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Complete Readiness Audit</w:t>
      </w:r>
    </w:p>
    <w:p>
      <w:r>
        <w:rPr>
          <w:b/>
          <w:sz w:val="20"/>
        </w:rPr>
        <w:t>Current dated readiness audit export. Source: MAIN_BRANCH_COMPLETE_READINESS_AUDIT_2026-05-25.md</w:t>
      </w:r>
    </w:p>
    <w:p>
      <w:r>
        <w:drawing>
          <wp:inline xmlns:a="http://schemas.openxmlformats.org/drawingml/2006/main" xmlns:pic="http://schemas.openxmlformats.org/drawingml/2006/picture">
            <wp:extent cx="2148840" cy="3226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22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Watch reference UI</w:t>
      </w:r>
    </w:p>
    <w:p>
      <w:r>
        <w:drawing>
          <wp:inline xmlns:a="http://schemas.openxmlformats.org/drawingml/2006/main" xmlns:pic="http://schemas.openxmlformats.org/drawingml/2006/picture">
            <wp:extent cx="2331720" cy="1552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5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iOS reference UI</w:t>
      </w:r>
    </w:p>
    <w:p>
      <w:r>
        <w:br w:type="page"/>
      </w:r>
    </w:p>
    <w:p>
      <w:pPr>
        <w:pStyle w:val="Heading1"/>
      </w:pPr>
      <w:r>
        <w:t>DIR DIVING — MAIN Branch Complete Readiness Audit</w:t>
      </w:r>
    </w:p>
    <w:p/>
    <w:p>
      <w:r>
        <w:rPr>
          <w:b w:val="0"/>
          <w:sz w:val="20"/>
        </w:rPr>
        <w:t xml:space="preserve">**Date:** 2026-05-25  </w:t>
      </w:r>
    </w:p>
    <w:p>
      <w:r>
        <w:rPr>
          <w:b w:val="0"/>
          <w:sz w:val="20"/>
        </w:rPr>
        <w:t xml:space="preserve">**Branch audited:** `main` @ `21a7f41`  </w:t>
      </w:r>
    </w:p>
    <w:p>
      <w:r>
        <w:rPr>
          <w:b w:val="0"/>
          <w:sz w:val="20"/>
        </w:rPr>
        <w:t xml:space="preserve">**Targets audited:** `DIRDiving Watch App`, `DIRDiving iOS`  </w:t>
      </w:r>
    </w:p>
    <w:p>
      <w:r>
        <w:rPr>
          <w:b w:val="0"/>
          <w:sz w:val="20"/>
        </w:rPr>
        <w:t xml:space="preserve">**Audit type:** Pre-modification readiness audit only. No app code, planner logic, dive algorithms, or experimental branches were modified.  </w:t>
      </w:r>
    </w:p>
    <w:p>
      <w:r>
        <w:rPr>
          <w:b w:val="0"/>
          <w:sz w:val="20"/>
        </w:rPr>
        <w:t>**Reference UI:** `Docs/ReferenceUI/Watch_LIVE_reference.png`, `Docs/ReferenceUI/iOS_Companion_reference.png`, watch inline ascent warning conventions already documented in MAIN docs.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Audit Delta at Current `main`</w:t>
      </w:r>
    </w:p>
    <w:p/>
    <w:p>
      <w:r>
        <w:rPr>
          <w:b w:val="0"/>
          <w:sz w:val="20"/>
        </w:rPr>
        <w:t>The sections below capture the original pre-modification audit run performed on `main` @ `21a7f41`.</w:t>
      </w:r>
    </w:p>
    <w:p/>
    <w:p>
      <w:r>
        <w:rPr>
          <w:b w:val="0"/>
          <w:sz w:val="20"/>
        </w:rPr>
        <w:t>Since that audit, the branch advanced to `main` @ `ab398eb` and the repo-side readiness issues identified in the original pass were addressed and revalidated:</w:t>
      </w:r>
    </w:p>
    <w:p/>
    <w:p>
      <w:pPr>
        <w:pStyle w:val="ListBullet"/>
      </w:pPr>
      <w:r>
        <w:t>Terms / Privacy links now point to dedicated legal docs instead of the repository root</w:t>
      </w:r>
    </w:p>
    <w:p>
      <w:pPr>
        <w:pStyle w:val="ListBullet"/>
      </w:pPr>
      <w:r>
        <w:t>Watch `InfoView` entitlement wording now distinguishes static target config from Apple provisioning approval</w:t>
      </w:r>
    </w:p>
    <w:p>
      <w:pPr>
        <w:pStyle w:val="ListBullet"/>
      </w:pPr>
      <w:r>
        <w:t>Watch compass bearing copy and iOS Planner / More localization cleanup were completed</w:t>
      </w:r>
    </w:p>
    <w:p>
      <w:pPr>
        <w:pStyle w:val="ListBullet"/>
      </w:pPr>
      <w:r>
        <w:t>disabled non-advanced planner modes were removed from stable MAIN</w:t>
      </w:r>
    </w:p>
    <w:p>
      <w:pPr>
        <w:pStyle w:val="ListBullet"/>
      </w:pPr>
      <w:r>
        <w:t>per-item sync activity visibility was added on Watch and iOS sync surfaces</w:t>
      </w:r>
    </w:p>
    <w:p>
      <w:pPr>
        <w:pStyle w:val="ListBullet"/>
      </w:pPr>
      <w:r>
        <w:t>the Watch stopwatch reset now requires confirmation when there is something to reset</w:t>
      </w:r>
    </w:p>
    <w:p>
      <w:pPr>
        <w:pStyle w:val="ListBullet"/>
      </w:pPr>
      <w:r>
        <w:t>README, INDEX, roadmap, release notes, and UX conventions were realigned so the current MAIN architecture no longer points readers at stale branch/UX assumptions</w:t>
      </w:r>
    </w:p>
    <w:p>
      <w:pPr>
        <w:pStyle w:val="ListBullet"/>
      </w:pPr>
      <w:r>
        <w:t>`xcodegen generate` passes</w:t>
      </w:r>
    </w:p>
    <w:p>
      <w:pPr>
        <w:pStyle w:val="ListBullet"/>
      </w:pPr>
      <w:r>
        <w:t>both simulator builds pass:</w:t>
      </w:r>
    </w:p>
    <w:p>
      <w:r>
        <w:rPr>
          <w:b w:val="0"/>
          <w:sz w:val="20"/>
        </w:rPr>
        <w:t xml:space="preserve">  - `DIRDiving Watch App` -&gt; `generic/platform=watchOS Simulator`</w:t>
      </w:r>
    </w:p>
    <w:p>
      <w:r>
        <w:rPr>
          <w:b w:val="0"/>
          <w:sz w:val="20"/>
        </w:rPr>
        <w:t xml:space="preserve">  - `DIRDiving iOS` -&gt; `generic/platform=iOS Simulator`</w:t>
      </w:r>
    </w:p>
    <w:p/>
    <w:p>
      <w:r>
        <w:rPr>
          <w:b w:val="0"/>
          <w:sz w:val="20"/>
        </w:rPr>
        <w:t>Current unresolved blockers are now external to the repository:</w:t>
      </w:r>
    </w:p>
    <w:p/>
    <w:p>
      <w:r>
        <w:rPr>
          <w:b w:val="0"/>
          <w:sz w:val="20"/>
        </w:rPr>
        <w:t>1. Apple provisioning approval for `com.apple.developer.coremotion.water-submersion`</w:t>
      </w:r>
    </w:p>
    <w:p>
      <w:r>
        <w:rPr>
          <w:b w:val="0"/>
          <w:sz w:val="20"/>
        </w:rPr>
        <w:t>2. generic signed Watch/iOS device builds that depend on that approved entitlement</w:t>
      </w:r>
    </w:p>
    <w:p>
      <w:r>
        <w:rPr>
          <w:b w:val="0"/>
          <w:sz w:val="20"/>
        </w:rPr>
        <w:t>3. real Apple Watch Ultra field/device QA for the automatic dive lifecycle and underwater evidence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A. Branch Confirmed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`main`</w:t>
            </w:r>
          </w:p>
        </w:tc>
      </w:tr>
      <w:tr>
        <w:tc>
          <w:tcPr>
            <w:tcW w:type="dxa" w:w="4320"/>
          </w:tcPr>
          <w:p>
            <w:r>
              <w:t>Local vs remote</w:t>
            </w:r>
          </w:p>
        </w:tc>
        <w:tc>
          <w:tcPr>
            <w:tcW w:type="dxa" w:w="4320"/>
          </w:tcPr>
          <w:p>
            <w:r>
              <w:t>`main...origin/main` with no ahead/behind markers at audit time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`21a7f41`</w:t>
            </w:r>
          </w:p>
        </w:tc>
      </w:tr>
      <w:tr>
        <w:tc>
          <w:tcPr>
            <w:tcW w:type="dxa" w:w="4320"/>
          </w:tcPr>
          <w:p>
            <w:r>
              <w:t>Watch target</w:t>
            </w:r>
          </w:p>
        </w:tc>
        <w:tc>
          <w:tcPr>
            <w:tcW w:type="dxa" w:w="4320"/>
          </w:tcPr>
          <w:p>
            <w:r>
              <w:t>`DIRDiving Watch App`</w:t>
            </w:r>
          </w:p>
        </w:tc>
      </w:tr>
      <w:tr>
        <w:tc>
          <w:tcPr>
            <w:tcW w:type="dxa" w:w="4320"/>
          </w:tcPr>
          <w:p>
            <w:r>
              <w:t>iOS target</w:t>
            </w:r>
          </w:p>
        </w:tc>
        <w:tc>
          <w:tcPr>
            <w:tcW w:type="dxa" w:w="4320"/>
          </w:tcPr>
          <w:p>
            <w:r>
              <w:t>`DIRDiving iOS`</w:t>
            </w:r>
          </w:p>
        </w:tc>
      </w:tr>
      <w:tr>
        <w:tc>
          <w:tcPr>
            <w:tcW w:type="dxa" w:w="4320"/>
          </w:tcPr>
          <w:p>
            <w:r>
              <w:t>Watch bundle ID</w:t>
            </w:r>
          </w:p>
        </w:tc>
        <w:tc>
          <w:tcPr>
            <w:tcW w:type="dxa" w:w="4320"/>
          </w:tcPr>
          <w:p>
            <w:r>
              <w:t>`com.egopfe.dirdiving.ios.watch`</w:t>
            </w:r>
          </w:p>
        </w:tc>
      </w:tr>
      <w:tr>
        <w:tc>
          <w:tcPr>
            <w:tcW w:type="dxa" w:w="4320"/>
          </w:tcPr>
          <w:p>
            <w:r>
              <w:t>iOS bundle ID</w:t>
            </w:r>
          </w:p>
        </w:tc>
        <w:tc>
          <w:tcPr>
            <w:tcW w:type="dxa" w:w="4320"/>
          </w:tcPr>
          <w:p>
            <w:r>
              <w:t>`com.egopfe.dirdiving.ios`</w:t>
            </w:r>
          </w:p>
        </w:tc>
      </w:tr>
      <w:tr>
        <w:tc>
          <w:tcPr>
            <w:tcW w:type="dxa" w:w="4320"/>
          </w:tcPr>
          <w:p>
            <w:r>
              <w:t>Watch companion bundle ID</w:t>
            </w:r>
          </w:p>
        </w:tc>
        <w:tc>
          <w:tcPr>
            <w:tcW w:type="dxa" w:w="4320"/>
          </w:tcPr>
          <w:p>
            <w:r>
              <w:t>`WKCompanionAppBundleIdentifier = com.egopfe.dirdiving.ios`</w:t>
            </w:r>
          </w:p>
        </w:tc>
      </w:tr>
      <w:tr>
        <w:tc>
          <w:tcPr>
            <w:tcW w:type="dxa" w:w="4320"/>
          </w:tcPr>
          <w:p>
            <w:r>
              <w:t>Experimental source exclusion</w:t>
            </w:r>
          </w:p>
        </w:tc>
        <w:tc>
          <w:tcPr>
            <w:tcW w:type="dxa" w:w="4320"/>
          </w:tcPr>
          <w:p>
            <w:r>
              <w:t>Confirmed in `project.yml` for watch (`Apnea`, `Snorkeling`, `Buddy Assist`, experimental concepts) and iOS (`ExplorationCenterView`, `ExperimentalFutureConceptsView`, `BuddyExperimentalView`, related models/stores)</w:t>
            </w:r>
          </w:p>
        </w:tc>
      </w:tr>
      <w:tr>
        <w:tc>
          <w:tcPr>
            <w:tcW w:type="dxa" w:w="4320"/>
          </w:tcPr>
          <w:p>
            <w:r>
              <w:t>Accidental experimental imports</w:t>
            </w:r>
          </w:p>
        </w:tc>
        <w:tc>
          <w:tcPr>
            <w:tcW w:type="dxa" w:w="4320"/>
          </w:tcPr>
          <w:p>
            <w:r>
              <w:t>Not found in current MAIN entry points: `Views/ContentView.swift` and `iOSApp/Views/ContentView.swift` reference only stable MAIN screens</w:t>
            </w:r>
          </w:p>
        </w:tc>
      </w:tr>
      <w:tr>
        <w:tc>
          <w:tcPr>
            <w:tcW w:type="dxa" w:w="4320"/>
          </w:tcPr>
          <w:p>
            <w:r>
              <w:t>WatchConnectivity</w:t>
            </w:r>
          </w:p>
        </w:tc>
        <w:tc>
          <w:tcPr>
            <w:tcW w:type="dxa" w:w="4320"/>
          </w:tcPr>
          <w:p>
            <w:r>
              <w:t>Declared in `project.yml`; sync services present on both targets</w:t>
            </w:r>
          </w:p>
        </w:tc>
      </w:tr>
      <w:tr>
        <w:tc>
          <w:tcPr>
            <w:tcW w:type="dxa" w:w="4320"/>
          </w:tcPr>
          <w:p>
            <w:r>
              <w:t>iCloud / KVS</w:t>
            </w:r>
          </w:p>
        </w:tc>
        <w:tc>
          <w:tcPr>
            <w:tcW w:type="dxa" w:w="4320"/>
          </w:tcPr>
          <w:p>
            <w:r>
              <w:t>Present in watch and iOS entitlements; `CloudSyncStore` exists on iOS</w:t>
            </w:r>
          </w:p>
        </w:tc>
      </w:tr>
      <w:tr>
        <w:tc>
          <w:tcPr>
            <w:tcW w:type="dxa" w:w="4320"/>
          </w:tcPr>
          <w:p>
            <w:r>
              <w:t>Water-submersion entitlement</w:t>
            </w:r>
          </w:p>
        </w:tc>
        <w:tc>
          <w:tcPr>
            <w:tcW w:type="dxa" w:w="4320"/>
          </w:tcPr>
          <w:p>
            <w:r>
              <w:t>Present only in watch entitlements, not in iOS entitlements</w:t>
            </w:r>
          </w:p>
        </w:tc>
      </w:tr>
      <w:tr>
        <w:tc>
          <w:tcPr>
            <w:tcW w:type="dxa" w:w="4320"/>
          </w:tcPr>
          <w:p>
            <w:r>
              <w:t>iOS misuse of submersion entitlement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</w:tbl>
    <w:p/>
    <w:p>
      <w:pPr>
        <w:pStyle w:val="Heading3"/>
      </w:pPr>
      <w:r>
        <w:t>Build / project validation</w:t>
      </w:r>
    </w:p>
    <w:p/>
    <w:p>
      <w:r>
        <w:rPr>
          <w:b w:val="0"/>
          <w:sz w:val="20"/>
        </w:rPr>
        <w:t>Fresh validation on the current `main` checkout:</w:t>
      </w:r>
    </w:p>
    <w:p/>
    <w:p>
      <w:pPr>
        <w:pStyle w:val="ListBullet"/>
      </w:pPr>
      <w:r>
        <w:t>`xcodegen generate` -&gt; **PASS**</w:t>
      </w:r>
    </w:p>
    <w:p>
      <w:pPr>
        <w:pStyle w:val="ListBullet"/>
      </w:pPr>
      <w:r>
        <w:t>`xcodebuild -scheme "DIRDiving Watch App" -destination 'generic/platform=watchOS' -configuration Debug build` -&gt; **FAIL**</w:t>
      </w:r>
    </w:p>
    <w:p>
      <w:pPr>
        <w:pStyle w:val="ListBullet"/>
      </w:pPr>
      <w:r>
        <w:t>`xcodebuild -scheme "DIRDiving Watch App" -destination 'platform=watchOS Simulator,name=Apple Watch Ultra 3 (49mm)' -configuration Debug build` -&gt; **PASS**</w:t>
      </w:r>
    </w:p>
    <w:p>
      <w:pPr>
        <w:pStyle w:val="ListBullet"/>
      </w:pPr>
      <w:r>
        <w:t>`xcodebuild -scheme "DIRDiving iOS" -destination 'generic/platform=iOS' -configuration Debug build` -&gt; **FAIL**</w:t>
      </w:r>
    </w:p>
    <w:p>
      <w:pPr>
        <w:pStyle w:val="ListBullet"/>
      </w:pPr>
      <w:r>
        <w:t>`xcodebuild -scheme "DIRDiving iOS" -destination 'platform=iOS Simulator,name=iPhone 17' -configuration Debug build` -&gt; **PASS**</w:t>
      </w:r>
    </w:p>
    <w:p/>
    <w:p>
      <w:r>
        <w:rPr>
          <w:b w:val="0"/>
          <w:sz w:val="20"/>
        </w:rPr>
        <w:t>Current generic device build blocker:</w:t>
      </w:r>
    </w:p>
    <w:p/>
    <w:p>
      <w:pPr>
        <w:pStyle w:val="IntenseQuote"/>
      </w:pPr>
      <w:r>
        <w:t>`Entitlement com.apple.developer.coremotion.water-submersion not found and could not be included in profile.`</w:t>
      </w:r>
    </w:p>
    <w:p/>
    <w:p>
      <w:r>
        <w:rPr>
          <w:b w:val="0"/>
          <w:sz w:val="20"/>
        </w:rPr>
        <w:t>Interpretation:</w:t>
      </w:r>
    </w:p>
    <w:p/>
    <w:p>
      <w:pPr>
        <w:pStyle w:val="ListBullet"/>
      </w:pPr>
      <w:r>
        <w:t>Source-level compile readiness is **good enough for simulator validation**</w:t>
      </w:r>
    </w:p>
    <w:p>
      <w:pPr>
        <w:pStyle w:val="ListBullet"/>
      </w:pPr>
      <w:r>
        <w:t>Signed/generic device readiness is **blocked by provisioning / entitlement approval**</w:t>
      </w:r>
    </w:p>
    <w:p>
      <w:pPr>
        <w:pStyle w:val="ListBullet"/>
      </w:pPr>
      <w:r>
        <w:t>The embedded watch app causes the same blocker to surface for generic iOS builds too</w:t>
      </w:r>
    </w:p>
    <w:p/>
    <w:p>
      <w:pPr>
        <w:pStyle w:val="Heading3"/>
      </w:pPr>
      <w:r>
        <w:t>Assets / Info / app relationship</w:t>
      </w:r>
    </w:p>
    <w:p/>
    <w:p>
      <w:pPr>
        <w:pStyle w:val="ListBullet"/>
      </w:pPr>
      <w:r>
        <w:t>`project.yml` sets `GENERATE_INFOPLIST_FILE = YES` and overlays the required bundle keys</w:t>
      </w:r>
    </w:p>
    <w:p>
      <w:pPr>
        <w:pStyle w:val="ListBullet"/>
      </w:pPr>
      <w:r>
        <w:t>Watch target also sets `INFOPLIST_KEY_WKCompanionAppBundleIdentifier = com.egopfe.dirdiving.ios`</w:t>
      </w:r>
    </w:p>
    <w:p>
      <w:pPr>
        <w:pStyle w:val="ListBullet"/>
      </w:pPr>
      <w:r>
        <w:t>`Resources/Assets.xcassets/AppIcon.appiconset/Contents.json` and `iOSApp/Resources/Assets.xcassets/AppIcon.appiconset/Contents.json` both reference existing image files</w:t>
      </w:r>
    </w:p>
    <w:p>
      <w:pPr>
        <w:pStyle w:val="ListBullet"/>
      </w:pPr>
      <w:r>
        <w:t>No broken AppIcon references were found in the current asset catalogs</w:t>
      </w:r>
    </w:p>
    <w:p/>
    <w:p>
      <w:pPr>
        <w:pStyle w:val="Heading3"/>
      </w:pPr>
      <w:r>
        <w:t>Entitlement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Entitlement status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`Config/DIRDiving.entitlements` includes iCloud, KVS, and `com.apple.developer.coremotion.water-submersion`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`iOSApp/Config/DIRDivingiOS.entitlements` includes iCloud and KVS only</w:t>
            </w:r>
          </w:p>
        </w:tc>
      </w:tr>
      <w:tr>
        <w:tc>
          <w:tcPr>
            <w:tcW w:type="dxa" w:w="4320"/>
          </w:tcPr>
          <w:p>
            <w:r>
              <w:t>Readiness verdict</w:t>
            </w:r>
          </w:p>
        </w:tc>
        <w:tc>
          <w:tcPr>
            <w:tcW w:type="dxa" w:w="4320"/>
          </w:tcPr>
          <w:p>
            <w:r>
              <w:t>Correct separation of capability by target, but physical/signed build use is blocked until the watch entitlement is approved in the active provisioning context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B. Executive Summary</w:t>
      </w:r>
    </w:p>
    <w:p/>
    <w:p>
      <w:r>
        <w:rPr>
          <w:b w:val="0"/>
          <w:sz w:val="20"/>
        </w:rPr>
        <w:t>These percentages are engineering estimates based on current code, current build outputs, and current UI/accessibility review. They are not marketing scores.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Repo-side readiness</w:t>
            </w:r>
          </w:p>
        </w:tc>
        <w:tc>
          <w:tcPr>
            <w:tcW w:type="dxa" w:w="2880"/>
          </w:tcPr>
          <w:p>
            <w:r>
              <w:t>**100%**</w:t>
            </w:r>
          </w:p>
        </w:tc>
        <w:tc>
          <w:tcPr>
            <w:tcW w:type="dxa" w:w="2880"/>
          </w:tcPr>
          <w:p>
            <w:r>
              <w:t>All repo-actionable issues from the dated audit have been addressed on `main`; no remaining blocker identified by current validation requires further in-repo code or copy changes.</w:t>
            </w:r>
          </w:p>
        </w:tc>
      </w:tr>
      <w:tr>
        <w:tc>
          <w:tcPr>
            <w:tcW w:type="dxa" w:w="2880"/>
          </w:tcPr>
          <w:p>
            <w:r>
              <w:t>Overall readiness</w:t>
            </w:r>
          </w:p>
        </w:tc>
        <w:tc>
          <w:tcPr>
            <w:tcW w:type="dxa" w:w="2880"/>
          </w:tcPr>
          <w:p>
            <w:r>
              <w:t>**84%**</w:t>
            </w:r>
          </w:p>
        </w:tc>
        <w:tc>
          <w:tcPr>
            <w:tcW w:type="dxa" w:w="2880"/>
          </w:tcPr>
          <w:p>
            <w:r>
              <w:t>MAIN is coherent, simulator-ready, and now polished at repo level, but still not release-ready because generic signed device builds are blocked and core underwater behavior still lacks real-device proof.</w:t>
            </w:r>
          </w:p>
        </w:tc>
      </w:tr>
      <w:tr>
        <w:tc>
          <w:tcPr>
            <w:tcW w:type="dxa" w:w="2880"/>
          </w:tcPr>
          <w:p>
            <w:r>
              <w:t>Watch readiness</w:t>
            </w:r>
          </w:p>
        </w:tc>
        <w:tc>
          <w:tcPr>
            <w:tcW w:type="dxa" w:w="2880"/>
          </w:tcPr>
          <w:p>
            <w:r>
              <w:t>**88%**</w:t>
            </w:r>
          </w:p>
        </w:tc>
        <w:tc>
          <w:tcPr>
            <w:tcW w:type="dxa" w:w="2880"/>
          </w:tcPr>
          <w:p>
            <w:r>
              <w:t>Live, BUSSOLA, alarms, sync, export, settings, and images are present and polished in repo. Remaining blockers are entitlement approval and physical device QA.</w:t>
            </w:r>
          </w:p>
        </w:tc>
      </w:tr>
      <w:tr>
        <w:tc>
          <w:tcPr>
            <w:tcW w:type="dxa" w:w="2880"/>
          </w:tcPr>
          <w:p>
            <w:r>
              <w:t>iOS readiness</w:t>
            </w:r>
          </w:p>
        </w:tc>
        <w:tc>
          <w:tcPr>
            <w:tcW w:type="dxa" w:w="2880"/>
          </w:tcPr>
          <w:p>
            <w:r>
              <w:t>**90%**</w:t>
            </w:r>
          </w:p>
        </w:tc>
        <w:tc>
          <w:tcPr>
            <w:tcW w:type="dxa" w:w="2880"/>
          </w:tcPr>
          <w:p>
            <w:r>
              <w:t>The iOS companion stable tabs and sync/legal/planner surfaces are now polished in repo. Remaining blockers are release-process and paired-device evidence, not missing code paths.</w:t>
            </w:r>
          </w:p>
        </w:tc>
      </w:tr>
      <w:tr>
        <w:tc>
          <w:tcPr>
            <w:tcW w:type="dxa" w:w="2880"/>
          </w:tcPr>
          <w:p>
            <w:r>
              <w:t>UX readiness</w:t>
            </w:r>
          </w:p>
        </w:tc>
        <w:tc>
          <w:tcPr>
            <w:tcW w:type="dxa" w:w="2880"/>
          </w:tcPr>
          <w:p>
            <w:r>
              <w:t>**95%**</w:t>
            </w:r>
          </w:p>
        </w:tc>
        <w:tc>
          <w:tcPr>
            <w:tcW w:type="dxa" w:w="2880"/>
          </w:tcPr>
          <w:p>
            <w:r>
              <w:t>Core flows are reachable and understandable; the notable repo-side polish issues identified in the original audit were closed.</w:t>
            </w:r>
          </w:p>
        </w:tc>
      </w:tr>
      <w:tr>
        <w:tc>
          <w:tcPr>
            <w:tcW w:type="dxa" w:w="2880"/>
          </w:tcPr>
          <w:p>
            <w:r>
              <w:t>Safety readiness</w:t>
            </w:r>
          </w:p>
        </w:tc>
        <w:tc>
          <w:tcPr>
            <w:tcW w:type="dxa" w:w="2880"/>
          </w:tcPr>
          <w:p>
            <w:r>
              <w:t>**84%**</w:t>
            </w:r>
          </w:p>
        </w:tc>
        <w:tc>
          <w:tcPr>
            <w:tcW w:type="dxa" w:w="2880"/>
          </w:tcPr>
          <w:p>
            <w:r>
              <w:t>Safety positioning is responsible in code and copy, but real Watch Ultra depth/submersion evidence is still missing.</w:t>
            </w:r>
          </w:p>
        </w:tc>
      </w:tr>
      <w:tr>
        <w:tc>
          <w:tcPr>
            <w:tcW w:type="dxa" w:w="2880"/>
          </w:tcPr>
          <w:p>
            <w:r>
              <w:t>Compile readiness</w:t>
            </w:r>
          </w:p>
        </w:tc>
        <w:tc>
          <w:tcPr>
            <w:tcW w:type="dxa" w:w="2880"/>
          </w:tcPr>
          <w:p>
            <w:r>
              <w:t>**90%**</w:t>
            </w:r>
          </w:p>
        </w:tc>
        <w:tc>
          <w:tcPr>
            <w:tcW w:type="dxa" w:w="2880"/>
          </w:tcPr>
          <w:p>
            <w:r>
              <w:t>`xcodegen` and both simulator builds pass on current `main`; signed/generic device builds still fail on external entitlement/provisioning.</w:t>
            </w:r>
          </w:p>
        </w:tc>
      </w:tr>
      <w:tr>
        <w:tc>
          <w:tcPr>
            <w:tcW w:type="dxa" w:w="2880"/>
          </w:tcPr>
          <w:p>
            <w:r>
              <w:t>TestFlight readiness</w:t>
            </w:r>
          </w:p>
        </w:tc>
        <w:tc>
          <w:tcPr>
            <w:tcW w:type="dxa" w:w="2880"/>
          </w:tcPr>
          <w:p>
            <w:r>
              <w:t>**68%**</w:t>
            </w:r>
          </w:p>
        </w:tc>
        <w:tc>
          <w:tcPr>
            <w:tcW w:type="dxa" w:w="2880"/>
          </w:tcPr>
          <w:p>
            <w:r>
              <w:t>Blocked by generic device build failure and missing physical Watch Ultra validation.</w:t>
            </w:r>
          </w:p>
        </w:tc>
      </w:tr>
      <w:tr>
        <w:tc>
          <w:tcPr>
            <w:tcW w:type="dxa" w:w="2880"/>
          </w:tcPr>
          <w:p>
            <w:r>
              <w:t>App Store readiness</w:t>
            </w:r>
          </w:p>
        </w:tc>
        <w:tc>
          <w:tcPr>
            <w:tcW w:type="dxa" w:w="2880"/>
          </w:tcPr>
          <w:p>
            <w:r>
              <w:t>**60%**</w:t>
            </w:r>
          </w:p>
        </w:tc>
        <w:tc>
          <w:tcPr>
            <w:tcW w:type="dxa" w:w="2880"/>
          </w:tcPr>
          <w:p>
            <w:r>
              <w:t>Blocked by the same entitlement/device evidence gap; repo-side polish issues from the original audit are no longer the reason it is blocked.</w:t>
            </w:r>
          </w:p>
        </w:tc>
      </w:tr>
    </w:tbl>
    <w:p/>
    <w:p>
      <w:pPr>
        <w:pStyle w:val="Heading3"/>
      </w:pPr>
      <w:r>
        <w:t>Executive verdict</w:t>
      </w:r>
    </w:p>
    <w:p/>
    <w:p>
      <w:r>
        <w:rPr>
          <w:b w:val="0"/>
          <w:sz w:val="20"/>
        </w:rPr>
        <w:t>`main` is now **repo-ready and simulator-ready**, but **still not TestFlight-ready or App Store-ready**. The dominant blocker is external to code: the watch `water-submersion` entitlement is configured in the repo but not approved/usable in the current signing context. After that blocker is resolved, the remaining work is mainly physical Watch Ultra QA and evidence collection, not more repository cleanup.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C. Feature Inventory</w:t>
      </w:r>
    </w:p>
    <w:p/>
    <w:p>
      <w:r>
        <w:rPr>
          <w:b w:val="0"/>
          <w:sz w:val="20"/>
        </w:rPr>
        <w:t>Legend:</w:t>
      </w:r>
    </w:p>
    <w:p/>
    <w:p>
      <w:pPr>
        <w:pStyle w:val="ListBullet"/>
      </w:pPr>
      <w:r>
        <w:t>`Implemented`: present in MAIN target</w:t>
      </w:r>
    </w:p>
    <w:p>
      <w:pPr>
        <w:pStyle w:val="ListBullet"/>
      </w:pPr>
      <w:r>
        <w:t>`Reachable`: reachable through normal user navigation</w:t>
      </w:r>
    </w:p>
    <w:p>
      <w:pPr>
        <w:pStyle w:val="ListBullet"/>
      </w:pPr>
      <w:r>
        <w:t>`Usable`: operable without developer-only steps</w:t>
      </w:r>
    </w:p>
    <w:p>
      <w:pPr>
        <w:pStyle w:val="ListBullet"/>
      </w:pPr>
      <w:r>
        <w:t>`Complete`: production-complete enough for average-user expectation</w:t>
      </w:r>
    </w:p>
    <w:p>
      <w:pPr>
        <w:pStyle w:val="ListBullet"/>
      </w:pPr>
      <w:r>
        <w:t>`Severity`: release impact if incomplete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Implemented</w:t>
            </w:r>
          </w:p>
        </w:tc>
        <w:tc>
          <w:tcPr>
            <w:tcW w:type="dxa" w:w="1080"/>
          </w:tcPr>
          <w:p>
            <w:r>
              <w:t>Reachable</w:t>
            </w:r>
          </w:p>
        </w:tc>
        <w:tc>
          <w:tcPr>
            <w:tcW w:type="dxa" w:w="1080"/>
          </w:tcPr>
          <w:p>
            <w:r>
              <w:t>Usable</w:t>
            </w:r>
          </w:p>
        </w:tc>
        <w:tc>
          <w:tcPr>
            <w:tcW w:type="dxa" w:w="1080"/>
          </w:tcPr>
          <w:p>
            <w:r>
              <w:t>Complete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Legal onboarding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`WatchLegalOnboardingView` hard-gates entry until accepted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Launch disclaimer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Shown once per cold launch after legal onboarding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Live Dive primary screen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Default main screen when only Diving is stable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Automatic dive lifecycle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Conditional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Code path exists, but real validation depends on Watch Ultra hardware plus approved entitlement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Manual dive fallback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Good fallback when automatic depth is unavailable; still needs device QA for real-world clarity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Depth display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Remains visually dominant in Live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Runtime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Co-visible with TTV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TTV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Informational wording is generally safe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Stopwatch START / STOP / RESET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Functional, exposed via App Intents, and reset now has an explicit confirmation safeguard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Average / max depth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Visible in Live and detail surfaces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Temperature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Code path exists; still needs physical validation with real depth session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Ascent gauge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Still visible while inline warning is shown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Inline ascent warning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Correct inline non-modal philosophy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Depth safety warnings 35 / 38 / 40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Visual + haptic coordination present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GPS compact banners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Compact banner does not replace main metrics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BUSSOLA / bearing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Core flow works and bearing labels are localized in current MAIN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SET / CLEAR BEARING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Works and is now localized in current MAIN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Dive Log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Clean list, empty state, delete access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Dive Detail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Export and delete reachable; back affordance present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Delete confirmation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Proper confirmation dialog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Manual dive edit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Not implemented on Watch MAIN; only manual fallback lifecycle exists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CSV export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Subsurface-oriented export flow present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ShareLink / share flow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Export route and share handoff exist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User Images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MAIN now exposes a real empty state and detail view outside dives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Settings hub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Rich and mostly honest settings surface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Alarm 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Surface-only editing during dive is clearly explained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Language setting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Watch-local, clearly scoped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Units setting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Applied broadly; remaining uncertainty is physical QA, not repo-side wording or reachability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Haptics toggle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Global toggle is respected by `HapticService`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Sync status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Summary status plus recent per-item activity are visible on Watch and iOS surfaces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Retry queue / clear failed queue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Queue actions are visible and understandable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InfoView / diagnostics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Helpful diagnostics now distinguish target config from provisioning approval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App Intents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Implemented and extracted in build; needs hardware QA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Shortcut help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Honest about Action Button / Side Button limitations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Legal onboarding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Hard-gates entry until accepted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Launch disclaimer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Session-based overlay appears after legal onboarding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Tab navigation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Stable tabs only: Planner, Logbook, Analysis, Equipment, More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Planner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Broad feature coverage with current stable-mode framing and updated localization/copy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Planner safety acknowledgment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Proper gate before planning inputs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PlanResultView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Functional and current stable result cards are localized in MAIN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Logbook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 list, sections, add manual, delete non-demo entries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DiveDetailView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Metrics, charts, GPS, export, edit for manual dives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Manual dive add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Reachable from Logbook `+`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Manual dive edit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Proper return path and refresh behavior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DiveDetail refresh after edit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Confirmed by current code path and earlier UX audit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 empty state and useful actions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Charts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Present in Analysis and DiveDetail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CSV import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Available from Analysis, Logbook, and More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CSV export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Per-dive export works from detail view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Equipment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Functional templates/checklist/gas toggle with stable localized surfaces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More / 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 centralization of sync/cloud/legal/demo controls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Cloud sync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Clear visibility, but still needs real iCloud account-state QA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Reset pairing trust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Explicit confirmation flow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Push to Watch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Clearly exposed in More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Conflict handling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Conflict card is actionable and understandable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Language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App-wide locale environment applied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Units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Broadly supported, but planner still stays metric internally by design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Demo logbook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Helpful reviewer/testing feature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Legal / safety surface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 visibility and Terms/Privacy now point to dedicated legal docs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D. Navigation Map</w:t>
      </w:r>
    </w:p>
    <w:p/>
    <w:p>
      <w:pPr>
        <w:pStyle w:val="Heading3"/>
      </w:pPr>
      <w:r>
        <w:t>Watch flows</w:t>
      </w:r>
    </w:p>
    <w:p/>
    <w:p>
      <w:r>
        <w:rPr>
          <w:rFonts w:ascii="Menlo" w:hAnsi="Menlo"/>
          <w:sz w:val="18"/>
        </w:rPr>
        <w:t>DIRDivingApp</w:t>
      </w:r>
    </w:p>
    <w:p>
      <w:r>
        <w:rPr>
          <w:rFonts w:ascii="Menlo" w:hAnsi="Menlo"/>
          <w:sz w:val="18"/>
        </w:rPr>
        <w:t>└─ NavigationStack</w:t>
      </w:r>
    </w:p>
    <w:p>
      <w:r>
        <w:rPr>
          <w:rFonts w:ascii="Menlo" w:hAnsi="Menlo"/>
          <w:sz w:val="18"/>
        </w:rPr>
        <w:t xml:space="preserve">   ├─ [if needed] WatchLegalOnboardingView</w:t>
      </w:r>
    </w:p>
    <w:p>
      <w:r>
        <w:rPr>
          <w:rFonts w:ascii="Menlo" w:hAnsi="Menlo"/>
          <w:sz w:val="18"/>
        </w:rPr>
        <w:t xml:space="preserve">   └─ ContentView (vertical TabView)</w:t>
      </w:r>
    </w:p>
    <w:p>
      <w:r>
        <w:rPr>
          <w:rFonts w:ascii="Menlo" w:hAnsi="Menlo"/>
          <w:sz w:val="18"/>
        </w:rPr>
        <w:t xml:space="preserve">      ├─ [dormant in MAIN] ModeSelectionView</w:t>
      </w:r>
    </w:p>
    <w:p>
      <w:r>
        <w:rPr>
          <w:rFonts w:ascii="Menlo" w:hAnsi="Menlo"/>
          <w:sz w:val="18"/>
        </w:rPr>
        <w:t xml:space="preserve">      ├─ DiveLiveView</w:t>
      </w:r>
    </w:p>
    <w:p>
      <w:r>
        <w:rPr>
          <w:rFonts w:ascii="Menlo" w:hAnsi="Menlo"/>
          <w:sz w:val="18"/>
        </w:rPr>
        <w:t xml:space="preserve">      ├─ CompassView (BUSSOLA)</w:t>
      </w:r>
    </w:p>
    <w:p>
      <w:r>
        <w:rPr>
          <w:rFonts w:ascii="Menlo" w:hAnsi="Menlo"/>
          <w:sz w:val="18"/>
        </w:rPr>
        <w:t xml:space="preserve">      ├─ SettingsView</w:t>
      </w:r>
    </w:p>
    <w:p>
      <w:r>
        <w:rPr>
          <w:rFonts w:ascii="Menlo" w:hAnsi="Menlo"/>
          <w:sz w:val="18"/>
        </w:rPr>
        <w:t xml:space="preserve">      │  ├─ AscentRateSettingsView</w:t>
      </w:r>
    </w:p>
    <w:p>
      <w:r>
        <w:rPr>
          <w:rFonts w:ascii="Menlo" w:hAnsi="Menlo"/>
          <w:sz w:val="18"/>
        </w:rPr>
        <w:t xml:space="preserve">      │  ├─ AlarmSettingsView</w:t>
      </w:r>
    </w:p>
    <w:p>
      <w:r>
        <w:rPr>
          <w:rFonts w:ascii="Menlo" w:hAnsi="Menlo"/>
          <w:sz w:val="18"/>
        </w:rPr>
        <w:t xml:space="preserve">      │  ├─ WatchLegalOnboardingView legal destinations</w:t>
      </w:r>
    </w:p>
    <w:p>
      <w:r>
        <w:rPr>
          <w:rFonts w:ascii="Menlo" w:hAnsi="Menlo"/>
          <w:sz w:val="18"/>
        </w:rPr>
        <w:t xml:space="preserve">      │  ├─ WatchShortcutHelpView</w:t>
      </w:r>
    </w:p>
    <w:p>
      <w:r>
        <w:rPr>
          <w:rFonts w:ascii="Menlo" w:hAnsi="Menlo"/>
          <w:sz w:val="18"/>
        </w:rPr>
        <w:t xml:space="preserve">      │  └─ InfoView</w:t>
      </w:r>
    </w:p>
    <w:p>
      <w:r>
        <w:rPr>
          <w:rFonts w:ascii="Menlo" w:hAnsi="Menlo"/>
          <w:sz w:val="18"/>
        </w:rPr>
        <w:t xml:space="preserve">      ├─ UserImagesView</w:t>
      </w:r>
    </w:p>
    <w:p>
      <w:r>
        <w:rPr>
          <w:rFonts w:ascii="Menlo" w:hAnsi="Menlo"/>
          <w:sz w:val="18"/>
        </w:rPr>
        <w:t xml:space="preserve">      └─ DiveLogListView</w:t>
      </w:r>
    </w:p>
    <w:p>
      <w:r>
        <w:rPr>
          <w:rFonts w:ascii="Menlo" w:hAnsi="Menlo"/>
          <w:sz w:val="18"/>
        </w:rPr>
        <w:t xml:space="preserve">         ├─ DiveDetailView</w:t>
      </w:r>
    </w:p>
    <w:p>
      <w:r>
        <w:rPr>
          <w:rFonts w:ascii="Menlo" w:hAnsi="Menlo"/>
          <w:sz w:val="18"/>
        </w:rPr>
        <w:t xml:space="preserve">         └─ ExportView</w:t>
      </w:r>
    </w:p>
    <w:p>
      <w:r>
        <w:rPr>
          <w:rFonts w:ascii="Menlo" w:hAnsi="Menlo"/>
          <w:sz w:val="18"/>
        </w:rPr>
      </w:r>
    </w:p>
    <w:p>
      <w:r>
        <w:rPr>
          <w:rFonts w:ascii="Menlo" w:hAnsi="Menlo"/>
          <w:sz w:val="18"/>
        </w:rPr>
        <w:t>Overlay after legal gate:</w:t>
      </w:r>
    </w:p>
    <w:p>
      <w:r>
        <w:rPr>
          <w:rFonts w:ascii="Menlo" w:hAnsi="Menlo"/>
          <w:sz w:val="18"/>
        </w:rPr>
        <w:t>└─ LaunchCompanionDisclaimerOverlay</w:t>
      </w:r>
    </w:p>
    <w:p/>
    <w:p>
      <w:pPr>
        <w:pStyle w:val="Heading3"/>
      </w:pPr>
      <w:r>
        <w:t>Underwater restrictions</w:t>
      </w:r>
    </w:p>
    <w:p/>
    <w:p>
      <w:pPr>
        <w:pStyle w:val="ListBullet"/>
      </w:pPr>
      <w:r>
        <w:t>`DiveLiveView` remains the primary underwater destination</w:t>
      </w:r>
    </w:p>
    <w:p>
      <w:pPr>
        <w:pStyle w:val="ListBullet"/>
      </w:pPr>
      <w:r>
        <w:t>During an active dive, `ContentView` forces navigation back to `Live` unless the page is `Live` or `Compass`</w:t>
      </w:r>
    </w:p>
    <w:p>
      <w:pPr>
        <w:pStyle w:val="ListBullet"/>
      </w:pPr>
      <w:r>
        <w:t>Result: Settings, User Images, and Dive Log are intentionally blocked during active diving</w:t>
      </w:r>
    </w:p>
    <w:p>
      <w:pPr>
        <w:pStyle w:val="ListBullet"/>
      </w:pPr>
      <w:r>
        <w:t>This is safe and consistent with underwater UX goals</w:t>
      </w:r>
    </w:p>
    <w:p/>
    <w:p>
      <w:pPr>
        <w:pStyle w:val="Heading3"/>
      </w:pPr>
      <w:r>
        <w:t>iOS flows</w:t>
      </w:r>
    </w:p>
    <w:p/>
    <w:p>
      <w:r>
        <w:rPr>
          <w:rFonts w:ascii="Menlo" w:hAnsi="Menlo"/>
          <w:sz w:val="18"/>
        </w:rPr>
        <w:t>DIRDivingiOSApp</w:t>
      </w:r>
    </w:p>
    <w:p>
      <w:r>
        <w:rPr>
          <w:rFonts w:ascii="Menlo" w:hAnsi="Menlo"/>
          <w:sz w:val="18"/>
        </w:rPr>
        <w:t>├─ [if needed] IOSLegalOnboardingView</w:t>
      </w:r>
    </w:p>
    <w:p>
      <w:r>
        <w:rPr>
          <w:rFonts w:ascii="Menlo" w:hAnsi="Menlo"/>
          <w:sz w:val="18"/>
        </w:rPr>
        <w:t>└─ ContentView (TabView)</w:t>
      </w:r>
    </w:p>
    <w:p>
      <w:r>
        <w:rPr>
          <w:rFonts w:ascii="Menlo" w:hAnsi="Menlo"/>
          <w:sz w:val="18"/>
        </w:rPr>
        <w:t xml:space="preserve">   ├─ Planner</w:t>
      </w:r>
    </w:p>
    <w:p>
      <w:r>
        <w:rPr>
          <w:rFonts w:ascii="Menlo" w:hAnsi="Menlo"/>
          <w:sz w:val="18"/>
        </w:rPr>
        <w:t xml:space="preserve">   │  └─ PlanResultView</w:t>
      </w:r>
    </w:p>
    <w:p>
      <w:r>
        <w:rPr>
          <w:rFonts w:ascii="Menlo" w:hAnsi="Menlo"/>
          <w:sz w:val="18"/>
        </w:rPr>
        <w:t xml:space="preserve">   ├─ Logbook</w:t>
      </w:r>
    </w:p>
    <w:p>
      <w:r>
        <w:rPr>
          <w:rFonts w:ascii="Menlo" w:hAnsi="Menlo"/>
          <w:sz w:val="18"/>
        </w:rPr>
        <w:t xml:space="preserve">   │  ├─ DiveDetailView</w:t>
      </w:r>
    </w:p>
    <w:p>
      <w:r>
        <w:rPr>
          <w:rFonts w:ascii="Menlo" w:hAnsi="Menlo"/>
          <w:sz w:val="18"/>
        </w:rPr>
        <w:t xml:space="preserve">   │  │  └─ ManualDiveEditorView (manual dives)</w:t>
      </w:r>
    </w:p>
    <w:p>
      <w:r>
        <w:rPr>
          <w:rFonts w:ascii="Menlo" w:hAnsi="Menlo"/>
          <w:sz w:val="18"/>
        </w:rPr>
        <w:t xml:space="preserve">   │  └─ ManualDiveEditorView (add)</w:t>
      </w:r>
    </w:p>
    <w:p>
      <w:r>
        <w:rPr>
          <w:rFonts w:ascii="Menlo" w:hAnsi="Menlo"/>
          <w:sz w:val="18"/>
        </w:rPr>
        <w:t xml:space="preserve">   ├─ Analysis</w:t>
      </w:r>
    </w:p>
    <w:p>
      <w:r>
        <w:rPr>
          <w:rFonts w:ascii="Menlo" w:hAnsi="Menlo"/>
          <w:sz w:val="18"/>
        </w:rPr>
        <w:t xml:space="preserve">   ├─ Equipment</w:t>
      </w:r>
    </w:p>
    <w:p>
      <w:r>
        <w:rPr>
          <w:rFonts w:ascii="Menlo" w:hAnsi="Menlo"/>
          <w:sz w:val="18"/>
        </w:rPr>
        <w:t xml:space="preserve">   │  └─ EquipmentTemplatesSheet / EquipmentTemplateEditorView</w:t>
      </w:r>
    </w:p>
    <w:p>
      <w:r>
        <w:rPr>
          <w:rFonts w:ascii="Menlo" w:hAnsi="Menlo"/>
          <w:sz w:val="18"/>
        </w:rPr>
        <w:t xml:space="preserve">   └─ More</w:t>
      </w:r>
    </w:p>
    <w:p>
      <w:r>
        <w:rPr>
          <w:rFonts w:ascii="Menlo" w:hAnsi="Menlo"/>
          <w:sz w:val="18"/>
        </w:rPr>
        <w:t xml:space="preserve">      └─ IOSLegalOnboardingView legal section / More actions</w:t>
      </w:r>
    </w:p>
    <w:p>
      <w:r>
        <w:rPr>
          <w:rFonts w:ascii="Menlo" w:hAnsi="Menlo"/>
          <w:sz w:val="18"/>
        </w:rPr>
      </w:r>
    </w:p>
    <w:p>
      <w:r>
        <w:rPr>
          <w:rFonts w:ascii="Menlo" w:hAnsi="Menlo"/>
          <w:sz w:val="18"/>
        </w:rPr>
        <w:t>Overlay after legal gate:</w:t>
      </w:r>
    </w:p>
    <w:p>
      <w:r>
        <w:rPr>
          <w:rFonts w:ascii="Menlo" w:hAnsi="Menlo"/>
          <w:sz w:val="18"/>
        </w:rPr>
        <w:t>└─ LaunchCompanionDisclaimerOverlay</w:t>
      </w:r>
    </w:p>
    <w:p/>
    <w:p>
      <w:pPr>
        <w:pStyle w:val="Heading3"/>
      </w:pPr>
      <w:r>
        <w:t>Dead ends / hidden routes</w:t>
      </w:r>
    </w:p>
    <w:p/>
    <w:p>
      <w:pPr>
        <w:pStyle w:val="ListBullet"/>
      </w:pPr>
      <w:r>
        <w:t>No critical dead ends were found in current MAIN navigation</w:t>
      </w:r>
    </w:p>
    <w:p>
      <w:pPr>
        <w:pStyle w:val="ListBullet"/>
      </w:pPr>
      <w:r>
        <w:t>Watch `ModeSelectionView` is intentionally dormant because MAIN exposes only stable Diving</w:t>
      </w:r>
    </w:p>
    <w:p>
      <w:pPr>
        <w:pStyle w:val="ListBullet"/>
      </w:pPr>
      <w:r>
        <w:t>Watch `UserImagesView` is no longer hidden behind content existence; it now has a real empty state</w:t>
      </w:r>
    </w:p>
    <w:p>
      <w:pPr>
        <w:pStyle w:val="ListBullet"/>
      </w:pPr>
      <w:r>
        <w:t>iOS planner shows non-advanced modes visually, but only `advanced` is selectable; this is not a broken route, but it is a clarity issue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E. UI Consistency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Deviation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Recommended fix</w:t>
            </w:r>
          </w:p>
        </w:tc>
      </w:tr>
      <w:tr>
        <w:tc>
          <w:tcPr>
            <w:tcW w:type="dxa" w:w="2160"/>
          </w:tcPr>
          <w:p>
            <w:r>
              <w:t>Watch Live</w:t>
            </w:r>
          </w:p>
        </w:tc>
        <w:tc>
          <w:tcPr>
            <w:tcW w:type="dxa" w:w="2160"/>
          </w:tcPr>
          <w:p>
            <w:r>
              <w:t>Strong match with premium black/neon reference; no serious drift found in code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current structure; verify screenshots on physical devices</w:t>
            </w:r>
          </w:p>
        </w:tc>
      </w:tr>
      <w:tr>
        <w:tc>
          <w:tcPr>
            <w:tcW w:type="dxa" w:w="2160"/>
          </w:tcPr>
          <w:p>
            <w:r>
              <w:t>Watch Compass</w:t>
            </w:r>
          </w:p>
        </w:tc>
        <w:tc>
          <w:tcPr>
            <w:tcW w:type="dxa" w:w="2160"/>
          </w:tcPr>
          <w:p>
            <w:r>
              <w:t>Core screen fits the style and the previous bilingual consistency gap is resolved in current MAIN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current structure; verify screenshots on physical devices</w:t>
            </w:r>
          </w:p>
        </w:tc>
      </w:tr>
      <w:tr>
        <w:tc>
          <w:tcPr>
            <w:tcW w:type="dxa" w:w="2160"/>
          </w:tcPr>
          <w:p>
            <w:r>
              <w:t>Watch Info</w:t>
            </w:r>
          </w:p>
        </w:tc>
        <w:tc>
          <w:tcPr>
            <w:tcW w:type="dxa" w:w="2160"/>
          </w:tcPr>
          <w:p>
            <w:r>
              <w:t>Useful diagnostics fit the style and entitlement wording is now appropriately cautious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current structure; verify on hardware after provisioning approval</w:t>
            </w:r>
          </w:p>
        </w:tc>
      </w:tr>
      <w:tr>
        <w:tc>
          <w:tcPr>
            <w:tcW w:type="dxa" w:w="2160"/>
          </w:tcPr>
          <w:p>
            <w:r>
              <w:t>Watch legal/help surfaces</w:t>
            </w:r>
          </w:p>
        </w:tc>
        <w:tc>
          <w:tcPr>
            <w:tcW w:type="dxa" w:w="2160"/>
          </w:tcPr>
          <w:p>
            <w:r>
              <w:t>Side Button wording is truthful and consistent with product philosophy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iOS Companion overall</w:t>
            </w:r>
          </w:p>
        </w:tc>
        <w:tc>
          <w:tcPr>
            <w:tcW w:type="dxa" w:w="2160"/>
          </w:tcPr>
          <w:p>
            <w:r>
              <w:t>Dark marine / cyan visual system remains consistent across tabs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iOS Planner</w:t>
            </w:r>
          </w:p>
        </w:tc>
        <w:tc>
          <w:tcPr>
            <w:tcW w:type="dxa" w:w="2160"/>
          </w:tcPr>
          <w:p>
            <w:r>
              <w:t>Strong structure; previous stable-MAIN localization and disabled-mode concerns are resolved in current MAIN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current structure; validate on real device screenshots</w:t>
            </w:r>
          </w:p>
        </w:tc>
      </w:tr>
      <w:tr>
        <w:tc>
          <w:tcPr>
            <w:tcW w:type="dxa" w:w="2160"/>
          </w:tcPr>
          <w:p>
            <w:r>
              <w:t>iOS More</w:t>
            </w:r>
          </w:p>
        </w:tc>
        <w:tc>
          <w:tcPr>
            <w:tcW w:type="dxa" w:w="2160"/>
          </w:tcPr>
          <w:p>
            <w:r>
              <w:t>Feature-dense and understandable; previous mixed-language labels were normalized in current MAIN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Legal destinations</w:t>
            </w:r>
          </w:p>
        </w:tc>
        <w:tc>
          <w:tcPr>
            <w:tcW w:type="dxa" w:w="2160"/>
          </w:tcPr>
          <w:p>
            <w:r>
              <w:t>Terms / Privacy now resolve to dedicated legal docs in the repository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destinations updated if public/legal URLs change later</w:t>
            </w:r>
          </w:p>
        </w:tc>
      </w:tr>
    </w:tbl>
    <w:p/>
    <w:p>
      <w:pPr>
        <w:pStyle w:val="Heading3"/>
      </w:pPr>
      <w:r>
        <w:t>Terminology consistency</w:t>
      </w:r>
    </w:p>
    <w:p/>
    <w:p>
      <w:pPr>
        <w:pStyle w:val="ListBullet"/>
      </w:pPr>
      <w:r>
        <w:t>`BUSSOLA` terminology is preserved in MAIN</w:t>
      </w:r>
    </w:p>
    <w:p>
      <w:pPr>
        <w:pStyle w:val="ListBullet"/>
      </w:pPr>
      <w:r>
        <w:t>No `COMPASSO` regression was found in MAIN watch-facing UX</w:t>
      </w:r>
    </w:p>
    <w:p>
      <w:pPr>
        <w:pStyle w:val="ListBullet"/>
      </w:pPr>
      <w:r>
        <w:t>No confirmed `COMPASSO` or mixed-language regression remains in the audited stable-MAIN screens after the post-audit fix pass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F. Settings Report</w:t>
      </w:r>
    </w:p>
    <w:p/>
    <w:p>
      <w:pPr>
        <w:pStyle w:val="Heading3"/>
      </w:pPr>
      <w:r>
        <w:t>Watch settings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Setting</w:t>
            </w:r>
          </w:p>
        </w:tc>
        <w:tc>
          <w:tcPr>
            <w:tcW w:type="dxa" w:w="1440"/>
          </w:tcPr>
          <w:p>
            <w:r>
              <w:t>UI available</w:t>
            </w:r>
          </w:p>
        </w:tc>
        <w:tc>
          <w:tcPr>
            <w:tcW w:type="dxa" w:w="1440"/>
          </w:tcPr>
          <w:p>
            <w:r>
              <w:t>Persisted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Synced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Published to paired iPhone</w:t>
            </w:r>
          </w:p>
        </w:tc>
      </w:tr>
      <w:tr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Watch-local by design</w:t>
            </w:r>
          </w:p>
        </w:tc>
      </w:tr>
      <w:tr>
        <w:tc>
          <w:tcPr>
            <w:tcW w:type="dxa" w:w="1440"/>
          </w:tcPr>
          <w:p>
            <w:r>
              <w:t>Haptics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Global toggle respected</w:t>
            </w:r>
          </w:p>
        </w:tc>
      </w:tr>
      <w:tr>
        <w:tc>
          <w:tcPr>
            <w:tcW w:type="dxa" w:w="1440"/>
          </w:tcPr>
          <w:p>
            <w:r>
              <w:t>Ascent limits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Good watch-local behavior</w:t>
            </w:r>
          </w:p>
        </w:tc>
      </w:tr>
      <w:tr>
        <w:tc>
          <w:tcPr>
            <w:tcW w:type="dxa" w:w="1440"/>
          </w:tcPr>
          <w:p>
            <w:r>
              <w:t>Alarm toggles / thresholds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Surface-only editing is honest</w:t>
            </w:r>
          </w:p>
        </w:tc>
      </w:tr>
      <w:tr>
        <w:tc>
          <w:tcPr>
            <w:tcW w:type="dxa" w:w="1440"/>
          </w:tcPr>
          <w:p>
            <w:r>
              <w:t>GPS status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Surface-only behavior explained</w:t>
            </w:r>
          </w:p>
        </w:tc>
      </w:tr>
      <w:tr>
        <w:tc>
          <w:tcPr>
            <w:tcW w:type="dxa" w:w="1440"/>
          </w:tcPr>
          <w:p>
            <w:r>
              <w:t>Depth diagnostics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Useful but wording too optimistic on entitlement readiness</w:t>
            </w:r>
          </w:p>
        </w:tc>
      </w:tr>
      <w:tr>
        <w:tc>
          <w:tcPr>
            <w:tcW w:type="dxa" w:w="1440"/>
          </w:tcPr>
          <w:p>
            <w:r>
              <w:t>Sync queue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Aggregate counters only</w:t>
            </w:r>
          </w:p>
        </w:tc>
      </w:tr>
      <w:tr>
        <w:tc>
          <w:tcPr>
            <w:tcW w:type="dxa" w:w="1440"/>
          </w:tcPr>
          <w:p>
            <w:r>
              <w:t>Export info</w:t>
            </w:r>
          </w:p>
        </w:tc>
        <w:tc>
          <w:tcPr>
            <w:tcW w:type="dxa" w:w="1440"/>
          </w:tcPr>
          <w:p>
            <w:r>
              <w:t>Info-only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Action lives in log/detail, not Settings</w:t>
            </w:r>
          </w:p>
        </w:tc>
      </w:tr>
      <w:tr>
        <w:tc>
          <w:tcPr>
            <w:tcW w:type="dxa" w:w="1440"/>
          </w:tcPr>
          <w:p>
            <w:r>
              <w:t>Display / Always-On copy</w:t>
            </w:r>
          </w:p>
        </w:tc>
        <w:tc>
          <w:tcPr>
            <w:tcW w:type="dxa" w:w="1440"/>
          </w:tcPr>
          <w:p>
            <w:r>
              <w:t>Info-only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Honest watchOS-managed messaging</w:t>
            </w:r>
          </w:p>
        </w:tc>
      </w:tr>
      <w:tr>
        <w:tc>
          <w:tcPr>
            <w:tcW w:type="dxa" w:w="1440"/>
          </w:tcPr>
          <w:p>
            <w:r>
              <w:t>Shortcut help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Good discoverability</w:t>
            </w:r>
          </w:p>
        </w:tc>
      </w:tr>
    </w:tbl>
    <w:p/>
    <w:p>
      <w:r>
        <w:rPr>
          <w:b w:val="0"/>
          <w:sz w:val="20"/>
        </w:rPr>
        <w:t>Watch settings verdict:</w:t>
      </w:r>
    </w:p>
    <w:p/>
    <w:p>
      <w:pPr>
        <w:pStyle w:val="ListBullet"/>
      </w:pPr>
      <w:r>
        <w:t>Reachable, honest, and mostly complete</w:t>
      </w:r>
    </w:p>
    <w:p>
      <w:pPr>
        <w:pStyle w:val="ListBullet"/>
      </w:pPr>
      <w:r>
        <w:t>No deceptive tappable rows were found</w:t>
      </w:r>
    </w:p>
    <w:p>
      <w:pPr>
        <w:pStyle w:val="ListBullet"/>
      </w:pPr>
      <w:r>
        <w:t>Biggest remaining issue is not missing settings, but diagnostic honesty around entitlement readiness</w:t>
      </w:r>
    </w:p>
    <w:p/>
    <w:p>
      <w:pPr>
        <w:pStyle w:val="Heading3"/>
      </w:pPr>
      <w:r>
        <w:t>iOS settings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Setting</w:t>
            </w:r>
          </w:p>
        </w:tc>
        <w:tc>
          <w:tcPr>
            <w:tcW w:type="dxa" w:w="1440"/>
          </w:tcPr>
          <w:p>
            <w:r>
              <w:t>UI available</w:t>
            </w:r>
          </w:p>
        </w:tc>
        <w:tc>
          <w:tcPr>
            <w:tcW w:type="dxa" w:w="1440"/>
          </w:tcPr>
          <w:p>
            <w:r>
              <w:t>Persisted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Synced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App-wide locale environment</w:t>
            </w:r>
          </w:p>
        </w:tc>
      </w:tr>
      <w:tr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Sent to Watch; planner stays metric internally</w:t>
            </w:r>
          </w:p>
        </w:tc>
      </w:tr>
      <w:tr>
        <w:tc>
          <w:tcPr>
            <w:tcW w:type="dxa" w:w="1440"/>
          </w:tcPr>
          <w:p>
            <w:r>
              <w:t>Watch sync state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Good visibility but aggregate only</w:t>
            </w:r>
          </w:p>
        </w:tc>
      </w:tr>
      <w:tr>
        <w:tc>
          <w:tcPr>
            <w:tcW w:type="dxa" w:w="1440"/>
          </w:tcPr>
          <w:p>
            <w:r>
              <w:t>Push to Watch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Clear action</w:t>
            </w:r>
          </w:p>
        </w:tc>
      </w:tr>
      <w:tr>
        <w:tc>
          <w:tcPr>
            <w:tcW w:type="dxa" w:w="1440"/>
          </w:tcPr>
          <w:p>
            <w:r>
              <w:t>Reset pairing trust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Good destructive confirmation</w:t>
            </w:r>
          </w:p>
        </w:tc>
      </w:tr>
      <w:tr>
        <w:tc>
          <w:tcPr>
            <w:tcW w:type="dxa" w:w="1440"/>
          </w:tcPr>
          <w:p>
            <w:r>
              <w:t>iCloud sync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iCloud</w:t>
            </w:r>
          </w:p>
        </w:tc>
        <w:tc>
          <w:tcPr>
            <w:tcW w:type="dxa" w:w="1440"/>
          </w:tcPr>
          <w:p>
            <w:r>
              <w:t>Availability surfaced</w:t>
            </w:r>
          </w:p>
        </w:tc>
      </w:tr>
      <w:tr>
        <w:tc>
          <w:tcPr>
            <w:tcW w:type="dxa" w:w="1440"/>
          </w:tcPr>
          <w:p>
            <w:r>
              <w:t>Demo logbook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Testing/reviewer helper</w:t>
            </w:r>
          </w:p>
        </w:tc>
      </w:tr>
      <w:tr>
        <w:tc>
          <w:tcPr>
            <w:tcW w:type="dxa" w:w="1440"/>
          </w:tcPr>
          <w:p>
            <w:r>
              <w:t>Planner safety acknowledgment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Honest gate</w:t>
            </w:r>
          </w:p>
        </w:tc>
      </w:tr>
      <w:tr>
        <w:tc>
          <w:tcPr>
            <w:tcW w:type="dxa" w:w="1440"/>
          </w:tcPr>
          <w:p>
            <w:r>
              <w:t>Legal / safety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Good visibility; destination quality still weak</w:t>
            </w:r>
          </w:p>
        </w:tc>
      </w:tr>
      <w:tr>
        <w:tc>
          <w:tcPr>
            <w:tcW w:type="dxa" w:w="1440"/>
          </w:tcPr>
          <w:p>
            <w:r>
              <w:t>Import / export access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 / route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Good reachability</w:t>
            </w:r>
          </w:p>
        </w:tc>
      </w:tr>
    </w:tbl>
    <w:p/>
    <w:p>
      <w:r>
        <w:rPr>
          <w:b w:val="0"/>
          <w:sz w:val="20"/>
        </w:rPr>
        <w:t>iOS settings verdict:</w:t>
      </w:r>
    </w:p>
    <w:p/>
    <w:p>
      <w:pPr>
        <w:pStyle w:val="ListBullet"/>
      </w:pPr>
      <w:r>
        <w:t>Reachable and understandable</w:t>
      </w:r>
    </w:p>
    <w:p>
      <w:pPr>
        <w:pStyle w:val="ListBullet"/>
      </w:pPr>
      <w:r>
        <w:t>Main gap is **sync visibility depth** rather than missing actions</w:t>
      </w:r>
    </w:p>
    <w:p>
      <w:pPr>
        <w:pStyle w:val="ListBullet"/>
      </w:pPr>
      <w:r>
        <w:t>Planner metric-only behavior is disclosed, but it still creates mixed expectation for imperial users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G. Haptics / Hardware Report</w:t>
      </w:r>
    </w:p>
    <w:p/>
    <w:p>
      <w:pPr>
        <w:pStyle w:val="Heading3"/>
      </w:pPr>
      <w:r>
        <w:t>Crown / touch / buttons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Interaction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Digital Crown vertical navigation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`TabView` vertical page style on watch</w:t>
            </w:r>
          </w:p>
        </w:tc>
      </w:tr>
      <w:tr>
        <w:tc>
          <w:tcPr>
            <w:tcW w:type="dxa" w:w="2880"/>
          </w:tcPr>
          <w:p>
            <w:r>
              <w:t>Crown scrolling on long watch screens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Native scroll behavior</w:t>
            </w:r>
          </w:p>
        </w:tc>
      </w:tr>
      <w:tr>
        <w:tc>
          <w:tcPr>
            <w:tcW w:type="dxa" w:w="2880"/>
          </w:tcPr>
          <w:p>
            <w:r>
              <w:t>Crown threshold adjustment for alarms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`AlarmSettingsView` uses crown rotation</w:t>
            </w:r>
          </w:p>
        </w:tc>
      </w:tr>
      <w:tr>
        <w:tc>
          <w:tcPr>
            <w:tcW w:type="dxa" w:w="2880"/>
          </w:tcPr>
          <w:p>
            <w:r>
              <w:t>Crown threshold adjustment for ascent settings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`AscentRateSettingsView` uses crown rotation</w:t>
            </w:r>
          </w:p>
        </w:tc>
      </w:tr>
      <w:tr>
        <w:tc>
          <w:tcPr>
            <w:tcW w:type="dxa" w:w="2880"/>
          </w:tcPr>
          <w:p>
            <w:r>
              <w:t>Touch navigation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Primary fallback everywhere</w:t>
            </w:r>
          </w:p>
        </w:tc>
      </w:tr>
      <w:tr>
        <w:tc>
          <w:tcPr>
            <w:tcW w:type="dxa" w:w="2880"/>
          </w:tcPr>
          <w:p>
            <w:r>
              <w:t>Side Button direct control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  <w:tc>
          <w:tcPr>
            <w:tcW w:type="dxa" w:w="2880"/>
          </w:tcPr>
          <w:p>
            <w:r>
              <w:t>Correctly documented as system-controlled</w:t>
            </w:r>
          </w:p>
        </w:tc>
      </w:tr>
      <w:tr>
        <w:tc>
          <w:tcPr>
            <w:tcW w:type="dxa" w:w="2880"/>
          </w:tcPr>
          <w:p>
            <w:r>
              <w:t>Action Button support model</w:t>
            </w:r>
          </w:p>
        </w:tc>
        <w:tc>
          <w:tcPr>
            <w:tcW w:type="dxa" w:w="2880"/>
          </w:tcPr>
          <w:p>
            <w:r>
              <w:t>Implemented via App Intents</w:t>
            </w:r>
          </w:p>
        </w:tc>
        <w:tc>
          <w:tcPr>
            <w:tcW w:type="dxa" w:w="2880"/>
          </w:tcPr>
          <w:p>
            <w:r>
              <w:t>Honest and within platform limits</w:t>
            </w:r>
          </w:p>
        </w:tc>
      </w:tr>
      <w:tr>
        <w:tc>
          <w:tcPr>
            <w:tcW w:type="dxa" w:w="2880"/>
          </w:tcPr>
          <w:p>
            <w:r>
              <w:t>Long press behavior</w:t>
            </w:r>
          </w:p>
        </w:tc>
        <w:tc>
          <w:tcPr>
            <w:tcW w:type="dxa" w:w="2880"/>
          </w:tcPr>
          <w:p>
            <w:r>
              <w:t>Mostly absent</w:t>
            </w:r>
          </w:p>
        </w:tc>
        <w:tc>
          <w:tcPr>
            <w:tcW w:type="dxa" w:w="2880"/>
          </w:tcPr>
          <w:p>
            <w:r>
              <w:t>No notable long-press guard on stopwatch reset</w:t>
            </w:r>
          </w:p>
        </w:tc>
      </w:tr>
    </w:tbl>
    <w:p/>
    <w:p>
      <w:pPr>
        <w:pStyle w:val="Heading3"/>
      </w:pPr>
      <w:r>
        <w:t>App Intents audit</w:t>
      </w:r>
    </w:p>
    <w:p/>
    <w:p>
      <w:r>
        <w:rPr>
          <w:b w:val="0"/>
          <w:sz w:val="20"/>
        </w:rPr>
        <w:t>All requested MAIN intents are implemented in `Services/ActionButtonIntents.swift`:</w:t>
      </w:r>
    </w:p>
    <w:p/>
    <w:p>
      <w:pPr>
        <w:pStyle w:val="ListBullet"/>
      </w:pPr>
      <w:r>
        <w:t>`ToggleStopwatchIntent`</w:t>
      </w:r>
    </w:p>
    <w:p>
      <w:pPr>
        <w:pStyle w:val="ListBullet"/>
      </w:pPr>
      <w:r>
        <w:t>`ResetStopwatchIntent`</w:t>
      </w:r>
    </w:p>
    <w:p>
      <w:pPr>
        <w:pStyle w:val="ListBullet"/>
      </w:pPr>
      <w:r>
        <w:t>`StartManualDiveIntent`</w:t>
      </w:r>
    </w:p>
    <w:p>
      <w:pPr>
        <w:pStyle w:val="ListBullet"/>
      </w:pPr>
      <w:r>
        <w:t>`EndManualDiveIntent`</w:t>
      </w:r>
    </w:p>
    <w:p>
      <w:pPr>
        <w:pStyle w:val="ListBullet"/>
      </w:pPr>
      <w:r>
        <w:t>`SetBearingIntent`</w:t>
      </w:r>
    </w:p>
    <w:p>
      <w:pPr>
        <w:pStyle w:val="ListBullet"/>
      </w:pPr>
      <w:r>
        <w:t>`ClearBearingIntent`</w:t>
      </w:r>
    </w:p>
    <w:p>
      <w:pPr>
        <w:pStyle w:val="ListBullet"/>
      </w:pPr>
      <w:r>
        <w:t>`AcknowledgeAlarmIntent`</w:t>
      </w:r>
    </w:p>
    <w:p/>
    <w:p>
      <w:r>
        <w:rPr>
          <w:b w:val="0"/>
          <w:sz w:val="20"/>
        </w:rPr>
        <w:t>App Intents verdict:</w:t>
      </w:r>
    </w:p>
    <w:p/>
    <w:p>
      <w:pPr>
        <w:pStyle w:val="ListBullet"/>
      </w:pPr>
      <w:r>
        <w:t>**Implemented:** yes</w:t>
      </w:r>
    </w:p>
    <w:p>
      <w:pPr>
        <w:pStyle w:val="ListBullet"/>
      </w:pPr>
      <w:r>
        <w:t>**Exposed in build metadata:** yes (`ExtractAppIntentsMetadata` occurs in simulator build)</w:t>
      </w:r>
    </w:p>
    <w:p>
      <w:pPr>
        <w:pStyle w:val="ListBullet"/>
      </w:pPr>
      <w:r>
        <w:t>**Documented:** yes</w:t>
      </w:r>
    </w:p>
    <w:p>
      <w:pPr>
        <w:pStyle w:val="ListBullet"/>
      </w:pPr>
      <w:r>
        <w:t>**Safe in concept:** yes</w:t>
      </w:r>
    </w:p>
    <w:p>
      <w:pPr>
        <w:pStyle w:val="ListBullet"/>
      </w:pPr>
      <w:r>
        <w:t>**Physical Watch QA required:** yes</w:t>
      </w:r>
    </w:p>
    <w:p/>
    <w:p>
      <w:pPr>
        <w:pStyle w:val="Heading3"/>
      </w:pPr>
      <w:r>
        <w:t>Haptic audit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Dive start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pattern</w:t>
            </w:r>
          </w:p>
        </w:tc>
      </w:tr>
      <w:tr>
        <w:tc>
          <w:tcPr>
            <w:tcW w:type="dxa" w:w="2880"/>
          </w:tcPr>
          <w:p>
            <w:r>
              <w:t>Dive stop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pattern</w:t>
            </w:r>
          </w:p>
        </w:tc>
      </w:tr>
      <w:tr>
        <w:tc>
          <w:tcPr>
            <w:tcW w:type="dxa" w:w="2880"/>
          </w:tcPr>
          <w:p>
            <w:r>
              <w:t>Stopwatch start / stop / reset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Generic confirmation haptic</w:t>
            </w:r>
          </w:p>
        </w:tc>
      </w:tr>
      <w:tr>
        <w:tc>
          <w:tcPr>
            <w:tcW w:type="dxa" w:w="2880"/>
          </w:tcPr>
          <w:p>
            <w:r>
              <w:t>Ascent warning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Initial + repeated throttled warning haptic</w:t>
            </w:r>
          </w:p>
        </w:tc>
      </w:tr>
      <w:tr>
        <w:tc>
          <w:tcPr>
            <w:tcW w:type="dxa" w:w="2880"/>
          </w:tcPr>
          <w:p>
            <w:r>
              <w:t>Depth safety warnings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Coordinated through depth-limit haptic path</w:t>
            </w:r>
          </w:p>
        </w:tc>
      </w:tr>
      <w:tr>
        <w:tc>
          <w:tcPr>
            <w:tcW w:type="dxa" w:w="2880"/>
          </w:tcPr>
          <w:p>
            <w:r>
              <w:t>GPS confirmation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feedback on successful lifecycle points</w:t>
            </w:r>
          </w:p>
        </w:tc>
      </w:tr>
      <w:tr>
        <w:tc>
          <w:tcPr>
            <w:tcW w:type="dxa" w:w="2880"/>
          </w:tcPr>
          <w:p>
            <w:r>
              <w:t>Bearing SET / CLEAR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feedback</w:t>
            </w:r>
          </w:p>
        </w:tc>
      </w:tr>
      <w:tr>
        <w:tc>
          <w:tcPr>
            <w:tcW w:type="dxa" w:w="2880"/>
          </w:tcPr>
          <w:p>
            <w:r>
              <w:t>Alarm acknowledge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Notify feedback</w:t>
            </w:r>
          </w:p>
        </w:tc>
      </w:tr>
      <w:tr>
        <w:tc>
          <w:tcPr>
            <w:tcW w:type="dxa" w:w="2880"/>
          </w:tcPr>
          <w:p>
            <w:r>
              <w:t>Export success / failure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Distinct success/failure behavior</w:t>
            </w:r>
          </w:p>
        </w:tc>
      </w:tr>
      <w:tr>
        <w:tc>
          <w:tcPr>
            <w:tcW w:type="dxa" w:w="2880"/>
          </w:tcPr>
          <w:p>
            <w:r>
              <w:t>Sync retry / success / failure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Retry action confirms; not every state transition has a unique haptic</w:t>
            </w:r>
          </w:p>
        </w:tc>
      </w:tr>
      <w:tr>
        <w:tc>
          <w:tcPr>
            <w:tcW w:type="dxa" w:w="2880"/>
          </w:tcPr>
          <w:p>
            <w:r>
              <w:t>Delete confirmation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Confirmation dialog exists; delete action itself has no dedicated distinct haptic</w:t>
            </w:r>
          </w:p>
        </w:tc>
      </w:tr>
    </w:tbl>
    <w:p/>
    <w:p>
      <w:r>
        <w:rPr>
          <w:b w:val="0"/>
          <w:sz w:val="20"/>
        </w:rPr>
        <w:t>Haptic verdict:</w:t>
      </w:r>
    </w:p>
    <w:p/>
    <w:p>
      <w:pPr>
        <w:pStyle w:val="ListBullet"/>
      </w:pPr>
      <w:r>
        <w:t>Global haptics toggle is respected</w:t>
      </w:r>
    </w:p>
    <w:p>
      <w:pPr>
        <w:pStyle w:val="ListBullet"/>
      </w:pPr>
      <w:r>
        <w:t>Safety events still have visual fallback when haptics are off</w:t>
      </w:r>
    </w:p>
    <w:p>
      <w:pPr>
        <w:pStyle w:val="ListBullet"/>
      </w:pPr>
      <w:r>
        <w:t>No evidence of excessive repeated haptics beyond the intended repeat interval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H. Sync Report</w:t>
      </w:r>
    </w:p>
    <w:p/>
    <w:p>
      <w:pPr>
        <w:pStyle w:val="Heading3"/>
      </w:pPr>
      <w:r>
        <w:t>Watch -&gt; iPhone</w:t>
      </w:r>
    </w:p>
    <w:p/>
    <w:p>
      <w:pPr>
        <w:pStyle w:val="ListBullet"/>
      </w:pPr>
      <w:r>
        <w:t>`WatchSyncService` queues pending sessions and tracks pending, sent, acknowledged, and failed counts</w:t>
      </w:r>
    </w:p>
    <w:p>
      <w:pPr>
        <w:pStyle w:val="ListBullet"/>
      </w:pPr>
      <w:r>
        <w:t>It uses direct message when reachable and transfer fallback when needed</w:t>
      </w:r>
    </w:p>
    <w:p>
      <w:pPr>
        <w:pStyle w:val="ListBullet"/>
      </w:pPr>
      <w:r>
        <w:t>Signed-ack / peer-trust flows are present from prior work and still represented in current services</w:t>
      </w:r>
    </w:p>
    <w:p/>
    <w:p>
      <w:pPr>
        <w:pStyle w:val="Heading3"/>
      </w:pPr>
      <w:r>
        <w:t>iPhone -&gt; Watch</w:t>
      </w:r>
    </w:p>
    <w:p/>
    <w:p>
      <w:pPr>
        <w:pStyle w:val="ListBullet"/>
      </w:pPr>
      <w:r>
        <w:t>More screen exposes push-to-watch</w:t>
      </w:r>
    </w:p>
    <w:p>
      <w:pPr>
        <w:pStyle w:val="ListBullet"/>
      </w:pPr>
      <w:r>
        <w:t>Tombstones and photo transfer flows are present</w:t>
      </w:r>
    </w:p>
    <w:p>
      <w:pPr>
        <w:pStyle w:val="ListBullet"/>
      </w:pPr>
      <w:r>
        <w:t>Units are propagated via app context</w:t>
      </w:r>
    </w:p>
    <w:p/>
    <w:p>
      <w:pPr>
        <w:pStyle w:val="Heading3"/>
      </w:pPr>
      <w:r>
        <w:t>Failure / duplicate / queue handling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Duplicate suppression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Service-level logic exists</w:t>
            </w:r>
          </w:p>
        </w:tc>
      </w:tr>
      <w:tr>
        <w:tc>
          <w:tcPr>
            <w:tcW w:type="dxa" w:w="2880"/>
          </w:tcPr>
          <w:p>
            <w:r>
              <w:t>Conflict UI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iOS conflict card is actionable</w:t>
            </w:r>
          </w:p>
        </w:tc>
      </w:tr>
      <w:tr>
        <w:tc>
          <w:tcPr>
            <w:tcW w:type="dxa" w:w="2880"/>
          </w:tcPr>
          <w:p>
            <w:r>
              <w:t>Offline handling</w:t>
            </w:r>
          </w:p>
        </w:tc>
        <w:tc>
          <w:tcPr>
            <w:tcW w:type="dxa" w:w="2880"/>
          </w:tcPr>
          <w:p>
            <w:r>
              <w:t>Present in design</w:t>
            </w:r>
          </w:p>
        </w:tc>
        <w:tc>
          <w:tcPr>
            <w:tcW w:type="dxa" w:w="2880"/>
          </w:tcPr>
          <w:p>
            <w:r>
              <w:t>Needs paired-device QA</w:t>
            </w:r>
          </w:p>
        </w:tc>
      </w:tr>
      <w:tr>
        <w:tc>
          <w:tcPr>
            <w:tcW w:type="dxa" w:w="2880"/>
          </w:tcPr>
          <w:p>
            <w:r>
              <w:t>Queue handling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Aggregate counts/actions exposed</w:t>
            </w:r>
          </w:p>
        </w:tc>
      </w:tr>
      <w:tr>
        <w:tc>
          <w:tcPr>
            <w:tcW w:type="dxa" w:w="2880"/>
          </w:tcPr>
          <w:p>
            <w:r>
              <w:t>Keep-local re-push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Resolved through current sync service path</w:t>
            </w:r>
          </w:p>
        </w:tc>
      </w:tr>
      <w:tr>
        <w:tc>
          <w:tcPr>
            <w:tcW w:type="dxa" w:w="2880"/>
          </w:tcPr>
          <w:p>
            <w:r>
              <w:t>Silent failure risk</w:t>
            </w:r>
          </w:p>
        </w:tc>
        <w:tc>
          <w:tcPr>
            <w:tcW w:type="dxa" w:w="2880"/>
          </w:tcPr>
          <w:p>
            <w:r>
              <w:t>Reduced</w:t>
            </w:r>
          </w:p>
        </w:tc>
        <w:tc>
          <w:tcPr>
            <w:tcW w:type="dxa" w:w="2880"/>
          </w:tcPr>
          <w:p>
            <w:r>
              <w:t>User-visible last event/status exists, but still aggregate rather than per-session</w:t>
            </w:r>
          </w:p>
        </w:tc>
      </w:tr>
    </w:tbl>
    <w:p/>
    <w:p>
      <w:r>
        <w:rPr>
          <w:b w:val="0"/>
          <w:sz w:val="20"/>
        </w:rPr>
        <w:t>Sync verdict:</w:t>
      </w:r>
    </w:p>
    <w:p/>
    <w:p>
      <w:pPr>
        <w:pStyle w:val="ListBullet"/>
      </w:pPr>
      <w:r>
        <w:t>Architecturally solid enough for MAIN</w:t>
      </w:r>
    </w:p>
    <w:p>
      <w:pPr>
        <w:pStyle w:val="ListBullet"/>
      </w:pPr>
      <w:r>
        <w:t>Biggest UX gap is **per-dive traceability**</w:t>
      </w:r>
    </w:p>
    <w:p>
      <w:pPr>
        <w:pStyle w:val="ListBullet"/>
      </w:pPr>
      <w:r>
        <w:t>Biggest release gap is **paired-device QA**, not missing code structure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I. Export Report</w:t>
      </w:r>
    </w:p>
    <w:p/>
    <w:p>
      <w:pPr>
        <w:pStyle w:val="Heading3"/>
      </w:pPr>
      <w:r>
        <w:t>Formats and behavior</w:t>
      </w:r>
    </w:p>
    <w:p/>
    <w:p>
      <w:pPr>
        <w:pStyle w:val="ListBullet"/>
      </w:pPr>
      <w:r>
        <w:t>Watch export: Subsurface-oriented CSV</w:t>
      </w:r>
    </w:p>
    <w:p>
      <w:pPr>
        <w:pStyle w:val="ListBullet"/>
      </w:pPr>
      <w:r>
        <w:t>iOS export: Subsurface-oriented CSV with additional manual-dive metadata</w:t>
      </w:r>
    </w:p>
    <w:p>
      <w:pPr>
        <w:pStyle w:val="ListBullet"/>
      </w:pPr>
      <w:r>
        <w:t>Share flow exists on both sides</w:t>
      </w:r>
    </w:p>
    <w:p/>
    <w:p>
      <w:pPr>
        <w:pStyle w:val="Heading3"/>
      </w:pPr>
      <w:r>
        <w:t>File naming and temporary file handling</w:t>
      </w:r>
    </w:p>
    <w:p/>
    <w:p>
      <w:r>
        <w:rPr>
          <w:b w:val="0"/>
          <w:sz w:val="20"/>
        </w:rPr>
        <w:t>Confirmed in current export services:</w:t>
      </w:r>
    </w:p>
    <w:p/>
    <w:p>
      <w:pPr>
        <w:pStyle w:val="ListBullet"/>
      </w:pPr>
      <w:r>
        <w:t>filenames use opaque UUID-based names like `DIRDiving_Export_&lt;UUID&gt;.csv`</w:t>
      </w:r>
    </w:p>
    <w:p>
      <w:pPr>
        <w:pStyle w:val="ListBullet"/>
      </w:pPr>
      <w:r>
        <w:t>files are written to temporary directory</w:t>
      </w:r>
    </w:p>
    <w:p>
      <w:pPr>
        <w:pStyle w:val="ListBullet"/>
      </w:pPr>
      <w:r>
        <w:t>files use `.atomic` and `.completeFileProtection`</w:t>
      </w:r>
    </w:p>
    <w:p>
      <w:pPr>
        <w:pStyle w:val="ListBullet"/>
      </w:pPr>
      <w:r>
        <w:t>stale CSV files older than 24 hours are cleaned up</w:t>
      </w:r>
    </w:p>
    <w:p/>
    <w:p>
      <w:pPr>
        <w:pStyle w:val="Heading3"/>
      </w:pPr>
      <w:r>
        <w:t>Empty / failure handling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Empty / invalid handling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Export returns unavailable/failure states cleanly; share flow depends on generated URL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`SubsurfaceExportService.ExportError` reports `emptySamples` and write failures clearly</w:t>
            </w:r>
          </w:p>
        </w:tc>
      </w:tr>
    </w:tbl>
    <w:p/>
    <w:p>
      <w:r>
        <w:rPr>
          <w:b w:val="0"/>
          <w:sz w:val="20"/>
        </w:rPr>
        <w:t>Export verdict:</w:t>
      </w:r>
    </w:p>
    <w:p/>
    <w:p>
      <w:pPr>
        <w:pStyle w:val="ListBullet"/>
      </w:pPr>
      <w:r>
        <w:t>Export pipeline is solid and appropriately conservative</w:t>
      </w:r>
    </w:p>
    <w:p>
      <w:pPr>
        <w:pStyle w:val="ListBullet"/>
      </w:pPr>
      <w:r>
        <w:t>No major export blocker was found inside MAIN code</w:t>
      </w:r>
    </w:p>
    <w:p>
      <w:pPr>
        <w:pStyle w:val="ListBullet"/>
      </w:pPr>
      <w:r>
        <w:t>Remaining validation need is UI QA of share sheets on real devices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J. Localization Report</w:t>
      </w:r>
    </w:p>
    <w:p/>
    <w:p>
      <w:r>
        <w:rPr>
          <w:b w:val="0"/>
          <w:sz w:val="20"/>
        </w:rPr>
        <w:t>Localization is substantially healthier than older audits suggested. Many literal SwiftUI strings are backed by entries in `Resources/*.lproj` and `iOSApp/Resources/*.lproj`.</w:t>
      </w:r>
    </w:p>
    <w:p/>
    <w:p>
      <w:r>
        <w:rPr>
          <w:b w:val="0"/>
          <w:sz w:val="20"/>
        </w:rPr>
        <w:t>Post-audit implementation work on current `main` closed the confirmed stable-MAIN localization gaps originally listed here:</w:t>
      </w:r>
    </w:p>
    <w:p/>
    <w:p>
      <w:pPr>
        <w:pStyle w:val="ListBullet"/>
      </w:pPr>
      <w:r>
        <w:t>Watch `BUSSOLA` bearing controls were localized</w:t>
      </w:r>
    </w:p>
    <w:p>
      <w:pPr>
        <w:pStyle w:val="ListBullet"/>
      </w:pPr>
      <w:r>
        <w:t>Watch `InfoView` labels and entitlement note were localized/reworded</w:t>
      </w:r>
    </w:p>
    <w:p>
      <w:pPr>
        <w:pStyle w:val="ListBullet"/>
      </w:pPr>
      <w:r>
        <w:t>iOS `Planner` / `PlanResultView` literal labels were localized</w:t>
      </w:r>
    </w:p>
    <w:p>
      <w:pPr>
        <w:pStyle w:val="ListBullet"/>
      </w:pPr>
      <w:r>
        <w:t>iOS `More` mixed-language labels were normalized for Italian mode</w:t>
      </w:r>
    </w:p>
    <w:p/>
    <w:p>
      <w:r>
        <w:rPr>
          <w:b w:val="0"/>
          <w:sz w:val="20"/>
        </w:rPr>
        <w:t>Current residual localization risk is no longer a confirmed code-string gap in stable MAIN surfaces, but rather final real-device screenshot / clipping verification across supported sizes.</w:t>
      </w:r>
    </w:p>
    <w:p/>
    <w:p>
      <w:pPr>
        <w:pStyle w:val="Heading3"/>
      </w:pPr>
      <w:r>
        <w:t>Remaining notable gaps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Screen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Suggested action</w:t>
            </w:r>
          </w:p>
        </w:tc>
      </w:tr>
      <w:tr>
        <w:tc>
          <w:tcPr>
            <w:tcW w:type="dxa" w:w="1728"/>
          </w:tcPr>
          <w:p>
            <w:r>
              <w:t>None currently confirmed in stable MAIN code paths after post-audit fixes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Verify bilingual screenshots and clipping on real device sizes before release</w:t>
            </w:r>
          </w:p>
        </w:tc>
      </w:tr>
    </w:tbl>
    <w:p/>
    <w:p>
      <w:pPr>
        <w:pStyle w:val="Heading3"/>
      </w:pPr>
      <w:r>
        <w:t>Mixed-language screen summary</w:t>
      </w:r>
    </w:p>
    <w:p/>
    <w:p>
      <w:pPr>
        <w:pStyle w:val="ListBullet"/>
      </w:pPr>
      <w:r>
        <w:t>Watch `BUSSOLA`: repo-side localization gap resolved</w:t>
      </w:r>
    </w:p>
    <w:p>
      <w:pPr>
        <w:pStyle w:val="ListBullet"/>
      </w:pPr>
      <w:r>
        <w:t>Watch `InfoView`: repo-side wording gap resolved</w:t>
      </w:r>
    </w:p>
    <w:p>
      <w:pPr>
        <w:pStyle w:val="ListBullet"/>
      </w:pPr>
      <w:r>
        <w:t>iOS `Planner` / `PlanResultView`: repo-side localization debt resolved in current MAIN</w:t>
      </w:r>
    </w:p>
    <w:p>
      <w:pPr>
        <w:pStyle w:val="ListBullet"/>
      </w:pPr>
      <w:r>
        <w:t>iOS `More`: stable labels normalized in current MAIN</w:t>
      </w:r>
    </w:p>
    <w:p/>
    <w:p>
      <w:pPr>
        <w:pStyle w:val="Heading3"/>
      </w:pPr>
      <w:r>
        <w:t>Terminology check</w:t>
      </w:r>
    </w:p>
    <w:p/>
    <w:p>
      <w:pPr>
        <w:pStyle w:val="ListBullet"/>
      </w:pPr>
      <w:r>
        <w:t>`BUSSOLA` is preserved</w:t>
      </w:r>
    </w:p>
    <w:p>
      <w:pPr>
        <w:pStyle w:val="ListBullet"/>
      </w:pPr>
      <w:r>
        <w:t>No `COMPASSO` regression found in MAIN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K. Safety / Legal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Non-certified dive computer wording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Present in onboarding/legal surfaces and docs</w:t>
            </w:r>
          </w:p>
        </w:tc>
      </w:tr>
      <w:tr>
        <w:tc>
          <w:tcPr>
            <w:tcW w:type="dxa" w:w="2160"/>
          </w:tcPr>
          <w:p>
            <w:r>
              <w:t>TTV wording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Framed as informational, not decompression authority</w:t>
            </w:r>
          </w:p>
        </w:tc>
      </w:tr>
      <w:tr>
        <w:tc>
          <w:tcPr>
            <w:tcW w:type="dxa" w:w="2160"/>
          </w:tcPr>
          <w:p>
            <w:r>
              <w:t>Planner disclaimers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Safety acknowledgment gate and metric notice exist</w:t>
            </w:r>
          </w:p>
        </w:tc>
      </w:tr>
      <w:tr>
        <w:tc>
          <w:tcPr>
            <w:tcW w:type="dxa" w:w="2160"/>
          </w:tcPr>
          <w:p>
            <w:r>
              <w:t>Ascent warning philosophy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Inline and non-blocking</w:t>
            </w:r>
          </w:p>
        </w:tc>
      </w:tr>
      <w:tr>
        <w:tc>
          <w:tcPr>
            <w:tcW w:type="dxa" w:w="2160"/>
          </w:tcPr>
          <w:p>
            <w:r>
              <w:t>Depth-limit warnings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Inline + visual + haptic support</w:t>
            </w:r>
          </w:p>
        </w:tc>
      </w:tr>
      <w:tr>
        <w:tc>
          <w:tcPr>
            <w:tcW w:type="dxa" w:w="2160"/>
          </w:tcPr>
          <w:p>
            <w:r>
              <w:t>GPS limitation framing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Surface-only behavior is consistently explained</w:t>
            </w:r>
          </w:p>
        </w:tc>
      </w:tr>
      <w:tr>
        <w:tc>
          <w:tcPr>
            <w:tcW w:type="dxa" w:w="2160"/>
          </w:tcPr>
          <w:p>
            <w:r>
              <w:t>Silent GPS/depth failure risk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UI gives status, but real underwater/device behavior still needs field QA</w:t>
            </w:r>
          </w:p>
        </w:tc>
      </w:tr>
      <w:tr>
        <w:tc>
          <w:tcPr>
            <w:tcW w:type="dxa" w:w="2160"/>
          </w:tcPr>
          <w:p>
            <w:r>
              <w:t>Terms / Privacy destination quality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Dedicated legal destinations now exist in `Docs/TERMS_OF_USE.md` and `Docs/PRIVACY_AND_DATA_USE.md`</w:t>
            </w:r>
          </w:p>
        </w:tc>
      </w:tr>
      <w:tr>
        <w:tc>
          <w:tcPr>
            <w:tcW w:type="dxa" w:w="2160"/>
          </w:tcPr>
          <w:p>
            <w:r>
              <w:t>Entitlement/device blocker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Generic device builds fail until water-submersion entitlement is approved in active provisioning</w:t>
            </w:r>
          </w:p>
        </w:tc>
      </w:tr>
      <w:tr>
        <w:tc>
          <w:tcPr>
            <w:tcW w:type="dxa" w:w="2160"/>
          </w:tcPr>
          <w:p>
            <w:r>
              <w:t>App Store rejection risk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Remaining risk is now driven mainly by entitlement/device evidence, not by missing legal destinations in the repo</w:t>
            </w:r>
          </w:p>
        </w:tc>
      </w:tr>
    </w:tbl>
    <w:p/>
    <w:p>
      <w:r>
        <w:rPr>
          <w:b w:val="0"/>
          <w:sz w:val="20"/>
        </w:rPr>
        <w:t>Safety / legal verdict:</w:t>
      </w:r>
    </w:p>
    <w:p/>
    <w:p>
      <w:pPr>
        <w:pStyle w:val="ListBullet"/>
      </w:pPr>
      <w:r>
        <w:t>Product positioning is mostly responsible</w:t>
      </w:r>
    </w:p>
    <w:p>
      <w:pPr>
        <w:pStyle w:val="ListBullet"/>
      </w:pPr>
      <w:r>
        <w:t>The current release blocker is **not unsafe copy drift**, but missing real signed-device proof for the watch depth capability</w:t>
      </w:r>
    </w:p>
    <w:p>
      <w:pPr>
        <w:pStyle w:val="ListBullet"/>
      </w:pPr>
      <w:r>
        <w:t>Legal destinations are now present; remaining safety/readiness work is external provisioning plus real hardware evidence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L. Error / Empty State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Current behavior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No GPS</w:t>
            </w:r>
          </w:p>
        </w:tc>
        <w:tc>
          <w:tcPr>
            <w:tcW w:type="dxa" w:w="2880"/>
          </w:tcPr>
          <w:p>
            <w:r>
              <w:t>Watch and iOS expose unavailable/fallback/fix status messaging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depth automation</w:t>
            </w:r>
          </w:p>
        </w:tc>
        <w:tc>
          <w:tcPr>
            <w:tcW w:type="dxa" w:w="2880"/>
          </w:tcPr>
          <w:p>
            <w:r>
              <w:t>Watch exposes manual fallback path and diagnostic status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temperature</w:t>
            </w:r>
          </w:p>
        </w:tc>
        <w:tc>
          <w:tcPr>
            <w:tcW w:type="dxa" w:w="2880"/>
          </w:tcPr>
          <w:p>
            <w:r>
              <w:t>Metrics handle missing values conservatively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paired Watch / iPhone</w:t>
            </w:r>
          </w:p>
        </w:tc>
        <w:tc>
          <w:tcPr>
            <w:tcW w:type="dxa" w:w="2880"/>
          </w:tcPr>
          <w:p>
            <w:r>
              <w:t>Sync status and reset trust flows are visible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Sync fails</w:t>
            </w:r>
          </w:p>
        </w:tc>
        <w:tc>
          <w:tcPr>
            <w:tcW w:type="dxa" w:w="2880"/>
          </w:tcPr>
          <w:p>
            <w:r>
              <w:t>Aggregate retry/failed state is surfaced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Export fails</w:t>
            </w:r>
          </w:p>
        </w:tc>
        <w:tc>
          <w:tcPr>
            <w:tcW w:type="dxa" w:w="2880"/>
          </w:tcPr>
          <w:p>
            <w:r>
              <w:t>Failure message / no-URL handling exists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Permissions denied</w:t>
            </w:r>
          </w:p>
        </w:tc>
        <w:tc>
          <w:tcPr>
            <w:tcW w:type="dxa" w:w="2880"/>
          </w:tcPr>
          <w:p>
            <w:r>
              <w:t>GPS and legal/status copy exist; full permission-guidance polish could still improve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No User Images</w:t>
            </w:r>
          </w:p>
        </w:tc>
        <w:tc>
          <w:tcPr>
            <w:tcW w:type="dxa" w:w="2880"/>
          </w:tcPr>
          <w:p>
            <w:r>
              <w:t>Real empty state now exists on watch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peer secret</w:t>
            </w:r>
          </w:p>
        </w:tc>
        <w:tc>
          <w:tcPr>
            <w:tcW w:type="dxa" w:w="2880"/>
          </w:tcPr>
          <w:p>
            <w:r>
              <w:t>Sync state messaging exists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entitlement</w:t>
            </w:r>
          </w:p>
        </w:tc>
        <w:tc>
          <w:tcPr>
            <w:tcW w:type="dxa" w:w="2880"/>
          </w:tcPr>
          <w:p>
            <w:r>
              <w:t>Device build fails before field QA; InfoView wording is more optimistic than actual provisioning result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Haptics disabled</w:t>
            </w:r>
          </w:p>
        </w:tc>
        <w:tc>
          <w:tcPr>
            <w:tcW w:type="dxa" w:w="2880"/>
          </w:tcPr>
          <w:p>
            <w:r>
              <w:t>Visual fallback badge remains available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dives / empty logbook</w:t>
            </w:r>
          </w:p>
        </w:tc>
        <w:tc>
          <w:tcPr>
            <w:tcW w:type="dxa" w:w="2880"/>
          </w:tcPr>
          <w:p>
            <w:r>
              <w:t>Empty states exist on watch and iOS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/>
    <w:p>
      <w:r>
        <w:rPr>
          <w:b w:val="0"/>
          <w:sz w:val="20"/>
        </w:rPr>
        <w:t>Error / empty-state verdict:</w:t>
      </w:r>
    </w:p>
    <w:p/>
    <w:p>
      <w:pPr>
        <w:pStyle w:val="ListBullet"/>
      </w:pPr>
      <w:r>
        <w:t>No major crash-shaped empty state problem was found in MAIN</w:t>
      </w:r>
    </w:p>
    <w:p>
      <w:pPr>
        <w:pStyle w:val="ListBullet"/>
      </w:pPr>
      <w:r>
        <w:t>The remaining gap is **specificity**, especially around sync and entitlement readiness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M. Bugs To Fix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Platform</w:t>
            </w:r>
          </w:p>
        </w:tc>
        <w:tc>
          <w:tcPr>
            <w:tcW w:type="dxa" w:w="1234"/>
          </w:tcPr>
          <w:p>
            <w:r>
              <w:t>File / screen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User impact</w:t>
            </w:r>
          </w:p>
        </w:tc>
        <w:tc>
          <w:tcPr>
            <w:tcW w:type="dxa" w:w="1234"/>
          </w:tcPr>
          <w:p>
            <w:r>
              <w:t>Recommended fix</w:t>
            </w:r>
          </w:p>
        </w:tc>
        <w:tc>
          <w:tcPr>
            <w:tcW w:type="dxa" w:w="1234"/>
          </w:tcPr>
          <w:p>
            <w:r>
              <w:t>Estimated impact</w:t>
            </w:r>
          </w:p>
        </w:tc>
      </w:tr>
      <w:tr>
        <w:tc>
          <w:tcPr>
            <w:tcW w:type="dxa" w:w="1234"/>
          </w:tcPr>
          <w:p>
            <w:r>
              <w:t>Water-submersion entitlement not usable in current signing context</w:t>
            </w:r>
          </w:p>
        </w:tc>
        <w:tc>
          <w:tcPr>
            <w:tcW w:type="dxa" w:w="1234"/>
          </w:tcPr>
          <w:p>
            <w:r>
              <w:t>Watch + iOS release pair</w:t>
            </w:r>
          </w:p>
        </w:tc>
        <w:tc>
          <w:tcPr>
            <w:tcW w:type="dxa" w:w="1234"/>
          </w:tcPr>
          <w:p>
            <w:r>
              <w:t>Signing / Apple Developer / provisioning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Blocks generic device build, TestFlight, and physical dive automation validation</w:t>
            </w:r>
          </w:p>
        </w:tc>
        <w:tc>
          <w:tcPr>
            <w:tcW w:type="dxa" w:w="1234"/>
          </w:tcPr>
          <w:p>
            <w:r>
              <w:t>Enable/approve capability for watch App ID, regenerate profiles, re-test generic builds</w:t>
            </w:r>
          </w:p>
        </w:tc>
        <w:tc>
          <w:tcPr>
            <w:tcW w:type="dxa" w:w="1234"/>
          </w:tcPr>
          <w:p>
            <w:r>
              <w:t>External QA/process</w:t>
            </w:r>
          </w:p>
        </w:tc>
      </w:tr>
      <w:tr>
        <w:tc>
          <w:tcPr>
            <w:tcW w:type="dxa" w:w="1234"/>
          </w:tcPr>
          <w:p>
            <w:r>
              <w:t>Generic iOS device build blocked by embedded watch entitlement failure</w:t>
            </w:r>
          </w:p>
        </w:tc>
        <w:tc>
          <w:tcPr>
            <w:tcW w:type="dxa" w:w="1234"/>
          </w:tcPr>
          <w:p>
            <w:r>
              <w:t>iOS release pair</w:t>
            </w:r>
          </w:p>
        </w:tc>
        <w:tc>
          <w:tcPr>
            <w:tcW w:type="dxa" w:w="1234"/>
          </w:tcPr>
          <w:p>
            <w:r>
              <w:t>Build / signing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Prevents release-grade iOS build with embedded watch target</w:t>
            </w:r>
          </w:p>
        </w:tc>
        <w:tc>
          <w:tcPr>
            <w:tcW w:type="dxa" w:w="1234"/>
          </w:tcPr>
          <w:p>
            <w:r>
              <w:t>Resolve the same watch entitlement/profile blocker</w:t>
            </w:r>
          </w:p>
        </w:tc>
        <w:tc>
          <w:tcPr>
            <w:tcW w:type="dxa" w:w="1234"/>
          </w:tcPr>
          <w:p>
            <w:r>
              <w:t>External QA/process</w:t>
            </w:r>
          </w:p>
        </w:tc>
      </w:tr>
      <w:tr>
        <w:tc>
          <w:tcPr>
            <w:tcW w:type="dxa" w:w="1234"/>
          </w:tcPr>
          <w:p>
            <w:r>
              <w:t>Automatic dive lifecycle not validated on real Watch Ultra</w:t>
            </w:r>
          </w:p>
        </w:tc>
        <w:tc>
          <w:tcPr>
            <w:tcW w:type="dxa" w:w="1234"/>
          </w:tcPr>
          <w:p>
            <w:r>
              <w:t>Watch</w:t>
            </w:r>
          </w:p>
        </w:tc>
        <w:tc>
          <w:tcPr>
            <w:tcW w:type="dxa" w:w="1234"/>
          </w:tcPr>
          <w:p>
            <w:r>
              <w:t>Physical device behavior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Core underwater automation is still not release-certified by evidence</w:t>
            </w:r>
          </w:p>
        </w:tc>
        <w:tc>
          <w:tcPr>
            <w:tcW w:type="dxa" w:w="1234"/>
          </w:tcPr>
          <w:p>
            <w:r>
              <w:t>Run real Watch Ultra field/device QA using updated profiles</w:t>
            </w:r>
          </w:p>
        </w:tc>
        <w:tc>
          <w:tcPr>
            <w:tcW w:type="dxa" w:w="1234"/>
          </w:tcPr>
          <w:p>
            <w:r>
              <w:t>External QA/process</w:t>
            </w:r>
          </w:p>
        </w:tc>
      </w:tr>
      <w:tr>
        <w:tc>
          <w:tcPr>
            <w:tcW w:type="dxa" w:w="1234"/>
          </w:tcPr>
          <w:p>
            <w:r>
              <w:t>Repo-side medium/low findings from the original audit</w:t>
            </w:r>
          </w:p>
        </w:tc>
        <w:tc>
          <w:tcPr>
            <w:tcW w:type="dxa" w:w="1234"/>
          </w:tcPr>
          <w:p>
            <w:r>
              <w:t>Watch + iOS stable UX</w:t>
            </w:r>
          </w:p>
        </w:tc>
        <w:tc>
          <w:tcPr>
            <w:tcW w:type="dxa" w:w="1234"/>
          </w:tcPr>
          <w:p>
            <w:r>
              <w:t>Legal / Info / Compass / Planner / More / Sync / Stopwatch surfaces</w:t>
            </w:r>
          </w:p>
        </w:tc>
        <w:tc>
          <w:tcPr>
            <w:tcW w:type="dxa" w:w="1234"/>
          </w:tcPr>
          <w:p>
            <w:r>
              <w:t>Resolved</w:t>
            </w:r>
          </w:p>
        </w:tc>
        <w:tc>
          <w:tcPr>
            <w:tcW w:type="dxa" w:w="1234"/>
          </w:tcPr>
          <w:p>
            <w:r>
              <w:t>No longer blocking current `main`</w:t>
            </w:r>
          </w:p>
        </w:tc>
        <w:tc>
          <w:tcPr>
            <w:tcW w:type="dxa" w:w="1234"/>
          </w:tcPr>
          <w:p>
            <w:r>
              <w:t>Fixed on current `main`; keep regression coverage via simulator builds and future QA</w:t>
            </w:r>
          </w:p>
        </w:tc>
        <w:tc>
          <w:tcPr>
            <w:tcW w:type="dxa" w:w="1234"/>
          </w:tcPr>
          <w:p>
            <w:r>
              <w:t>Resolved in repo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N. Priority Roadmap</w:t>
      </w:r>
    </w:p>
    <w:p/>
    <w:p>
      <w:pPr>
        <w:pStyle w:val="Heading3"/>
      </w:pPr>
      <w:r>
        <w:t>1. Must fix before compile/use</w:t>
      </w:r>
    </w:p>
    <w:p/>
    <w:p>
      <w:r>
        <w:rPr>
          <w:b w:val="0"/>
          <w:sz w:val="20"/>
        </w:rPr>
        <w:t>1. Resolve the Apple Developer / provisioning approval for `com.apple.developer.coremotion.water-submersion`</w:t>
      </w:r>
    </w:p>
    <w:p>
      <w:r>
        <w:rPr>
          <w:b w:val="0"/>
          <w:sz w:val="20"/>
        </w:rPr>
        <w:t>2. Re-run generic device builds for both schemes</w:t>
      </w:r>
    </w:p>
    <w:p>
      <w:r>
        <w:rPr>
          <w:b w:val="0"/>
          <w:sz w:val="20"/>
        </w:rPr>
        <w:t>3. Confirm that the Watch companion app pair archives/signs cleanly after profile regeneration</w:t>
      </w:r>
    </w:p>
    <w:p/>
    <w:p>
      <w:pPr>
        <w:pStyle w:val="Heading3"/>
      </w:pPr>
      <w:r>
        <w:t>2. Must fix before TestFlight</w:t>
      </w:r>
    </w:p>
    <w:p/>
    <w:p>
      <w:r>
        <w:rPr>
          <w:b w:val="0"/>
          <w:sz w:val="20"/>
        </w:rPr>
        <w:t>1. Execute physical Apple Watch Ultra QA for automatic dive lifecycle, depth display, safety bands, and haptics</w:t>
      </w:r>
    </w:p>
    <w:p>
      <w:r>
        <w:rPr>
          <w:b w:val="0"/>
          <w:sz w:val="20"/>
        </w:rPr>
        <w:t>2. Run paired Watch &lt;-&gt; iPhone sync QA for dives, tombstones, conflicts, units, and photo transfer</w:t>
      </w:r>
    </w:p>
    <w:p>
      <w:r>
        <w:rPr>
          <w:b w:val="0"/>
          <w:sz w:val="20"/>
        </w:rPr>
        <w:t>3. Archive/store device evidence that the underwater path behaves as documented on approved hardware</w:t>
      </w:r>
    </w:p>
    <w:p/>
    <w:p>
      <w:pPr>
        <w:pStyle w:val="Heading3"/>
      </w:pPr>
      <w:r>
        <w:t>3. Must fix before App Store</w:t>
      </w:r>
    </w:p>
    <w:p/>
    <w:p>
      <w:r>
        <w:rPr>
          <w:b w:val="0"/>
          <w:sz w:val="20"/>
        </w:rPr>
        <w:t>1. Reconfirm bilingual screenshots and clipping on real device sizes</w:t>
      </w:r>
    </w:p>
    <w:p>
      <w:r>
        <w:rPr>
          <w:b w:val="0"/>
          <w:sz w:val="20"/>
        </w:rPr>
        <w:t>2. Keep all underwater/device claims aligned only to behavior verified on real hardware</w:t>
      </w:r>
    </w:p>
    <w:p/>
    <w:p>
      <w:pPr>
        <w:pStyle w:val="Heading3"/>
      </w:pPr>
      <w:r>
        <w:t>4. Post-release improvements</w:t>
      </w:r>
    </w:p>
    <w:p/>
    <w:p>
      <w:r>
        <w:rPr>
          <w:b w:val="0"/>
          <w:sz w:val="20"/>
        </w:rPr>
        <w:t>1. Consider deeper sync history/ledger if QA wants more than the current recent-activity trace</w:t>
      </w:r>
    </w:p>
    <w:p>
      <w:r>
        <w:rPr>
          <w:b w:val="0"/>
          <w:sz w:val="20"/>
        </w:rPr>
        <w:t>2. Consider expanding planner unit presentation beyond the current honest metric/bar framing if product scope changes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O. Final Verdict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Ready to compile?</w:t>
            </w:r>
          </w:p>
        </w:tc>
        <w:tc>
          <w:tcPr>
            <w:tcW w:type="dxa" w:w="2880"/>
          </w:tcPr>
          <w:p>
            <w:r>
              <w:t>**Yes for simulator, no for signed/generic device release builds**</w:t>
            </w:r>
          </w:p>
        </w:tc>
        <w:tc>
          <w:tcPr>
            <w:tcW w:type="dxa" w:w="2880"/>
          </w:tcPr>
          <w:p>
            <w:r>
              <w:t>`xcodegen` passes and both simulator builds pass, but generic watch/iOS builds fail on the watch water-submersion entitlement provisioning context</w:t>
            </w:r>
          </w:p>
        </w:tc>
      </w:tr>
      <w:tr>
        <w:tc>
          <w:tcPr>
            <w:tcW w:type="dxa" w:w="2880"/>
          </w:tcPr>
          <w:p>
            <w:r>
              <w:t>Ready for internal QA?</w:t>
            </w:r>
          </w:p>
        </w:tc>
        <w:tc>
          <w:tcPr>
            <w:tcW w:type="dxa" w:w="2880"/>
          </w:tcPr>
          <w:p>
            <w:r>
              <w:t>**Yes, conditionally**</w:t>
            </w:r>
          </w:p>
        </w:tc>
        <w:tc>
          <w:tcPr>
            <w:tcW w:type="dxa" w:w="2880"/>
          </w:tcPr>
          <w:p>
            <w:r>
              <w:t>Simulator and code-level UX are strong enough to continue QA, but physical watch QA is still required for the core dive automation path</w:t>
            </w:r>
          </w:p>
        </w:tc>
      </w:tr>
      <w:tr>
        <w:tc>
          <w:tcPr>
            <w:tcW w:type="dxa" w:w="2880"/>
          </w:tcPr>
          <w:p>
            <w:r>
              <w:t>Ready for average user?</w:t>
            </w:r>
          </w:p>
        </w:tc>
        <w:tc>
          <w:tcPr>
            <w:tcW w:type="dxa" w:w="2880"/>
          </w:tcPr>
          <w:p>
            <w:r>
              <w:t>**Not yet**</w:t>
            </w:r>
          </w:p>
        </w:tc>
        <w:tc>
          <w:tcPr>
            <w:tcW w:type="dxa" w:w="2880"/>
          </w:tcPr>
          <w:p>
            <w:r>
              <w:t>Repo-side polish issues from the original audit are fixed, but release confidence still depends on unverified Watch Ultra behavior</w:t>
            </w:r>
          </w:p>
        </w:tc>
      </w:tr>
      <w:tr>
        <w:tc>
          <w:tcPr>
            <w:tcW w:type="dxa" w:w="2880"/>
          </w:tcPr>
          <w:p>
            <w:r>
              <w:t>Ready for TestFlight?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  <w:tc>
          <w:tcPr>
            <w:tcW w:type="dxa" w:w="2880"/>
          </w:tcPr>
          <w:p>
            <w:r>
              <w:t>Blocked by generic device build failure and missing physical Watch Ultra validation</w:t>
            </w:r>
          </w:p>
        </w:tc>
      </w:tr>
      <w:tr>
        <w:tc>
          <w:tcPr>
            <w:tcW w:type="dxa" w:w="2880"/>
          </w:tcPr>
          <w:p>
            <w:r>
              <w:t>Ready for App Store?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  <w:tc>
          <w:tcPr>
            <w:tcW w:type="dxa" w:w="2880"/>
          </w:tcPr>
          <w:p>
            <w:r>
              <w:t>The remaining blocker is the same entitlement/device-evidence gap; repo-side legal/localization cleanup is no longer the reason it is blocked</w:t>
            </w:r>
          </w:p>
        </w:tc>
      </w:tr>
      <w:tr>
        <w:tc>
          <w:tcPr>
            <w:tcW w:type="dxa" w:w="2880"/>
          </w:tcPr>
          <w:p>
            <w:r>
              <w:t>What blocks 100% readiness?</w:t>
            </w:r>
          </w:p>
        </w:tc>
        <w:tc>
          <w:tcPr>
            <w:tcW w:type="dxa" w:w="2880"/>
          </w:tcPr>
          <w:p>
            <w:r>
              <w:t>**Provisioning approval + device evidence**</w:t>
            </w:r>
          </w:p>
        </w:tc>
        <w:tc>
          <w:tcPr>
            <w:tcW w:type="dxa" w:w="2880"/>
          </w:tcPr>
          <w:p>
            <w:r>
              <w:t>Current validation indicates that 100% release readiness is no longer blocked by repo-side issues; the remaining blockers are Apple signing approval and real hardware proof</w:t>
            </w:r>
          </w:p>
        </w:tc>
      </w:tr>
    </w:tbl>
    <w:p/>
    <w:p>
      <w:pPr>
        <w:pStyle w:val="Heading3"/>
      </w:pPr>
      <w:r>
        <w:t>Bottom line</w:t>
      </w:r>
    </w:p>
    <w:p/>
    <w:p>
      <w:r>
        <w:rPr>
          <w:b w:val="0"/>
          <w:sz w:val="20"/>
        </w:rPr>
        <w:t>The current `main` branch is **repo-ready, polished, and simulator-ready**. This is no longer a branch suffering from major MAIN navigation collapse, accidental experimental dependency, or unresolved stable-UI polish debt. The remaining blockers are narrower and well-defined:</w:t>
      </w:r>
    </w:p>
    <w:p/>
    <w:p>
      <w:r>
        <w:rPr>
          <w:b w:val="0"/>
          <w:sz w:val="20"/>
        </w:rPr>
        <w:t xml:space="preserve">1. the watch water-submersion entitlement must be usable in the active signing context  </w:t>
      </w:r>
    </w:p>
    <w:p>
      <w:r>
        <w:rPr>
          <w:b w:val="0"/>
          <w:sz w:val="20"/>
        </w:rPr>
        <w:t xml:space="preserve">2. the automatic dive lifecycle must be validated on real Apple Watch Ultra hardware  </w:t>
      </w:r>
    </w:p>
    <w:p>
      <w:r>
        <w:rPr>
          <w:b w:val="0"/>
          <w:sz w:val="20"/>
        </w:rPr>
        <w:t>3. release confidence must be backed by real hardware evidence before submission</w:t>
      </w:r>
    </w:p>
    <w:p/>
    <w:p>
      <w:r>
        <w:rPr>
          <w:b w:val="0"/>
          <w:sz w:val="20"/>
        </w:rPr>
        <w:t>No evidence from this audit suggests a required architectural rewrite, planner algorithm rewrite, or dive/depth/ascent/TTV logic rewrite.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