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36A27D" w14:textId="77777777" w:rsidR="009F1873" w:rsidRPr="00657142" w:rsidRDefault="00657142">
      <w:pPr>
        <w:pStyle w:val="aa"/>
        <w:jc w:val="center"/>
        <w:rPr>
          <w:lang w:val="ru-RU"/>
        </w:rPr>
      </w:pPr>
      <w:r w:rsidRPr="00657142">
        <w:rPr>
          <w:lang w:val="ru-RU"/>
        </w:rPr>
        <w:t>ТЕХНИЧЕСКОЕ ЗАДАНИЕ</w:t>
      </w:r>
    </w:p>
    <w:p w14:paraId="69045E77" w14:textId="77777777" w:rsidR="009F1873" w:rsidRPr="00657142" w:rsidRDefault="00657142">
      <w:pPr>
        <w:rPr>
          <w:lang w:val="ru-RU"/>
        </w:rPr>
      </w:pPr>
      <w:r w:rsidRPr="00657142">
        <w:rPr>
          <w:b/>
          <w:lang w:val="ru-RU"/>
        </w:rPr>
        <w:t>Классификация представления движений на основе мультимодальной регистрации активности мозга при помощи электроэнцефалограммы и спектроскопии в ближней инфракрасной области</w:t>
      </w:r>
    </w:p>
    <w:p w14:paraId="67A8D8E4" w14:textId="79F971A7" w:rsidR="009F1873" w:rsidRPr="00657142" w:rsidRDefault="00657142">
      <w:pPr>
        <w:rPr>
          <w:lang w:val="ru-RU"/>
        </w:rPr>
      </w:pPr>
      <w:r>
        <w:rPr>
          <w:lang w:val="ru-RU"/>
        </w:rPr>
        <w:t>Постановщик</w:t>
      </w:r>
      <w:r w:rsidRPr="00657142">
        <w:rPr>
          <w:lang w:val="ru-RU"/>
        </w:rPr>
        <w:t xml:space="preserve"> задачи: РНИМУ им. Н. И. Пирогова, отдел нейрокомпьютерных интерфейсов.</w:t>
      </w:r>
    </w:p>
    <w:p w14:paraId="53957E9D" w14:textId="6B911DAC" w:rsidR="009F1873" w:rsidRPr="00657142" w:rsidRDefault="00657142">
      <w:pPr>
        <w:pStyle w:val="1"/>
        <w:rPr>
          <w:lang w:val="ru-RU"/>
        </w:rPr>
      </w:pPr>
      <w:r>
        <w:rPr>
          <w:lang w:val="ru-RU"/>
        </w:rPr>
        <w:t>Введение</w:t>
      </w:r>
    </w:p>
    <w:p w14:paraId="29273A6F" w14:textId="2DF04F7D" w:rsidR="009F1873" w:rsidRPr="00657142" w:rsidRDefault="00657142">
      <w:pPr>
        <w:rPr>
          <w:lang w:val="ru-RU"/>
        </w:rPr>
      </w:pPr>
      <w:r w:rsidRPr="00657142">
        <w:rPr>
          <w:lang w:val="ru-RU"/>
        </w:rPr>
        <w:t xml:space="preserve">Интерфейс мозг–компьютер (ИМК, </w:t>
      </w:r>
      <w:r>
        <w:t>BCI</w:t>
      </w:r>
      <w:r w:rsidRPr="00657142">
        <w:rPr>
          <w:lang w:val="ru-RU"/>
        </w:rPr>
        <w:t xml:space="preserve">) измеряет активность мозга и в почти реальном времени преобразует её в управляющие сигналы — в том числе для восстановления двигательной функции после инсульта. Среди вариантов обратной связи наибольший клинический эффект по мета-анализам даёт связка ИМК с функциональной электростимуляцией </w:t>
      </w:r>
      <w:r>
        <w:rPr>
          <w:lang w:val="ru-RU"/>
        </w:rPr>
        <w:t xml:space="preserve">мышц </w:t>
      </w:r>
      <w:r w:rsidRPr="00657142">
        <w:rPr>
          <w:lang w:val="ru-RU"/>
        </w:rPr>
        <w:t>(ФЭС): корковая активация при представлении движения синхронизируется с реальным сокращением мышц.</w:t>
      </w:r>
    </w:p>
    <w:p w14:paraId="60F96F4B" w14:textId="3ACF347C" w:rsidR="009F1873" w:rsidRPr="006F6342" w:rsidRDefault="00657142">
      <w:pPr>
        <w:rPr>
          <w:lang w:val="ru-RU"/>
        </w:rPr>
      </w:pPr>
      <w:r w:rsidRPr="00657142">
        <w:rPr>
          <w:lang w:val="ru-RU"/>
        </w:rPr>
        <w:t>ЭЭГ обеспечивает миллисекундное разрешение (в частности, десинхронизацию сенсомоторных ритмов), но чувствительна к артефактам. БИКС (</w:t>
      </w:r>
      <w:proofErr w:type="spellStart"/>
      <w:r>
        <w:t>fNIRS</w:t>
      </w:r>
      <w:proofErr w:type="spellEnd"/>
      <w:r w:rsidRPr="00657142">
        <w:rPr>
          <w:lang w:val="ru-RU"/>
        </w:rPr>
        <w:t>) отражает гемодинамику (</w:t>
      </w:r>
      <w:r>
        <w:rPr>
          <w:lang w:val="ru-RU"/>
        </w:rPr>
        <w:t>относительные изменения локальных концентрация окси- и дезоксигемоглобина</w:t>
      </w:r>
      <w:r w:rsidRPr="00657142">
        <w:rPr>
          <w:lang w:val="ru-RU"/>
        </w:rPr>
        <w:t xml:space="preserve">) и устойчивее к электрическим помехам, но запаздывает из‑за инерции сосудистого ответа. </w:t>
      </w:r>
      <w:r w:rsidRPr="006F6342">
        <w:rPr>
          <w:lang w:val="ru-RU"/>
        </w:rPr>
        <w:t xml:space="preserve">Гибридные ЭЭГ-БИКС системы могут потенциально компенсировать недостатки каждой модальности за счет достоинств другой; при этом большинство публикаций оценивают гибрид в оффлайн-режиме или в бинарных задачах, а онлайн-тестирований управления ФЭС с </w:t>
      </w:r>
      <w:proofErr w:type="spellStart"/>
      <w:r w:rsidRPr="006F6342">
        <w:rPr>
          <w:lang w:val="ru-RU"/>
        </w:rPr>
        <w:t>трехклассовой</w:t>
      </w:r>
      <w:proofErr w:type="spellEnd"/>
      <w:r w:rsidRPr="006F6342">
        <w:rPr>
          <w:lang w:val="ru-RU"/>
        </w:rPr>
        <w:t xml:space="preserve"> парадигме нет.</w:t>
      </w:r>
    </w:p>
    <w:p w14:paraId="5C2F6836" w14:textId="15D0F54F" w:rsidR="009F1873" w:rsidRPr="00657142" w:rsidRDefault="00657142">
      <w:pPr>
        <w:rPr>
          <w:lang w:val="ru-RU"/>
        </w:rPr>
      </w:pPr>
      <w:r w:rsidRPr="006F6342">
        <w:rPr>
          <w:lang w:val="ru-RU"/>
        </w:rPr>
        <w:t xml:space="preserve">Задача, представленная на </w:t>
      </w:r>
      <w:proofErr w:type="spellStart"/>
      <w:r w:rsidRPr="006F6342">
        <w:rPr>
          <w:lang w:val="ru-RU"/>
        </w:rPr>
        <w:t>Хакатоне</w:t>
      </w:r>
      <w:proofErr w:type="spellEnd"/>
      <w:r w:rsidRPr="006F6342">
        <w:rPr>
          <w:lang w:val="ru-RU"/>
        </w:rPr>
        <w:t xml:space="preserve">: построить пригодный для работы в онлайн-режиме </w:t>
      </w:r>
      <w:proofErr w:type="spellStart"/>
      <w:r w:rsidRPr="006F6342">
        <w:rPr>
          <w:lang w:val="ru-RU"/>
        </w:rPr>
        <w:t>трёхклассовый</w:t>
      </w:r>
      <w:proofErr w:type="spellEnd"/>
      <w:r w:rsidRPr="006F6342">
        <w:rPr>
          <w:lang w:val="ru-RU"/>
        </w:rPr>
        <w:t xml:space="preserve"> декодер (покой / левая / правая кисть) по синхронным ЭЭГ+</w:t>
      </w:r>
      <w:r w:rsidRPr="006F6342">
        <w:t>NIRS</w:t>
      </w:r>
      <w:r w:rsidRPr="006F6342">
        <w:rPr>
          <w:lang w:val="ru-RU"/>
        </w:rPr>
        <w:t xml:space="preserve"> и проверить, даёт ли объединение модальностей</w:t>
      </w:r>
      <w:r w:rsidRPr="00657142">
        <w:rPr>
          <w:lang w:val="ru-RU"/>
        </w:rPr>
        <w:t xml:space="preserve"> выигрыш при ограничениях реального времени (причинность, дообучение по блокам). Данные получены в слепом рандомизированном исследовании РНИМУ им. Н. И. Пирогова (здоровые добровольцы, ИМК–ФЭС); открытый </w:t>
      </w:r>
      <w:proofErr w:type="spellStart"/>
      <w:r w:rsidRPr="00657142">
        <w:rPr>
          <w:lang w:val="ru-RU"/>
        </w:rPr>
        <w:t>датасет</w:t>
      </w:r>
      <w:proofErr w:type="spellEnd"/>
      <w:r w:rsidRPr="00657142">
        <w:rPr>
          <w:lang w:val="ru-RU"/>
        </w:rPr>
        <w:t xml:space="preserve"> предназначен для разработки и бенчмаркинга алгоритмов.</w:t>
      </w:r>
    </w:p>
    <w:p w14:paraId="21BDC2E6" w14:textId="77777777" w:rsidR="009F1873" w:rsidRDefault="00657142">
      <w:pPr>
        <w:jc w:val="center"/>
      </w:pPr>
      <w:r>
        <w:rPr>
          <w:noProof/>
        </w:rPr>
        <w:lastRenderedPageBreak/>
        <w:drawing>
          <wp:inline distT="0" distB="0" distL="0" distR="0" wp14:anchorId="5FBAE9A8" wp14:editId="20A2C8DF">
            <wp:extent cx="5580000" cy="31144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bci_loo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1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ABEE2" w14:textId="77777777" w:rsidR="009F1873" w:rsidRPr="00657142" w:rsidRDefault="00657142">
      <w:pPr>
        <w:jc w:val="center"/>
        <w:rPr>
          <w:lang w:val="ru-RU"/>
        </w:rPr>
      </w:pPr>
      <w:r w:rsidRPr="00657142">
        <w:rPr>
          <w:i/>
          <w:sz w:val="22"/>
          <w:lang w:val="ru-RU"/>
        </w:rPr>
        <w:t>Контур ИМК с обратной связью и ФЭС</w:t>
      </w:r>
    </w:p>
    <w:p w14:paraId="53A9A8F6" w14:textId="77777777" w:rsidR="009F1873" w:rsidRPr="00657142" w:rsidRDefault="00657142">
      <w:pPr>
        <w:jc w:val="center"/>
        <w:rPr>
          <w:lang w:val="ru-RU"/>
        </w:rPr>
      </w:pPr>
      <w:r w:rsidRPr="00657142">
        <w:rPr>
          <w:i/>
          <w:lang w:val="ru-RU"/>
        </w:rPr>
        <w:t>Рис. 1. Схема контура ИМК: регистрация сигнала, классификация, ФЭС / внешнее устройство и обратная связь.</w:t>
      </w:r>
    </w:p>
    <w:p w14:paraId="2EC3BC6F" w14:textId="77777777" w:rsidR="009F1873" w:rsidRPr="00657142" w:rsidRDefault="00657142">
      <w:pPr>
        <w:pStyle w:val="1"/>
        <w:rPr>
          <w:lang w:val="ru-RU"/>
        </w:rPr>
      </w:pPr>
      <w:r w:rsidRPr="00657142">
        <w:rPr>
          <w:lang w:val="ru-RU"/>
        </w:rPr>
        <w:t>1. Постановка задачи</w:t>
      </w:r>
    </w:p>
    <w:p w14:paraId="2620CAB6" w14:textId="77777777" w:rsidR="009F1873" w:rsidRPr="006F6342" w:rsidRDefault="00657142">
      <w:pPr>
        <w:rPr>
          <w:lang w:val="ru-RU"/>
        </w:rPr>
      </w:pPr>
      <w:r w:rsidRPr="00657142">
        <w:rPr>
          <w:lang w:val="ru-RU"/>
        </w:rPr>
        <w:t xml:space="preserve">Требуется разработать блок предобработки и машинный классификатор для гибридного интерфейса мозг–компьютер (ИМК), который по синхронизированным многоканальным </w:t>
      </w:r>
      <w:r w:rsidRPr="006F6342">
        <w:rPr>
          <w:lang w:val="ru-RU"/>
        </w:rPr>
        <w:t xml:space="preserve">записям электроэнцефалограммы (ЭЭГ) и спектроскопии в ближней инфракрасной области (БИКС, </w:t>
      </w:r>
      <w:r w:rsidRPr="006F6342">
        <w:t>NIRS</w:t>
      </w:r>
      <w:r w:rsidRPr="006F6342">
        <w:rPr>
          <w:lang w:val="ru-RU"/>
        </w:rPr>
        <w:t>) распознаёт три состояния: покой, представление раскрытия левой кисти и представление раскрытия правой кисти.</w:t>
      </w:r>
    </w:p>
    <w:p w14:paraId="530D8088" w14:textId="77777777" w:rsidR="009F1873" w:rsidRPr="006F6342" w:rsidRDefault="00657142">
      <w:pPr>
        <w:rPr>
          <w:lang w:val="ru-RU"/>
        </w:rPr>
      </w:pPr>
      <w:r w:rsidRPr="006F6342">
        <w:rPr>
          <w:lang w:val="ru-RU"/>
        </w:rPr>
        <w:t>Цель — оценить возможность повышения качества распознавания мысленных задач за счёт объединения электрической и гемодинамической активности мозга при обработке, аналогичной работе в реальном времени (онлайн-пригодное решение).</w:t>
      </w:r>
    </w:p>
    <w:p w14:paraId="4808C822" w14:textId="77777777" w:rsidR="009F1873" w:rsidRPr="00657142" w:rsidRDefault="00657142">
      <w:pPr>
        <w:pStyle w:val="1"/>
        <w:rPr>
          <w:lang w:val="ru-RU"/>
        </w:rPr>
      </w:pPr>
      <w:r w:rsidRPr="00657142">
        <w:rPr>
          <w:lang w:val="ru-RU"/>
        </w:rPr>
        <w:t>2. Описание эксперимента</w:t>
      </w:r>
    </w:p>
    <w:p w14:paraId="13F29B51" w14:textId="77777777" w:rsidR="009F1873" w:rsidRPr="00657142" w:rsidRDefault="00657142">
      <w:pPr>
        <w:pStyle w:val="21"/>
        <w:rPr>
          <w:lang w:val="ru-RU"/>
        </w:rPr>
      </w:pPr>
      <w:r w:rsidRPr="00657142">
        <w:rPr>
          <w:lang w:val="ru-RU"/>
        </w:rPr>
        <w:t>2.1. Дизайн исследования</w:t>
      </w:r>
    </w:p>
    <w:p w14:paraId="5D3D3988" w14:textId="77777777" w:rsidR="009F1873" w:rsidRPr="00657142" w:rsidRDefault="00657142">
      <w:pPr>
        <w:rPr>
          <w:lang w:val="ru-RU"/>
        </w:rPr>
      </w:pPr>
      <w:r w:rsidRPr="00657142">
        <w:rPr>
          <w:lang w:val="ru-RU"/>
        </w:rPr>
        <w:t xml:space="preserve">Данные получены в слепом </w:t>
      </w:r>
      <w:proofErr w:type="spellStart"/>
      <w:r w:rsidRPr="00657142">
        <w:rPr>
          <w:lang w:val="ru-RU"/>
        </w:rPr>
        <w:t>проспективном</w:t>
      </w:r>
      <w:proofErr w:type="spellEnd"/>
      <w:r w:rsidRPr="00657142">
        <w:rPr>
          <w:lang w:val="ru-RU"/>
        </w:rPr>
        <w:t xml:space="preserve"> рандомизированном исследовании сравнения ЭЭГ-ИМК и гибридного ЭЭГ–БИКС-ИМК для управления функциональной электростимуляцией (ФЭС) мышц кисти у здоровых </w:t>
      </w:r>
      <w:r w:rsidRPr="00657142">
        <w:rPr>
          <w:lang w:val="ru-RU"/>
        </w:rPr>
        <w:lastRenderedPageBreak/>
        <w:t>добровольцев (этическое одобрение: Локальный этический комитет РНИМУ им. Н. И. Пирогова, выписка № 255 от 17.11.2025).</w:t>
      </w:r>
    </w:p>
    <w:p w14:paraId="10D4FEB6" w14:textId="77777777" w:rsidR="009F1873" w:rsidRPr="00657142" w:rsidRDefault="00657142">
      <w:pPr>
        <w:rPr>
          <w:lang w:val="ru-RU"/>
        </w:rPr>
      </w:pPr>
      <w:r w:rsidRPr="00657142">
        <w:rPr>
          <w:lang w:val="ru-RU"/>
        </w:rPr>
        <w:t>Участники выполняли кинестетическое представление разгибания запястья правой или левой руки, чередующееся с покоем. Система ИМК декодировала состояние и управляла амплитудой стимуляции разгибателей запястья и пальцев целевой кисти.</w:t>
      </w:r>
    </w:p>
    <w:p w14:paraId="563C3999" w14:textId="77777777" w:rsidR="009F1873" w:rsidRDefault="00657142">
      <w:pPr>
        <w:jc w:val="center"/>
      </w:pPr>
      <w:r>
        <w:rPr>
          <w:noProof/>
        </w:rPr>
        <w:drawing>
          <wp:inline distT="0" distB="0" distL="0" distR="0" wp14:anchorId="2000C9A3" wp14:editId="26306938">
            <wp:extent cx="5579666" cy="56159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etup.png"/>
                    <pic:cNvPicPr/>
                  </pic:nvPicPr>
                  <pic:blipFill rotWithShape="1">
                    <a:blip r:embed="rId7"/>
                    <a:srcRect b="10711"/>
                    <a:stretch/>
                  </pic:blipFill>
                  <pic:spPr bwMode="auto">
                    <a:xfrm>
                      <a:off x="0" y="0"/>
                      <a:ext cx="5580000" cy="56162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7A863C" w14:textId="77777777" w:rsidR="009F1873" w:rsidRPr="00657142" w:rsidRDefault="00657142">
      <w:pPr>
        <w:jc w:val="center"/>
        <w:rPr>
          <w:lang w:val="ru-RU"/>
        </w:rPr>
      </w:pPr>
      <w:r w:rsidRPr="00657142">
        <w:rPr>
          <w:i/>
          <w:sz w:val="22"/>
          <w:lang w:val="ru-RU"/>
        </w:rPr>
        <w:t>Экспериментальная установка</w:t>
      </w:r>
    </w:p>
    <w:p w14:paraId="7A7C9BF6" w14:textId="77777777" w:rsidR="009F1873" w:rsidRPr="00657142" w:rsidRDefault="00657142">
      <w:pPr>
        <w:jc w:val="center"/>
        <w:rPr>
          <w:lang w:val="ru-RU"/>
        </w:rPr>
      </w:pPr>
      <w:r w:rsidRPr="00657142">
        <w:rPr>
          <w:i/>
          <w:lang w:val="ru-RU"/>
        </w:rPr>
        <w:t>Рис. 2. Установка исследования: шапка ЭЭГ–БИКС, экран инструкций и электроды ФЭС на целевой кисти.</w:t>
      </w:r>
    </w:p>
    <w:p w14:paraId="1978295A" w14:textId="77777777" w:rsidR="009F1873" w:rsidRDefault="00657142">
      <w:pPr>
        <w:pStyle w:val="21"/>
      </w:pPr>
      <w:r>
        <w:lastRenderedPageBreak/>
        <w:t>2.2. Аппаратура и монтаж</w:t>
      </w:r>
    </w:p>
    <w:p w14:paraId="31D71446" w14:textId="77777777" w:rsidR="009F1873" w:rsidRPr="006F6342" w:rsidRDefault="00657142">
      <w:pPr>
        <w:pStyle w:val="a0"/>
        <w:rPr>
          <w:bCs/>
          <w:lang w:val="ru-RU"/>
        </w:rPr>
      </w:pPr>
      <w:r w:rsidRPr="006F6342">
        <w:rPr>
          <w:bCs/>
          <w:lang w:val="ru-RU"/>
        </w:rPr>
        <w:t xml:space="preserve">ЭЭГ: беспроводная система </w:t>
      </w:r>
      <w:proofErr w:type="spellStart"/>
      <w:r w:rsidRPr="006F6342">
        <w:rPr>
          <w:bCs/>
        </w:rPr>
        <w:t>NeoRec</w:t>
      </w:r>
      <w:proofErr w:type="spellEnd"/>
      <w:r w:rsidRPr="006F6342">
        <w:rPr>
          <w:bCs/>
          <w:lang w:val="ru-RU"/>
        </w:rPr>
        <w:t xml:space="preserve"> 21 </w:t>
      </w:r>
      <w:r w:rsidRPr="006F6342">
        <w:rPr>
          <w:bCs/>
        </w:rPr>
        <w:t>mini</w:t>
      </w:r>
      <w:r w:rsidRPr="006F6342">
        <w:rPr>
          <w:bCs/>
          <w:lang w:val="ru-RU"/>
        </w:rPr>
        <w:t>, 21 канал, 250 Гц.</w:t>
      </w:r>
    </w:p>
    <w:p w14:paraId="23318C36" w14:textId="77777777" w:rsidR="009F1873" w:rsidRPr="006F6342" w:rsidRDefault="00657142">
      <w:pPr>
        <w:pStyle w:val="a0"/>
        <w:rPr>
          <w:bCs/>
          <w:lang w:val="ru-RU"/>
        </w:rPr>
      </w:pPr>
      <w:r w:rsidRPr="006F6342">
        <w:rPr>
          <w:bCs/>
          <w:lang w:val="ru-RU"/>
        </w:rPr>
        <w:t xml:space="preserve">БИКС: </w:t>
      </w:r>
      <w:proofErr w:type="spellStart"/>
      <w:r w:rsidRPr="006F6342">
        <w:rPr>
          <w:bCs/>
        </w:rPr>
        <w:t>NIRx</w:t>
      </w:r>
      <w:proofErr w:type="spellEnd"/>
      <w:r w:rsidRPr="006F6342">
        <w:rPr>
          <w:bCs/>
          <w:lang w:val="ru-RU"/>
        </w:rPr>
        <w:t xml:space="preserve"> (16 источников, 8 детекторов). В экспорте для </w:t>
      </w:r>
      <w:proofErr w:type="spellStart"/>
      <w:r w:rsidRPr="006F6342">
        <w:rPr>
          <w:bCs/>
          <w:lang w:val="ru-RU"/>
        </w:rPr>
        <w:t>хакатона</w:t>
      </w:r>
      <w:proofErr w:type="spellEnd"/>
      <w:r w:rsidRPr="006F6342">
        <w:rPr>
          <w:bCs/>
          <w:lang w:val="ru-RU"/>
        </w:rPr>
        <w:t xml:space="preserve"> — 18 каналов с согласованными позициями источник–детектор.</w:t>
      </w:r>
    </w:p>
    <w:p w14:paraId="3EDCB1BC" w14:textId="77777777" w:rsidR="009F1873" w:rsidRDefault="00657142">
      <w:pPr>
        <w:pStyle w:val="a0"/>
      </w:pPr>
      <w:r w:rsidRPr="006F6342">
        <w:rPr>
          <w:bCs/>
          <w:lang w:val="ru-RU"/>
        </w:rPr>
        <w:t xml:space="preserve">ФЭС: </w:t>
      </w:r>
      <w:proofErr w:type="spellStart"/>
      <w:r w:rsidRPr="006F6342">
        <w:rPr>
          <w:bCs/>
        </w:rPr>
        <w:t>Omnistim</w:t>
      </w:r>
      <w:proofErr w:type="spellEnd"/>
      <w:r w:rsidRPr="006F6342">
        <w:rPr>
          <w:bCs/>
          <w:lang w:val="ru-RU"/>
        </w:rPr>
        <w:t>-04; частота импульсов 70 Гц, длительность 0.35 мс; амплитуда нарастает/спадает</w:t>
      </w:r>
      <w:r w:rsidRPr="00657142">
        <w:rPr>
          <w:lang w:val="ru-RU"/>
        </w:rPr>
        <w:t xml:space="preserve"> со скоростью </w:t>
      </w:r>
      <w:r>
        <w:t xml:space="preserve">16 </w:t>
      </w:r>
      <w:proofErr w:type="spellStart"/>
      <w:r>
        <w:t>мА</w:t>
      </w:r>
      <w:proofErr w:type="spellEnd"/>
      <w:r>
        <w:t xml:space="preserve">/с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правильном</w:t>
      </w:r>
      <w:proofErr w:type="spellEnd"/>
      <w:r>
        <w:t>/</w:t>
      </w:r>
      <w:proofErr w:type="spellStart"/>
      <w:r>
        <w:t>неправильном</w:t>
      </w:r>
      <w:proofErr w:type="spellEnd"/>
      <w:r>
        <w:t xml:space="preserve"> </w:t>
      </w:r>
      <w:proofErr w:type="spellStart"/>
      <w:r>
        <w:t>распознавании</w:t>
      </w:r>
      <w:proofErr w:type="spellEnd"/>
      <w:r>
        <w:t xml:space="preserve"> активного класса.</w:t>
      </w:r>
    </w:p>
    <w:p w14:paraId="339B4307" w14:textId="77777777" w:rsidR="009F1873" w:rsidRDefault="00657142">
      <w:pPr>
        <w:pStyle w:val="a0"/>
      </w:pPr>
      <w:r>
        <w:t>Синхронизация потоков — Lab Streaming Layer (LSL).</w:t>
      </w:r>
    </w:p>
    <w:p w14:paraId="66673331" w14:textId="4F69F845" w:rsidR="009F1873" w:rsidRDefault="0040259F">
      <w:pPr>
        <w:jc w:val="center"/>
      </w:pPr>
      <w:r>
        <w:rPr>
          <w:noProof/>
        </w:rPr>
        <w:drawing>
          <wp:inline distT="0" distB="0" distL="0" distR="0" wp14:anchorId="3AC80DF1" wp14:editId="09B6A5A1">
            <wp:extent cx="5486400" cy="377761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7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3BBDD" w14:textId="77777777" w:rsidR="009F1873" w:rsidRPr="00657142" w:rsidRDefault="00657142">
      <w:pPr>
        <w:jc w:val="center"/>
        <w:rPr>
          <w:lang w:val="ru-RU"/>
        </w:rPr>
      </w:pPr>
      <w:r w:rsidRPr="00657142">
        <w:rPr>
          <w:i/>
          <w:sz w:val="22"/>
          <w:lang w:val="ru-RU"/>
        </w:rPr>
        <w:t>Монтаж ЭЭГ и каналов БИКС</w:t>
      </w:r>
    </w:p>
    <w:p w14:paraId="15EAD7B1" w14:textId="42298087" w:rsidR="009F1873" w:rsidRPr="00657142" w:rsidRDefault="00657142">
      <w:pPr>
        <w:jc w:val="center"/>
        <w:rPr>
          <w:lang w:val="ru-RU"/>
        </w:rPr>
      </w:pPr>
      <w:r w:rsidRPr="00657142">
        <w:rPr>
          <w:i/>
          <w:lang w:val="ru-RU"/>
        </w:rPr>
        <w:t xml:space="preserve">Рис. 3. Монтаж: </w:t>
      </w:r>
      <w:r w:rsidR="0040259F">
        <w:rPr>
          <w:i/>
          <w:lang w:val="ru-RU"/>
        </w:rPr>
        <w:t>серые</w:t>
      </w:r>
      <w:r w:rsidR="008B5E60">
        <w:rPr>
          <w:i/>
          <w:lang w:val="ru-RU"/>
        </w:rPr>
        <w:t xml:space="preserve"> – </w:t>
      </w:r>
      <w:r w:rsidRPr="00657142">
        <w:rPr>
          <w:i/>
          <w:lang w:val="ru-RU"/>
        </w:rPr>
        <w:t xml:space="preserve">электроды </w:t>
      </w:r>
      <w:proofErr w:type="gramStart"/>
      <w:r w:rsidRPr="00657142">
        <w:rPr>
          <w:i/>
          <w:lang w:val="ru-RU"/>
        </w:rPr>
        <w:t xml:space="preserve">ЭЭГ </w:t>
      </w:r>
      <w:r w:rsidR="0040259F">
        <w:rPr>
          <w:i/>
          <w:lang w:val="ru-RU"/>
        </w:rPr>
        <w:t>,</w:t>
      </w:r>
      <w:proofErr w:type="gramEnd"/>
      <w:r w:rsidR="0040259F">
        <w:rPr>
          <w:i/>
          <w:lang w:val="ru-RU"/>
        </w:rPr>
        <w:t xml:space="preserve"> синие</w:t>
      </w:r>
      <w:r w:rsidR="008B5E60">
        <w:rPr>
          <w:i/>
          <w:lang w:val="ru-RU"/>
        </w:rPr>
        <w:t xml:space="preserve"> – </w:t>
      </w:r>
      <w:r w:rsidRPr="00657142">
        <w:rPr>
          <w:i/>
          <w:lang w:val="ru-RU"/>
        </w:rPr>
        <w:t>каналы БИКС</w:t>
      </w:r>
      <w:r w:rsidR="0040259F">
        <w:rPr>
          <w:i/>
          <w:lang w:val="ru-RU"/>
        </w:rPr>
        <w:t>.</w:t>
      </w:r>
    </w:p>
    <w:p w14:paraId="6D6162EF" w14:textId="77777777" w:rsidR="009F1873" w:rsidRPr="00657142" w:rsidRDefault="00657142">
      <w:pPr>
        <w:pStyle w:val="21"/>
        <w:rPr>
          <w:lang w:val="ru-RU"/>
        </w:rPr>
      </w:pPr>
      <w:r w:rsidRPr="00657142">
        <w:rPr>
          <w:lang w:val="ru-RU"/>
        </w:rPr>
        <w:t>2.3. Структура сессии</w:t>
      </w:r>
    </w:p>
    <w:p w14:paraId="4C1D6F86" w14:textId="1007D273" w:rsidR="009F1873" w:rsidRPr="006F6342" w:rsidRDefault="00657142">
      <w:r w:rsidRPr="00657142">
        <w:rPr>
          <w:lang w:val="ru-RU"/>
        </w:rPr>
        <w:t xml:space="preserve">Каждый участник проходил до пяти тренировочных сессий за три визита. </w:t>
      </w:r>
      <w:proofErr w:type="spellStart"/>
      <w:r>
        <w:t>Одна</w:t>
      </w:r>
      <w:proofErr w:type="spellEnd"/>
      <w:r>
        <w:t xml:space="preserve"> </w:t>
      </w:r>
      <w:proofErr w:type="spellStart"/>
      <w:r>
        <w:t>сессия</w:t>
      </w:r>
      <w:proofErr w:type="spellEnd"/>
      <w:r>
        <w:t xml:space="preserve"> </w:t>
      </w:r>
      <w:proofErr w:type="spellStart"/>
      <w:r>
        <w:t>набо</w:t>
      </w:r>
      <w:r w:rsidRPr="006F6342">
        <w:t>ра</w:t>
      </w:r>
      <w:proofErr w:type="spellEnd"/>
      <w:r w:rsidRPr="006F6342">
        <w:rPr>
          <w:lang w:val="ru-RU"/>
        </w:rPr>
        <w:t xml:space="preserve"> данных</w:t>
      </w:r>
      <w:r w:rsidRPr="006F6342">
        <w:t>:</w:t>
      </w:r>
    </w:p>
    <w:p w14:paraId="204C3588" w14:textId="77777777" w:rsidR="009F1873" w:rsidRPr="006F6342" w:rsidRDefault="00657142">
      <w:pPr>
        <w:pStyle w:val="a0"/>
      </w:pPr>
      <w:r w:rsidRPr="006F6342">
        <w:t>7 блоков инструкций;</w:t>
      </w:r>
    </w:p>
    <w:p w14:paraId="26AE71AF" w14:textId="77777777" w:rsidR="009F1873" w:rsidRPr="006F6342" w:rsidRDefault="00657142">
      <w:pPr>
        <w:pStyle w:val="a0"/>
        <w:rPr>
          <w:lang w:val="ru-RU"/>
        </w:rPr>
      </w:pPr>
      <w:r w:rsidRPr="006F6342">
        <w:rPr>
          <w:lang w:val="ru-RU"/>
        </w:rPr>
        <w:t>в блоке: 4 пробы моторного воображения (по 2 на каждую кисть) и интервалы покоя;</w:t>
      </w:r>
    </w:p>
    <w:p w14:paraId="0D4C00CC" w14:textId="77777777" w:rsidR="009F1873" w:rsidRPr="006F6342" w:rsidRDefault="00657142">
      <w:pPr>
        <w:pStyle w:val="a0"/>
        <w:rPr>
          <w:lang w:val="ru-RU"/>
        </w:rPr>
      </w:pPr>
      <w:r w:rsidRPr="006F6342">
        <w:rPr>
          <w:lang w:val="ru-RU"/>
        </w:rPr>
        <w:t>подготовка к инструкции: 1.5 с (метка 0, «синяя» стрелка);</w:t>
      </w:r>
    </w:p>
    <w:p w14:paraId="37C74AC2" w14:textId="77777777" w:rsidR="009F1873" w:rsidRPr="006F6342" w:rsidRDefault="00657142">
      <w:pPr>
        <w:pStyle w:val="a0"/>
        <w:rPr>
          <w:lang w:val="ru-RU"/>
        </w:rPr>
      </w:pPr>
      <w:r w:rsidRPr="006F6342">
        <w:rPr>
          <w:lang w:val="ru-RU"/>
        </w:rPr>
        <w:t>выполнение задачи: 9 с (метка 1/2/3, «зелёная» стрелка);</w:t>
      </w:r>
    </w:p>
    <w:p w14:paraId="738BB43D" w14:textId="77777777" w:rsidR="009F1873" w:rsidRDefault="00657142">
      <w:pPr>
        <w:pStyle w:val="a0"/>
      </w:pPr>
      <w:proofErr w:type="spellStart"/>
      <w:r w:rsidRPr="006F6342">
        <w:lastRenderedPageBreak/>
        <w:t>длительность</w:t>
      </w:r>
      <w:proofErr w:type="spellEnd"/>
      <w:r w:rsidRPr="006F6342">
        <w:t xml:space="preserve"> </w:t>
      </w:r>
      <w:proofErr w:type="spellStart"/>
      <w:r w:rsidRPr="006F6342">
        <w:t>сессии</w:t>
      </w:r>
      <w:proofErr w:type="spellEnd"/>
      <w:r w:rsidRPr="006F6342">
        <w:t xml:space="preserve"> ≈ 595–598</w:t>
      </w:r>
      <w:r>
        <w:t xml:space="preserve"> с.</w:t>
      </w:r>
    </w:p>
    <w:p w14:paraId="518E781A" w14:textId="77777777" w:rsidR="009F1873" w:rsidRPr="00657142" w:rsidRDefault="00657142">
      <w:pPr>
        <w:rPr>
          <w:lang w:val="ru-RU"/>
        </w:rPr>
      </w:pPr>
      <w:r w:rsidRPr="00657142">
        <w:rPr>
          <w:lang w:val="ru-RU"/>
        </w:rPr>
        <w:t>Инструкции предъявляются сменой цвета одной из трёх серых стрелок вокруг круга в центре экрана.</w:t>
      </w:r>
    </w:p>
    <w:p w14:paraId="61A265AB" w14:textId="77777777" w:rsidR="009F1873" w:rsidRDefault="00657142">
      <w:pPr>
        <w:jc w:val="center"/>
      </w:pPr>
      <w:r>
        <w:rPr>
          <w:noProof/>
        </w:rPr>
        <w:drawing>
          <wp:inline distT="0" distB="0" distL="0" distR="0" wp14:anchorId="6D55FB3E" wp14:editId="16947CCD">
            <wp:extent cx="5580000" cy="32598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aradig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5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3445D" w14:textId="77777777" w:rsidR="009F1873" w:rsidRPr="00657142" w:rsidRDefault="00657142">
      <w:pPr>
        <w:jc w:val="center"/>
        <w:rPr>
          <w:lang w:val="ru-RU"/>
        </w:rPr>
      </w:pPr>
      <w:r w:rsidRPr="00657142">
        <w:rPr>
          <w:i/>
          <w:sz w:val="22"/>
          <w:lang w:val="ru-RU"/>
        </w:rPr>
        <w:t>Структура сессии и пробы</w:t>
      </w:r>
    </w:p>
    <w:p w14:paraId="1A026533" w14:textId="401B4012" w:rsidR="009F1873" w:rsidRPr="00657142" w:rsidRDefault="00657142">
      <w:pPr>
        <w:jc w:val="center"/>
        <w:rPr>
          <w:lang w:val="ru-RU"/>
        </w:rPr>
      </w:pPr>
      <w:r w:rsidRPr="00657142">
        <w:rPr>
          <w:i/>
          <w:lang w:val="ru-RU"/>
        </w:rPr>
        <w:t>Рис. 4. Структура сессии: 7 блоков × 4 пробы; подготовка 1.5 с и выполнение задачи 9 с (покой</w:t>
      </w:r>
      <w:r w:rsidR="0040259F">
        <w:rPr>
          <w:i/>
          <w:lang w:val="ru-RU"/>
        </w:rPr>
        <w:t xml:space="preserve"> + </w:t>
      </w:r>
      <w:r w:rsidRPr="00657142">
        <w:rPr>
          <w:i/>
          <w:lang w:val="ru-RU"/>
        </w:rPr>
        <w:t>левая / правая кисть).</w:t>
      </w:r>
    </w:p>
    <w:p w14:paraId="68F11EF4" w14:textId="77777777" w:rsidR="009F1873" w:rsidRPr="00657142" w:rsidRDefault="00657142">
      <w:pPr>
        <w:pStyle w:val="21"/>
        <w:rPr>
          <w:lang w:val="ru-RU"/>
        </w:rPr>
      </w:pPr>
      <w:r w:rsidRPr="00657142">
        <w:rPr>
          <w:lang w:val="ru-RU"/>
        </w:rPr>
        <w:t>2.4. Онлайн-</w:t>
      </w:r>
      <w:proofErr w:type="spellStart"/>
      <w:r w:rsidRPr="00657142">
        <w:rPr>
          <w:lang w:val="ru-RU"/>
        </w:rPr>
        <w:t>пайплайн</w:t>
      </w:r>
      <w:proofErr w:type="spellEnd"/>
      <w:r w:rsidRPr="00657142">
        <w:rPr>
          <w:lang w:val="ru-RU"/>
        </w:rPr>
        <w:t xml:space="preserve"> исходного исследования (референс, не обязателен)</w:t>
      </w:r>
    </w:p>
    <w:p w14:paraId="053D7726" w14:textId="77777777" w:rsidR="009F1873" w:rsidRDefault="00657142">
      <w:r>
        <w:t xml:space="preserve">В </w:t>
      </w:r>
      <w:proofErr w:type="spellStart"/>
      <w:r>
        <w:t>исходном</w:t>
      </w:r>
      <w:proofErr w:type="spellEnd"/>
      <w:r>
        <w:t xml:space="preserve"> </w:t>
      </w:r>
      <w:proofErr w:type="spellStart"/>
      <w:r>
        <w:t>исследовании</w:t>
      </w:r>
      <w:proofErr w:type="spellEnd"/>
      <w:r>
        <w:t>:</w:t>
      </w:r>
    </w:p>
    <w:p w14:paraId="22108DA0" w14:textId="77777777" w:rsidR="009F1873" w:rsidRPr="006F6342" w:rsidRDefault="00657142">
      <w:pPr>
        <w:pStyle w:val="a0"/>
      </w:pPr>
      <w:r>
        <w:t>ЭЭГ: filter-</w:t>
      </w:r>
      <w:r w:rsidRPr="006F6342">
        <w:t>bank multiclass CSP + shrinkage LDA (полосы θ/α/β);</w:t>
      </w:r>
    </w:p>
    <w:p w14:paraId="7015FC07" w14:textId="77777777" w:rsidR="009F1873" w:rsidRPr="006F6342" w:rsidRDefault="00657142">
      <w:pPr>
        <w:pStyle w:val="a0"/>
        <w:rPr>
          <w:lang w:val="ru-RU"/>
        </w:rPr>
      </w:pPr>
      <w:r w:rsidRPr="006F6342">
        <w:t>NIRS</w:t>
      </w:r>
      <w:r w:rsidRPr="006F6342">
        <w:rPr>
          <w:lang w:val="ru-RU"/>
        </w:rPr>
        <w:t xml:space="preserve">: два каскадных </w:t>
      </w:r>
      <w:proofErr w:type="spellStart"/>
      <w:r w:rsidRPr="006F6342">
        <w:t>sLDA</w:t>
      </w:r>
      <w:proofErr w:type="spellEnd"/>
      <w:r w:rsidRPr="006F6342">
        <w:rPr>
          <w:lang w:val="ru-RU"/>
        </w:rPr>
        <w:t xml:space="preserve"> (покой </w:t>
      </w:r>
      <w:r w:rsidRPr="006F6342">
        <w:t>vs</w:t>
      </w:r>
      <w:r w:rsidRPr="006F6342">
        <w:rPr>
          <w:lang w:val="ru-RU"/>
        </w:rPr>
        <w:t xml:space="preserve"> воображение -&gt; левая </w:t>
      </w:r>
      <w:r w:rsidRPr="006F6342">
        <w:t>vs</w:t>
      </w:r>
      <w:r w:rsidRPr="006F6342">
        <w:rPr>
          <w:lang w:val="ru-RU"/>
        </w:rPr>
        <w:t xml:space="preserve"> правая);</w:t>
      </w:r>
    </w:p>
    <w:p w14:paraId="16728EA2" w14:textId="77777777" w:rsidR="009F1873" w:rsidRPr="006F6342" w:rsidRDefault="00657142">
      <w:pPr>
        <w:pStyle w:val="a0"/>
        <w:rPr>
          <w:lang w:val="ru-RU"/>
        </w:rPr>
      </w:pPr>
      <w:r w:rsidRPr="006F6342">
        <w:rPr>
          <w:lang w:val="ru-RU"/>
        </w:rPr>
        <w:t>решения каждые 250 мс по последней 1 с данных;</w:t>
      </w:r>
    </w:p>
    <w:p w14:paraId="43D69A85" w14:textId="77777777" w:rsidR="009F1873" w:rsidRPr="006F6342" w:rsidRDefault="00657142">
      <w:pPr>
        <w:pStyle w:val="a0"/>
        <w:rPr>
          <w:lang w:val="ru-RU"/>
        </w:rPr>
      </w:pPr>
      <w:r w:rsidRPr="006F6342">
        <w:rPr>
          <w:lang w:val="ru-RU"/>
        </w:rPr>
        <w:t>обучение с нуля после 1-го блока и обновление после каждого последующего;</w:t>
      </w:r>
    </w:p>
    <w:p w14:paraId="1AF2A69A" w14:textId="77777777" w:rsidR="009F1873" w:rsidRPr="006F6342" w:rsidRDefault="00657142">
      <w:pPr>
        <w:pStyle w:val="a0"/>
        <w:rPr>
          <w:lang w:val="ru-RU"/>
        </w:rPr>
      </w:pPr>
      <w:r w:rsidRPr="006F6342">
        <w:rPr>
          <w:lang w:val="ru-RU"/>
        </w:rPr>
        <w:t xml:space="preserve">гибрид: усреднение вероятностей ЭЭГ и </w:t>
      </w:r>
      <w:r w:rsidRPr="006F6342">
        <w:t>NIRS</w:t>
      </w:r>
      <w:r w:rsidRPr="006F6342">
        <w:rPr>
          <w:lang w:val="ru-RU"/>
        </w:rPr>
        <w:t>.</w:t>
      </w:r>
    </w:p>
    <w:p w14:paraId="69EE23F4" w14:textId="77777777" w:rsidR="009F1873" w:rsidRPr="006F6342" w:rsidRDefault="00657142">
      <w:pPr>
        <w:rPr>
          <w:lang w:val="ru-RU"/>
        </w:rPr>
      </w:pPr>
      <w:r w:rsidRPr="006F6342">
        <w:rPr>
          <w:lang w:val="ru-RU"/>
        </w:rPr>
        <w:t xml:space="preserve">Участникам </w:t>
      </w:r>
      <w:proofErr w:type="spellStart"/>
      <w:r w:rsidRPr="006F6342">
        <w:rPr>
          <w:lang w:val="ru-RU"/>
        </w:rPr>
        <w:t>хакатона</w:t>
      </w:r>
      <w:proofErr w:type="spellEnd"/>
      <w:r w:rsidRPr="006F6342">
        <w:rPr>
          <w:lang w:val="ru-RU"/>
        </w:rPr>
        <w:t xml:space="preserve"> не требуется воспроизводить этот </w:t>
      </w:r>
      <w:proofErr w:type="spellStart"/>
      <w:r w:rsidRPr="006F6342">
        <w:rPr>
          <w:lang w:val="ru-RU"/>
        </w:rPr>
        <w:t>пайплайн</w:t>
      </w:r>
      <w:proofErr w:type="spellEnd"/>
      <w:r w:rsidRPr="006F6342">
        <w:rPr>
          <w:lang w:val="ru-RU"/>
        </w:rPr>
        <w:t xml:space="preserve">; он задаёт эталон онлайн-ограничений и ориентир по качеству (медианный </w:t>
      </w:r>
      <w:r w:rsidRPr="006F6342">
        <w:t>macro</w:t>
      </w:r>
      <w:r w:rsidRPr="006F6342">
        <w:rPr>
          <w:lang w:val="ru-RU"/>
        </w:rPr>
        <w:t>-</w:t>
      </w:r>
      <w:r w:rsidRPr="006F6342">
        <w:t>recall</w:t>
      </w:r>
      <w:r w:rsidRPr="006F6342">
        <w:rPr>
          <w:lang w:val="ru-RU"/>
        </w:rPr>
        <w:t xml:space="preserve"> ≈ 53–57 %).</w:t>
      </w:r>
    </w:p>
    <w:p w14:paraId="70E835A8" w14:textId="77777777" w:rsidR="009F1873" w:rsidRPr="00657142" w:rsidRDefault="00657142">
      <w:pPr>
        <w:pStyle w:val="1"/>
        <w:rPr>
          <w:lang w:val="ru-RU"/>
        </w:rPr>
      </w:pPr>
      <w:r w:rsidRPr="00657142">
        <w:rPr>
          <w:lang w:val="ru-RU"/>
        </w:rPr>
        <w:lastRenderedPageBreak/>
        <w:t>3. Требования к решению</w:t>
      </w:r>
    </w:p>
    <w:p w14:paraId="175F702F" w14:textId="77777777" w:rsidR="009F1873" w:rsidRPr="00657142" w:rsidRDefault="00657142">
      <w:pPr>
        <w:pStyle w:val="21"/>
        <w:rPr>
          <w:lang w:val="ru-RU"/>
        </w:rPr>
      </w:pPr>
      <w:r w:rsidRPr="00657142">
        <w:rPr>
          <w:lang w:val="ru-RU"/>
        </w:rPr>
        <w:t>3.1. Основной результат</w:t>
      </w:r>
    </w:p>
    <w:p w14:paraId="435F822E" w14:textId="77777777" w:rsidR="009F1873" w:rsidRPr="006F6342" w:rsidRDefault="00657142">
      <w:pPr>
        <w:pStyle w:val="a"/>
        <w:rPr>
          <w:lang w:val="ru-RU"/>
        </w:rPr>
      </w:pPr>
      <w:r w:rsidRPr="006F6342">
        <w:rPr>
          <w:lang w:val="ru-RU"/>
        </w:rPr>
        <w:t>Предобработка ЭЭГ и БИКС без принципиальных ограничений для потоковой работы (только причинно-следственные фильтры и нормировки).</w:t>
      </w:r>
    </w:p>
    <w:p w14:paraId="42120703" w14:textId="77777777" w:rsidR="009F1873" w:rsidRPr="006F6342" w:rsidRDefault="00657142">
      <w:pPr>
        <w:pStyle w:val="a"/>
        <w:rPr>
          <w:lang w:val="ru-RU"/>
        </w:rPr>
      </w:pPr>
      <w:proofErr w:type="spellStart"/>
      <w:r w:rsidRPr="006F6342">
        <w:rPr>
          <w:lang w:val="ru-RU"/>
        </w:rPr>
        <w:t>Трёхклассовый</w:t>
      </w:r>
      <w:proofErr w:type="spellEnd"/>
      <w:r w:rsidRPr="006F6342">
        <w:rPr>
          <w:lang w:val="ru-RU"/>
        </w:rPr>
        <w:t xml:space="preserve"> классификатор с объединением модальностей на уровне сигналов, признаков либо ответов отдельных моделей.</w:t>
      </w:r>
    </w:p>
    <w:p w14:paraId="48A3D1EF" w14:textId="77777777" w:rsidR="009F1873" w:rsidRPr="006F6342" w:rsidRDefault="00657142">
      <w:pPr>
        <w:pStyle w:val="a"/>
      </w:pPr>
      <w:r w:rsidRPr="006F6342">
        <w:rPr>
          <w:lang w:val="ru-RU"/>
        </w:rPr>
        <w:t xml:space="preserve">Последовательная классификация секундных интервалов со сдвигом 250 мс. </w:t>
      </w:r>
      <w:proofErr w:type="spellStart"/>
      <w:r w:rsidRPr="006F6342">
        <w:t>Первый</w:t>
      </w:r>
      <w:proofErr w:type="spellEnd"/>
      <w:r w:rsidRPr="006F6342">
        <w:t xml:space="preserve"> </w:t>
      </w:r>
      <w:proofErr w:type="spellStart"/>
      <w:r w:rsidRPr="006F6342">
        <w:t>блок</w:t>
      </w:r>
      <w:proofErr w:type="spellEnd"/>
      <w:r w:rsidRPr="006F6342">
        <w:t xml:space="preserve"> </w:t>
      </w:r>
      <w:proofErr w:type="spellStart"/>
      <w:r w:rsidRPr="006F6342">
        <w:t>каждой</w:t>
      </w:r>
      <w:proofErr w:type="spellEnd"/>
      <w:r w:rsidRPr="006F6342">
        <w:t xml:space="preserve"> </w:t>
      </w:r>
      <w:proofErr w:type="spellStart"/>
      <w:r w:rsidRPr="006F6342">
        <w:t>сессии</w:t>
      </w:r>
      <w:proofErr w:type="spellEnd"/>
      <w:r w:rsidRPr="006F6342">
        <w:t xml:space="preserve"> не классифицируется.</w:t>
      </w:r>
    </w:p>
    <w:p w14:paraId="4FB9A17A" w14:textId="77777777" w:rsidR="009F1873" w:rsidRPr="006F6342" w:rsidRDefault="00657142">
      <w:pPr>
        <w:pStyle w:val="a"/>
        <w:rPr>
          <w:lang w:val="ru-RU"/>
        </w:rPr>
      </w:pPr>
      <w:r w:rsidRPr="006F6342">
        <w:rPr>
          <w:lang w:val="ru-RU"/>
        </w:rPr>
        <w:t>Обучение на ранее полученных данных: прошедших блоках текущей сессии, прошедших сессиях этого и других участников. Обучение на хронологически более ранних сессиях допускается, но не обязательно.</w:t>
      </w:r>
    </w:p>
    <w:p w14:paraId="1F74B57E" w14:textId="77777777" w:rsidR="009F1873" w:rsidRDefault="00657142">
      <w:pPr>
        <w:pStyle w:val="a"/>
      </w:pPr>
      <w:r w:rsidRPr="006F6342">
        <w:rPr>
          <w:lang w:val="ru-RU"/>
        </w:rPr>
        <w:t>Решение должно использовать обе модальности</w:t>
      </w:r>
      <w:r w:rsidRPr="00657142">
        <w:rPr>
          <w:lang w:val="ru-RU"/>
        </w:rPr>
        <w:t xml:space="preserve"> (ЭЭГ и </w:t>
      </w:r>
      <w:r>
        <w:t>NIRS</w:t>
      </w:r>
      <w:r w:rsidRPr="00657142">
        <w:rPr>
          <w:lang w:val="ru-RU"/>
        </w:rPr>
        <w:t xml:space="preserve">), когда </w:t>
      </w:r>
      <w:r>
        <w:t>NIRS</w:t>
      </w:r>
      <w:r w:rsidRPr="00657142">
        <w:rPr>
          <w:lang w:val="ru-RU"/>
        </w:rPr>
        <w:t xml:space="preserve"> доступен. </w:t>
      </w:r>
      <w:r>
        <w:t>При отсутствии NIRS — корректная деградация до ЭЭГ-only.</w:t>
      </w:r>
    </w:p>
    <w:p w14:paraId="5B635307" w14:textId="77777777" w:rsidR="009F1873" w:rsidRDefault="00657142">
      <w:pPr>
        <w:pStyle w:val="21"/>
      </w:pPr>
      <w:r>
        <w:t>3.2. Контракт программного интерфейса</w:t>
      </w:r>
    </w:p>
    <w:p w14:paraId="0C750C7C" w14:textId="77777777" w:rsidR="009F1873" w:rsidRPr="00657142" w:rsidRDefault="00657142">
      <w:pPr>
        <w:rPr>
          <w:lang w:val="ru-RU"/>
        </w:rPr>
      </w:pPr>
      <w:r w:rsidRPr="00657142">
        <w:rPr>
          <w:lang w:val="ru-RU"/>
        </w:rPr>
        <w:t xml:space="preserve">Судья запускает замороженный онлайн-каркас </w:t>
      </w:r>
      <w:r>
        <w:rPr>
          <w:rFonts w:ascii="Consolas" w:hAnsi="Consolas"/>
          <w:sz w:val="20"/>
        </w:rPr>
        <w:t>solution</w:t>
      </w:r>
      <w:r w:rsidRPr="00657142">
        <w:rPr>
          <w:rFonts w:ascii="Consolas" w:hAnsi="Consolas"/>
          <w:sz w:val="20"/>
          <w:lang w:val="ru-RU"/>
        </w:rPr>
        <w:t>/</w:t>
      </w:r>
      <w:r>
        <w:rPr>
          <w:rFonts w:ascii="Consolas" w:hAnsi="Consolas"/>
          <w:sz w:val="20"/>
        </w:rPr>
        <w:t>run</w:t>
      </w:r>
      <w:r w:rsidRPr="00657142">
        <w:rPr>
          <w:rFonts w:ascii="Consolas" w:hAnsi="Consolas"/>
          <w:sz w:val="20"/>
          <w:lang w:val="ru-RU"/>
        </w:rPr>
        <w:t>.</w:t>
      </w:r>
      <w:proofErr w:type="spellStart"/>
      <w:r>
        <w:rPr>
          <w:rFonts w:ascii="Consolas" w:hAnsi="Consolas"/>
          <w:sz w:val="20"/>
        </w:rPr>
        <w:t>py</w:t>
      </w:r>
      <w:proofErr w:type="spellEnd"/>
      <w:r w:rsidRPr="00657142">
        <w:rPr>
          <w:lang w:val="ru-RU"/>
        </w:rPr>
        <w:t xml:space="preserve">, который вызывает класс </w:t>
      </w:r>
      <w:r w:rsidRPr="005F0042">
        <w:rPr>
          <w:bCs/>
          <w:lang w:val="ru-RU"/>
        </w:rPr>
        <w:t>`</w:t>
      </w:r>
      <w:proofErr w:type="spellStart"/>
      <w:r w:rsidRPr="005F0042">
        <w:rPr>
          <w:bCs/>
        </w:rPr>
        <w:t>OnlineClassifier</w:t>
      </w:r>
      <w:proofErr w:type="spellEnd"/>
      <w:r w:rsidRPr="005F0042">
        <w:rPr>
          <w:bCs/>
          <w:lang w:val="ru-RU"/>
        </w:rPr>
        <w:t>` из</w:t>
      </w:r>
      <w:r w:rsidRPr="00657142">
        <w:rPr>
          <w:lang w:val="ru-RU"/>
        </w:rPr>
        <w:t xml:space="preserve"> </w:t>
      </w:r>
      <w:r>
        <w:rPr>
          <w:rFonts w:ascii="Consolas" w:hAnsi="Consolas"/>
          <w:sz w:val="20"/>
        </w:rPr>
        <w:t>solution</w:t>
      </w:r>
      <w:r w:rsidRPr="00657142">
        <w:rPr>
          <w:rFonts w:ascii="Consolas" w:hAnsi="Consolas"/>
          <w:sz w:val="20"/>
          <w:lang w:val="ru-RU"/>
        </w:rPr>
        <w:t>/</w:t>
      </w:r>
      <w:r>
        <w:rPr>
          <w:rFonts w:ascii="Consolas" w:hAnsi="Consolas"/>
          <w:sz w:val="20"/>
        </w:rPr>
        <w:t>classifier</w:t>
      </w:r>
      <w:r w:rsidRPr="00657142">
        <w:rPr>
          <w:rFonts w:ascii="Consolas" w:hAnsi="Consolas"/>
          <w:sz w:val="20"/>
          <w:lang w:val="ru-RU"/>
        </w:rPr>
        <w:t>.</w:t>
      </w:r>
      <w:proofErr w:type="spellStart"/>
      <w:r>
        <w:rPr>
          <w:rFonts w:ascii="Consolas" w:hAnsi="Consolas"/>
          <w:sz w:val="20"/>
        </w:rPr>
        <w:t>py</w:t>
      </w:r>
      <w:proofErr w:type="spellEnd"/>
      <w:r w:rsidRPr="00657142">
        <w:rPr>
          <w:lang w:val="ru-RU"/>
        </w:rPr>
        <w:t xml:space="preserve">. Этот тонкий </w:t>
      </w:r>
      <w:r>
        <w:t>Python</w:t>
      </w:r>
      <w:r w:rsidRPr="00657142">
        <w:rPr>
          <w:lang w:val="ru-RU"/>
        </w:rPr>
        <w:t xml:space="preserve">-слой </w:t>
      </w:r>
      <w:r w:rsidRPr="006F6342">
        <w:rPr>
          <w:bCs/>
          <w:lang w:val="ru-RU"/>
        </w:rPr>
        <w:t>обязателен: он обеспечивает хронологически корректную подачу данных и измерение времен</w:t>
      </w:r>
      <w:r w:rsidRPr="00657142">
        <w:rPr>
          <w:lang w:val="ru-RU"/>
        </w:rPr>
        <w:t>и.</w:t>
      </w:r>
    </w:p>
    <w:p w14:paraId="016CBBD4" w14:textId="77777777" w:rsidR="009F1873" w:rsidRPr="00657142" w:rsidRDefault="00657142">
      <w:pPr>
        <w:rPr>
          <w:lang w:val="ru-RU"/>
        </w:rPr>
      </w:pPr>
      <w:r w:rsidRPr="006F6342">
        <w:rPr>
          <w:lang w:val="ru-RU"/>
        </w:rPr>
        <w:t xml:space="preserve">Алгоритмы предобработки и классификации внутри </w:t>
      </w:r>
      <w:proofErr w:type="spellStart"/>
      <w:r w:rsidRPr="006F6342">
        <w:rPr>
          <w:rFonts w:ascii="Consolas" w:hAnsi="Consolas"/>
          <w:sz w:val="20"/>
        </w:rPr>
        <w:t>OnlineClassifier</w:t>
      </w:r>
      <w:proofErr w:type="spellEnd"/>
      <w:r w:rsidRPr="006F6342">
        <w:rPr>
          <w:lang w:val="ru-RU"/>
        </w:rPr>
        <w:t xml:space="preserve"> не ограничены по языку: допустимы вызовы </w:t>
      </w:r>
      <w:proofErr w:type="spellStart"/>
      <w:r w:rsidRPr="006F6342">
        <w:rPr>
          <w:lang w:val="ru-RU"/>
        </w:rPr>
        <w:t>нативных</w:t>
      </w:r>
      <w:proofErr w:type="spellEnd"/>
      <w:r w:rsidRPr="006F6342">
        <w:rPr>
          <w:lang w:val="ru-RU"/>
        </w:rPr>
        <w:t xml:space="preserve"> библиотек, </w:t>
      </w:r>
      <w:proofErr w:type="spellStart"/>
      <w:r w:rsidRPr="006F6342">
        <w:rPr>
          <w:lang w:val="ru-RU"/>
        </w:rPr>
        <w:t>бинарников</w:t>
      </w:r>
      <w:proofErr w:type="spellEnd"/>
      <w:r w:rsidRPr="00657142">
        <w:rPr>
          <w:lang w:val="ru-RU"/>
        </w:rPr>
        <w:t xml:space="preserve">, </w:t>
      </w:r>
      <w:r>
        <w:t>MATLAB</w:t>
      </w:r>
      <w:r w:rsidRPr="00657142">
        <w:rPr>
          <w:lang w:val="ru-RU"/>
        </w:rPr>
        <w:t xml:space="preserve"> </w:t>
      </w:r>
      <w:r>
        <w:t>Engine</w:t>
      </w:r>
      <w:r w:rsidRPr="00657142">
        <w:rPr>
          <w:lang w:val="ru-RU"/>
        </w:rPr>
        <w:t xml:space="preserve">, процессов и т.п. через обёртку в методах </w:t>
      </w:r>
      <w:r>
        <w:rPr>
          <w:rFonts w:ascii="Consolas" w:hAnsi="Consolas"/>
          <w:sz w:val="20"/>
        </w:rPr>
        <w:t>push</w:t>
      </w:r>
      <w:r w:rsidRPr="00657142">
        <w:rPr>
          <w:lang w:val="ru-RU"/>
        </w:rPr>
        <w:t xml:space="preserve"> / </w:t>
      </w:r>
      <w:r>
        <w:rPr>
          <w:rFonts w:ascii="Consolas" w:hAnsi="Consolas"/>
          <w:sz w:val="20"/>
        </w:rPr>
        <w:t>predict</w:t>
      </w:r>
      <w:r w:rsidRPr="00657142">
        <w:rPr>
          <w:lang w:val="ru-RU"/>
        </w:rPr>
        <w:t xml:space="preserve"> / </w:t>
      </w:r>
      <w:r>
        <w:rPr>
          <w:rFonts w:ascii="Consolas" w:hAnsi="Consolas"/>
          <w:sz w:val="20"/>
        </w:rPr>
        <w:t>fit</w:t>
      </w:r>
      <w:r w:rsidRPr="00657142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block</w:t>
      </w:r>
      <w:r w:rsidRPr="00657142">
        <w:rPr>
          <w:lang w:val="ru-RU"/>
        </w:rPr>
        <w:t>. Сам каркас и подсчёт метрик (</w:t>
      </w:r>
      <w:r>
        <w:rPr>
          <w:rFonts w:ascii="Consolas" w:hAnsi="Consolas"/>
          <w:sz w:val="20"/>
        </w:rPr>
        <w:t>score</w:t>
      </w:r>
      <w:r w:rsidRPr="00657142">
        <w:rPr>
          <w:rFonts w:ascii="Consolas" w:hAnsi="Consolas"/>
          <w:sz w:val="20"/>
          <w:lang w:val="ru-RU"/>
        </w:rPr>
        <w:t>.</w:t>
      </w:r>
      <w:proofErr w:type="spellStart"/>
      <w:r>
        <w:rPr>
          <w:rFonts w:ascii="Consolas" w:hAnsi="Consolas"/>
          <w:sz w:val="20"/>
        </w:rPr>
        <w:t>py</w:t>
      </w:r>
      <w:proofErr w:type="spellEnd"/>
      <w:r w:rsidRPr="00657142">
        <w:rPr>
          <w:lang w:val="ru-RU"/>
        </w:rPr>
        <w:t xml:space="preserve">) остаются на </w:t>
      </w:r>
      <w:r>
        <w:t>Python</w:t>
      </w:r>
      <w:r w:rsidRPr="00657142">
        <w:rPr>
          <w:lang w:val="ru-RU"/>
        </w:rPr>
        <w:t>.</w:t>
      </w:r>
    </w:p>
    <w:p w14:paraId="436E7222" w14:textId="77777777" w:rsidR="009F1873" w:rsidRDefault="00657142">
      <w:r>
        <w:rPr>
          <w:rFonts w:ascii="Consolas" w:hAnsi="Consolas"/>
          <w:sz w:val="18"/>
        </w:rPr>
        <w:t xml:space="preserve">class </w:t>
      </w:r>
      <w:proofErr w:type="spellStart"/>
      <w:r>
        <w:rPr>
          <w:rFonts w:ascii="Consolas" w:hAnsi="Consolas"/>
          <w:sz w:val="18"/>
        </w:rPr>
        <w:t>OnlineClassifier</w:t>
      </w:r>
      <w:proofErr w:type="spellEnd"/>
      <w:r>
        <w:rPr>
          <w:rFonts w:ascii="Consolas" w:hAnsi="Consolas"/>
          <w:sz w:val="18"/>
        </w:rPr>
        <w:t>:</w:t>
      </w:r>
    </w:p>
    <w:p w14:paraId="7F1D4C14" w14:textId="77777777" w:rsidR="009F1873" w:rsidRDefault="00657142">
      <w:r>
        <w:rPr>
          <w:rFonts w:ascii="Consolas" w:hAnsi="Consolas"/>
          <w:sz w:val="18"/>
        </w:rPr>
        <w:t xml:space="preserve">    def __init__(self, meta: dict): ...</w:t>
      </w:r>
    </w:p>
    <w:p w14:paraId="21FC9CBE" w14:textId="77777777" w:rsidR="009F1873" w:rsidRDefault="00657142">
      <w:r>
        <w:rPr>
          <w:rFonts w:ascii="Consolas" w:hAnsi="Consolas"/>
          <w:sz w:val="18"/>
        </w:rPr>
        <w:t xml:space="preserve">    def load(self, artifacts_dir: str | Path) -&gt; None: ...</w:t>
      </w:r>
    </w:p>
    <w:p w14:paraId="7315FA10" w14:textId="77777777" w:rsidR="009F1873" w:rsidRDefault="00657142">
      <w:r>
        <w:rPr>
          <w:rFonts w:ascii="Consolas" w:hAnsi="Consolas"/>
          <w:sz w:val="18"/>
        </w:rPr>
        <w:t xml:space="preserve">    def push(self, eeg_chunk, nirs_chunk) -&gt; None: ...</w:t>
      </w:r>
    </w:p>
    <w:p w14:paraId="2D273E3C" w14:textId="0941E092" w:rsidR="009F1873" w:rsidRDefault="00657142">
      <w:r>
        <w:rPr>
          <w:rFonts w:ascii="Consolas" w:hAnsi="Consolas"/>
          <w:sz w:val="18"/>
        </w:rPr>
        <w:t xml:space="preserve">    def predict(self) -&gt; dict: ...   # {"y": 1|2|3, "</w:t>
      </w:r>
      <w:proofErr w:type="spellStart"/>
      <w:r>
        <w:rPr>
          <w:rFonts w:ascii="Consolas" w:hAnsi="Consolas"/>
          <w:sz w:val="18"/>
        </w:rPr>
        <w:t>y_nirs</w:t>
      </w:r>
      <w:proofErr w:type="spellEnd"/>
      <w:r>
        <w:rPr>
          <w:rFonts w:ascii="Consolas" w:hAnsi="Consolas"/>
          <w:sz w:val="18"/>
        </w:rPr>
        <w:t>": ...}</w:t>
      </w:r>
    </w:p>
    <w:p w14:paraId="558B588A" w14:textId="77777777" w:rsidR="009F1873" w:rsidRDefault="00657142">
      <w:r>
        <w:rPr>
          <w:rFonts w:ascii="Consolas" w:hAnsi="Consolas"/>
          <w:sz w:val="18"/>
        </w:rPr>
        <w:t xml:space="preserve">    def fit_block(self, block_idx: int, labels) -&gt; None: ...</w:t>
      </w:r>
    </w:p>
    <w:p w14:paraId="5DD090AE" w14:textId="77777777" w:rsidR="009F1873" w:rsidRPr="006F6342" w:rsidRDefault="00657142">
      <w:pPr>
        <w:pStyle w:val="a0"/>
        <w:rPr>
          <w:bCs/>
          <w:lang w:val="ru-RU"/>
        </w:rPr>
      </w:pPr>
      <w:r>
        <w:rPr>
          <w:rFonts w:ascii="Consolas" w:hAnsi="Consolas"/>
          <w:sz w:val="20"/>
        </w:rPr>
        <w:t>push</w:t>
      </w:r>
      <w:r w:rsidRPr="00657142">
        <w:rPr>
          <w:lang w:val="ru-RU"/>
        </w:rPr>
        <w:t xml:space="preserve"> получает </w:t>
      </w:r>
      <w:r w:rsidRPr="006F6342">
        <w:rPr>
          <w:bCs/>
          <w:lang w:val="ru-RU"/>
        </w:rPr>
        <w:t>только вновь поступившие отсчёты (прошлое).</w:t>
      </w:r>
    </w:p>
    <w:p w14:paraId="254B484B" w14:textId="77777777" w:rsidR="009F1873" w:rsidRPr="006F6342" w:rsidRDefault="00657142">
      <w:pPr>
        <w:pStyle w:val="a0"/>
        <w:rPr>
          <w:bCs/>
          <w:lang w:val="ru-RU"/>
        </w:rPr>
      </w:pPr>
      <w:r w:rsidRPr="006F6342">
        <w:rPr>
          <w:rFonts w:ascii="Consolas" w:hAnsi="Consolas"/>
          <w:bCs/>
          <w:sz w:val="20"/>
        </w:rPr>
        <w:t>predict</w:t>
      </w:r>
      <w:r w:rsidRPr="006F6342">
        <w:rPr>
          <w:bCs/>
          <w:lang w:val="ru-RU"/>
        </w:rPr>
        <w:t xml:space="preserve"> вызывается для окон 1 с / шаг 250 мс, целиком лежащих в однородном сегменте </w:t>
      </w:r>
      <w:r w:rsidRPr="006F6342">
        <w:rPr>
          <w:rFonts w:ascii="Consolas" w:hAnsi="Consolas"/>
          <w:bCs/>
          <w:sz w:val="20"/>
        </w:rPr>
        <w:t>States</w:t>
      </w:r>
      <w:r w:rsidRPr="006F6342">
        <w:rPr>
          <w:rFonts w:ascii="Consolas" w:hAnsi="Consolas"/>
          <w:bCs/>
          <w:sz w:val="20"/>
          <w:lang w:val="ru-RU"/>
        </w:rPr>
        <w:t xml:space="preserve"> ∈ {1,2,3}</w:t>
      </w:r>
      <w:r w:rsidRPr="006F6342">
        <w:rPr>
          <w:bCs/>
          <w:lang w:val="ru-RU"/>
        </w:rPr>
        <w:t xml:space="preserve"> вне блока 1.</w:t>
      </w:r>
    </w:p>
    <w:p w14:paraId="542119FF" w14:textId="77777777" w:rsidR="009F1873" w:rsidRPr="006F6342" w:rsidRDefault="00657142">
      <w:pPr>
        <w:pStyle w:val="a0"/>
        <w:rPr>
          <w:bCs/>
          <w:lang w:val="ru-RU"/>
        </w:rPr>
      </w:pPr>
      <w:r w:rsidRPr="006F6342">
        <w:rPr>
          <w:rFonts w:ascii="Consolas" w:hAnsi="Consolas"/>
          <w:bCs/>
          <w:sz w:val="20"/>
        </w:rPr>
        <w:t>fit</w:t>
      </w:r>
      <w:r w:rsidRPr="006F6342">
        <w:rPr>
          <w:rFonts w:ascii="Consolas" w:hAnsi="Consolas"/>
          <w:bCs/>
          <w:sz w:val="20"/>
          <w:lang w:val="ru-RU"/>
        </w:rPr>
        <w:t>_</w:t>
      </w:r>
      <w:r w:rsidRPr="006F6342">
        <w:rPr>
          <w:rFonts w:ascii="Consolas" w:hAnsi="Consolas"/>
          <w:bCs/>
          <w:sz w:val="20"/>
        </w:rPr>
        <w:t>block</w:t>
      </w:r>
      <w:r w:rsidRPr="006F6342">
        <w:rPr>
          <w:bCs/>
          <w:lang w:val="ru-RU"/>
        </w:rPr>
        <w:t xml:space="preserve"> вызывается после завершения блока; метки доступны только для завершённых блоков.</w:t>
      </w:r>
    </w:p>
    <w:p w14:paraId="14EF20AF" w14:textId="40CFC8C2" w:rsidR="009F1873" w:rsidRPr="006F6342" w:rsidRDefault="00657142">
      <w:pPr>
        <w:pStyle w:val="a0"/>
        <w:rPr>
          <w:bCs/>
          <w:lang w:val="ru-RU"/>
        </w:rPr>
      </w:pPr>
      <w:r w:rsidRPr="006F6342">
        <w:rPr>
          <w:bCs/>
          <w:lang w:val="ru-RU"/>
        </w:rPr>
        <w:t>Пол</w:t>
      </w:r>
      <w:r w:rsidR="005F0042">
        <w:rPr>
          <w:bCs/>
          <w:lang w:val="ru-RU"/>
        </w:rPr>
        <w:t>е</w:t>
      </w:r>
      <w:r w:rsidRPr="006F6342">
        <w:rPr>
          <w:bCs/>
          <w:lang w:val="ru-RU"/>
        </w:rPr>
        <w:t xml:space="preserve"> </w:t>
      </w:r>
      <w:r w:rsidRPr="006F6342">
        <w:rPr>
          <w:rFonts w:ascii="Consolas" w:hAnsi="Consolas"/>
          <w:bCs/>
          <w:sz w:val="20"/>
        </w:rPr>
        <w:t>y</w:t>
      </w:r>
      <w:r w:rsidRPr="006F6342">
        <w:rPr>
          <w:rFonts w:ascii="Consolas" w:hAnsi="Consolas"/>
          <w:bCs/>
          <w:sz w:val="20"/>
          <w:lang w:val="ru-RU"/>
        </w:rPr>
        <w:t>_</w:t>
      </w:r>
      <w:proofErr w:type="spellStart"/>
      <w:r w:rsidRPr="006F6342">
        <w:rPr>
          <w:rFonts w:ascii="Consolas" w:hAnsi="Consolas"/>
          <w:bCs/>
          <w:sz w:val="20"/>
        </w:rPr>
        <w:t>nirs</w:t>
      </w:r>
      <w:proofErr w:type="spellEnd"/>
      <w:r w:rsidRPr="006F6342">
        <w:rPr>
          <w:bCs/>
          <w:lang w:val="ru-RU"/>
        </w:rPr>
        <w:t xml:space="preserve"> опциональн</w:t>
      </w:r>
      <w:r w:rsidR="005F0042">
        <w:rPr>
          <w:bCs/>
          <w:lang w:val="ru-RU"/>
        </w:rPr>
        <w:t>о</w:t>
      </w:r>
      <w:r w:rsidRPr="006F6342">
        <w:rPr>
          <w:bCs/>
          <w:lang w:val="ru-RU"/>
        </w:rPr>
        <w:t>, но поощря</w:t>
      </w:r>
      <w:r w:rsidR="005F0042">
        <w:rPr>
          <w:bCs/>
          <w:lang w:val="ru-RU"/>
        </w:rPr>
        <w:t>е</w:t>
      </w:r>
      <w:r w:rsidRPr="006F6342">
        <w:rPr>
          <w:bCs/>
          <w:lang w:val="ru-RU"/>
        </w:rPr>
        <w:t xml:space="preserve">тся: по ним </w:t>
      </w:r>
      <w:r w:rsidR="005F0042">
        <w:rPr>
          <w:bCs/>
          <w:lang w:val="ru-RU"/>
        </w:rPr>
        <w:t>строятся</w:t>
      </w:r>
      <w:r w:rsidRPr="006F6342">
        <w:rPr>
          <w:bCs/>
          <w:lang w:val="ru-RU"/>
        </w:rPr>
        <w:t xml:space="preserve"> отдельные матрицы ошибок и начисляет бонус за </w:t>
      </w:r>
      <w:r w:rsidRPr="006F6342">
        <w:rPr>
          <w:bCs/>
        </w:rPr>
        <w:t>NIRS</w:t>
      </w:r>
      <w:r w:rsidRPr="006F6342">
        <w:rPr>
          <w:bCs/>
          <w:lang w:val="ru-RU"/>
        </w:rPr>
        <w:t>.</w:t>
      </w:r>
    </w:p>
    <w:p w14:paraId="34C59345" w14:textId="77777777" w:rsidR="009F1873" w:rsidRDefault="00657142">
      <w:proofErr w:type="spellStart"/>
      <w:r>
        <w:lastRenderedPageBreak/>
        <w:t>Запуск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одной</w:t>
      </w:r>
      <w:proofErr w:type="spellEnd"/>
      <w:r>
        <w:t xml:space="preserve"> </w:t>
      </w:r>
      <w:proofErr w:type="spellStart"/>
      <w:r>
        <w:t>сессии</w:t>
      </w:r>
      <w:proofErr w:type="spellEnd"/>
      <w:r>
        <w:t>:</w:t>
      </w:r>
    </w:p>
    <w:p w14:paraId="1AAF92AA" w14:textId="77777777" w:rsidR="009F1873" w:rsidRDefault="00657142">
      <w:r>
        <w:rPr>
          <w:rFonts w:ascii="Consolas" w:hAnsi="Consolas"/>
          <w:sz w:val="18"/>
        </w:rPr>
        <w:t>python solution/run.py --input /data/session.mat --output-dir /out [--artifacts solution/artifacts]</w:t>
      </w:r>
    </w:p>
    <w:p w14:paraId="5C9A3A01" w14:textId="77777777" w:rsidR="009F1873" w:rsidRDefault="00657142">
      <w:r>
        <w:rPr>
          <w:rFonts w:ascii="Consolas" w:hAnsi="Consolas"/>
          <w:sz w:val="18"/>
        </w:rPr>
        <w:t>python solution/score.py --session /data/session.mat --predictions /out/predictions.csv --timings /out/timings.csv --output /out/metrics.json</w:t>
      </w:r>
    </w:p>
    <w:p w14:paraId="23B025B0" w14:textId="77777777" w:rsidR="009F1873" w:rsidRDefault="00657142">
      <w:r w:rsidRPr="00657142">
        <w:rPr>
          <w:lang w:val="ru-RU"/>
        </w:rPr>
        <w:t xml:space="preserve">На вход — путь </w:t>
      </w:r>
      <w:proofErr w:type="gramStart"/>
      <w:r w:rsidRPr="00657142">
        <w:rPr>
          <w:lang w:val="ru-RU"/>
        </w:rPr>
        <w:t xml:space="preserve">к </w:t>
      </w:r>
      <w:r w:rsidRPr="00657142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mat</w:t>
      </w:r>
      <w:proofErr w:type="gramEnd"/>
      <w:r w:rsidRPr="00657142">
        <w:rPr>
          <w:lang w:val="ru-RU"/>
        </w:rPr>
        <w:t xml:space="preserve"> одной сессии.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выходе</w:t>
      </w:r>
      <w:proofErr w:type="spellEnd"/>
      <w:r>
        <w:t xml:space="preserve"> </w:t>
      </w:r>
      <w:proofErr w:type="spellStart"/>
      <w:r>
        <w:t>каркаса</w:t>
      </w:r>
      <w:proofErr w:type="spellEnd"/>
      <w:r>
        <w:t>:</w:t>
      </w:r>
    </w:p>
    <w:p w14:paraId="37A284F0" w14:textId="77777777" w:rsidR="009F1873" w:rsidRDefault="00657142">
      <w:pPr>
        <w:pStyle w:val="a0"/>
      </w:pPr>
      <w:r>
        <w:rPr>
          <w:rFonts w:ascii="Consolas" w:hAnsi="Consolas"/>
          <w:sz w:val="20"/>
        </w:rPr>
        <w:t>predictions.csv</w:t>
      </w:r>
      <w:r>
        <w:t xml:space="preserve"> — предсказания по окнам (</w:t>
      </w:r>
      <w:r>
        <w:rPr>
          <w:rFonts w:ascii="Consolas" w:hAnsi="Consolas"/>
          <w:sz w:val="20"/>
        </w:rPr>
        <w:t>end_sample</w:t>
      </w:r>
      <w:r>
        <w:t xml:space="preserve">, </w:t>
      </w:r>
      <w:r>
        <w:rPr>
          <w:rFonts w:ascii="Consolas" w:hAnsi="Consolas"/>
          <w:sz w:val="20"/>
        </w:rPr>
        <w:t>true_y</w:t>
      </w:r>
      <w:r>
        <w:t xml:space="preserve">, </w:t>
      </w:r>
      <w:r>
        <w:rPr>
          <w:rFonts w:ascii="Consolas" w:hAnsi="Consolas"/>
          <w:sz w:val="20"/>
        </w:rPr>
        <w:t>y</w:t>
      </w:r>
      <w:r>
        <w:t xml:space="preserve">, опционально </w:t>
      </w:r>
      <w:r>
        <w:rPr>
          <w:rFonts w:ascii="Consolas" w:hAnsi="Consolas"/>
          <w:sz w:val="20"/>
        </w:rPr>
        <w:t>y_eeg</w:t>
      </w:r>
      <w:r>
        <w:t xml:space="preserve">, </w:t>
      </w:r>
      <w:r>
        <w:rPr>
          <w:rFonts w:ascii="Consolas" w:hAnsi="Consolas"/>
          <w:sz w:val="20"/>
        </w:rPr>
        <w:t>y_nirs</w:t>
      </w:r>
      <w:r>
        <w:t>);</w:t>
      </w:r>
    </w:p>
    <w:p w14:paraId="70D2C746" w14:textId="77777777" w:rsidR="009F1873" w:rsidRDefault="00657142">
      <w:pPr>
        <w:pStyle w:val="a0"/>
      </w:pPr>
      <w:r>
        <w:rPr>
          <w:rFonts w:ascii="Consolas" w:hAnsi="Consolas"/>
          <w:sz w:val="20"/>
        </w:rPr>
        <w:t>timings.csv</w:t>
      </w:r>
      <w:r>
        <w:t xml:space="preserve"> — длительности </w:t>
      </w:r>
      <w:r>
        <w:rPr>
          <w:rFonts w:ascii="Consolas" w:hAnsi="Consolas"/>
          <w:sz w:val="20"/>
        </w:rPr>
        <w:t>predict</w:t>
      </w:r>
      <w:r>
        <w:t xml:space="preserve"> и </w:t>
      </w:r>
      <w:r>
        <w:rPr>
          <w:rFonts w:ascii="Consolas" w:hAnsi="Consolas"/>
          <w:sz w:val="20"/>
        </w:rPr>
        <w:t>fit_block</w:t>
      </w:r>
      <w:r>
        <w:t>.</w:t>
      </w:r>
    </w:p>
    <w:p w14:paraId="6133AB55" w14:textId="77777777" w:rsidR="009F1873" w:rsidRDefault="00657142">
      <w:r>
        <w:rPr>
          <w:rFonts w:ascii="Consolas" w:hAnsi="Consolas"/>
          <w:sz w:val="20"/>
        </w:rPr>
        <w:t>score</w:t>
      </w:r>
      <w:r w:rsidRPr="00657142">
        <w:rPr>
          <w:rFonts w:ascii="Consolas" w:hAnsi="Consolas"/>
          <w:sz w:val="20"/>
          <w:lang w:val="ru-RU"/>
        </w:rPr>
        <w:t>.</w:t>
      </w:r>
      <w:proofErr w:type="spellStart"/>
      <w:r>
        <w:rPr>
          <w:rFonts w:ascii="Consolas" w:hAnsi="Consolas"/>
          <w:sz w:val="20"/>
        </w:rPr>
        <w:t>py</w:t>
      </w:r>
      <w:proofErr w:type="spellEnd"/>
      <w:r w:rsidRPr="00657142">
        <w:rPr>
          <w:lang w:val="ru-RU"/>
        </w:rPr>
        <w:t xml:space="preserve"> строит матрицы ошибок и считает метрики (см. </w:t>
      </w:r>
      <w:r>
        <w:t>§5).</w:t>
      </w:r>
    </w:p>
    <w:p w14:paraId="1640D318" w14:textId="77777777" w:rsidR="009F1873" w:rsidRDefault="00657142">
      <w:r>
        <w:rPr>
          <w:b/>
        </w:rPr>
        <w:t>Инфраструктура (ограничения среды):</w:t>
      </w:r>
    </w:p>
    <w:p w14:paraId="4FEEF2D2" w14:textId="77777777" w:rsidR="009F1873" w:rsidRPr="00657142" w:rsidRDefault="00657142">
      <w:pPr>
        <w:pStyle w:val="a0"/>
        <w:rPr>
          <w:lang w:val="ru-RU"/>
        </w:rPr>
      </w:pPr>
      <w:r w:rsidRPr="00657142">
        <w:rPr>
          <w:lang w:val="ru-RU"/>
        </w:rPr>
        <w:t xml:space="preserve">В </w:t>
      </w:r>
      <w:proofErr w:type="spellStart"/>
      <w:r>
        <w:rPr>
          <w:b/>
        </w:rPr>
        <w:t>DataSphere</w:t>
      </w:r>
      <w:proofErr w:type="spellEnd"/>
      <w:r w:rsidRPr="00657142">
        <w:rPr>
          <w:lang w:val="ru-RU"/>
        </w:rPr>
        <w:t xml:space="preserve"> </w:t>
      </w:r>
      <w:proofErr w:type="spellStart"/>
      <w:r w:rsidRPr="00657142">
        <w:rPr>
          <w:lang w:val="ru-RU"/>
        </w:rPr>
        <w:t>кастомный</w:t>
      </w:r>
      <w:proofErr w:type="spellEnd"/>
      <w:r w:rsidRPr="00657142">
        <w:rPr>
          <w:lang w:val="ru-RU"/>
        </w:rPr>
        <w:t xml:space="preserve"> </w:t>
      </w:r>
      <w:r>
        <w:t>Docker</w:t>
      </w:r>
      <w:r w:rsidRPr="00657142">
        <w:rPr>
          <w:lang w:val="ru-RU"/>
        </w:rPr>
        <w:t xml:space="preserve">-образ проекта обязан содержать </w:t>
      </w:r>
      <w:r>
        <w:t>Python</w:t>
      </w:r>
      <w:r w:rsidRPr="00657142">
        <w:rPr>
          <w:lang w:val="ru-RU"/>
        </w:rPr>
        <w:t xml:space="preserve"> 3.8–3.11, </w:t>
      </w:r>
      <w:r>
        <w:t>pip</w:t>
      </w:r>
      <w:r w:rsidRPr="00657142">
        <w:rPr>
          <w:lang w:val="ru-RU"/>
        </w:rPr>
        <w:t xml:space="preserve"> и пользователя </w:t>
      </w:r>
      <w:proofErr w:type="spellStart"/>
      <w:r>
        <w:rPr>
          <w:rFonts w:ascii="Consolas" w:hAnsi="Consolas"/>
          <w:sz w:val="20"/>
        </w:rPr>
        <w:t>jupyter</w:t>
      </w:r>
      <w:proofErr w:type="spellEnd"/>
      <w:r w:rsidRPr="00657142">
        <w:rPr>
          <w:lang w:val="ru-RU"/>
        </w:rPr>
        <w:t xml:space="preserve"> (</w:t>
      </w:r>
      <w:proofErr w:type="spellStart"/>
      <w:r>
        <w:t>uid</w:t>
      </w:r>
      <w:proofErr w:type="spellEnd"/>
      <w:r w:rsidRPr="00657142">
        <w:rPr>
          <w:lang w:val="ru-RU"/>
        </w:rPr>
        <w:t xml:space="preserve"> 1000) — требование платформы к образам ноутбуков ([документация](</w:t>
      </w:r>
      <w:r>
        <w:t>https</w:t>
      </w:r>
      <w:r w:rsidRPr="00657142">
        <w:rPr>
          <w:lang w:val="ru-RU"/>
        </w:rPr>
        <w:t>://</w:t>
      </w:r>
      <w:proofErr w:type="spellStart"/>
      <w:r>
        <w:t>yandex</w:t>
      </w:r>
      <w:proofErr w:type="spellEnd"/>
      <w:r w:rsidRPr="00657142">
        <w:rPr>
          <w:lang w:val="ru-RU"/>
        </w:rPr>
        <w:t>.</w:t>
      </w:r>
      <w:r>
        <w:t>cloud</w:t>
      </w:r>
      <w:r w:rsidRPr="00657142">
        <w:rPr>
          <w:lang w:val="ru-RU"/>
        </w:rPr>
        <w:t>/</w:t>
      </w:r>
      <w:proofErr w:type="spellStart"/>
      <w:r>
        <w:t>en</w:t>
      </w:r>
      <w:proofErr w:type="spellEnd"/>
      <w:r w:rsidRPr="00657142">
        <w:rPr>
          <w:lang w:val="ru-RU"/>
        </w:rPr>
        <w:t>/</w:t>
      </w:r>
      <w:r>
        <w:t>docs</w:t>
      </w:r>
      <w:r w:rsidRPr="00657142">
        <w:rPr>
          <w:lang w:val="ru-RU"/>
        </w:rPr>
        <w:t>/</w:t>
      </w:r>
      <w:r>
        <w:t>datasphere</w:t>
      </w:r>
      <w:r w:rsidRPr="00657142">
        <w:rPr>
          <w:lang w:val="ru-RU"/>
        </w:rPr>
        <w:t>/</w:t>
      </w:r>
      <w:r>
        <w:t>concepts</w:t>
      </w:r>
      <w:r w:rsidRPr="00657142">
        <w:rPr>
          <w:lang w:val="ru-RU"/>
        </w:rPr>
        <w:t>/</w:t>
      </w:r>
      <w:r>
        <w:t>docker</w:t>
      </w:r>
      <w:r w:rsidRPr="00657142">
        <w:rPr>
          <w:lang w:val="ru-RU"/>
        </w:rPr>
        <w:t>)).</w:t>
      </w:r>
    </w:p>
    <w:p w14:paraId="1CE6377C" w14:textId="77777777" w:rsidR="009F1873" w:rsidRPr="00657142" w:rsidRDefault="00657142">
      <w:pPr>
        <w:pStyle w:val="a0"/>
        <w:rPr>
          <w:lang w:val="ru-RU"/>
        </w:rPr>
      </w:pPr>
      <w:r w:rsidRPr="00657142">
        <w:rPr>
          <w:lang w:val="ru-RU"/>
        </w:rPr>
        <w:t xml:space="preserve">Рабочий контур судьи вызывает </w:t>
      </w:r>
      <w:r>
        <w:t>Python</w:t>
      </w:r>
      <w:r w:rsidRPr="00657142">
        <w:rPr>
          <w:lang w:val="ru-RU"/>
        </w:rPr>
        <w:t xml:space="preserve">-каркас; «любой язык без </w:t>
      </w:r>
      <w:r>
        <w:t>Python</w:t>
      </w:r>
      <w:r w:rsidRPr="00657142">
        <w:rPr>
          <w:lang w:val="ru-RU"/>
        </w:rPr>
        <w:t xml:space="preserve">» в сдаче </w:t>
      </w:r>
      <w:r w:rsidRPr="006F6342">
        <w:rPr>
          <w:bCs/>
          <w:lang w:val="ru-RU"/>
        </w:rPr>
        <w:t>невозможен б</w:t>
      </w:r>
      <w:r w:rsidRPr="00657142">
        <w:rPr>
          <w:lang w:val="ru-RU"/>
        </w:rPr>
        <w:t>ез нарушения контракта проверки.</w:t>
      </w:r>
    </w:p>
    <w:p w14:paraId="46EB57AE" w14:textId="77777777" w:rsidR="009F1873" w:rsidRPr="00657142" w:rsidRDefault="00657142">
      <w:pPr>
        <w:pStyle w:val="a0"/>
        <w:rPr>
          <w:lang w:val="ru-RU"/>
        </w:rPr>
      </w:pPr>
      <w:r>
        <w:t>Docker</w:t>
      </w:r>
      <w:r w:rsidRPr="00657142">
        <w:rPr>
          <w:lang w:val="ru-RU"/>
        </w:rPr>
        <w:t xml:space="preserve"> </w:t>
      </w:r>
      <w:r>
        <w:t>Compose</w:t>
      </w:r>
      <w:r w:rsidRPr="00657142">
        <w:rPr>
          <w:lang w:val="ru-RU"/>
        </w:rPr>
        <w:t xml:space="preserve"> в репозитории — для воспроизводимого окружения сдачи (зависимости, </w:t>
      </w:r>
      <w:proofErr w:type="spellStart"/>
      <w:r w:rsidRPr="00657142">
        <w:rPr>
          <w:lang w:val="ru-RU"/>
        </w:rPr>
        <w:t>бинарники</w:t>
      </w:r>
      <w:proofErr w:type="spellEnd"/>
      <w:r w:rsidRPr="00657142">
        <w:rPr>
          <w:lang w:val="ru-RU"/>
        </w:rPr>
        <w:t xml:space="preserve"> рядом с тонким </w:t>
      </w:r>
      <w:r>
        <w:rPr>
          <w:rFonts w:ascii="Consolas" w:hAnsi="Consolas"/>
          <w:sz w:val="20"/>
        </w:rPr>
        <w:t>classifier</w:t>
      </w:r>
      <w:r w:rsidRPr="00657142">
        <w:rPr>
          <w:rFonts w:ascii="Consolas" w:hAnsi="Consolas"/>
          <w:sz w:val="20"/>
          <w:lang w:val="ru-RU"/>
        </w:rPr>
        <w:t>.</w:t>
      </w:r>
      <w:proofErr w:type="spellStart"/>
      <w:r>
        <w:rPr>
          <w:rFonts w:ascii="Consolas" w:hAnsi="Consolas"/>
          <w:sz w:val="20"/>
        </w:rPr>
        <w:t>py</w:t>
      </w:r>
      <w:proofErr w:type="spellEnd"/>
      <w:r w:rsidRPr="00657142">
        <w:rPr>
          <w:lang w:val="ru-RU"/>
        </w:rPr>
        <w:t>).</w:t>
      </w:r>
    </w:p>
    <w:p w14:paraId="4D8F7A90" w14:textId="77777777" w:rsidR="009F1873" w:rsidRPr="00657142" w:rsidRDefault="00657142">
      <w:pPr>
        <w:pStyle w:val="21"/>
        <w:rPr>
          <w:lang w:val="ru-RU"/>
        </w:rPr>
      </w:pPr>
      <w:r w:rsidRPr="00657142">
        <w:rPr>
          <w:lang w:val="ru-RU"/>
        </w:rPr>
        <w:t>3.3. Ограничения по времени</w:t>
      </w:r>
    </w:p>
    <w:p w14:paraId="145DC3AD" w14:textId="77777777" w:rsidR="009F1873" w:rsidRPr="00657142" w:rsidRDefault="00657142">
      <w:pPr>
        <w:rPr>
          <w:lang w:val="ru-RU"/>
        </w:rPr>
      </w:pPr>
      <w:r w:rsidRPr="00657142">
        <w:rPr>
          <w:lang w:val="ru-RU"/>
        </w:rPr>
        <w:t>Поощряются высокая скорость классификации и быстрое дообучение.</w:t>
      </w:r>
    </w:p>
    <w:p w14:paraId="6C2883C2" w14:textId="77777777" w:rsidR="009F1873" w:rsidRPr="006F6342" w:rsidRDefault="00657142">
      <w:pPr>
        <w:pStyle w:val="a0"/>
        <w:rPr>
          <w:lang w:val="ru-RU"/>
        </w:rPr>
      </w:pPr>
      <w:r w:rsidRPr="00657142">
        <w:rPr>
          <w:lang w:val="ru-RU"/>
        </w:rPr>
        <w:t xml:space="preserve">Время одного </w:t>
      </w:r>
      <w:r w:rsidRPr="006F6342">
        <w:rPr>
          <w:lang w:val="ru-RU"/>
        </w:rPr>
        <w:t xml:space="preserve">вызова </w:t>
      </w:r>
      <w:proofErr w:type="gramStart"/>
      <w:r w:rsidRPr="006F6342">
        <w:rPr>
          <w:rFonts w:ascii="Consolas" w:hAnsi="Consolas"/>
          <w:sz w:val="20"/>
        </w:rPr>
        <w:t>predict</w:t>
      </w:r>
      <w:r w:rsidRPr="006F6342">
        <w:rPr>
          <w:lang w:val="ru-RU"/>
        </w:rPr>
        <w:t xml:space="preserve"> &gt;</w:t>
      </w:r>
      <w:proofErr w:type="gramEnd"/>
      <w:r w:rsidRPr="006F6342">
        <w:rPr>
          <w:lang w:val="ru-RU"/>
        </w:rPr>
        <w:t xml:space="preserve"> 0.25 с штрафуется.</w:t>
      </w:r>
    </w:p>
    <w:p w14:paraId="6953A75B" w14:textId="77777777" w:rsidR="009F1873" w:rsidRPr="00657142" w:rsidRDefault="00657142">
      <w:pPr>
        <w:pStyle w:val="a0"/>
        <w:rPr>
          <w:lang w:val="ru-RU"/>
        </w:rPr>
      </w:pPr>
      <w:r w:rsidRPr="006F6342">
        <w:rPr>
          <w:lang w:val="ru-RU"/>
        </w:rPr>
        <w:t xml:space="preserve">Время одного вызова </w:t>
      </w:r>
      <w:r w:rsidRPr="006F6342">
        <w:rPr>
          <w:rFonts w:ascii="Consolas" w:hAnsi="Consolas"/>
          <w:sz w:val="20"/>
        </w:rPr>
        <w:t>fit</w:t>
      </w:r>
      <w:r w:rsidRPr="006F6342">
        <w:rPr>
          <w:rFonts w:ascii="Consolas" w:hAnsi="Consolas"/>
          <w:sz w:val="20"/>
          <w:lang w:val="ru-RU"/>
        </w:rPr>
        <w:t>_</w:t>
      </w:r>
      <w:proofErr w:type="gramStart"/>
      <w:r w:rsidRPr="006F6342">
        <w:rPr>
          <w:rFonts w:ascii="Consolas" w:hAnsi="Consolas"/>
          <w:sz w:val="20"/>
        </w:rPr>
        <w:t>block</w:t>
      </w:r>
      <w:r w:rsidRPr="006F6342">
        <w:rPr>
          <w:lang w:val="ru-RU"/>
        </w:rPr>
        <w:t xml:space="preserve"> &gt;</w:t>
      </w:r>
      <w:proofErr w:type="gramEnd"/>
      <w:r w:rsidRPr="006F6342">
        <w:rPr>
          <w:lang w:val="ru-RU"/>
        </w:rPr>
        <w:t xml:space="preserve"> 1.5 с штрафуется</w:t>
      </w:r>
      <w:r w:rsidRPr="00657142">
        <w:rPr>
          <w:lang w:val="ru-RU"/>
        </w:rPr>
        <w:t>.</w:t>
      </w:r>
    </w:p>
    <w:p w14:paraId="49482DE4" w14:textId="77777777" w:rsidR="009F1873" w:rsidRPr="00657142" w:rsidRDefault="00657142">
      <w:pPr>
        <w:rPr>
          <w:lang w:val="ru-RU"/>
        </w:rPr>
      </w:pPr>
      <w:r w:rsidRPr="00657142">
        <w:rPr>
          <w:lang w:val="ru-RU"/>
        </w:rPr>
        <w:t>Штрафы — см. §5.4.</w:t>
      </w:r>
    </w:p>
    <w:p w14:paraId="711569E1" w14:textId="77777777" w:rsidR="009F1873" w:rsidRPr="00657142" w:rsidRDefault="00657142">
      <w:pPr>
        <w:pStyle w:val="21"/>
        <w:rPr>
          <w:lang w:val="ru-RU"/>
        </w:rPr>
      </w:pPr>
      <w:r w:rsidRPr="00657142">
        <w:rPr>
          <w:lang w:val="ru-RU"/>
        </w:rPr>
        <w:t>3.4. Защита от утечки</w:t>
      </w:r>
    </w:p>
    <w:p w14:paraId="5D8BC5B6" w14:textId="77777777" w:rsidR="009F1873" w:rsidRPr="00657142" w:rsidRDefault="00657142">
      <w:pPr>
        <w:rPr>
          <w:lang w:val="ru-RU"/>
        </w:rPr>
      </w:pPr>
      <w:r w:rsidRPr="00657142">
        <w:rPr>
          <w:lang w:val="ru-RU"/>
        </w:rPr>
        <w:t>Работа с данными в момент *</w:t>
      </w:r>
      <w:r>
        <w:t>t</w:t>
      </w:r>
      <w:r w:rsidRPr="00657142">
        <w:rPr>
          <w:lang w:val="ru-RU"/>
        </w:rPr>
        <w:t>* должна зависеть только от сигналов, доступных к моменту *</w:t>
      </w:r>
      <w:r>
        <w:t>t</w:t>
      </w:r>
      <w:r w:rsidRPr="00657142">
        <w:rPr>
          <w:lang w:val="ru-RU"/>
        </w:rPr>
        <w:t>*, и ранее разрешённых обучающих данных. Это условие распространяется на фильтрацию, нормализацию, выделение признаков, синхронизацию и обновление модели.</w:t>
      </w:r>
    </w:p>
    <w:p w14:paraId="562CC363" w14:textId="77777777" w:rsidR="009F1873" w:rsidRPr="00657142" w:rsidRDefault="00657142">
      <w:pPr>
        <w:rPr>
          <w:lang w:val="ru-RU"/>
        </w:rPr>
      </w:pPr>
      <w:r w:rsidRPr="006F6342">
        <w:rPr>
          <w:bCs/>
          <w:lang w:val="ru-RU"/>
        </w:rPr>
        <w:t>Не допускаются: обработка</w:t>
      </w:r>
      <w:r w:rsidRPr="00657142">
        <w:rPr>
          <w:lang w:val="ru-RU"/>
        </w:rPr>
        <w:t xml:space="preserve"> всей тестовой сессии с использованием будущих отсчётов; двунаправленная фильтрация; нормировки по будущим данным; использование меток </w:t>
      </w:r>
      <w:r>
        <w:rPr>
          <w:rFonts w:ascii="Consolas" w:hAnsi="Consolas"/>
          <w:sz w:val="20"/>
        </w:rPr>
        <w:t>States</w:t>
      </w:r>
      <w:r w:rsidRPr="00657142">
        <w:rPr>
          <w:lang w:val="ru-RU"/>
        </w:rPr>
        <w:t xml:space="preserve"> как входных признаков классификатора.</w:t>
      </w:r>
    </w:p>
    <w:p w14:paraId="0E5098DD" w14:textId="77777777" w:rsidR="009F1873" w:rsidRPr="00657142" w:rsidRDefault="00657142">
      <w:pPr>
        <w:rPr>
          <w:lang w:val="ru-RU"/>
        </w:rPr>
      </w:pPr>
      <w:r w:rsidRPr="00657142">
        <w:rPr>
          <w:lang w:val="ru-RU"/>
        </w:rPr>
        <w:lastRenderedPageBreak/>
        <w:t>Метки используются для обучения на разрешённом прошлом и для оценки (матрица ошибок).</w:t>
      </w:r>
    </w:p>
    <w:p w14:paraId="45051F57" w14:textId="77777777" w:rsidR="009F1873" w:rsidRPr="00657142" w:rsidRDefault="00657142">
      <w:pPr>
        <w:pStyle w:val="21"/>
        <w:rPr>
          <w:lang w:val="ru-RU"/>
        </w:rPr>
      </w:pPr>
      <w:r w:rsidRPr="00657142">
        <w:rPr>
          <w:lang w:val="ru-RU"/>
        </w:rPr>
        <w:t>3.5. Сравнение подходов</w:t>
      </w:r>
    </w:p>
    <w:p w14:paraId="70902A43" w14:textId="77777777" w:rsidR="009F1873" w:rsidRPr="00657142" w:rsidRDefault="00657142">
      <w:pPr>
        <w:rPr>
          <w:lang w:val="ru-RU"/>
        </w:rPr>
      </w:pPr>
      <w:r w:rsidRPr="00657142">
        <w:rPr>
          <w:lang w:val="ru-RU"/>
        </w:rPr>
        <w:t>Рекомендуется сравнить классификацию ЭЭГ, БИКС и их объединения на одних и тех же данных при одинаковом порядке обучения. Приветствуется интерпретация информативных признаков с точки зрения нейрофизиологии (</w:t>
      </w:r>
      <w:r>
        <w:t>ERD</w:t>
      </w:r>
      <w:r w:rsidRPr="00657142">
        <w:rPr>
          <w:lang w:val="ru-RU"/>
        </w:rPr>
        <w:t>/</w:t>
      </w:r>
      <w:r>
        <w:t>ERS</w:t>
      </w:r>
      <w:r w:rsidRPr="00657142">
        <w:rPr>
          <w:lang w:val="ru-RU"/>
        </w:rPr>
        <w:t>, гемодинамика).</w:t>
      </w:r>
    </w:p>
    <w:p w14:paraId="65B24E7D" w14:textId="77777777" w:rsidR="009F1873" w:rsidRPr="00657142" w:rsidRDefault="00657142">
      <w:pPr>
        <w:pStyle w:val="1"/>
        <w:rPr>
          <w:lang w:val="ru-RU"/>
        </w:rPr>
      </w:pPr>
      <w:r w:rsidRPr="00657142">
        <w:rPr>
          <w:lang w:val="ru-RU"/>
        </w:rPr>
        <w:t>4. Предоставляемые данные</w:t>
      </w:r>
    </w:p>
    <w:p w14:paraId="0479FEE2" w14:textId="77777777" w:rsidR="009F1873" w:rsidRPr="00657142" w:rsidRDefault="00657142">
      <w:pPr>
        <w:pStyle w:val="21"/>
        <w:rPr>
          <w:lang w:val="ru-RU"/>
        </w:rPr>
      </w:pPr>
      <w:r w:rsidRPr="00657142">
        <w:rPr>
          <w:lang w:val="ru-RU"/>
        </w:rPr>
        <w:t>4.1. Файлы</w:t>
      </w:r>
    </w:p>
    <w:p w14:paraId="5733E60A" w14:textId="77777777" w:rsidR="009F1873" w:rsidRPr="00657142" w:rsidRDefault="00657142">
      <w:pPr>
        <w:rPr>
          <w:lang w:val="ru-RU"/>
        </w:rPr>
      </w:pPr>
      <w:r w:rsidRPr="00657142">
        <w:rPr>
          <w:lang w:val="ru-RU"/>
        </w:rPr>
        <w:t xml:space="preserve">Данные разбиты на </w:t>
      </w:r>
      <w:proofErr w:type="gramStart"/>
      <w:r w:rsidRPr="00657142">
        <w:rPr>
          <w:lang w:val="ru-RU"/>
        </w:rPr>
        <w:t xml:space="preserve">файлы </w:t>
      </w:r>
      <w:r w:rsidRPr="00657142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mat</w:t>
      </w:r>
      <w:proofErr w:type="gramEnd"/>
      <w:r w:rsidRPr="00657142">
        <w:rPr>
          <w:lang w:val="ru-RU"/>
        </w:rPr>
        <w:t xml:space="preserve">. Один файл — одна экспериментальная сессия. Пример: </w:t>
      </w:r>
      <w:r w:rsidRPr="00657142">
        <w:rPr>
          <w:rFonts w:ascii="Consolas" w:hAnsi="Consolas"/>
          <w:sz w:val="20"/>
          <w:lang w:val="ru-RU"/>
        </w:rPr>
        <w:t>2025.12.15.14.58.02_</w:t>
      </w:r>
      <w:r>
        <w:rPr>
          <w:rFonts w:ascii="Consolas" w:hAnsi="Consolas"/>
          <w:sz w:val="20"/>
        </w:rPr>
        <w:t>N</w:t>
      </w:r>
      <w:r w:rsidRPr="00657142">
        <w:rPr>
          <w:rFonts w:ascii="Consolas" w:hAnsi="Consolas"/>
          <w:sz w:val="20"/>
          <w:lang w:val="ru-RU"/>
        </w:rPr>
        <w:t>04.</w:t>
      </w:r>
      <w:r>
        <w:rPr>
          <w:rFonts w:ascii="Consolas" w:hAnsi="Consolas"/>
          <w:sz w:val="20"/>
        </w:rPr>
        <w:t>mat</w:t>
      </w:r>
      <w:r w:rsidRPr="00657142">
        <w:rPr>
          <w:lang w:val="ru-RU"/>
        </w:rPr>
        <w:t>.</w:t>
      </w:r>
    </w:p>
    <w:p w14:paraId="7D0CE179" w14:textId="6FCF24E7" w:rsidR="009F1873" w:rsidRPr="00657142" w:rsidRDefault="00657142">
      <w:pPr>
        <w:rPr>
          <w:lang w:val="ru-RU"/>
        </w:rPr>
      </w:pPr>
      <w:r w:rsidRPr="00657142">
        <w:rPr>
          <w:lang w:val="ru-RU"/>
        </w:rPr>
        <w:t>Подробное описание полей, монтажа</w:t>
      </w:r>
      <w:r w:rsidR="00F345F2">
        <w:t xml:space="preserve"> </w:t>
      </w:r>
      <w:r w:rsidRPr="00657142">
        <w:rPr>
          <w:lang w:val="ru-RU"/>
        </w:rPr>
        <w:t>— в [</w:t>
      </w:r>
      <w:proofErr w:type="gramStart"/>
      <w:r>
        <w:t>DATASET</w:t>
      </w:r>
      <w:r w:rsidRPr="00657142">
        <w:rPr>
          <w:lang w:val="ru-RU"/>
        </w:rPr>
        <w:t>.</w:t>
      </w:r>
      <w:r>
        <w:t>md</w:t>
      </w:r>
      <w:r w:rsidRPr="00657142">
        <w:rPr>
          <w:lang w:val="ru-RU"/>
        </w:rPr>
        <w:t>](</w:t>
      </w:r>
      <w:proofErr w:type="gramEnd"/>
      <w:r>
        <w:t>DATASET</w:t>
      </w:r>
      <w:r w:rsidRPr="00657142">
        <w:rPr>
          <w:lang w:val="ru-RU"/>
        </w:rPr>
        <w:t>.</w:t>
      </w:r>
      <w:r>
        <w:t>md</w:t>
      </w:r>
      <w:r w:rsidRPr="00657142">
        <w:rPr>
          <w:lang w:val="ru-RU"/>
        </w:rPr>
        <w:t>).</w:t>
      </w:r>
    </w:p>
    <w:p w14:paraId="7232E8F9" w14:textId="172144DF" w:rsidR="009F1873" w:rsidRPr="00657142" w:rsidRDefault="00657142">
      <w:pPr>
        <w:rPr>
          <w:lang w:val="ru-RU"/>
        </w:rPr>
      </w:pPr>
      <w:r w:rsidRPr="00657142">
        <w:rPr>
          <w:lang w:val="ru-RU"/>
        </w:rPr>
        <w:t>В корне репозитория есть вспомогательный скрипт [</w:t>
      </w:r>
      <w:proofErr w:type="gramStart"/>
      <w:r>
        <w:rPr>
          <w:rFonts w:ascii="Consolas" w:hAnsi="Consolas"/>
          <w:sz w:val="20"/>
        </w:rPr>
        <w:t>example</w:t>
      </w:r>
      <w:r w:rsidRPr="00657142">
        <w:rPr>
          <w:rFonts w:ascii="Consolas" w:hAnsi="Consolas"/>
          <w:sz w:val="20"/>
          <w:lang w:val="ru-RU"/>
        </w:rPr>
        <w:t>.</w:t>
      </w:r>
      <w:proofErr w:type="spellStart"/>
      <w:r>
        <w:rPr>
          <w:rFonts w:ascii="Consolas" w:hAnsi="Consolas"/>
          <w:sz w:val="20"/>
        </w:rPr>
        <w:t>py</w:t>
      </w:r>
      <w:proofErr w:type="spellEnd"/>
      <w:r w:rsidRPr="00657142">
        <w:rPr>
          <w:lang w:val="ru-RU"/>
        </w:rPr>
        <w:t>](..</w:t>
      </w:r>
      <w:proofErr w:type="gramEnd"/>
      <w:r w:rsidRPr="00657142">
        <w:rPr>
          <w:lang w:val="ru-RU"/>
        </w:rPr>
        <w:t>/</w:t>
      </w:r>
      <w:r>
        <w:t>example</w:t>
      </w:r>
      <w:r w:rsidRPr="00657142">
        <w:rPr>
          <w:lang w:val="ru-RU"/>
        </w:rPr>
        <w:t>.</w:t>
      </w:r>
      <w:proofErr w:type="spellStart"/>
      <w:r>
        <w:t>py</w:t>
      </w:r>
      <w:proofErr w:type="spellEnd"/>
      <w:r w:rsidRPr="00657142">
        <w:rPr>
          <w:lang w:val="ru-RU"/>
        </w:rPr>
        <w:t xml:space="preserve">) — минимальный пример чтения </w:t>
      </w:r>
      <w:r w:rsidRPr="00657142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mat</w:t>
      </w:r>
      <w:r w:rsidRPr="00657142">
        <w:rPr>
          <w:lang w:val="ru-RU"/>
        </w:rPr>
        <w:t xml:space="preserve"> (</w:t>
      </w:r>
      <w:r>
        <w:rPr>
          <w:rFonts w:ascii="Consolas" w:hAnsi="Consolas"/>
          <w:sz w:val="20"/>
        </w:rPr>
        <w:t>python</w:t>
      </w:r>
      <w:r w:rsidRPr="00657142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example</w:t>
      </w:r>
      <w:r w:rsidRPr="00657142">
        <w:rPr>
          <w:rFonts w:ascii="Consolas" w:hAnsi="Consolas"/>
          <w:sz w:val="20"/>
          <w:lang w:val="ru-RU"/>
        </w:rPr>
        <w:t>.</w:t>
      </w:r>
      <w:proofErr w:type="spellStart"/>
      <w:r>
        <w:rPr>
          <w:rFonts w:ascii="Consolas" w:hAnsi="Consolas"/>
          <w:sz w:val="20"/>
        </w:rPr>
        <w:t>py</w:t>
      </w:r>
      <w:proofErr w:type="spellEnd"/>
      <w:r w:rsidRPr="00657142">
        <w:rPr>
          <w:rFonts w:ascii="Consolas" w:hAnsi="Consolas"/>
          <w:sz w:val="20"/>
          <w:lang w:val="ru-RU"/>
        </w:rPr>
        <w:t xml:space="preserve"> &lt;</w:t>
      </w:r>
      <w:r w:rsidRPr="006F6342">
        <w:rPr>
          <w:rFonts w:ascii="Consolas" w:hAnsi="Consolas"/>
          <w:sz w:val="20"/>
        </w:rPr>
        <w:t>session</w:t>
      </w:r>
      <w:r w:rsidRPr="006F6342">
        <w:rPr>
          <w:rFonts w:ascii="Consolas" w:hAnsi="Consolas"/>
          <w:sz w:val="20"/>
          <w:lang w:val="ru-RU"/>
        </w:rPr>
        <w:t>.</w:t>
      </w:r>
      <w:r w:rsidRPr="006F6342">
        <w:rPr>
          <w:rFonts w:ascii="Consolas" w:hAnsi="Consolas"/>
          <w:sz w:val="20"/>
        </w:rPr>
        <w:t>mat</w:t>
      </w:r>
      <w:r w:rsidRPr="006F6342">
        <w:rPr>
          <w:rFonts w:ascii="Consolas" w:hAnsi="Consolas"/>
          <w:sz w:val="20"/>
          <w:lang w:val="ru-RU"/>
        </w:rPr>
        <w:t>&gt;</w:t>
      </w:r>
      <w:r w:rsidRPr="006F6342">
        <w:rPr>
          <w:lang w:val="ru-RU"/>
        </w:rPr>
        <w:t xml:space="preserve">). Им можно пользоваться для знакомства с данными; он не обязателен для сдачи. Чтение тестовой сессии в </w:t>
      </w:r>
      <w:r w:rsidRPr="006F6342">
        <w:rPr>
          <w:rFonts w:ascii="Consolas" w:hAnsi="Consolas"/>
          <w:sz w:val="20"/>
        </w:rPr>
        <w:t>classifier</w:t>
      </w:r>
      <w:r w:rsidRPr="006F6342">
        <w:rPr>
          <w:rFonts w:ascii="Consolas" w:hAnsi="Consolas"/>
          <w:sz w:val="20"/>
          <w:lang w:val="ru-RU"/>
        </w:rPr>
        <w:t>.</w:t>
      </w:r>
      <w:proofErr w:type="spellStart"/>
      <w:r w:rsidRPr="006F6342">
        <w:rPr>
          <w:rFonts w:ascii="Consolas" w:hAnsi="Consolas"/>
          <w:sz w:val="20"/>
        </w:rPr>
        <w:t>py</w:t>
      </w:r>
      <w:proofErr w:type="spellEnd"/>
      <w:r w:rsidRPr="006F6342">
        <w:rPr>
          <w:lang w:val="ru-RU"/>
        </w:rPr>
        <w:t xml:space="preserve"> по-прежнему запрещено: на оценке данные идут</w:t>
      </w:r>
      <w:r w:rsidRPr="00657142">
        <w:rPr>
          <w:lang w:val="ru-RU"/>
        </w:rPr>
        <w:t xml:space="preserve"> только через </w:t>
      </w:r>
      <w:r>
        <w:rPr>
          <w:rFonts w:ascii="Consolas" w:hAnsi="Consolas"/>
          <w:sz w:val="20"/>
        </w:rPr>
        <w:t>push</w:t>
      </w:r>
      <w:r w:rsidRPr="00657142">
        <w:rPr>
          <w:lang w:val="ru-RU"/>
        </w:rPr>
        <w:t>.</w:t>
      </w:r>
    </w:p>
    <w:p w14:paraId="262088C7" w14:textId="77777777" w:rsidR="009F1873" w:rsidRDefault="00657142">
      <w:pPr>
        <w:pStyle w:val="21"/>
      </w:pPr>
      <w:r>
        <w:t>4.2. Содержимое файлов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F1873" w14:paraId="7E733DCD" w14:textId="77777777">
        <w:tc>
          <w:tcPr>
            <w:tcW w:w="4320" w:type="dxa"/>
          </w:tcPr>
          <w:p w14:paraId="492BF88F" w14:textId="77777777" w:rsidR="009F1873" w:rsidRDefault="00657142">
            <w:r>
              <w:t>Переменная</w:t>
            </w:r>
          </w:p>
        </w:tc>
        <w:tc>
          <w:tcPr>
            <w:tcW w:w="4320" w:type="dxa"/>
          </w:tcPr>
          <w:p w14:paraId="36EB5D9E" w14:textId="77777777" w:rsidR="009F1873" w:rsidRDefault="00657142">
            <w:r>
              <w:t>Размерность и назначение</w:t>
            </w:r>
          </w:p>
        </w:tc>
      </w:tr>
      <w:tr w:rsidR="009F1873" w:rsidRPr="00657142" w14:paraId="380F62E9" w14:textId="77777777">
        <w:tc>
          <w:tcPr>
            <w:tcW w:w="4320" w:type="dxa"/>
          </w:tcPr>
          <w:p w14:paraId="2616E5A6" w14:textId="77777777" w:rsidR="009F1873" w:rsidRDefault="00657142">
            <w:r>
              <w:t>`EEG.Raw`</w:t>
            </w:r>
          </w:p>
        </w:tc>
        <w:tc>
          <w:tcPr>
            <w:tcW w:w="4320" w:type="dxa"/>
          </w:tcPr>
          <w:p w14:paraId="5774D4AA" w14:textId="77777777" w:rsidR="009F1873" w:rsidRPr="00657142" w:rsidRDefault="00657142">
            <w:pPr>
              <w:rPr>
                <w:lang w:val="ru-RU"/>
              </w:rPr>
            </w:pPr>
            <w:r w:rsidRPr="00657142">
              <w:rPr>
                <w:lang w:val="ru-RU"/>
              </w:rPr>
              <w:t>Отсчёты ЭЭГ × электроды; исходный сигнал</w:t>
            </w:r>
          </w:p>
        </w:tc>
      </w:tr>
      <w:tr w:rsidR="009F1873" w14:paraId="3C07C835" w14:textId="77777777">
        <w:tc>
          <w:tcPr>
            <w:tcW w:w="4320" w:type="dxa"/>
          </w:tcPr>
          <w:p w14:paraId="415266BA" w14:textId="77777777" w:rsidR="009F1873" w:rsidRDefault="00657142">
            <w:r>
              <w:t>`</w:t>
            </w:r>
            <w:proofErr w:type="spellStart"/>
            <w:r>
              <w:t>EEG.States</w:t>
            </w:r>
            <w:proofErr w:type="spellEnd"/>
            <w:r>
              <w:t>`</w:t>
            </w:r>
          </w:p>
        </w:tc>
        <w:tc>
          <w:tcPr>
            <w:tcW w:w="4320" w:type="dxa"/>
          </w:tcPr>
          <w:p w14:paraId="113BBE7F" w14:textId="77777777" w:rsidR="009F1873" w:rsidRDefault="00657142">
            <w:r>
              <w:t>Отсчёты ЭЭГ × 1; метки классов</w:t>
            </w:r>
          </w:p>
        </w:tc>
      </w:tr>
      <w:tr w:rsidR="009F1873" w14:paraId="24393D83" w14:textId="77777777">
        <w:tc>
          <w:tcPr>
            <w:tcW w:w="4320" w:type="dxa"/>
          </w:tcPr>
          <w:p w14:paraId="11986A54" w14:textId="77777777" w:rsidR="009F1873" w:rsidRDefault="00657142">
            <w:r>
              <w:t>`EEG.Blocks`</w:t>
            </w:r>
          </w:p>
        </w:tc>
        <w:tc>
          <w:tcPr>
            <w:tcW w:w="4320" w:type="dxa"/>
          </w:tcPr>
          <w:p w14:paraId="1F33E086" w14:textId="77777777" w:rsidR="009F1873" w:rsidRDefault="00657142">
            <w:r>
              <w:t>Отсчёты ЭЭГ × 1; номер блока 1…7</w:t>
            </w:r>
          </w:p>
        </w:tc>
      </w:tr>
      <w:tr w:rsidR="009F1873" w14:paraId="57978E2B" w14:textId="77777777">
        <w:tc>
          <w:tcPr>
            <w:tcW w:w="4320" w:type="dxa"/>
          </w:tcPr>
          <w:p w14:paraId="42F99358" w14:textId="77777777" w:rsidR="009F1873" w:rsidRDefault="00657142">
            <w:r>
              <w:t>`EEG.Frq`</w:t>
            </w:r>
          </w:p>
        </w:tc>
        <w:tc>
          <w:tcPr>
            <w:tcW w:w="4320" w:type="dxa"/>
          </w:tcPr>
          <w:p w14:paraId="7B967F1E" w14:textId="77777777" w:rsidR="009F1873" w:rsidRDefault="00657142">
            <w:r>
              <w:t>Частота дискретизации ЭЭГ (250 Гц)</w:t>
            </w:r>
          </w:p>
        </w:tc>
      </w:tr>
      <w:tr w:rsidR="009F1873" w14:paraId="5730CA10" w14:textId="77777777">
        <w:tc>
          <w:tcPr>
            <w:tcW w:w="4320" w:type="dxa"/>
          </w:tcPr>
          <w:p w14:paraId="6C35F397" w14:textId="4F85B951" w:rsidR="009F1873" w:rsidRDefault="00657142">
            <w:r>
              <w:t>`</w:t>
            </w:r>
            <w:proofErr w:type="spellStart"/>
            <w:r>
              <w:t>NIRS.</w:t>
            </w:r>
            <w:r w:rsidR="00F345F2">
              <w:t>HbO</w:t>
            </w:r>
            <w:proofErr w:type="spellEnd"/>
            <w:r>
              <w:t>`</w:t>
            </w:r>
          </w:p>
        </w:tc>
        <w:tc>
          <w:tcPr>
            <w:tcW w:w="4320" w:type="dxa"/>
          </w:tcPr>
          <w:p w14:paraId="6CCEDE3D" w14:textId="0C8AFD90" w:rsidR="009F1873" w:rsidRPr="00F345F2" w:rsidRDefault="00657142">
            <w:pPr>
              <w:rPr>
                <w:lang w:val="ru-RU"/>
              </w:rPr>
            </w:pPr>
            <w:r>
              <w:t xml:space="preserve">Отсчёты × каналы; </w:t>
            </w:r>
            <w:r w:rsidR="00F345F2">
              <w:rPr>
                <w:lang w:val="ru-RU"/>
              </w:rPr>
              <w:t>относительная концентрация оксигемоглобина</w:t>
            </w:r>
          </w:p>
        </w:tc>
      </w:tr>
      <w:tr w:rsidR="009F1873" w:rsidRPr="00657142" w14:paraId="2FF6007F" w14:textId="77777777">
        <w:tc>
          <w:tcPr>
            <w:tcW w:w="4320" w:type="dxa"/>
          </w:tcPr>
          <w:p w14:paraId="05C4A40E" w14:textId="503FF977" w:rsidR="009F1873" w:rsidRDefault="00657142">
            <w:r>
              <w:t>`</w:t>
            </w:r>
            <w:proofErr w:type="spellStart"/>
            <w:r>
              <w:t>NIRS.</w:t>
            </w:r>
            <w:r w:rsidR="00F345F2">
              <w:t>HbR</w:t>
            </w:r>
            <w:proofErr w:type="spellEnd"/>
            <w:r>
              <w:t>`</w:t>
            </w:r>
          </w:p>
        </w:tc>
        <w:tc>
          <w:tcPr>
            <w:tcW w:w="4320" w:type="dxa"/>
          </w:tcPr>
          <w:p w14:paraId="63D65133" w14:textId="6C63CFEE" w:rsidR="009F1873" w:rsidRPr="00657142" w:rsidRDefault="00657142">
            <w:pPr>
              <w:rPr>
                <w:lang w:val="ru-RU"/>
              </w:rPr>
            </w:pPr>
            <w:r w:rsidRPr="00657142">
              <w:rPr>
                <w:lang w:val="ru-RU"/>
              </w:rPr>
              <w:t xml:space="preserve">Отсчёты × каналы; </w:t>
            </w:r>
            <w:r w:rsidR="00F345F2">
              <w:rPr>
                <w:lang w:val="ru-RU"/>
              </w:rPr>
              <w:t xml:space="preserve">относительная концентрация </w:t>
            </w:r>
            <w:r w:rsidR="00F345F2">
              <w:rPr>
                <w:lang w:val="ru-RU"/>
              </w:rPr>
              <w:t>дез</w:t>
            </w:r>
            <w:r w:rsidR="00F345F2">
              <w:rPr>
                <w:lang w:val="ru-RU"/>
              </w:rPr>
              <w:t>оксигемоглобина</w:t>
            </w:r>
          </w:p>
        </w:tc>
      </w:tr>
      <w:tr w:rsidR="009F1873" w14:paraId="6E669D9D" w14:textId="77777777">
        <w:tc>
          <w:tcPr>
            <w:tcW w:w="4320" w:type="dxa"/>
          </w:tcPr>
          <w:p w14:paraId="0B7DE25B" w14:textId="77777777" w:rsidR="009F1873" w:rsidRDefault="00657142">
            <w:r>
              <w:t>`</w:t>
            </w:r>
            <w:proofErr w:type="spellStart"/>
            <w:r>
              <w:t>NIRS.States</w:t>
            </w:r>
            <w:proofErr w:type="spellEnd"/>
            <w:r>
              <w:t>`</w:t>
            </w:r>
          </w:p>
        </w:tc>
        <w:tc>
          <w:tcPr>
            <w:tcW w:w="4320" w:type="dxa"/>
          </w:tcPr>
          <w:p w14:paraId="776164D8" w14:textId="77777777" w:rsidR="009F1873" w:rsidRDefault="00657142">
            <w:r>
              <w:t>Отсчёты × 1; метки классов</w:t>
            </w:r>
          </w:p>
        </w:tc>
      </w:tr>
      <w:tr w:rsidR="009F1873" w14:paraId="4B54C3B5" w14:textId="77777777">
        <w:tc>
          <w:tcPr>
            <w:tcW w:w="4320" w:type="dxa"/>
          </w:tcPr>
          <w:p w14:paraId="71B986A5" w14:textId="77777777" w:rsidR="009F1873" w:rsidRDefault="00657142">
            <w:r>
              <w:t>`NIRS.Blocks`</w:t>
            </w:r>
          </w:p>
        </w:tc>
        <w:tc>
          <w:tcPr>
            <w:tcW w:w="4320" w:type="dxa"/>
          </w:tcPr>
          <w:p w14:paraId="756F5675" w14:textId="77777777" w:rsidR="009F1873" w:rsidRDefault="00657142">
            <w:r>
              <w:t>Отсчёты × 1; номер блока</w:t>
            </w:r>
          </w:p>
        </w:tc>
      </w:tr>
      <w:tr w:rsidR="009F1873" w14:paraId="379B66EB" w14:textId="77777777">
        <w:tc>
          <w:tcPr>
            <w:tcW w:w="4320" w:type="dxa"/>
          </w:tcPr>
          <w:p w14:paraId="0DE4E4AD" w14:textId="77777777" w:rsidR="009F1873" w:rsidRDefault="00657142">
            <w:r>
              <w:t>`NIRS.Frq`</w:t>
            </w:r>
          </w:p>
        </w:tc>
        <w:tc>
          <w:tcPr>
            <w:tcW w:w="4320" w:type="dxa"/>
          </w:tcPr>
          <w:p w14:paraId="2125863C" w14:textId="77777777" w:rsidR="009F1873" w:rsidRDefault="00657142">
            <w:r>
              <w:t>Частота дискретизации БИКС</w:t>
            </w:r>
          </w:p>
        </w:tc>
      </w:tr>
      <w:tr w:rsidR="009F1873" w14:paraId="6DBEBCA6" w14:textId="77777777">
        <w:tc>
          <w:tcPr>
            <w:tcW w:w="4320" w:type="dxa"/>
          </w:tcPr>
          <w:p w14:paraId="5FC804E9" w14:textId="77777777" w:rsidR="009F1873" w:rsidRDefault="00657142">
            <w:r>
              <w:t>`NIRS.Frame`</w:t>
            </w:r>
          </w:p>
        </w:tc>
        <w:tc>
          <w:tcPr>
            <w:tcW w:w="4320" w:type="dxa"/>
          </w:tcPr>
          <w:p w14:paraId="177139AF" w14:textId="77777777" w:rsidR="009F1873" w:rsidRDefault="00657142">
            <w:r>
              <w:t>Соответствие отсчёту ЭЭГ (1-based)</w:t>
            </w:r>
          </w:p>
        </w:tc>
      </w:tr>
    </w:tbl>
    <w:p w14:paraId="4958107C" w14:textId="2D16BC01" w:rsidR="009F1873" w:rsidRDefault="009F1873"/>
    <w:p w14:paraId="3B3FF1C5" w14:textId="4DE71601" w:rsidR="003C3692" w:rsidRDefault="003C3692">
      <w:r>
        <w:rPr>
          <w:lang w:val="ru-RU"/>
        </w:rPr>
        <w:t xml:space="preserve">Файл </w:t>
      </w:r>
      <w:proofErr w:type="spellStart"/>
      <w:r>
        <w:t>Montage.mat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C3692" w14:paraId="1C5BB95E" w14:textId="77777777" w:rsidTr="002766B0">
        <w:tc>
          <w:tcPr>
            <w:tcW w:w="4320" w:type="dxa"/>
          </w:tcPr>
          <w:p w14:paraId="49188A50" w14:textId="77777777" w:rsidR="003C3692" w:rsidRDefault="003C3692" w:rsidP="002766B0">
            <w:proofErr w:type="spellStart"/>
            <w:r>
              <w:t>Переменная</w:t>
            </w:r>
            <w:proofErr w:type="spellEnd"/>
          </w:p>
        </w:tc>
        <w:tc>
          <w:tcPr>
            <w:tcW w:w="4320" w:type="dxa"/>
          </w:tcPr>
          <w:p w14:paraId="4D7F0125" w14:textId="77777777" w:rsidR="003C3692" w:rsidRDefault="003C3692" w:rsidP="002766B0">
            <w:proofErr w:type="spellStart"/>
            <w:r>
              <w:t>Размерность</w:t>
            </w:r>
            <w:proofErr w:type="spellEnd"/>
            <w:r>
              <w:t xml:space="preserve"> и </w:t>
            </w:r>
            <w:proofErr w:type="spellStart"/>
            <w:r>
              <w:t>назначение</w:t>
            </w:r>
            <w:proofErr w:type="spellEnd"/>
          </w:p>
        </w:tc>
      </w:tr>
      <w:tr w:rsidR="003C3692" w:rsidRPr="00657142" w14:paraId="0C9EFEE1" w14:textId="77777777" w:rsidTr="002766B0">
        <w:tc>
          <w:tcPr>
            <w:tcW w:w="4320" w:type="dxa"/>
          </w:tcPr>
          <w:p w14:paraId="05E30539" w14:textId="3A478870" w:rsidR="003C3692" w:rsidRDefault="003C3692" w:rsidP="007D3518">
            <w:r>
              <w:lastRenderedPageBreak/>
              <w:t>`</w:t>
            </w:r>
            <w:r w:rsidR="007D3518">
              <w:t xml:space="preserve"> </w:t>
            </w:r>
            <w:proofErr w:type="spellStart"/>
            <w:r w:rsidR="007D3518">
              <w:t>NIRS_positions</w:t>
            </w:r>
            <w:proofErr w:type="spellEnd"/>
            <w:r w:rsidR="007D3518">
              <w:t xml:space="preserve"> </w:t>
            </w:r>
            <w:r>
              <w:t>`</w:t>
            </w:r>
          </w:p>
        </w:tc>
        <w:tc>
          <w:tcPr>
            <w:tcW w:w="4320" w:type="dxa"/>
          </w:tcPr>
          <w:p w14:paraId="714C066A" w14:textId="1759A26C" w:rsidR="003C3692" w:rsidRPr="003C3692" w:rsidRDefault="003C3692" w:rsidP="002766B0">
            <w:pPr>
              <w:rPr>
                <w:lang w:val="ru-RU"/>
              </w:rPr>
            </w:pPr>
            <w:r>
              <w:rPr>
                <w:lang w:val="ru-RU"/>
              </w:rPr>
              <w:t>Координаты БИКС каналов</w:t>
            </w:r>
          </w:p>
        </w:tc>
      </w:tr>
      <w:tr w:rsidR="003C3692" w14:paraId="05AC98CA" w14:textId="77777777" w:rsidTr="002766B0">
        <w:tc>
          <w:tcPr>
            <w:tcW w:w="4320" w:type="dxa"/>
          </w:tcPr>
          <w:p w14:paraId="4AA4C6A5" w14:textId="7613FB25" w:rsidR="003C3692" w:rsidRDefault="003C3692" w:rsidP="007D3518">
            <w:r>
              <w:t>`</w:t>
            </w:r>
            <w:r w:rsidR="007D3518">
              <w:t xml:space="preserve"> </w:t>
            </w:r>
            <w:proofErr w:type="spellStart"/>
            <w:r w:rsidR="007D3518">
              <w:t>EEG_positions</w:t>
            </w:r>
            <w:proofErr w:type="spellEnd"/>
            <w:r w:rsidR="007D3518">
              <w:t xml:space="preserve"> </w:t>
            </w:r>
            <w:r>
              <w:t>`</w:t>
            </w:r>
          </w:p>
        </w:tc>
        <w:tc>
          <w:tcPr>
            <w:tcW w:w="4320" w:type="dxa"/>
          </w:tcPr>
          <w:p w14:paraId="2E6577AB" w14:textId="0669DC24" w:rsidR="003C3692" w:rsidRDefault="003C3692" w:rsidP="002766B0">
            <w:r>
              <w:rPr>
                <w:lang w:val="ru-RU"/>
              </w:rPr>
              <w:t xml:space="preserve">Координаты </w:t>
            </w:r>
            <w:r>
              <w:rPr>
                <w:lang w:val="ru-RU"/>
              </w:rPr>
              <w:t>ЭЭГ электродов</w:t>
            </w:r>
          </w:p>
        </w:tc>
      </w:tr>
      <w:tr w:rsidR="003C3692" w14:paraId="3699282A" w14:textId="77777777" w:rsidTr="002766B0">
        <w:tc>
          <w:tcPr>
            <w:tcW w:w="4320" w:type="dxa"/>
          </w:tcPr>
          <w:p w14:paraId="496E43AA" w14:textId="1E2FAB1C" w:rsidR="003C3692" w:rsidRDefault="003C3692" w:rsidP="002766B0">
            <w:r>
              <w:t>`</w:t>
            </w:r>
            <w:r w:rsidR="007D3518">
              <w:t xml:space="preserve"> </w:t>
            </w:r>
            <w:proofErr w:type="spellStart"/>
            <w:r w:rsidR="007D3518" w:rsidRPr="007D3518">
              <w:t>EEG_labels</w:t>
            </w:r>
            <w:proofErr w:type="spellEnd"/>
            <w:r>
              <w:t>`</w:t>
            </w:r>
          </w:p>
        </w:tc>
        <w:tc>
          <w:tcPr>
            <w:tcW w:w="4320" w:type="dxa"/>
          </w:tcPr>
          <w:p w14:paraId="2626B923" w14:textId="4084172F" w:rsidR="003C3692" w:rsidRPr="007D3518" w:rsidRDefault="003C3692" w:rsidP="002766B0">
            <w:r>
              <w:rPr>
                <w:lang w:val="ru-RU"/>
              </w:rPr>
              <w:t>Названия ЭЭГ электродов</w:t>
            </w:r>
          </w:p>
        </w:tc>
      </w:tr>
    </w:tbl>
    <w:p w14:paraId="6F98844E" w14:textId="77777777" w:rsidR="003C3692" w:rsidRPr="003C3692" w:rsidRDefault="003C3692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F1873" w14:paraId="50CA9F07" w14:textId="77777777">
        <w:tc>
          <w:tcPr>
            <w:tcW w:w="2880" w:type="dxa"/>
          </w:tcPr>
          <w:p w14:paraId="527D3957" w14:textId="77777777" w:rsidR="009F1873" w:rsidRDefault="00657142">
            <w:proofErr w:type="spellStart"/>
            <w:r>
              <w:t>Метка</w:t>
            </w:r>
            <w:proofErr w:type="spellEnd"/>
          </w:p>
        </w:tc>
        <w:tc>
          <w:tcPr>
            <w:tcW w:w="2880" w:type="dxa"/>
          </w:tcPr>
          <w:p w14:paraId="290DA5B5" w14:textId="77777777" w:rsidR="009F1873" w:rsidRDefault="00657142">
            <w:r>
              <w:t>Состояние</w:t>
            </w:r>
          </w:p>
        </w:tc>
        <w:tc>
          <w:tcPr>
            <w:tcW w:w="2880" w:type="dxa"/>
          </w:tcPr>
          <w:p w14:paraId="0B9AE833" w14:textId="77777777" w:rsidR="009F1873" w:rsidRDefault="00657142">
            <w:r>
              <w:t>Участие</w:t>
            </w:r>
          </w:p>
        </w:tc>
      </w:tr>
      <w:tr w:rsidR="009F1873" w14:paraId="5E9666B7" w14:textId="77777777">
        <w:tc>
          <w:tcPr>
            <w:tcW w:w="2880" w:type="dxa"/>
          </w:tcPr>
          <w:p w14:paraId="0843B9B8" w14:textId="77777777" w:rsidR="009F1873" w:rsidRDefault="00657142">
            <w:r>
              <w:t>0</w:t>
            </w:r>
          </w:p>
        </w:tc>
        <w:tc>
          <w:tcPr>
            <w:tcW w:w="2880" w:type="dxa"/>
          </w:tcPr>
          <w:p w14:paraId="29388A15" w14:textId="77777777" w:rsidR="009F1873" w:rsidRDefault="00657142">
            <w:r>
              <w:t>Подготовка / промежуток</w:t>
            </w:r>
          </w:p>
        </w:tc>
        <w:tc>
          <w:tcPr>
            <w:tcW w:w="2880" w:type="dxa"/>
          </w:tcPr>
          <w:p w14:paraId="791610FB" w14:textId="77777777" w:rsidR="009F1873" w:rsidRDefault="00657142">
            <w:r>
              <w:t>Не классифицируется</w:t>
            </w:r>
          </w:p>
        </w:tc>
      </w:tr>
      <w:tr w:rsidR="009F1873" w14:paraId="3DB43216" w14:textId="77777777">
        <w:tc>
          <w:tcPr>
            <w:tcW w:w="2880" w:type="dxa"/>
          </w:tcPr>
          <w:p w14:paraId="4AEF6C4C" w14:textId="77777777" w:rsidR="009F1873" w:rsidRDefault="00657142">
            <w:r>
              <w:t>1</w:t>
            </w:r>
          </w:p>
        </w:tc>
        <w:tc>
          <w:tcPr>
            <w:tcW w:w="2880" w:type="dxa"/>
          </w:tcPr>
          <w:p w14:paraId="5E1A7613" w14:textId="77777777" w:rsidR="009F1873" w:rsidRDefault="00657142">
            <w:r>
              <w:t>Покой</w:t>
            </w:r>
          </w:p>
        </w:tc>
        <w:tc>
          <w:tcPr>
            <w:tcW w:w="2880" w:type="dxa"/>
          </w:tcPr>
          <w:p w14:paraId="3830A845" w14:textId="77777777" w:rsidR="009F1873" w:rsidRDefault="00657142">
            <w:r>
              <w:t>Класс 1</w:t>
            </w:r>
          </w:p>
        </w:tc>
      </w:tr>
      <w:tr w:rsidR="009F1873" w14:paraId="792F8D86" w14:textId="77777777">
        <w:tc>
          <w:tcPr>
            <w:tcW w:w="2880" w:type="dxa"/>
          </w:tcPr>
          <w:p w14:paraId="44F259B9" w14:textId="77777777" w:rsidR="009F1873" w:rsidRDefault="00657142">
            <w:r>
              <w:t>2</w:t>
            </w:r>
          </w:p>
        </w:tc>
        <w:tc>
          <w:tcPr>
            <w:tcW w:w="2880" w:type="dxa"/>
          </w:tcPr>
          <w:p w14:paraId="2068DEFB" w14:textId="77777777" w:rsidR="009F1873" w:rsidRDefault="00657142">
            <w:r>
              <w:t>Представление левой кисти</w:t>
            </w:r>
          </w:p>
        </w:tc>
        <w:tc>
          <w:tcPr>
            <w:tcW w:w="2880" w:type="dxa"/>
          </w:tcPr>
          <w:p w14:paraId="723F15AD" w14:textId="77777777" w:rsidR="009F1873" w:rsidRDefault="00657142">
            <w:r>
              <w:t>Класс 2</w:t>
            </w:r>
          </w:p>
        </w:tc>
      </w:tr>
      <w:tr w:rsidR="009F1873" w14:paraId="724F089E" w14:textId="77777777">
        <w:tc>
          <w:tcPr>
            <w:tcW w:w="2880" w:type="dxa"/>
          </w:tcPr>
          <w:p w14:paraId="30553B4D" w14:textId="77777777" w:rsidR="009F1873" w:rsidRDefault="00657142">
            <w:r>
              <w:t>3</w:t>
            </w:r>
          </w:p>
        </w:tc>
        <w:tc>
          <w:tcPr>
            <w:tcW w:w="2880" w:type="dxa"/>
          </w:tcPr>
          <w:p w14:paraId="50D0C8EC" w14:textId="77777777" w:rsidR="009F1873" w:rsidRDefault="00657142">
            <w:r>
              <w:t>Представление правой кисти</w:t>
            </w:r>
          </w:p>
        </w:tc>
        <w:tc>
          <w:tcPr>
            <w:tcW w:w="2880" w:type="dxa"/>
          </w:tcPr>
          <w:p w14:paraId="74B8D84D" w14:textId="77777777" w:rsidR="009F1873" w:rsidRDefault="00657142">
            <w:r>
              <w:t>Класс 3</w:t>
            </w:r>
          </w:p>
        </w:tc>
      </w:tr>
    </w:tbl>
    <w:p w14:paraId="5D0A7EF9" w14:textId="77777777" w:rsidR="009F1873" w:rsidRDefault="009F1873"/>
    <w:p w14:paraId="76B5EDBF" w14:textId="77777777" w:rsidR="009F1873" w:rsidRDefault="00657142">
      <w:pPr>
        <w:pStyle w:val="21"/>
      </w:pPr>
      <w:r>
        <w:t>4.3. Тестовые данные</w:t>
      </w:r>
    </w:p>
    <w:p w14:paraId="3C6EA9AE" w14:textId="77777777" w:rsidR="009F1873" w:rsidRPr="006F6342" w:rsidRDefault="00657142">
      <w:pPr>
        <w:rPr>
          <w:lang w:val="ru-RU"/>
        </w:rPr>
      </w:pPr>
      <w:r w:rsidRPr="006F6342">
        <w:rPr>
          <w:lang w:val="ru-RU"/>
        </w:rPr>
        <w:t xml:space="preserve">Для финальной проверки судья запускает решение на закрытом наборе сессий того же формата, размещённом в отдельном </w:t>
      </w:r>
      <w:proofErr w:type="spellStart"/>
      <w:r w:rsidRPr="006F6342">
        <w:rPr>
          <w:lang w:val="ru-RU"/>
        </w:rPr>
        <w:t>бакете</w:t>
      </w:r>
      <w:proofErr w:type="spellEnd"/>
      <w:r w:rsidRPr="006F6342">
        <w:rPr>
          <w:lang w:val="ru-RU"/>
        </w:rPr>
        <w:t xml:space="preserve"> </w:t>
      </w:r>
      <w:r w:rsidRPr="006F6342">
        <w:t>Object</w:t>
      </w:r>
      <w:r w:rsidRPr="006F6342">
        <w:rPr>
          <w:lang w:val="ru-RU"/>
        </w:rPr>
        <w:t xml:space="preserve"> </w:t>
      </w:r>
      <w:r w:rsidRPr="006F6342">
        <w:t>Storage</w:t>
      </w:r>
      <w:r w:rsidRPr="006F6342">
        <w:rPr>
          <w:lang w:val="ru-RU"/>
        </w:rPr>
        <w:t xml:space="preserve">. Код должен принимать путь к каталогу/файлу сессии аргументом и не зависеть от конкретного имени </w:t>
      </w:r>
      <w:proofErr w:type="spellStart"/>
      <w:r w:rsidRPr="006F6342">
        <w:rPr>
          <w:lang w:val="ru-RU"/>
        </w:rPr>
        <w:t>бакета</w:t>
      </w:r>
      <w:proofErr w:type="spellEnd"/>
      <w:r w:rsidRPr="006F6342">
        <w:rPr>
          <w:lang w:val="ru-RU"/>
        </w:rPr>
        <w:t>.</w:t>
      </w:r>
    </w:p>
    <w:p w14:paraId="7C704443" w14:textId="77777777" w:rsidR="009F1873" w:rsidRPr="00657142" w:rsidRDefault="00657142">
      <w:pPr>
        <w:pStyle w:val="1"/>
        <w:rPr>
          <w:lang w:val="ru-RU"/>
        </w:rPr>
      </w:pPr>
      <w:r w:rsidRPr="00657142">
        <w:rPr>
          <w:lang w:val="ru-RU"/>
        </w:rPr>
        <w:t>5. Оценка</w:t>
      </w:r>
    </w:p>
    <w:p w14:paraId="79F7A630" w14:textId="44EC74EC" w:rsidR="009F1873" w:rsidRDefault="00657142">
      <w:pPr>
        <w:pStyle w:val="21"/>
        <w:rPr>
          <w:lang w:val="ru-RU"/>
        </w:rPr>
      </w:pPr>
      <w:r w:rsidRPr="00657142">
        <w:rPr>
          <w:lang w:val="ru-RU"/>
        </w:rPr>
        <w:t>5.1. Матрица ошибок и метрики (на одну сессию)</w:t>
      </w:r>
    </w:p>
    <w:p w14:paraId="4CDB552F" w14:textId="38371658" w:rsidR="006F6342" w:rsidRPr="006F6342" w:rsidRDefault="00657142" w:rsidP="006F6342">
      <w:pPr>
        <w:jc w:val="both"/>
        <w:rPr>
          <w:lang w:val="ru-RU"/>
        </w:rPr>
      </w:pPr>
      <w:r w:rsidRPr="006F6342">
        <w:rPr>
          <w:lang w:val="ru-RU"/>
        </w:rPr>
        <w:t xml:space="preserve">По результатам классификации должна строиться матрица ошибок, в которой строки соответствуют ответам классификатора, а столбцы – истинным классам, </w:t>
      </w:r>
      <w:r w:rsidRPr="006F6342">
        <w:t>G</w:t>
      </w:r>
      <w:r w:rsidRPr="006F6342">
        <w:rPr>
          <w:lang w:val="ru-RU"/>
        </w:rPr>
        <w:t xml:space="preserve"> = (</w:t>
      </w:r>
      <w:proofErr w:type="spellStart"/>
      <w:r w:rsidRPr="006F6342">
        <w:t>g</w:t>
      </w:r>
      <w:r w:rsidRPr="006F6342">
        <w:rPr>
          <w:vertAlign w:val="subscript"/>
        </w:rPr>
        <w:t>ij</w:t>
      </w:r>
      <w:proofErr w:type="spellEnd"/>
      <w:r w:rsidRPr="006F6342">
        <w:rPr>
          <w:lang w:val="ru-RU"/>
        </w:rPr>
        <w:t xml:space="preserve">), т.е. элемент с индексами </w:t>
      </w:r>
      <w:proofErr w:type="spellStart"/>
      <w:r w:rsidRPr="006F6342">
        <w:t>i</w:t>
      </w:r>
      <w:proofErr w:type="spellEnd"/>
      <w:r w:rsidRPr="006F6342">
        <w:rPr>
          <w:lang w:val="ru-RU"/>
        </w:rPr>
        <w:t xml:space="preserve"> и </w:t>
      </w:r>
      <w:r w:rsidRPr="006F6342">
        <w:t>j</w:t>
      </w:r>
      <w:r w:rsidRPr="006F6342">
        <w:rPr>
          <w:lang w:val="ru-RU"/>
        </w:rPr>
        <w:t xml:space="preserve"> число секундных отрезков, соответствующих классу </w:t>
      </w:r>
      <w:r w:rsidRPr="006F6342">
        <w:t>j</w:t>
      </w:r>
      <w:r w:rsidRPr="006F6342">
        <w:rPr>
          <w:lang w:val="ru-RU"/>
        </w:rPr>
        <w:t xml:space="preserve">, распознанных классификатором как класс </w:t>
      </w:r>
      <w:proofErr w:type="spellStart"/>
      <w:r w:rsidRPr="006F6342">
        <w:t>i</w:t>
      </w:r>
      <w:proofErr w:type="spellEnd"/>
      <w:r w:rsidRPr="006F6342">
        <w:rPr>
          <w:lang w:val="ru-RU"/>
        </w:rPr>
        <w:t xml:space="preserve">. По этой матрице для каждого класса </w:t>
      </w:r>
      <w:r w:rsidRPr="006F6342">
        <w:t>k</w:t>
      </w:r>
      <w:r w:rsidRPr="006F6342">
        <w:rPr>
          <w:lang w:val="ru-RU"/>
        </w:rPr>
        <w:t xml:space="preserve">, </w:t>
      </w:r>
      <w:r w:rsidRPr="006F6342">
        <w:t>k</w:t>
      </w:r>
      <w:r w:rsidRPr="006F6342">
        <w:rPr>
          <w:lang w:val="ru-RU"/>
        </w:rPr>
        <w:t xml:space="preserve"> = 1,2,3, вычисляется </w:t>
      </w:r>
      <w:r w:rsidRPr="006F6342">
        <w:t>F</w:t>
      </w:r>
      <w:r w:rsidRPr="006F6342">
        <w:rPr>
          <w:lang w:val="ru-RU"/>
        </w:rPr>
        <w:t xml:space="preserve">1-мера: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ru-RU"/>
              </w:rPr>
              <m:t>k</m:t>
            </m:r>
          </m:sub>
        </m:sSub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g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kk</m:t>
                </m:r>
              </m:sub>
            </m:sSub>
          </m:num>
          <m:den>
            <m:nary>
              <m:naryPr>
                <m:chr m:val="∑"/>
                <m:ctrlPr>
                  <w:rPr>
                    <w:rFonts w:ascii="Cambria Math" w:hAnsi="Cambria Math"/>
                    <w:i/>
                    <w:lang w:val="ru-RU"/>
                  </w:rPr>
                </m:ctrlPr>
              </m:naryPr>
              <m:sub>
                <m:r>
                  <w:rPr>
                    <w:rFonts w:ascii="Cambria Math" w:hAnsi="Cambria Math"/>
                    <w:lang w:val="ru-RU"/>
                  </w:rPr>
                  <m:t>j=1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3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ij</m:t>
                    </m:r>
                  </m:sub>
                </m:sSub>
              </m:e>
            </m:nary>
            <m:r>
              <w:rPr>
                <w:rFonts w:ascii="Cambria Math" w:hAnsi="Cambria Math"/>
                <w:lang w:val="ru-RU"/>
              </w:rPr>
              <m:t>+</m:t>
            </m:r>
            <m:nary>
              <m:naryPr>
                <m:chr m:val="∑"/>
                <m:ctrlPr>
                  <w:rPr>
                    <w:rFonts w:ascii="Cambria Math" w:hAnsi="Cambria Math"/>
                    <w:i/>
                    <w:lang w:val="ru-RU"/>
                  </w:rPr>
                </m:ctrlPr>
              </m:naryPr>
              <m:sub>
                <m:r>
                  <w:rPr>
                    <w:rFonts w:ascii="Cambria Math" w:hAnsi="Cambria Math"/>
                    <w:lang w:val="ru-RU"/>
                  </w:rPr>
                  <m:t>j=1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3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ji</m:t>
                    </m:r>
                  </m:sub>
                </m:sSub>
              </m:e>
            </m:nary>
          </m:den>
        </m:f>
      </m:oMath>
      <w:r w:rsidRPr="006F6342">
        <w:rPr>
          <w:lang w:val="ru-RU"/>
        </w:rPr>
        <w:t xml:space="preserve">, а также полнота: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ru-RU"/>
          </w:rPr>
          <m:t>=1/3</m:t>
        </m:r>
        <m:nary>
          <m:naryPr>
            <m:chr m:val="∑"/>
            <m:ctrlPr>
              <w:rPr>
                <w:rFonts w:ascii="Cambria Math" w:hAnsi="Cambria Math"/>
                <w:i/>
                <w:lang w:val="ru-RU"/>
              </w:rPr>
            </m:ctrlPr>
          </m:naryPr>
          <m:sub>
            <m:r>
              <w:rPr>
                <w:rFonts w:ascii="Cambria Math" w:hAnsi="Cambria Math"/>
                <w:lang w:val="ru-RU"/>
              </w:rPr>
              <m:t>i=1</m:t>
            </m:r>
          </m:sub>
          <m:sup>
            <m:r>
              <w:rPr>
                <w:rFonts w:ascii="Cambria Math" w:hAnsi="Cambria Math"/>
                <w:lang w:val="ru-RU"/>
              </w:rPr>
              <m:t>3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ii</m:t>
                    </m:r>
                  </m:sub>
                </m:sSub>
              </m:num>
              <m:den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ru-RU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/>
                        <w:lang w:val="ru-RU"/>
                      </w:rPr>
                      <m:t>3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ki</m:t>
                        </m:r>
                      </m:sub>
                    </m:sSub>
                  </m:e>
                </m:nary>
              </m:den>
            </m:f>
          </m:e>
        </m:nary>
        <m:r>
          <w:rPr>
            <w:rFonts w:ascii="Cambria Math" w:hAnsi="Cambria Math"/>
            <w:lang w:val="ru-RU"/>
          </w:rPr>
          <m:t xml:space="preserve"> </m:t>
        </m:r>
      </m:oMath>
      <w:r w:rsidRPr="006F6342">
        <w:rPr>
          <w:lang w:val="ru-RU"/>
        </w:rPr>
        <w:t xml:space="preserve">. </w:t>
      </w:r>
      <w:r w:rsidR="006F6342">
        <w:rPr>
          <w:lang w:val="ru-RU"/>
        </w:rPr>
        <w:t>В качестве итоговых для сессии берутся показатели полноты (</w:t>
      </w:r>
      <m:oMath>
        <m:r>
          <w:rPr>
            <w:rFonts w:ascii="Cambria Math" w:hAnsi="Cambria Math"/>
          </w:rPr>
          <m:t>P</m:t>
        </m:r>
      </m:oMath>
      <w:r w:rsidR="006F6342">
        <w:rPr>
          <w:lang w:val="ru-RU"/>
        </w:rPr>
        <w:t>)</w:t>
      </w:r>
      <w:r w:rsidR="006F6342" w:rsidRPr="006F6342">
        <w:rPr>
          <w:lang w:val="ru-RU"/>
        </w:rPr>
        <w:t xml:space="preserve"> </w:t>
      </w:r>
      <w:r w:rsidR="006F6342">
        <w:rPr>
          <w:lang w:val="ru-RU"/>
        </w:rPr>
        <w:t xml:space="preserve">и минимальное значение А1-меры по классам: </w:t>
      </w:r>
      <m:oMath>
        <m:func>
          <m:funcPr>
            <m:ctrlPr>
              <w:rPr>
                <w:rFonts w:ascii="Cambria Math" w:hAnsi="Cambria Math"/>
                <w:i/>
                <w:lang w:val="ru-RU"/>
              </w:rPr>
            </m:ctrlPr>
          </m:funcPr>
          <m:fName>
            <m:r>
              <w:rPr>
                <w:rFonts w:ascii="Cambria Math" w:hAnsi="Cambria Math"/>
              </w:rPr>
              <m:t>F</m:t>
            </m:r>
            <m:r>
              <w:rPr>
                <w:rFonts w:ascii="Cambria Math" w:hAnsi="Cambria Math"/>
                <w:lang w:val="ru-RU"/>
              </w:rPr>
              <m:t>=</m:t>
            </m:r>
            <m:limLow>
              <m:limLowPr>
                <m:ctrlPr>
                  <w:rPr>
                    <w:rFonts w:ascii="Cambria Math" w:hAnsi="Cambria Math"/>
                    <w:lang w:val="ru-RU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min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k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F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k</m:t>
                </m:r>
              </m:sub>
            </m:sSub>
          </m:e>
        </m:func>
      </m:oMath>
      <w:r w:rsidR="006F6342" w:rsidRPr="006F6342">
        <w:rPr>
          <w:lang w:val="ru-RU"/>
        </w:rPr>
        <w:t xml:space="preserve">. </w:t>
      </w:r>
      <w:r w:rsidRPr="006F6342">
        <w:rPr>
          <w:lang w:val="ru-RU"/>
        </w:rPr>
        <w:t xml:space="preserve">Те же величины рассчитываются для отдельной классификации данных </w:t>
      </w:r>
      <w:r w:rsidRPr="006F6342">
        <w:t>NIRS</w:t>
      </w:r>
      <w:r w:rsidRPr="006F6342">
        <w:rPr>
          <w:lang w:val="ru-RU"/>
        </w:rPr>
        <w:t xml:space="preserve">, если она производится. </w:t>
      </w:r>
      <w:r w:rsidR="006F6342" w:rsidRPr="006F6342">
        <w:rPr>
          <w:lang w:val="ru-RU"/>
        </w:rPr>
        <w:t xml:space="preserve">Замороженный </w:t>
      </w:r>
      <w:r w:rsidR="006F6342" w:rsidRPr="006F6342">
        <w:rPr>
          <w:rFonts w:ascii="Consolas" w:hAnsi="Consolas"/>
          <w:sz w:val="20"/>
        </w:rPr>
        <w:t>score</w:t>
      </w:r>
      <w:r w:rsidR="006F6342" w:rsidRPr="006F6342">
        <w:rPr>
          <w:rFonts w:ascii="Consolas" w:hAnsi="Consolas"/>
          <w:sz w:val="20"/>
          <w:lang w:val="ru-RU"/>
        </w:rPr>
        <w:t>.</w:t>
      </w:r>
      <w:proofErr w:type="spellStart"/>
      <w:r w:rsidR="006F6342" w:rsidRPr="006F6342">
        <w:rPr>
          <w:rFonts w:ascii="Consolas" w:hAnsi="Consolas"/>
          <w:sz w:val="20"/>
        </w:rPr>
        <w:t>py</w:t>
      </w:r>
      <w:proofErr w:type="spellEnd"/>
      <w:r w:rsidR="006F6342" w:rsidRPr="006F6342">
        <w:rPr>
          <w:lang w:val="ru-RU"/>
        </w:rPr>
        <w:t xml:space="preserve"> считает их по каждой сессии отдельно.</w:t>
      </w:r>
    </w:p>
    <w:p w14:paraId="4225CCEF" w14:textId="77777777" w:rsidR="009F1873" w:rsidRPr="00657142" w:rsidRDefault="00657142">
      <w:pPr>
        <w:pStyle w:val="21"/>
        <w:rPr>
          <w:lang w:val="ru-RU"/>
        </w:rPr>
      </w:pPr>
      <w:r w:rsidRPr="00657142">
        <w:rPr>
          <w:lang w:val="ru-RU"/>
        </w:rPr>
        <w:t>5.2. Агрегация по нескольким сессиям</w:t>
      </w:r>
    </w:p>
    <w:p w14:paraId="3F33B7C1" w14:textId="6E63B03F" w:rsidR="009F1873" w:rsidRPr="00657142" w:rsidRDefault="00657142">
      <w:pPr>
        <w:rPr>
          <w:lang w:val="ru-RU"/>
        </w:rPr>
      </w:pPr>
      <w:r w:rsidRPr="006F6342">
        <w:rPr>
          <w:bCs/>
          <w:lang w:val="ru-RU"/>
        </w:rPr>
        <w:t>Не</w:t>
      </w:r>
      <w:r w:rsidR="006F6342" w:rsidRPr="006F6342">
        <w:rPr>
          <w:bCs/>
          <w:lang w:val="ru-RU"/>
        </w:rPr>
        <w:t xml:space="preserve"> нужно</w:t>
      </w:r>
      <w:r w:rsidRPr="00657142">
        <w:rPr>
          <w:lang w:val="ru-RU"/>
        </w:rPr>
        <w:t xml:space="preserve"> суммировать матрицы ошибок </w:t>
      </w:r>
      <w:r>
        <w:t>G</w:t>
      </w:r>
      <w:r w:rsidRPr="00657142">
        <w:rPr>
          <w:lang w:val="ru-RU"/>
        </w:rPr>
        <w:t xml:space="preserve"> по сессиям в одну общую матрицу.</w:t>
      </w:r>
    </w:p>
    <w:p w14:paraId="0140BA1D" w14:textId="51C3C659" w:rsidR="009F1873" w:rsidRPr="006F6342" w:rsidRDefault="00657142">
      <w:pPr>
        <w:rPr>
          <w:lang w:val="ru-RU"/>
        </w:rPr>
      </w:pPr>
      <w:r w:rsidRPr="00657142">
        <w:rPr>
          <w:lang w:val="ru-RU"/>
        </w:rPr>
        <w:t xml:space="preserve">Итоговые </w:t>
      </w:r>
      <w:r>
        <w:t>min</w:t>
      </w:r>
      <w:r w:rsidRPr="00657142">
        <w:rPr>
          <w:lang w:val="ru-RU"/>
        </w:rPr>
        <w:t>-</w:t>
      </w:r>
      <w:r>
        <w:t>F</w:t>
      </w:r>
      <w:r w:rsidRPr="00657142">
        <w:rPr>
          <w:lang w:val="ru-RU"/>
        </w:rPr>
        <w:t xml:space="preserve">1 и </w:t>
      </w:r>
      <w:r>
        <w:t>macro</w:t>
      </w:r>
      <w:r w:rsidRPr="00657142">
        <w:rPr>
          <w:lang w:val="ru-RU"/>
        </w:rPr>
        <w:t>-</w:t>
      </w:r>
      <w:r>
        <w:t>recall</w:t>
      </w:r>
      <w:r w:rsidRPr="00657142">
        <w:rPr>
          <w:lang w:val="ru-RU"/>
        </w:rPr>
        <w:t xml:space="preserve"> на наборе сессий —</w:t>
      </w:r>
      <w:r w:rsidRPr="006F6342">
        <w:rPr>
          <w:bCs/>
          <w:lang w:val="ru-RU"/>
        </w:rPr>
        <w:t>среднее одноимённых метрик по сессиям</w:t>
      </w:r>
      <w:r w:rsidRPr="00657142">
        <w:rPr>
          <w:lang w:val="ru-RU"/>
        </w:rPr>
        <w:t>:</w:t>
      </w:r>
      <w:r w:rsidR="006F6342" w:rsidRPr="006F6342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ru-RU"/>
              </w:rPr>
              <m:t>global</m:t>
            </m:r>
          </m:sub>
        </m:sSub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nary>
              <m:naryPr>
                <m:chr m:val="∑"/>
                <m:supHide m:val="1"/>
                <m:ctrlPr>
                  <w:rPr>
                    <w:rFonts w:ascii="Cambria Math" w:hAnsi="Cambria Math"/>
                    <w:i/>
                    <w:lang w:val="ru-RU"/>
                  </w:rPr>
                </m:ctrlPr>
              </m:naryPr>
              <m:sub>
                <m:r>
                  <w:rPr>
                    <w:rFonts w:ascii="Cambria Math" w:hAnsi="Cambria Math"/>
                    <w:lang w:val="ru-RU"/>
                  </w:rPr>
                  <m:t>s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e>
            </m:nary>
          </m:num>
          <m:den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s</m:t>
                </m:r>
              </m:sub>
            </m:sSub>
          </m:den>
        </m:f>
      </m:oMath>
      <w:r w:rsidR="006F6342" w:rsidRPr="006F6342">
        <w:rPr>
          <w:lang w:val="ru-RU"/>
        </w:rPr>
        <w:t xml:space="preserve"> </w:t>
      </w:r>
      <w:r w:rsidR="006F6342">
        <w:rPr>
          <w:lang w:val="ru-RU"/>
        </w:rPr>
        <w:t xml:space="preserve">и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ru-RU"/>
              </w:rPr>
              <m:t>global</m:t>
            </m:r>
          </m:sub>
        </m:sSub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nary>
              <m:naryPr>
                <m:chr m:val="∑"/>
                <m:supHide m:val="1"/>
                <m:ctrlPr>
                  <w:rPr>
                    <w:rFonts w:ascii="Cambria Math" w:hAnsi="Cambria Math"/>
                    <w:i/>
                    <w:lang w:val="ru-RU"/>
                  </w:rPr>
                </m:ctrlPr>
              </m:naryPr>
              <m:sub>
                <m:r>
                  <w:rPr>
                    <w:rFonts w:ascii="Cambria Math" w:hAnsi="Cambria Math"/>
                    <w:lang w:val="ru-RU"/>
                  </w:rPr>
                  <m:t>s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s</m:t>
                    </m:r>
                  </m:sub>
                </m:sSub>
              </m:e>
            </m:nary>
          </m:num>
          <m:den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s</m:t>
                </m:r>
              </m:sub>
            </m:sSub>
          </m:den>
        </m:f>
      </m:oMath>
      <w:r w:rsidR="006F6342" w:rsidRPr="006F6342">
        <w:rPr>
          <w:lang w:val="ru-RU"/>
        </w:rPr>
        <w:t xml:space="preserve">, </w:t>
      </w:r>
      <w:r w:rsidR="006F6342">
        <w:rPr>
          <w:lang w:val="ru-RU"/>
        </w:rPr>
        <w:t xml:space="preserve">где </w:t>
      </w:r>
      <w:r w:rsidR="006F6342">
        <w:t>s</w:t>
      </w:r>
      <w:r w:rsidR="006F6342" w:rsidRPr="006F6342">
        <w:rPr>
          <w:lang w:val="ru-RU"/>
        </w:rPr>
        <w:t xml:space="preserve"> </w:t>
      </w:r>
      <w:r w:rsidR="006F6342">
        <w:rPr>
          <w:lang w:val="ru-RU"/>
        </w:rPr>
        <w:t xml:space="preserve">пробегает индексы сессий,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F</m:t>
            </m:r>
          </m:e>
          <m:sub>
            <m:r>
              <w:rPr>
                <w:rFonts w:ascii="Cambria Math" w:hAnsi="Cambria Math"/>
                <w:lang w:val="ru-RU"/>
              </w:rPr>
              <m:t>s</m:t>
            </m:r>
          </m:sub>
        </m:sSub>
      </m:oMath>
      <w:r w:rsidR="006F6342">
        <w:rPr>
          <w:lang w:val="ru-RU"/>
        </w:rPr>
        <w:t xml:space="preserve"> </w:t>
      </w:r>
      <w:r w:rsidR="004C5E2C">
        <w:rPr>
          <w:lang w:val="ru-RU"/>
        </w:rPr>
        <w:t xml:space="preserve">и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s</m:t>
            </m:r>
          </m:sub>
        </m:sSub>
      </m:oMath>
      <w:r w:rsidR="004C5E2C" w:rsidRPr="004C5E2C">
        <w:rPr>
          <w:lang w:val="ru-RU"/>
        </w:rPr>
        <w:t xml:space="preserve"> </w:t>
      </w:r>
      <w:r w:rsidR="004C5E2C">
        <w:rPr>
          <w:lang w:val="ru-RU"/>
        </w:rPr>
        <w:t>–</w:t>
      </w:r>
      <w:r w:rsidR="004C5E2C" w:rsidRPr="004C5E2C">
        <w:rPr>
          <w:lang w:val="ru-RU"/>
        </w:rPr>
        <w:t xml:space="preserve"> </w:t>
      </w:r>
      <w:r w:rsidR="004C5E2C">
        <w:rPr>
          <w:lang w:val="ru-RU"/>
        </w:rPr>
        <w:t xml:space="preserve">метрики, рассчитанные для сессии, а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N</m:t>
            </m:r>
          </m:e>
          <m:sub>
            <m:r>
              <w:rPr>
                <w:rFonts w:ascii="Cambria Math" w:hAnsi="Cambria Math"/>
                <w:lang w:val="ru-RU"/>
              </w:rPr>
              <m:t>s</m:t>
            </m:r>
          </m:sub>
        </m:sSub>
      </m:oMath>
      <w:r w:rsidR="004C5E2C">
        <w:rPr>
          <w:lang w:val="ru-RU"/>
        </w:rPr>
        <w:t xml:space="preserve"> – число сессий. </w:t>
      </w:r>
    </w:p>
    <w:p w14:paraId="6C356C42" w14:textId="637FD5BE" w:rsidR="009F1873" w:rsidRPr="00657142" w:rsidRDefault="00657142">
      <w:pPr>
        <w:rPr>
          <w:lang w:val="ru-RU"/>
        </w:rPr>
      </w:pPr>
      <w:r w:rsidRPr="00657142">
        <w:rPr>
          <w:lang w:val="ru-RU"/>
        </w:rPr>
        <w:lastRenderedPageBreak/>
        <w:t xml:space="preserve">Аналогично для </w:t>
      </w:r>
      <w:r w:rsidR="004C5E2C">
        <w:rPr>
          <w:lang w:val="ru-RU"/>
        </w:rPr>
        <w:t>классификации</w:t>
      </w:r>
      <w:r w:rsidRPr="00657142">
        <w:rPr>
          <w:lang w:val="ru-RU"/>
        </w:rPr>
        <w:t xml:space="preserve"> </w:t>
      </w:r>
      <w:r>
        <w:t>NIRS</w:t>
      </w:r>
      <w:r w:rsidRPr="00657142">
        <w:rPr>
          <w:lang w:val="ru-RU"/>
        </w:rPr>
        <w:t xml:space="preserve">, если </w:t>
      </w:r>
      <w:r w:rsidR="004C5E2C">
        <w:rPr>
          <w:lang w:val="ru-RU"/>
        </w:rPr>
        <w:t>таковая оценивается отдельно</w:t>
      </w:r>
      <w:r w:rsidRPr="00657142">
        <w:rPr>
          <w:lang w:val="ru-RU"/>
        </w:rPr>
        <w:t xml:space="preserve">. </w:t>
      </w:r>
      <w:r>
        <w:t>NIRS</w:t>
      </w:r>
      <w:r w:rsidRPr="00657142">
        <w:rPr>
          <w:lang w:val="ru-RU"/>
        </w:rPr>
        <w:t xml:space="preserve">-бонус и штрафы времени считаются по </w:t>
      </w:r>
      <w:r w:rsidR="004C5E2C">
        <w:rPr>
          <w:lang w:val="ru-RU"/>
        </w:rPr>
        <w:t>средним</w:t>
      </w:r>
      <w:r w:rsidRPr="00657142">
        <w:rPr>
          <w:lang w:val="ru-RU"/>
        </w:rPr>
        <w:t xml:space="preserve"> величинам одинаково для всех команд. В отчёте команды приложите и таблицы</w:t>
      </w:r>
      <w:r w:rsidR="004C5E2C">
        <w:rPr>
          <w:lang w:val="ru-RU"/>
        </w:rPr>
        <w:t xml:space="preserve"> с показателями по сессиям</w:t>
      </w:r>
      <w:r w:rsidRPr="00657142">
        <w:rPr>
          <w:lang w:val="ru-RU"/>
        </w:rPr>
        <w:t xml:space="preserve">, и </w:t>
      </w:r>
      <w:r w:rsidR="004C5E2C">
        <w:rPr>
          <w:lang w:val="ru-RU"/>
        </w:rPr>
        <w:t>средние показатели</w:t>
      </w:r>
      <w:r w:rsidRPr="00657142">
        <w:rPr>
          <w:lang w:val="ru-RU"/>
        </w:rPr>
        <w:t>.</w:t>
      </w:r>
    </w:p>
    <w:p w14:paraId="588718D6" w14:textId="77777777" w:rsidR="009F1873" w:rsidRPr="00657142" w:rsidRDefault="00657142">
      <w:pPr>
        <w:pStyle w:val="21"/>
        <w:rPr>
          <w:lang w:val="ru-RU"/>
        </w:rPr>
      </w:pPr>
      <w:r w:rsidRPr="00657142">
        <w:rPr>
          <w:lang w:val="ru-RU"/>
        </w:rPr>
        <w:t>5.3. Метрики на открытых данных (обязательная сдача)</w:t>
      </w:r>
    </w:p>
    <w:p w14:paraId="51D0A322" w14:textId="77777777" w:rsidR="009F1873" w:rsidRPr="00657142" w:rsidRDefault="00657142">
      <w:pPr>
        <w:rPr>
          <w:lang w:val="ru-RU"/>
        </w:rPr>
      </w:pPr>
      <w:r w:rsidRPr="00657142">
        <w:rPr>
          <w:lang w:val="ru-RU"/>
        </w:rPr>
        <w:t xml:space="preserve">В </w:t>
      </w:r>
      <w:r>
        <w:rPr>
          <w:rFonts w:ascii="Consolas" w:hAnsi="Consolas"/>
          <w:sz w:val="20"/>
        </w:rPr>
        <w:t>results</w:t>
      </w:r>
      <w:r w:rsidRPr="00657142">
        <w:rPr>
          <w:rFonts w:ascii="Consolas" w:hAnsi="Consolas"/>
          <w:sz w:val="20"/>
          <w:lang w:val="ru-RU"/>
        </w:rPr>
        <w:t>/</w:t>
      </w:r>
      <w:r>
        <w:rPr>
          <w:rFonts w:ascii="Consolas" w:hAnsi="Consolas"/>
          <w:sz w:val="20"/>
        </w:rPr>
        <w:t>metrics</w:t>
      </w:r>
      <w:r w:rsidRPr="00657142">
        <w:rPr>
          <w:rFonts w:ascii="Consolas" w:hAnsi="Consolas"/>
          <w:sz w:val="20"/>
          <w:lang w:val="ru-RU"/>
        </w:rPr>
        <w:t>/</w:t>
      </w:r>
      <w:r w:rsidRPr="00657142">
        <w:rPr>
          <w:lang w:val="ru-RU"/>
        </w:rPr>
        <w:t xml:space="preserve"> команда сдаёт результаты </w:t>
      </w:r>
      <w:r w:rsidRPr="00657142">
        <w:rPr>
          <w:b/>
          <w:lang w:val="ru-RU"/>
        </w:rPr>
        <w:t>онлайн-симуляции</w:t>
      </w:r>
      <w:r w:rsidRPr="00657142">
        <w:rPr>
          <w:lang w:val="ru-RU"/>
        </w:rPr>
        <w:t xml:space="preserve"> (</w:t>
      </w:r>
      <w:r>
        <w:rPr>
          <w:rFonts w:ascii="Consolas" w:hAnsi="Consolas"/>
          <w:sz w:val="20"/>
        </w:rPr>
        <w:t>run</w:t>
      </w:r>
      <w:r w:rsidRPr="00657142">
        <w:rPr>
          <w:rFonts w:ascii="Consolas" w:hAnsi="Consolas"/>
          <w:sz w:val="20"/>
          <w:lang w:val="ru-RU"/>
        </w:rPr>
        <w:t>.</w:t>
      </w:r>
      <w:proofErr w:type="spellStart"/>
      <w:r>
        <w:rPr>
          <w:rFonts w:ascii="Consolas" w:hAnsi="Consolas"/>
          <w:sz w:val="20"/>
        </w:rPr>
        <w:t>py</w:t>
      </w:r>
      <w:proofErr w:type="spellEnd"/>
      <w:r w:rsidRPr="00657142">
        <w:rPr>
          <w:lang w:val="ru-RU"/>
        </w:rPr>
        <w:t xml:space="preserve"> + </w:t>
      </w:r>
      <w:r>
        <w:rPr>
          <w:rFonts w:ascii="Consolas" w:hAnsi="Consolas"/>
          <w:sz w:val="20"/>
        </w:rPr>
        <w:t>score</w:t>
      </w:r>
      <w:r w:rsidRPr="00657142">
        <w:rPr>
          <w:rFonts w:ascii="Consolas" w:hAnsi="Consolas"/>
          <w:sz w:val="20"/>
          <w:lang w:val="ru-RU"/>
        </w:rPr>
        <w:t>.</w:t>
      </w:r>
      <w:proofErr w:type="spellStart"/>
      <w:r>
        <w:rPr>
          <w:rFonts w:ascii="Consolas" w:hAnsi="Consolas"/>
          <w:sz w:val="20"/>
        </w:rPr>
        <w:t>py</w:t>
      </w:r>
      <w:proofErr w:type="spellEnd"/>
      <w:r w:rsidRPr="00657142">
        <w:rPr>
          <w:lang w:val="ru-RU"/>
        </w:rPr>
        <w:t xml:space="preserve">) на предоставленных файлах </w:t>
      </w:r>
      <w:r>
        <w:rPr>
          <w:rFonts w:ascii="Consolas" w:hAnsi="Consolas"/>
          <w:sz w:val="20"/>
        </w:rPr>
        <w:t>train</w:t>
      </w:r>
      <w:r w:rsidRPr="00657142">
        <w:rPr>
          <w:rFonts w:ascii="Consolas" w:hAnsi="Consolas"/>
          <w:sz w:val="20"/>
          <w:lang w:val="ru-RU"/>
        </w:rPr>
        <w:t>/</w:t>
      </w:r>
      <w:r w:rsidRPr="00657142">
        <w:rPr>
          <w:lang w:val="ru-RU"/>
        </w:rPr>
        <w:t xml:space="preserve"> (или эквивалентном смонтированном </w:t>
      </w:r>
      <w:proofErr w:type="spellStart"/>
      <w:r w:rsidRPr="00657142">
        <w:rPr>
          <w:lang w:val="ru-RU"/>
        </w:rPr>
        <w:t>бакете</w:t>
      </w:r>
      <w:proofErr w:type="spellEnd"/>
      <w:r w:rsidRPr="00657142">
        <w:rPr>
          <w:lang w:val="ru-RU"/>
        </w:rPr>
        <w:t xml:space="preserve"> того же формата):</w:t>
      </w:r>
    </w:p>
    <w:p w14:paraId="4C0F1D94" w14:textId="77777777" w:rsidR="009F1873" w:rsidRPr="00657142" w:rsidRDefault="00657142">
      <w:pPr>
        <w:pStyle w:val="a0"/>
        <w:rPr>
          <w:lang w:val="ru-RU"/>
        </w:rPr>
      </w:pPr>
      <w:proofErr w:type="gramStart"/>
      <w:r>
        <w:rPr>
          <w:rFonts w:ascii="Consolas" w:hAnsi="Consolas"/>
          <w:sz w:val="20"/>
        </w:rPr>
        <w:t>metrics</w:t>
      </w:r>
      <w:r w:rsidRPr="00657142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json</w:t>
      </w:r>
      <w:proofErr w:type="gramEnd"/>
      <w:r w:rsidRPr="00657142">
        <w:rPr>
          <w:lang w:val="ru-RU"/>
        </w:rPr>
        <w:t xml:space="preserve"> — агрегат по формуле §5.2;</w:t>
      </w:r>
    </w:p>
    <w:p w14:paraId="7AEE8284" w14:textId="77777777" w:rsidR="009F1873" w:rsidRPr="00657142" w:rsidRDefault="00657142">
      <w:pPr>
        <w:pStyle w:val="a0"/>
        <w:rPr>
          <w:lang w:val="ru-RU"/>
        </w:rPr>
      </w:pPr>
      <w:r w:rsidRPr="00657142">
        <w:rPr>
          <w:lang w:val="ru-RU"/>
        </w:rPr>
        <w:t xml:space="preserve">по желанию — </w:t>
      </w:r>
      <w:r>
        <w:rPr>
          <w:rFonts w:ascii="Consolas" w:hAnsi="Consolas"/>
          <w:sz w:val="20"/>
        </w:rPr>
        <w:t>per</w:t>
      </w:r>
      <w:r w:rsidRPr="00657142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session</w:t>
      </w:r>
      <w:r w:rsidRPr="00657142">
        <w:rPr>
          <w:rFonts w:ascii="Consolas" w:hAnsi="Consolas"/>
          <w:sz w:val="20"/>
          <w:lang w:val="ru-RU"/>
        </w:rPr>
        <w:t>/*.</w:t>
      </w:r>
      <w:r>
        <w:rPr>
          <w:rFonts w:ascii="Consolas" w:hAnsi="Consolas"/>
          <w:sz w:val="20"/>
        </w:rPr>
        <w:t>json</w:t>
      </w:r>
      <w:r w:rsidRPr="00657142">
        <w:rPr>
          <w:lang w:val="ru-RU"/>
        </w:rPr>
        <w:t xml:space="preserve"> и сводная таблица;</w:t>
      </w:r>
    </w:p>
    <w:p w14:paraId="2B11F44C" w14:textId="77777777" w:rsidR="009F1873" w:rsidRPr="00657142" w:rsidRDefault="00657142">
      <w:pPr>
        <w:pStyle w:val="a0"/>
        <w:rPr>
          <w:lang w:val="ru-RU"/>
        </w:rPr>
      </w:pPr>
      <w:r w:rsidRPr="00657142">
        <w:rPr>
          <w:lang w:val="ru-RU"/>
        </w:rPr>
        <w:t xml:space="preserve">матрицы ошибок </w:t>
      </w:r>
      <w:r w:rsidRPr="00657142">
        <w:rPr>
          <w:b/>
          <w:lang w:val="ru-RU"/>
        </w:rPr>
        <w:t>по сессиям</w:t>
      </w:r>
      <w:r w:rsidRPr="00657142">
        <w:rPr>
          <w:lang w:val="ru-RU"/>
        </w:rPr>
        <w:t xml:space="preserve"> (не одна суммарная </w:t>
      </w:r>
      <w:r>
        <w:t>G</w:t>
      </w:r>
      <w:r w:rsidRPr="00657142">
        <w:rPr>
          <w:lang w:val="ru-RU"/>
        </w:rPr>
        <w:t>).</w:t>
      </w:r>
    </w:p>
    <w:p w14:paraId="6AD5C247" w14:textId="77777777" w:rsidR="009F1873" w:rsidRPr="00657142" w:rsidRDefault="00657142">
      <w:pPr>
        <w:rPr>
          <w:lang w:val="ru-RU"/>
        </w:rPr>
      </w:pPr>
      <w:r w:rsidRPr="00657142">
        <w:rPr>
          <w:lang w:val="ru-RU"/>
        </w:rPr>
        <w:t xml:space="preserve">Эти метрики — обязательный артефакт сдачи и материал для отчёта/презентации. Финальный рейтинг судья пересчитывает тем же каркасом на </w:t>
      </w:r>
      <w:r w:rsidRPr="00657142">
        <w:rPr>
          <w:b/>
          <w:lang w:val="ru-RU"/>
        </w:rPr>
        <w:t>закрытом</w:t>
      </w:r>
      <w:r w:rsidRPr="00657142">
        <w:rPr>
          <w:lang w:val="ru-RU"/>
        </w:rPr>
        <w:t xml:space="preserve"> наборе; расхождение заявленного и пересчёта на закрытом тесте — флаг </w:t>
      </w:r>
      <w:r>
        <w:rPr>
          <w:rFonts w:ascii="Consolas" w:hAnsi="Consolas"/>
          <w:sz w:val="20"/>
        </w:rPr>
        <w:t>METRICS</w:t>
      </w:r>
      <w:r w:rsidRPr="00657142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MISMATCH</w:t>
      </w:r>
      <w:r w:rsidRPr="00657142">
        <w:rPr>
          <w:lang w:val="ru-RU"/>
        </w:rPr>
        <w:t xml:space="preserve"> (для жюри). Заявленные числа с </w:t>
      </w:r>
      <w:r>
        <w:t>train</w:t>
      </w:r>
      <w:r w:rsidRPr="00657142">
        <w:rPr>
          <w:lang w:val="ru-RU"/>
        </w:rPr>
        <w:t xml:space="preserve"> судья </w:t>
      </w:r>
      <w:r w:rsidRPr="00657142">
        <w:rPr>
          <w:b/>
          <w:lang w:val="ru-RU"/>
        </w:rPr>
        <w:t>не</w:t>
      </w:r>
      <w:r w:rsidRPr="00657142">
        <w:rPr>
          <w:lang w:val="ru-RU"/>
        </w:rPr>
        <w:t xml:space="preserve"> принимает как итоговый балл без пересчёта.</w:t>
      </w:r>
    </w:p>
    <w:p w14:paraId="258B0040" w14:textId="77777777" w:rsidR="009F1873" w:rsidRPr="00657142" w:rsidRDefault="00657142">
      <w:pPr>
        <w:pStyle w:val="21"/>
        <w:rPr>
          <w:lang w:val="ru-RU"/>
        </w:rPr>
      </w:pPr>
      <w:r w:rsidRPr="00657142">
        <w:rPr>
          <w:lang w:val="ru-RU"/>
        </w:rPr>
        <w:t>5.4. Итоговый балл</w:t>
      </w:r>
    </w:p>
    <w:p w14:paraId="609564CD" w14:textId="77777777" w:rsidR="009F1873" w:rsidRPr="00657142" w:rsidRDefault="00657142">
      <w:pPr>
        <w:rPr>
          <w:lang w:val="ru-RU"/>
        </w:rPr>
      </w:pPr>
      <w:r w:rsidRPr="00657142">
        <w:rPr>
          <w:lang w:val="ru-RU"/>
        </w:rPr>
        <w:t xml:space="preserve">База </w:t>
      </w:r>
      <w:r w:rsidRPr="00657142">
        <w:rPr>
          <w:b/>
          <w:lang w:val="ru-RU"/>
        </w:rPr>
        <w:t>130</w:t>
      </w:r>
      <w:r w:rsidRPr="00657142">
        <w:rPr>
          <w:lang w:val="ru-RU"/>
        </w:rPr>
        <w:t xml:space="preserve"> баллов (на агрегированных метриках закрытого теста):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F1873" w14:paraId="268407CC" w14:textId="77777777">
        <w:tc>
          <w:tcPr>
            <w:tcW w:w="4320" w:type="dxa"/>
          </w:tcPr>
          <w:p w14:paraId="5E48E63C" w14:textId="32101A9C" w:rsidR="009F1873" w:rsidRPr="004C5E2C" w:rsidRDefault="004C5E2C">
            <w:pPr>
              <w:rPr>
                <w:lang w:val="ru-RU"/>
              </w:rPr>
            </w:pPr>
            <w:r>
              <w:rPr>
                <w:lang w:val="ru-RU"/>
              </w:rPr>
              <w:t>Слагаемое</w:t>
            </w:r>
          </w:p>
        </w:tc>
        <w:tc>
          <w:tcPr>
            <w:tcW w:w="4320" w:type="dxa"/>
          </w:tcPr>
          <w:p w14:paraId="2DB57CDD" w14:textId="4D889466" w:rsidR="009F1873" w:rsidRPr="004C5E2C" w:rsidRDefault="004C5E2C">
            <w:pPr>
              <w:rPr>
                <w:lang w:val="ru-RU"/>
              </w:rPr>
            </w:pPr>
            <w:r>
              <w:rPr>
                <w:lang w:val="ru-RU"/>
              </w:rPr>
              <w:t>Балл</w:t>
            </w:r>
          </w:p>
        </w:tc>
      </w:tr>
      <w:tr w:rsidR="009F1873" w14:paraId="41F5AA29" w14:textId="77777777">
        <w:tc>
          <w:tcPr>
            <w:tcW w:w="4320" w:type="dxa"/>
          </w:tcPr>
          <w:p w14:paraId="322BEAF6" w14:textId="6059B80D" w:rsidR="009F1873" w:rsidRPr="004C5E2C" w:rsidRDefault="004C5E2C">
            <w:pPr>
              <w:rPr>
                <w:lang w:val="ru-RU"/>
              </w:rPr>
            </w:pPr>
            <w:r>
              <w:rPr>
                <w:lang w:val="ru-RU"/>
              </w:rPr>
              <w:t xml:space="preserve">Худшая </w:t>
            </w:r>
            <w:r>
              <w:t>F</w:t>
            </w:r>
            <w:r w:rsidRPr="004C5E2C">
              <w:rPr>
                <w:lang w:val="ru-RU"/>
              </w:rPr>
              <w:t>1</w:t>
            </w:r>
            <w:r>
              <w:rPr>
                <w:lang w:val="ru-RU"/>
              </w:rPr>
              <w:t>-мера гибридной классификации</w:t>
            </w:r>
          </w:p>
        </w:tc>
        <w:tc>
          <w:tcPr>
            <w:tcW w:w="4320" w:type="dxa"/>
          </w:tcPr>
          <w:p w14:paraId="59E1AEA4" w14:textId="73C48B01" w:rsidR="009F1873" w:rsidRDefault="00657142">
            <w:r>
              <w:t xml:space="preserve">60 ×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global</m:t>
                  </m:r>
                </m:sub>
              </m:sSub>
            </m:oMath>
          </w:p>
        </w:tc>
      </w:tr>
      <w:tr w:rsidR="009F1873" w14:paraId="65AA36F0" w14:textId="77777777">
        <w:tc>
          <w:tcPr>
            <w:tcW w:w="4320" w:type="dxa"/>
          </w:tcPr>
          <w:p w14:paraId="088DC5E8" w14:textId="7703E4C8" w:rsidR="009F1873" w:rsidRPr="004C5E2C" w:rsidRDefault="004C5E2C">
            <w:pPr>
              <w:rPr>
                <w:lang w:val="ru-RU"/>
              </w:rPr>
            </w:pPr>
            <w:r>
              <w:rPr>
                <w:lang w:val="ru-RU"/>
              </w:rPr>
              <w:t>Полнота гибридной классификации</w:t>
            </w:r>
          </w:p>
        </w:tc>
        <w:tc>
          <w:tcPr>
            <w:tcW w:w="4320" w:type="dxa"/>
          </w:tcPr>
          <w:p w14:paraId="41EE150C" w14:textId="2AB9076E" w:rsidR="009F1873" w:rsidRDefault="00657142">
            <w:r>
              <w:t xml:space="preserve">30 ×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global</m:t>
                  </m:r>
                </m:sub>
              </m:sSub>
            </m:oMath>
          </w:p>
        </w:tc>
      </w:tr>
      <w:tr w:rsidR="009F1873" w:rsidRPr="00657142" w14:paraId="21797B99" w14:textId="77777777">
        <w:tc>
          <w:tcPr>
            <w:tcW w:w="4320" w:type="dxa"/>
          </w:tcPr>
          <w:p w14:paraId="4E0A7D43" w14:textId="3A05634D" w:rsidR="009F1873" w:rsidRPr="004C5E2C" w:rsidRDefault="004C5E2C">
            <w:r>
              <w:rPr>
                <w:lang w:val="ru-RU"/>
              </w:rPr>
              <w:t xml:space="preserve">Классификация данных </w:t>
            </w:r>
            <w:r>
              <w:t>NIRS</w:t>
            </w:r>
          </w:p>
        </w:tc>
        <w:tc>
          <w:tcPr>
            <w:tcW w:w="4320" w:type="dxa"/>
          </w:tcPr>
          <w:p w14:paraId="037458A6" w14:textId="0D788C15" w:rsidR="009F1873" w:rsidRPr="004C5E2C" w:rsidRDefault="00657142">
            <w:pPr>
              <w:rPr>
                <w:i/>
                <w:lang w:val="ru-RU"/>
              </w:rPr>
            </w:pPr>
            <w:r w:rsidRPr="00657142">
              <w:rPr>
                <w:lang w:val="ru-RU"/>
              </w:rPr>
              <w:t xml:space="preserve">до 20: </w:t>
            </w:r>
            <w:r w:rsidR="004C5E2C" w:rsidRPr="004C5E2C">
              <w:rPr>
                <w:lang w:val="ru-RU"/>
              </w:rPr>
              <w:t>5</w:t>
            </w:r>
            <w:r w:rsidRPr="00657142">
              <w:rPr>
                <w:lang w:val="ru-RU"/>
              </w:rPr>
              <w:t xml:space="preserve"> за валидную воспроизводимую матрицу</w:t>
            </w:r>
            <w:r w:rsidR="004C5E2C" w:rsidRPr="004C5E2C">
              <w:rPr>
                <w:lang w:val="ru-RU"/>
              </w:rPr>
              <w:t xml:space="preserve"> </w:t>
            </w:r>
            <w:r w:rsidR="004C5E2C">
              <w:rPr>
                <w:lang w:val="ru-RU"/>
              </w:rPr>
              <w:t>ошибок классификации</w:t>
            </w:r>
            <w:r w:rsidRPr="00657142">
              <w:rPr>
                <w:lang w:val="ru-RU"/>
              </w:rPr>
              <w:t xml:space="preserve"> </w:t>
            </w:r>
            <w:r>
              <w:t>NIRS</w:t>
            </w:r>
            <w:r w:rsidRPr="00657142">
              <w:rPr>
                <w:lang w:val="ru-RU"/>
              </w:rPr>
              <w:t xml:space="preserve"> + </w:t>
            </w:r>
            <w:r w:rsidR="004C5E2C" w:rsidRPr="004C5E2C">
              <w:rPr>
                <w:lang w:val="ru-RU"/>
              </w:rPr>
              <w:t>15</w:t>
            </w:r>
            <w:r w:rsidRPr="00657142">
              <w:rPr>
                <w:lang w:val="ru-RU"/>
              </w:rPr>
              <w:t xml:space="preserve"> ×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global</m:t>
                  </m: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NIRS</m:t>
                  </m:r>
                </m:sup>
              </m:sSubSup>
            </m:oMath>
          </w:p>
        </w:tc>
      </w:tr>
      <w:tr w:rsidR="009F1873" w14:paraId="40358AB6" w14:textId="77777777">
        <w:tc>
          <w:tcPr>
            <w:tcW w:w="4320" w:type="dxa"/>
          </w:tcPr>
          <w:p w14:paraId="4C876543" w14:textId="49D3A8B7" w:rsidR="009F1873" w:rsidRPr="004C5E2C" w:rsidRDefault="004C5E2C">
            <w:pPr>
              <w:rPr>
                <w:lang w:val="ru-RU"/>
              </w:rPr>
            </w:pPr>
            <w:r>
              <w:rPr>
                <w:lang w:val="ru-RU"/>
              </w:rPr>
              <w:t>Дизайн решения и отчет</w:t>
            </w:r>
          </w:p>
        </w:tc>
        <w:tc>
          <w:tcPr>
            <w:tcW w:w="4320" w:type="dxa"/>
          </w:tcPr>
          <w:p w14:paraId="01449C87" w14:textId="2A788898" w:rsidR="009F1873" w:rsidRDefault="00657142">
            <w:proofErr w:type="spellStart"/>
            <w:r>
              <w:t>до</w:t>
            </w:r>
            <w:proofErr w:type="spellEnd"/>
            <w:r>
              <w:t xml:space="preserve"> 20 (</w:t>
            </w:r>
            <w:r w:rsidR="004C5E2C">
              <w:rPr>
                <w:lang w:val="ru-RU"/>
              </w:rPr>
              <w:t xml:space="preserve">оценивает </w:t>
            </w:r>
            <w:proofErr w:type="spellStart"/>
            <w:r>
              <w:t>жюри</w:t>
            </w:r>
            <w:proofErr w:type="spellEnd"/>
            <w:r>
              <w:t>)</w:t>
            </w:r>
          </w:p>
        </w:tc>
      </w:tr>
    </w:tbl>
    <w:p w14:paraId="5130D4D5" w14:textId="77777777" w:rsidR="009F1873" w:rsidRDefault="00657142">
      <w:proofErr w:type="spellStart"/>
      <w:r>
        <w:rPr>
          <w:b/>
        </w:rPr>
        <w:t>Штрафы</w:t>
      </w:r>
      <w:proofErr w:type="spellEnd"/>
      <w:r>
        <w:t xml:space="preserve"> (</w:t>
      </w:r>
      <w:proofErr w:type="spellStart"/>
      <w:r>
        <w:t>вычитаются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суммы</w:t>
      </w:r>
      <w:proofErr w:type="spellEnd"/>
      <w:r>
        <w:t>):</w:t>
      </w:r>
    </w:p>
    <w:p w14:paraId="5961D9A0" w14:textId="1F07A644" w:rsidR="009F1873" w:rsidRPr="00657142" w:rsidRDefault="00657142">
      <w:pPr>
        <w:pStyle w:val="a0"/>
        <w:rPr>
          <w:lang w:val="ru-RU"/>
        </w:rPr>
      </w:pPr>
      <w:r w:rsidRPr="00657142">
        <w:rPr>
          <w:lang w:val="ru-RU"/>
        </w:rPr>
        <w:t xml:space="preserve">−1 балл за каждые 0.5 с превышения 1.5 с времени </w:t>
      </w:r>
      <w:r w:rsidR="004C5E2C">
        <w:rPr>
          <w:lang w:val="ru-RU"/>
        </w:rPr>
        <w:t xml:space="preserve">обучения после блока </w:t>
      </w:r>
      <w:r w:rsidRPr="00657142">
        <w:rPr>
          <w:lang w:val="ru-RU"/>
        </w:rPr>
        <w:t>(</w:t>
      </w:r>
      <w:r w:rsidR="004C5E2C">
        <w:rPr>
          <w:lang w:val="ru-RU"/>
        </w:rPr>
        <w:t xml:space="preserve">метод </w:t>
      </w:r>
      <w:r w:rsidR="004C5E2C">
        <w:rPr>
          <w:rFonts w:ascii="Consolas" w:hAnsi="Consolas"/>
          <w:sz w:val="20"/>
        </w:rPr>
        <w:t>fit</w:t>
      </w:r>
      <w:r w:rsidR="004C5E2C" w:rsidRPr="00657142">
        <w:rPr>
          <w:rFonts w:ascii="Consolas" w:hAnsi="Consolas"/>
          <w:sz w:val="20"/>
          <w:lang w:val="ru-RU"/>
        </w:rPr>
        <w:t>_</w:t>
      </w:r>
      <w:r w:rsidR="004C5E2C">
        <w:rPr>
          <w:rFonts w:ascii="Consolas" w:hAnsi="Consolas"/>
          <w:sz w:val="20"/>
        </w:rPr>
        <w:t>block</w:t>
      </w:r>
      <w:r w:rsidR="004C5E2C">
        <w:rPr>
          <w:lang w:val="ru-RU"/>
        </w:rPr>
        <w:t xml:space="preserve">, вычитается </w:t>
      </w:r>
      <w:r w:rsidRPr="00657142">
        <w:rPr>
          <w:lang w:val="ru-RU"/>
        </w:rPr>
        <w:t>не более 10</w:t>
      </w:r>
      <w:r w:rsidR="004C5E2C">
        <w:rPr>
          <w:lang w:val="ru-RU"/>
        </w:rPr>
        <w:t xml:space="preserve"> баллов</w:t>
      </w:r>
      <w:r w:rsidRPr="00657142">
        <w:rPr>
          <w:lang w:val="ru-RU"/>
        </w:rPr>
        <w:t>);</w:t>
      </w:r>
    </w:p>
    <w:p w14:paraId="19E6BEB2" w14:textId="4C8286B3" w:rsidR="009F1873" w:rsidRPr="00657142" w:rsidRDefault="00657142">
      <w:pPr>
        <w:pStyle w:val="a0"/>
        <w:rPr>
          <w:lang w:val="ru-RU"/>
        </w:rPr>
      </w:pPr>
      <w:r w:rsidRPr="00657142">
        <w:rPr>
          <w:lang w:val="ru-RU"/>
        </w:rPr>
        <w:t>−1 балл за каждые 0.05 с превышения 0.2</w:t>
      </w:r>
      <w:r w:rsidR="004C5E2C">
        <w:rPr>
          <w:lang w:val="ru-RU"/>
        </w:rPr>
        <w:t>0</w:t>
      </w:r>
      <w:r w:rsidRPr="00657142">
        <w:rPr>
          <w:lang w:val="ru-RU"/>
        </w:rPr>
        <w:t xml:space="preserve"> с времени </w:t>
      </w:r>
      <w:r w:rsidR="004C5E2C">
        <w:rPr>
          <w:lang w:val="ru-RU"/>
        </w:rPr>
        <w:t xml:space="preserve">классификации каждого отрезка </w:t>
      </w:r>
      <w:r w:rsidRPr="00657142">
        <w:rPr>
          <w:lang w:val="ru-RU"/>
        </w:rPr>
        <w:t>(</w:t>
      </w:r>
      <w:r w:rsidR="004C5E2C">
        <w:rPr>
          <w:lang w:val="ru-RU"/>
        </w:rPr>
        <w:t xml:space="preserve">метод </w:t>
      </w:r>
      <w:r w:rsidR="004C5E2C">
        <w:rPr>
          <w:rFonts w:ascii="Consolas" w:hAnsi="Consolas"/>
          <w:sz w:val="20"/>
        </w:rPr>
        <w:t>predict</w:t>
      </w:r>
      <w:r w:rsidR="004C5E2C">
        <w:rPr>
          <w:lang w:val="ru-RU"/>
        </w:rPr>
        <w:t xml:space="preserve">, вычитается </w:t>
      </w:r>
      <w:r w:rsidRPr="00657142">
        <w:rPr>
          <w:lang w:val="ru-RU"/>
        </w:rPr>
        <w:t>не более 20</w:t>
      </w:r>
      <w:r w:rsidR="004C5E2C">
        <w:rPr>
          <w:lang w:val="ru-RU"/>
        </w:rPr>
        <w:t xml:space="preserve"> баллов</w:t>
      </w:r>
      <w:r w:rsidRPr="00657142">
        <w:rPr>
          <w:lang w:val="ru-RU"/>
        </w:rPr>
        <w:t>).</w:t>
      </w:r>
    </w:p>
    <w:p w14:paraId="7222F8DC" w14:textId="329E4AB0" w:rsidR="009F1873" w:rsidRPr="006535D6" w:rsidRDefault="00657142" w:rsidP="006535D6">
      <w:pPr>
        <w:rPr>
          <w:lang w:val="ru-RU"/>
        </w:rPr>
      </w:pPr>
      <w:r w:rsidRPr="00657142">
        <w:rPr>
          <w:lang w:val="ru-RU"/>
        </w:rPr>
        <w:t xml:space="preserve">Доказанная утечка </w:t>
      </w:r>
      <w:r w:rsidR="004C5E2C">
        <w:rPr>
          <w:lang w:val="ru-RU"/>
        </w:rPr>
        <w:t xml:space="preserve">данных из </w:t>
      </w:r>
      <w:r w:rsidRPr="00657142">
        <w:rPr>
          <w:lang w:val="ru-RU"/>
        </w:rPr>
        <w:t xml:space="preserve">будущего или использование меток как признаков обнуляет </w:t>
      </w:r>
      <w:r w:rsidR="004C5E2C">
        <w:rPr>
          <w:lang w:val="ru-RU"/>
        </w:rPr>
        <w:t>результат</w:t>
      </w:r>
      <w:r w:rsidRPr="00657142">
        <w:rPr>
          <w:lang w:val="ru-RU"/>
        </w:rPr>
        <w:t>.</w:t>
      </w:r>
    </w:p>
    <w:p w14:paraId="42B2173E" w14:textId="77777777" w:rsidR="009F1873" w:rsidRDefault="00657142">
      <w:pPr>
        <w:pStyle w:val="1"/>
      </w:pPr>
      <w:r>
        <w:lastRenderedPageBreak/>
        <w:t>6. Форма сдачи результата</w:t>
      </w:r>
    </w:p>
    <w:p w14:paraId="45328129" w14:textId="77777777" w:rsidR="009F1873" w:rsidRPr="004C5E2C" w:rsidRDefault="00657142">
      <w:pPr>
        <w:pStyle w:val="a"/>
        <w:rPr>
          <w:bCs/>
        </w:rPr>
      </w:pPr>
      <w:r w:rsidRPr="004C5E2C">
        <w:rPr>
          <w:bCs/>
        </w:rPr>
        <w:t xml:space="preserve">Код в </w:t>
      </w:r>
      <w:r w:rsidRPr="004C5E2C">
        <w:rPr>
          <w:rFonts w:ascii="Consolas" w:hAnsi="Consolas"/>
          <w:bCs/>
          <w:sz w:val="20"/>
        </w:rPr>
        <w:t>solution/</w:t>
      </w:r>
      <w:r w:rsidRPr="004C5E2C">
        <w:rPr>
          <w:bCs/>
        </w:rPr>
        <w:t xml:space="preserve"> (тонкий контракт </w:t>
      </w:r>
      <w:r w:rsidRPr="004C5E2C">
        <w:rPr>
          <w:rFonts w:ascii="Consolas" w:hAnsi="Consolas"/>
          <w:bCs/>
          <w:sz w:val="20"/>
        </w:rPr>
        <w:t>OnlineClassifier</w:t>
      </w:r>
      <w:r w:rsidRPr="004C5E2C">
        <w:rPr>
          <w:bCs/>
        </w:rPr>
        <w:t xml:space="preserve"> на Python; ядро — на любом языке через обёртку), при необходимости Docker Compose.</w:t>
      </w:r>
    </w:p>
    <w:p w14:paraId="3D91E15B" w14:textId="77777777" w:rsidR="009F1873" w:rsidRPr="004C5E2C" w:rsidRDefault="00657142">
      <w:pPr>
        <w:pStyle w:val="a"/>
        <w:rPr>
          <w:bCs/>
          <w:lang w:val="ru-RU"/>
        </w:rPr>
      </w:pPr>
      <w:r w:rsidRPr="004C5E2C">
        <w:rPr>
          <w:bCs/>
        </w:rPr>
        <w:t>DEPLOY</w:t>
      </w:r>
      <w:r w:rsidRPr="004C5E2C">
        <w:rPr>
          <w:bCs/>
          <w:lang w:val="ru-RU"/>
        </w:rPr>
        <w:t>.</w:t>
      </w:r>
      <w:r w:rsidRPr="004C5E2C">
        <w:rPr>
          <w:bCs/>
        </w:rPr>
        <w:t>md</w:t>
      </w:r>
      <w:r w:rsidRPr="004C5E2C">
        <w:rPr>
          <w:bCs/>
          <w:lang w:val="ru-RU"/>
        </w:rPr>
        <w:t xml:space="preserve"> — шаги развёртывания, запуска на данных того же формата, закреплённые версии библиотек и </w:t>
      </w:r>
      <w:proofErr w:type="spellStart"/>
      <w:r w:rsidRPr="004C5E2C">
        <w:rPr>
          <w:bCs/>
          <w:lang w:val="ru-RU"/>
        </w:rPr>
        <w:t>бинарников</w:t>
      </w:r>
      <w:proofErr w:type="spellEnd"/>
      <w:r w:rsidRPr="004C5E2C">
        <w:rPr>
          <w:bCs/>
          <w:lang w:val="ru-RU"/>
        </w:rPr>
        <w:t xml:space="preserve"> (</w:t>
      </w:r>
      <w:r w:rsidRPr="004C5E2C">
        <w:rPr>
          <w:rFonts w:ascii="Consolas" w:hAnsi="Consolas"/>
          <w:bCs/>
          <w:sz w:val="20"/>
        </w:rPr>
        <w:t>pip</w:t>
      </w:r>
      <w:r w:rsidRPr="004C5E2C">
        <w:rPr>
          <w:bCs/>
          <w:lang w:val="ru-RU"/>
        </w:rPr>
        <w:t xml:space="preserve"> </w:t>
      </w:r>
      <w:r w:rsidRPr="004C5E2C">
        <w:rPr>
          <w:bCs/>
        </w:rPr>
        <w:t>pins</w:t>
      </w:r>
      <w:r w:rsidRPr="004C5E2C">
        <w:rPr>
          <w:bCs/>
          <w:lang w:val="ru-RU"/>
        </w:rPr>
        <w:t xml:space="preserve"> / </w:t>
      </w:r>
      <w:r w:rsidRPr="004C5E2C">
        <w:rPr>
          <w:bCs/>
        </w:rPr>
        <w:t>checksums</w:t>
      </w:r>
      <w:r w:rsidRPr="004C5E2C">
        <w:rPr>
          <w:bCs/>
          <w:lang w:val="ru-RU"/>
        </w:rPr>
        <w:t xml:space="preserve">). Судья при починке окружения следует заявленным версиям; смена версии пакета без указания в </w:t>
      </w:r>
      <w:r w:rsidRPr="004C5E2C">
        <w:rPr>
          <w:bCs/>
        </w:rPr>
        <w:t>DEPLOY</w:t>
      </w:r>
      <w:r w:rsidRPr="004C5E2C">
        <w:rPr>
          <w:bCs/>
          <w:lang w:val="ru-RU"/>
        </w:rPr>
        <w:t xml:space="preserve"> допускается только как последняя мера для запуска (см. </w:t>
      </w:r>
      <w:r w:rsidRPr="004C5E2C">
        <w:rPr>
          <w:bCs/>
        </w:rPr>
        <w:t>skill</w:t>
      </w:r>
      <w:r w:rsidRPr="004C5E2C">
        <w:rPr>
          <w:bCs/>
          <w:lang w:val="ru-RU"/>
        </w:rPr>
        <w:t xml:space="preserve"> судьи) и фиксируется в отчёте.</w:t>
      </w:r>
    </w:p>
    <w:p w14:paraId="207F2346" w14:textId="77777777" w:rsidR="009F1873" w:rsidRPr="004C5E2C" w:rsidRDefault="00657142">
      <w:pPr>
        <w:pStyle w:val="a"/>
        <w:rPr>
          <w:bCs/>
          <w:lang w:val="ru-RU"/>
        </w:rPr>
      </w:pPr>
      <w:r w:rsidRPr="004C5E2C">
        <w:rPr>
          <w:bCs/>
          <w:lang w:val="ru-RU"/>
        </w:rPr>
        <w:t>Отчёт (</w:t>
      </w:r>
      <w:r w:rsidRPr="004C5E2C">
        <w:rPr>
          <w:rFonts w:ascii="Consolas" w:hAnsi="Consolas"/>
          <w:bCs/>
          <w:sz w:val="20"/>
        </w:rPr>
        <w:t>report</w:t>
      </w:r>
      <w:r w:rsidRPr="004C5E2C">
        <w:rPr>
          <w:rFonts w:ascii="Consolas" w:hAnsi="Consolas"/>
          <w:bCs/>
          <w:sz w:val="20"/>
          <w:lang w:val="ru-RU"/>
        </w:rPr>
        <w:t>/</w:t>
      </w:r>
      <w:r w:rsidRPr="004C5E2C">
        <w:rPr>
          <w:bCs/>
          <w:lang w:val="ru-RU"/>
        </w:rPr>
        <w:t xml:space="preserve">) — алгоритмы предобработки, объединения модальностей, обучения/дообучения; среда; метрики и времена онлайн-симуляции на </w:t>
      </w:r>
      <w:r w:rsidRPr="004C5E2C">
        <w:rPr>
          <w:bCs/>
        </w:rPr>
        <w:t>train</w:t>
      </w:r>
      <w:r w:rsidRPr="004C5E2C">
        <w:rPr>
          <w:bCs/>
          <w:lang w:val="ru-RU"/>
        </w:rPr>
        <w:t xml:space="preserve"> (§5.3).</w:t>
      </w:r>
    </w:p>
    <w:p w14:paraId="4878E548" w14:textId="77777777" w:rsidR="009F1873" w:rsidRPr="004C5E2C" w:rsidRDefault="00657142">
      <w:pPr>
        <w:pStyle w:val="a"/>
        <w:rPr>
          <w:bCs/>
          <w:lang w:val="ru-RU"/>
        </w:rPr>
      </w:pPr>
      <w:r w:rsidRPr="004C5E2C">
        <w:rPr>
          <w:bCs/>
          <w:lang w:val="ru-RU"/>
        </w:rPr>
        <w:t>Презентация (</w:t>
      </w:r>
      <w:r w:rsidRPr="004C5E2C">
        <w:rPr>
          <w:rFonts w:ascii="Consolas" w:hAnsi="Consolas"/>
          <w:bCs/>
          <w:sz w:val="20"/>
        </w:rPr>
        <w:t>presentation</w:t>
      </w:r>
      <w:r w:rsidRPr="004C5E2C">
        <w:rPr>
          <w:rFonts w:ascii="Consolas" w:hAnsi="Consolas"/>
          <w:bCs/>
          <w:sz w:val="20"/>
          <w:lang w:val="ru-RU"/>
        </w:rPr>
        <w:t>/</w:t>
      </w:r>
      <w:r w:rsidRPr="004C5E2C">
        <w:rPr>
          <w:bCs/>
          <w:lang w:val="ru-RU"/>
        </w:rPr>
        <w:t>) — 7 мин доклад + 7 мин вопросы. Шаблон слайдов защиты — [</w:t>
      </w:r>
      <w:r w:rsidRPr="004C5E2C">
        <w:rPr>
          <w:rFonts w:ascii="Consolas" w:hAnsi="Consolas"/>
          <w:bCs/>
          <w:sz w:val="20"/>
        </w:rPr>
        <w:t>docs</w:t>
      </w:r>
      <w:r w:rsidRPr="004C5E2C">
        <w:rPr>
          <w:rFonts w:ascii="Consolas" w:hAnsi="Consolas"/>
          <w:bCs/>
          <w:sz w:val="20"/>
          <w:lang w:val="ru-RU"/>
        </w:rPr>
        <w:t>/</w:t>
      </w:r>
      <w:proofErr w:type="spellStart"/>
      <w:r w:rsidRPr="004C5E2C">
        <w:rPr>
          <w:rFonts w:ascii="Consolas" w:hAnsi="Consolas"/>
          <w:bCs/>
          <w:sz w:val="20"/>
          <w:lang w:val="ru-RU"/>
        </w:rPr>
        <w:t>Шаблон_защита</w:t>
      </w:r>
      <w:proofErr w:type="spellEnd"/>
      <w:r w:rsidRPr="004C5E2C">
        <w:rPr>
          <w:rFonts w:ascii="Consolas" w:hAnsi="Consolas"/>
          <w:bCs/>
          <w:sz w:val="20"/>
          <w:lang w:val="ru-RU"/>
        </w:rPr>
        <w:t xml:space="preserve"> </w:t>
      </w:r>
      <w:proofErr w:type="gramStart"/>
      <w:r w:rsidRPr="004C5E2C">
        <w:rPr>
          <w:rFonts w:ascii="Consolas" w:hAnsi="Consolas"/>
          <w:bCs/>
          <w:sz w:val="20"/>
          <w:lang w:val="ru-RU"/>
        </w:rPr>
        <w:t>проекта.</w:t>
      </w:r>
      <w:r w:rsidRPr="004C5E2C">
        <w:rPr>
          <w:rFonts w:ascii="Consolas" w:hAnsi="Consolas"/>
          <w:bCs/>
          <w:sz w:val="20"/>
        </w:rPr>
        <w:t>pptx</w:t>
      </w:r>
      <w:r w:rsidRPr="004C5E2C">
        <w:rPr>
          <w:bCs/>
          <w:lang w:val="ru-RU"/>
        </w:rPr>
        <w:t>](</w:t>
      </w:r>
      <w:proofErr w:type="gramEnd"/>
      <w:r w:rsidRPr="004C5E2C">
        <w:rPr>
          <w:bCs/>
          <w:lang w:val="ru-RU"/>
        </w:rPr>
        <w:t>Шаблон_защита%20проекта.</w:t>
      </w:r>
      <w:r w:rsidRPr="004C5E2C">
        <w:rPr>
          <w:bCs/>
        </w:rPr>
        <w:t>pptx</w:t>
      </w:r>
      <w:r w:rsidRPr="004C5E2C">
        <w:rPr>
          <w:bCs/>
          <w:lang w:val="ru-RU"/>
        </w:rPr>
        <w:t>).</w:t>
      </w:r>
    </w:p>
    <w:p w14:paraId="6100E57A" w14:textId="77777777" w:rsidR="009F1873" w:rsidRPr="004C5E2C" w:rsidRDefault="00657142">
      <w:pPr>
        <w:pStyle w:val="a"/>
        <w:rPr>
          <w:bCs/>
          <w:lang w:val="ru-RU"/>
        </w:rPr>
      </w:pPr>
      <w:r w:rsidRPr="004C5E2C">
        <w:rPr>
          <w:bCs/>
          <w:lang w:val="ru-RU"/>
        </w:rPr>
        <w:t>Метрики (</w:t>
      </w:r>
      <w:r w:rsidRPr="004C5E2C">
        <w:rPr>
          <w:rFonts w:ascii="Consolas" w:hAnsi="Consolas"/>
          <w:bCs/>
          <w:sz w:val="20"/>
        </w:rPr>
        <w:t>results</w:t>
      </w:r>
      <w:r w:rsidRPr="004C5E2C">
        <w:rPr>
          <w:rFonts w:ascii="Consolas" w:hAnsi="Consolas"/>
          <w:bCs/>
          <w:sz w:val="20"/>
          <w:lang w:val="ru-RU"/>
        </w:rPr>
        <w:t>/</w:t>
      </w:r>
      <w:r w:rsidRPr="004C5E2C">
        <w:rPr>
          <w:rFonts w:ascii="Consolas" w:hAnsi="Consolas"/>
          <w:bCs/>
          <w:sz w:val="20"/>
        </w:rPr>
        <w:t>metrics</w:t>
      </w:r>
      <w:r w:rsidRPr="004C5E2C">
        <w:rPr>
          <w:rFonts w:ascii="Consolas" w:hAnsi="Consolas"/>
          <w:bCs/>
          <w:sz w:val="20"/>
          <w:lang w:val="ru-RU"/>
        </w:rPr>
        <w:t>/</w:t>
      </w:r>
      <w:r w:rsidRPr="004C5E2C">
        <w:rPr>
          <w:bCs/>
          <w:lang w:val="ru-RU"/>
        </w:rPr>
        <w:t xml:space="preserve">) — обязательно онлайн-симуляция на </w:t>
      </w:r>
      <w:proofErr w:type="gramStart"/>
      <w:r w:rsidRPr="004C5E2C">
        <w:rPr>
          <w:bCs/>
          <w:lang w:val="ru-RU"/>
        </w:rPr>
        <w:t xml:space="preserve">открытых </w:t>
      </w:r>
      <w:r w:rsidRPr="004C5E2C">
        <w:rPr>
          <w:rFonts w:ascii="Consolas" w:hAnsi="Consolas"/>
          <w:bCs/>
          <w:sz w:val="20"/>
          <w:lang w:val="ru-RU"/>
        </w:rPr>
        <w:t>.</w:t>
      </w:r>
      <w:r w:rsidRPr="004C5E2C">
        <w:rPr>
          <w:rFonts w:ascii="Consolas" w:hAnsi="Consolas"/>
          <w:bCs/>
          <w:sz w:val="20"/>
        </w:rPr>
        <w:t>mat</w:t>
      </w:r>
      <w:proofErr w:type="gramEnd"/>
      <w:r w:rsidRPr="004C5E2C">
        <w:rPr>
          <w:bCs/>
          <w:lang w:val="ru-RU"/>
        </w:rPr>
        <w:t xml:space="preserve"> (§5.3): </w:t>
      </w:r>
      <w:r w:rsidRPr="004C5E2C">
        <w:rPr>
          <w:rFonts w:ascii="Consolas" w:hAnsi="Consolas"/>
          <w:bCs/>
          <w:sz w:val="20"/>
        </w:rPr>
        <w:t>metrics</w:t>
      </w:r>
      <w:r w:rsidRPr="004C5E2C">
        <w:rPr>
          <w:rFonts w:ascii="Consolas" w:hAnsi="Consolas"/>
          <w:bCs/>
          <w:sz w:val="20"/>
          <w:lang w:val="ru-RU"/>
        </w:rPr>
        <w:t>.</w:t>
      </w:r>
      <w:r w:rsidRPr="004C5E2C">
        <w:rPr>
          <w:rFonts w:ascii="Consolas" w:hAnsi="Consolas"/>
          <w:bCs/>
          <w:sz w:val="20"/>
        </w:rPr>
        <w:t>json</w:t>
      </w:r>
      <w:r w:rsidRPr="004C5E2C">
        <w:rPr>
          <w:bCs/>
          <w:lang w:val="ru-RU"/>
        </w:rPr>
        <w:t xml:space="preserve">, </w:t>
      </w:r>
      <w:r w:rsidRPr="004C5E2C">
        <w:rPr>
          <w:bCs/>
        </w:rPr>
        <w:t>per</w:t>
      </w:r>
      <w:r w:rsidRPr="004C5E2C">
        <w:rPr>
          <w:bCs/>
          <w:lang w:val="ru-RU"/>
        </w:rPr>
        <w:t>-</w:t>
      </w:r>
      <w:r w:rsidRPr="004C5E2C">
        <w:rPr>
          <w:bCs/>
        </w:rPr>
        <w:t>session</w:t>
      </w:r>
      <w:r w:rsidRPr="004C5E2C">
        <w:rPr>
          <w:bCs/>
          <w:lang w:val="ru-RU"/>
        </w:rPr>
        <w:t xml:space="preserve"> матрицы / метрики.</w:t>
      </w:r>
    </w:p>
    <w:p w14:paraId="7A706FDB" w14:textId="77777777" w:rsidR="009F1873" w:rsidRPr="00657142" w:rsidRDefault="00657142">
      <w:pPr>
        <w:pStyle w:val="a"/>
        <w:rPr>
          <w:lang w:val="ru-RU"/>
        </w:rPr>
      </w:pPr>
      <w:r w:rsidRPr="004C5E2C">
        <w:rPr>
          <w:bCs/>
          <w:lang w:val="ru-RU"/>
        </w:rPr>
        <w:t xml:space="preserve">Ноутбуки в </w:t>
      </w:r>
      <w:r w:rsidRPr="004C5E2C">
        <w:rPr>
          <w:rFonts w:ascii="Consolas" w:hAnsi="Consolas"/>
          <w:bCs/>
          <w:sz w:val="20"/>
        </w:rPr>
        <w:t>assets</w:t>
      </w:r>
      <w:r w:rsidRPr="004C5E2C">
        <w:rPr>
          <w:rFonts w:ascii="Consolas" w:hAnsi="Consolas"/>
          <w:bCs/>
          <w:sz w:val="20"/>
          <w:lang w:val="ru-RU"/>
        </w:rPr>
        <w:t>/</w:t>
      </w:r>
      <w:r w:rsidRPr="004C5E2C">
        <w:rPr>
          <w:bCs/>
          <w:lang w:val="ru-RU"/>
        </w:rPr>
        <w:t xml:space="preserve"> с воспроизводимым ходом решения (в </w:t>
      </w:r>
      <w:proofErr w:type="spellStart"/>
      <w:r w:rsidRPr="004C5E2C">
        <w:rPr>
          <w:bCs/>
        </w:rPr>
        <w:t>DataSphere</w:t>
      </w:r>
      <w:proofErr w:type="spellEnd"/>
      <w:r w:rsidRPr="004C5E2C">
        <w:rPr>
          <w:bCs/>
          <w:lang w:val="ru-RU"/>
        </w:rPr>
        <w:t xml:space="preserve"> — среда с </w:t>
      </w:r>
      <w:r w:rsidRPr="004C5E2C">
        <w:rPr>
          <w:bCs/>
        </w:rPr>
        <w:t>Python</w:t>
      </w:r>
      <w:r w:rsidRPr="004C5E2C">
        <w:rPr>
          <w:bCs/>
          <w:lang w:val="ru-RU"/>
        </w:rPr>
        <w:t xml:space="preserve">; иные ядра допустимы, если доступны в вашем образе). Состав свободный; ориентир — </w:t>
      </w:r>
      <w:r w:rsidRPr="004C5E2C">
        <w:rPr>
          <w:rFonts w:ascii="Consolas" w:hAnsi="Consolas"/>
          <w:bCs/>
          <w:sz w:val="20"/>
        </w:rPr>
        <w:t>assets</w:t>
      </w:r>
      <w:r w:rsidRPr="004C5E2C">
        <w:rPr>
          <w:rFonts w:ascii="Consolas" w:hAnsi="Consolas"/>
          <w:bCs/>
          <w:sz w:val="20"/>
          <w:lang w:val="ru-RU"/>
        </w:rPr>
        <w:t>/</w:t>
      </w:r>
      <w:r w:rsidRPr="004C5E2C">
        <w:rPr>
          <w:rFonts w:ascii="Consolas" w:hAnsi="Consolas"/>
          <w:bCs/>
          <w:sz w:val="20"/>
        </w:rPr>
        <w:t>README</w:t>
      </w:r>
      <w:r w:rsidRPr="004C5E2C">
        <w:rPr>
          <w:rFonts w:ascii="Consolas" w:hAnsi="Consolas"/>
          <w:bCs/>
          <w:sz w:val="20"/>
          <w:lang w:val="ru-RU"/>
        </w:rPr>
        <w:t>.</w:t>
      </w:r>
      <w:r w:rsidRPr="004C5E2C">
        <w:rPr>
          <w:rFonts w:ascii="Consolas" w:hAnsi="Consolas"/>
          <w:bCs/>
          <w:sz w:val="20"/>
        </w:rPr>
        <w:t>md</w:t>
      </w:r>
      <w:r w:rsidRPr="004C5E2C">
        <w:rPr>
          <w:bCs/>
          <w:lang w:val="ru-RU"/>
        </w:rPr>
        <w:t>. Онлайн-метрики</w:t>
      </w:r>
      <w:r w:rsidRPr="00657142">
        <w:rPr>
          <w:lang w:val="ru-RU"/>
        </w:rPr>
        <w:t xml:space="preserve"> на </w:t>
      </w:r>
      <w:r>
        <w:t>train</w:t>
      </w:r>
      <w:r w:rsidRPr="00657142">
        <w:rPr>
          <w:lang w:val="ru-RU"/>
        </w:rPr>
        <w:t xml:space="preserve"> обязательны в </w:t>
      </w:r>
      <w:r>
        <w:rPr>
          <w:rFonts w:ascii="Consolas" w:hAnsi="Consolas"/>
          <w:sz w:val="20"/>
        </w:rPr>
        <w:t>results</w:t>
      </w:r>
      <w:r w:rsidRPr="00657142">
        <w:rPr>
          <w:rFonts w:ascii="Consolas" w:hAnsi="Consolas"/>
          <w:sz w:val="20"/>
          <w:lang w:val="ru-RU"/>
        </w:rPr>
        <w:t>/</w:t>
      </w:r>
      <w:r>
        <w:rPr>
          <w:rFonts w:ascii="Consolas" w:hAnsi="Consolas"/>
          <w:sz w:val="20"/>
        </w:rPr>
        <w:t>metrics</w:t>
      </w:r>
      <w:r w:rsidRPr="00657142">
        <w:rPr>
          <w:rFonts w:ascii="Consolas" w:hAnsi="Consolas"/>
          <w:sz w:val="20"/>
          <w:lang w:val="ru-RU"/>
        </w:rPr>
        <w:t>/</w:t>
      </w:r>
      <w:r w:rsidRPr="00657142">
        <w:rPr>
          <w:lang w:val="ru-RU"/>
        </w:rPr>
        <w:t xml:space="preserve"> (§5.3).</w:t>
      </w:r>
    </w:p>
    <w:p w14:paraId="46800C09" w14:textId="77777777" w:rsidR="009F1873" w:rsidRPr="00657142" w:rsidRDefault="00657142">
      <w:pPr>
        <w:rPr>
          <w:lang w:val="ru-RU"/>
        </w:rPr>
      </w:pPr>
      <w:r w:rsidRPr="00657142">
        <w:rPr>
          <w:b/>
          <w:lang w:val="ru-RU"/>
        </w:rPr>
        <w:t>Язык:</w:t>
      </w:r>
      <w:r w:rsidRPr="00657142">
        <w:rPr>
          <w:lang w:val="ru-RU"/>
        </w:rPr>
        <w:t xml:space="preserve"> обязательна </w:t>
      </w:r>
      <w:r>
        <w:t>Python</w:t>
      </w:r>
      <w:r w:rsidRPr="00657142">
        <w:rPr>
          <w:lang w:val="ru-RU"/>
        </w:rPr>
        <w:t xml:space="preserve">-обёртка </w:t>
      </w:r>
      <w:r>
        <w:rPr>
          <w:rFonts w:ascii="Consolas" w:hAnsi="Consolas"/>
          <w:sz w:val="20"/>
        </w:rPr>
        <w:t>solution</w:t>
      </w:r>
      <w:r w:rsidRPr="00657142">
        <w:rPr>
          <w:rFonts w:ascii="Consolas" w:hAnsi="Consolas"/>
          <w:sz w:val="20"/>
          <w:lang w:val="ru-RU"/>
        </w:rPr>
        <w:t>/</w:t>
      </w:r>
      <w:r>
        <w:rPr>
          <w:rFonts w:ascii="Consolas" w:hAnsi="Consolas"/>
          <w:sz w:val="20"/>
        </w:rPr>
        <w:t>classifier</w:t>
      </w:r>
      <w:r w:rsidRPr="00657142">
        <w:rPr>
          <w:rFonts w:ascii="Consolas" w:hAnsi="Consolas"/>
          <w:sz w:val="20"/>
          <w:lang w:val="ru-RU"/>
        </w:rPr>
        <w:t>.</w:t>
      </w:r>
      <w:proofErr w:type="spellStart"/>
      <w:r>
        <w:rPr>
          <w:rFonts w:ascii="Consolas" w:hAnsi="Consolas"/>
          <w:sz w:val="20"/>
        </w:rPr>
        <w:t>py</w:t>
      </w:r>
      <w:proofErr w:type="spellEnd"/>
      <w:r w:rsidRPr="00657142">
        <w:rPr>
          <w:lang w:val="ru-RU"/>
        </w:rPr>
        <w:t xml:space="preserve"> для судьи. Остальной код — без ограничений по языку (</w:t>
      </w:r>
      <w:r>
        <w:t>C</w:t>
      </w:r>
      <w:r w:rsidRPr="00657142">
        <w:rPr>
          <w:lang w:val="ru-RU"/>
        </w:rPr>
        <w:t>/</w:t>
      </w:r>
      <w:r>
        <w:t>C</w:t>
      </w:r>
      <w:r w:rsidRPr="00657142">
        <w:rPr>
          <w:lang w:val="ru-RU"/>
        </w:rPr>
        <w:t xml:space="preserve">++, </w:t>
      </w:r>
      <w:r>
        <w:t>MATLAB</w:t>
      </w:r>
      <w:r w:rsidRPr="00657142">
        <w:rPr>
          <w:lang w:val="ru-RU"/>
        </w:rPr>
        <w:t xml:space="preserve">, </w:t>
      </w:r>
      <w:r>
        <w:t>Rust</w:t>
      </w:r>
      <w:r w:rsidRPr="00657142">
        <w:rPr>
          <w:lang w:val="ru-RU"/>
        </w:rPr>
        <w:t xml:space="preserve">, …), если вызывается из этой обёртки. Полностью обойти </w:t>
      </w:r>
      <w:r>
        <w:t>Python</w:t>
      </w:r>
      <w:r w:rsidRPr="00657142">
        <w:rPr>
          <w:lang w:val="ru-RU"/>
        </w:rPr>
        <w:t xml:space="preserve"> нельзя: и каркас судьи, и требования к </w:t>
      </w:r>
      <w:r>
        <w:t>Docker</w:t>
      </w:r>
      <w:r w:rsidRPr="00657142">
        <w:rPr>
          <w:lang w:val="ru-RU"/>
        </w:rPr>
        <w:t xml:space="preserve">-образам </w:t>
      </w:r>
      <w:proofErr w:type="spellStart"/>
      <w:r>
        <w:t>DataSphere</w:t>
      </w:r>
      <w:proofErr w:type="spellEnd"/>
      <w:r w:rsidRPr="00657142">
        <w:rPr>
          <w:lang w:val="ru-RU"/>
        </w:rPr>
        <w:t xml:space="preserve"> предполагают нал</w:t>
      </w:r>
      <w:bookmarkStart w:id="0" w:name="_GoBack"/>
      <w:bookmarkEnd w:id="0"/>
      <w:r w:rsidRPr="00657142">
        <w:rPr>
          <w:lang w:val="ru-RU"/>
        </w:rPr>
        <w:t xml:space="preserve">ичие </w:t>
      </w:r>
      <w:r>
        <w:t>Python</w:t>
      </w:r>
      <w:r w:rsidRPr="00657142">
        <w:rPr>
          <w:lang w:val="ru-RU"/>
        </w:rPr>
        <w:t>.</w:t>
      </w:r>
    </w:p>
    <w:p w14:paraId="395A8944" w14:textId="77777777" w:rsidR="009F1873" w:rsidRPr="00657142" w:rsidRDefault="00657142">
      <w:pPr>
        <w:pStyle w:val="1"/>
        <w:rPr>
          <w:lang w:val="ru-RU"/>
        </w:rPr>
      </w:pPr>
      <w:r w:rsidRPr="00657142">
        <w:rPr>
          <w:lang w:val="ru-RU"/>
        </w:rPr>
        <w:t>7. Инфраструктура</w:t>
      </w:r>
    </w:p>
    <w:p w14:paraId="6150C0EE" w14:textId="77777777" w:rsidR="009F1873" w:rsidRPr="00657142" w:rsidRDefault="00657142">
      <w:pPr>
        <w:rPr>
          <w:lang w:val="ru-RU"/>
        </w:rPr>
      </w:pPr>
      <w:r w:rsidRPr="00657142">
        <w:rPr>
          <w:lang w:val="ru-RU"/>
        </w:rPr>
        <w:t xml:space="preserve">Участники работают в </w:t>
      </w:r>
      <w:r>
        <w:rPr>
          <w:b/>
        </w:rPr>
        <w:t>Yandex</w:t>
      </w:r>
      <w:r w:rsidRPr="00657142">
        <w:rPr>
          <w:b/>
          <w:lang w:val="ru-RU"/>
        </w:rPr>
        <w:t xml:space="preserve"> </w:t>
      </w:r>
      <w:r>
        <w:rPr>
          <w:b/>
        </w:rPr>
        <w:t>Cloud</w:t>
      </w:r>
      <w:r w:rsidRPr="00657142">
        <w:rPr>
          <w:lang w:val="ru-RU"/>
        </w:rPr>
        <w:t>:</w:t>
      </w:r>
    </w:p>
    <w:p w14:paraId="72065262" w14:textId="77777777" w:rsidR="009F1873" w:rsidRPr="00657142" w:rsidRDefault="00657142">
      <w:pPr>
        <w:pStyle w:val="a0"/>
        <w:rPr>
          <w:lang w:val="ru-RU"/>
        </w:rPr>
      </w:pPr>
      <w:r w:rsidRPr="00657142">
        <w:rPr>
          <w:lang w:val="ru-RU"/>
        </w:rPr>
        <w:t xml:space="preserve">репозиторий команды — </w:t>
      </w:r>
      <w:proofErr w:type="spellStart"/>
      <w:r>
        <w:rPr>
          <w:b/>
        </w:rPr>
        <w:t>SourceCraft</w:t>
      </w:r>
      <w:proofErr w:type="spellEnd"/>
      <w:r w:rsidRPr="00657142">
        <w:rPr>
          <w:lang w:val="ru-RU"/>
        </w:rPr>
        <w:t xml:space="preserve"> ([документация](</w:t>
      </w:r>
      <w:r>
        <w:t>https</w:t>
      </w:r>
      <w:r w:rsidRPr="00657142">
        <w:rPr>
          <w:lang w:val="ru-RU"/>
        </w:rPr>
        <w:t>://</w:t>
      </w:r>
      <w:proofErr w:type="spellStart"/>
      <w:r>
        <w:t>sourcecraft</w:t>
      </w:r>
      <w:proofErr w:type="spellEnd"/>
      <w:r w:rsidRPr="00657142">
        <w:rPr>
          <w:lang w:val="ru-RU"/>
        </w:rPr>
        <w:t>.</w:t>
      </w:r>
      <w:r>
        <w:t>dev</w:t>
      </w:r>
      <w:r w:rsidRPr="00657142">
        <w:rPr>
          <w:lang w:val="ru-RU"/>
        </w:rPr>
        <w:t>/</w:t>
      </w:r>
      <w:r>
        <w:t>portal</w:t>
      </w:r>
      <w:r w:rsidRPr="00657142">
        <w:rPr>
          <w:lang w:val="ru-RU"/>
        </w:rPr>
        <w:t>/</w:t>
      </w:r>
      <w:r>
        <w:t>docs</w:t>
      </w:r>
      <w:r w:rsidRPr="00657142">
        <w:rPr>
          <w:lang w:val="ru-RU"/>
        </w:rPr>
        <w:t>/</w:t>
      </w:r>
      <w:proofErr w:type="spellStart"/>
      <w:r>
        <w:t>en</w:t>
      </w:r>
      <w:proofErr w:type="spellEnd"/>
      <w:r w:rsidRPr="00657142">
        <w:rPr>
          <w:lang w:val="ru-RU"/>
        </w:rPr>
        <w:t>/</w:t>
      </w:r>
      <w:proofErr w:type="spellStart"/>
      <w:r>
        <w:t>sourcecraft</w:t>
      </w:r>
      <w:proofErr w:type="spellEnd"/>
      <w:r w:rsidRPr="00657142">
        <w:rPr>
          <w:lang w:val="ru-RU"/>
        </w:rPr>
        <w:t>/</w:t>
      </w:r>
      <w:proofErr w:type="spellStart"/>
      <w:r>
        <w:t>quickstart</w:t>
      </w:r>
      <w:proofErr w:type="spellEnd"/>
      <w:r w:rsidRPr="00657142">
        <w:rPr>
          <w:lang w:val="ru-RU"/>
        </w:rPr>
        <w:t>));</w:t>
      </w:r>
    </w:p>
    <w:p w14:paraId="77937754" w14:textId="77777777" w:rsidR="009F1873" w:rsidRPr="00657142" w:rsidRDefault="00657142">
      <w:pPr>
        <w:pStyle w:val="a0"/>
        <w:rPr>
          <w:lang w:val="ru-RU"/>
        </w:rPr>
      </w:pPr>
      <w:r w:rsidRPr="00657142">
        <w:rPr>
          <w:lang w:val="ru-RU"/>
        </w:rPr>
        <w:t xml:space="preserve">вычисления и </w:t>
      </w:r>
      <w:proofErr w:type="spellStart"/>
      <w:r>
        <w:t>JupyterLab</w:t>
      </w:r>
      <w:proofErr w:type="spellEnd"/>
      <w:r w:rsidRPr="00657142">
        <w:rPr>
          <w:lang w:val="ru-RU"/>
        </w:rPr>
        <w:t xml:space="preserve"> — </w:t>
      </w:r>
      <w:proofErr w:type="spellStart"/>
      <w:r>
        <w:rPr>
          <w:b/>
        </w:rPr>
        <w:t>DataSphere</w:t>
      </w:r>
      <w:proofErr w:type="spellEnd"/>
      <w:r w:rsidRPr="00657142">
        <w:rPr>
          <w:lang w:val="ru-RU"/>
        </w:rPr>
        <w:t xml:space="preserve"> с </w:t>
      </w:r>
      <w:r>
        <w:t>GPU</w:t>
      </w:r>
      <w:r w:rsidRPr="00657142">
        <w:rPr>
          <w:lang w:val="ru-RU"/>
        </w:rPr>
        <w:t>;</w:t>
      </w:r>
    </w:p>
    <w:p w14:paraId="6F55C9EC" w14:textId="7DA421EB" w:rsidR="009F1873" w:rsidRPr="00657142" w:rsidRDefault="00657142">
      <w:pPr>
        <w:pStyle w:val="a0"/>
        <w:rPr>
          <w:lang w:val="ru-RU"/>
        </w:rPr>
      </w:pPr>
      <w:r w:rsidRPr="00657142">
        <w:rPr>
          <w:lang w:val="ru-RU"/>
        </w:rPr>
        <w:t xml:space="preserve">данные — </w:t>
      </w:r>
      <w:proofErr w:type="spellStart"/>
      <w:r w:rsidRPr="00657142">
        <w:rPr>
          <w:lang w:val="ru-RU"/>
        </w:rPr>
        <w:t>бакет</w:t>
      </w:r>
      <w:proofErr w:type="spellEnd"/>
      <w:r w:rsidRPr="00657142">
        <w:rPr>
          <w:lang w:val="ru-RU"/>
        </w:rPr>
        <w:t xml:space="preserve"> </w:t>
      </w:r>
      <w:r>
        <w:t>Object</w:t>
      </w:r>
      <w:r w:rsidRPr="00657142">
        <w:rPr>
          <w:lang w:val="ru-RU"/>
        </w:rPr>
        <w:t xml:space="preserve"> </w:t>
      </w:r>
      <w:r>
        <w:t>Storage</w:t>
      </w:r>
      <w:r w:rsidRPr="00657142">
        <w:rPr>
          <w:lang w:val="ru-RU"/>
        </w:rPr>
        <w:t>, монтирование через [</w:t>
      </w:r>
      <w:r>
        <w:t>S</w:t>
      </w:r>
      <w:r w:rsidRPr="00657142">
        <w:rPr>
          <w:lang w:val="ru-RU"/>
        </w:rPr>
        <w:t xml:space="preserve">3 </w:t>
      </w:r>
      <w:r>
        <w:t>Connector</w:t>
      </w:r>
      <w:r w:rsidRPr="00657142">
        <w:rPr>
          <w:lang w:val="ru-RU"/>
        </w:rPr>
        <w:t>]</w:t>
      </w:r>
      <w:r w:rsidR="006535D6">
        <w:t xml:space="preserve"> </w:t>
      </w:r>
      <w:r w:rsidRPr="00657142">
        <w:rPr>
          <w:lang w:val="ru-RU"/>
        </w:rPr>
        <w:t>(</w:t>
      </w:r>
      <w:r>
        <w:t>https</w:t>
      </w:r>
      <w:r w:rsidRPr="00657142">
        <w:rPr>
          <w:lang w:val="ru-RU"/>
        </w:rPr>
        <w:t>://</w:t>
      </w:r>
      <w:proofErr w:type="spellStart"/>
      <w:r>
        <w:t>yandex</w:t>
      </w:r>
      <w:proofErr w:type="spellEnd"/>
      <w:r w:rsidRPr="00657142">
        <w:rPr>
          <w:lang w:val="ru-RU"/>
        </w:rPr>
        <w:t>.</w:t>
      </w:r>
      <w:r>
        <w:t>cloud</w:t>
      </w:r>
      <w:r w:rsidRPr="00657142">
        <w:rPr>
          <w:lang w:val="ru-RU"/>
        </w:rPr>
        <w:t>/</w:t>
      </w:r>
      <w:proofErr w:type="spellStart"/>
      <w:r>
        <w:t>en</w:t>
      </w:r>
      <w:proofErr w:type="spellEnd"/>
      <w:r w:rsidRPr="00657142">
        <w:rPr>
          <w:lang w:val="ru-RU"/>
        </w:rPr>
        <w:t>/</w:t>
      </w:r>
      <w:r>
        <w:t>docs</w:t>
      </w:r>
      <w:r w:rsidRPr="00657142">
        <w:rPr>
          <w:lang w:val="ru-RU"/>
        </w:rPr>
        <w:t>/</w:t>
      </w:r>
      <w:r>
        <w:t>datasphere</w:t>
      </w:r>
      <w:r w:rsidRPr="00657142">
        <w:rPr>
          <w:lang w:val="ru-RU"/>
        </w:rPr>
        <w:t>/</w:t>
      </w:r>
      <w:r>
        <w:t>operations</w:t>
      </w:r>
      <w:r w:rsidRPr="00657142">
        <w:rPr>
          <w:lang w:val="ru-RU"/>
        </w:rPr>
        <w:t>/</w:t>
      </w:r>
      <w:r>
        <w:t>data</w:t>
      </w:r>
      <w:r w:rsidRPr="00657142">
        <w:rPr>
          <w:lang w:val="ru-RU"/>
        </w:rPr>
        <w:t>/</w:t>
      </w:r>
      <w:r>
        <w:t>s</w:t>
      </w:r>
      <w:r w:rsidRPr="00657142">
        <w:rPr>
          <w:lang w:val="ru-RU"/>
        </w:rPr>
        <w:t>3-</w:t>
      </w:r>
      <w:r>
        <w:t>connectors</w:t>
      </w:r>
      <w:r w:rsidRPr="00657142">
        <w:rPr>
          <w:lang w:val="ru-RU"/>
        </w:rPr>
        <w:t xml:space="preserve">) в </w:t>
      </w:r>
      <w:r w:rsidRPr="00657142">
        <w:rPr>
          <w:rFonts w:ascii="Consolas" w:hAnsi="Consolas"/>
          <w:sz w:val="20"/>
          <w:lang w:val="ru-RU"/>
        </w:rPr>
        <w:t>/</w:t>
      </w:r>
      <w:r>
        <w:rPr>
          <w:rFonts w:ascii="Consolas" w:hAnsi="Consolas"/>
          <w:sz w:val="20"/>
        </w:rPr>
        <w:t>home</w:t>
      </w:r>
      <w:r w:rsidRPr="00657142">
        <w:rPr>
          <w:rFonts w:ascii="Consolas" w:hAnsi="Consolas"/>
          <w:sz w:val="20"/>
          <w:lang w:val="ru-RU"/>
        </w:rPr>
        <w:t>/</w:t>
      </w:r>
      <w:proofErr w:type="spellStart"/>
      <w:r>
        <w:rPr>
          <w:rFonts w:ascii="Consolas" w:hAnsi="Consolas"/>
          <w:sz w:val="20"/>
        </w:rPr>
        <w:t>jupyter</w:t>
      </w:r>
      <w:proofErr w:type="spellEnd"/>
      <w:r w:rsidRPr="00657142">
        <w:rPr>
          <w:rFonts w:ascii="Consolas" w:hAnsi="Consolas"/>
          <w:sz w:val="20"/>
          <w:lang w:val="ru-RU"/>
        </w:rPr>
        <w:t>/</w:t>
      </w:r>
      <w:r>
        <w:rPr>
          <w:rFonts w:ascii="Consolas" w:hAnsi="Consolas"/>
          <w:sz w:val="20"/>
        </w:rPr>
        <w:t>s</w:t>
      </w:r>
      <w:r w:rsidRPr="00657142">
        <w:rPr>
          <w:rFonts w:ascii="Consolas" w:hAnsi="Consolas"/>
          <w:sz w:val="20"/>
          <w:lang w:val="ru-RU"/>
        </w:rPr>
        <w:t>3/...</w:t>
      </w:r>
      <w:r w:rsidRPr="00657142">
        <w:rPr>
          <w:lang w:val="ru-RU"/>
        </w:rPr>
        <w:t>.</w:t>
      </w:r>
    </w:p>
    <w:p w14:paraId="49305F0A" w14:textId="77777777" w:rsidR="009F1873" w:rsidRPr="00657142" w:rsidRDefault="00657142">
      <w:pPr>
        <w:rPr>
          <w:lang w:val="ru-RU"/>
        </w:rPr>
      </w:pPr>
      <w:r w:rsidRPr="00657142">
        <w:rPr>
          <w:lang w:val="ru-RU"/>
        </w:rPr>
        <w:t xml:space="preserve">Крупные артефакты храните в </w:t>
      </w:r>
      <w:r>
        <w:t>S</w:t>
      </w:r>
      <w:r w:rsidRPr="00657142">
        <w:rPr>
          <w:lang w:val="ru-RU"/>
        </w:rPr>
        <w:t xml:space="preserve">3; в </w:t>
      </w:r>
      <w:r>
        <w:t>git</w:t>
      </w:r>
      <w:r w:rsidRPr="00657142">
        <w:rPr>
          <w:lang w:val="ru-RU"/>
        </w:rPr>
        <w:t xml:space="preserve"> — код, ноутбуки, итоговые метрики, презентацию и отчёт (см. корень </w:t>
      </w:r>
      <w:r>
        <w:rPr>
          <w:rFonts w:ascii="Consolas" w:hAnsi="Consolas"/>
          <w:sz w:val="20"/>
        </w:rPr>
        <w:t>README</w:t>
      </w:r>
      <w:r w:rsidRPr="00657142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md</w:t>
      </w:r>
      <w:r w:rsidRPr="00657142">
        <w:rPr>
          <w:lang w:val="ru-RU"/>
        </w:rPr>
        <w:t>).</w:t>
      </w:r>
    </w:p>
    <w:sectPr w:rsidR="009F1873" w:rsidRPr="006571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3CF"/>
    <w:rsid w:val="0015074B"/>
    <w:rsid w:val="0029639D"/>
    <w:rsid w:val="00326F90"/>
    <w:rsid w:val="003C3692"/>
    <w:rsid w:val="0040259F"/>
    <w:rsid w:val="004C5E2C"/>
    <w:rsid w:val="005F0042"/>
    <w:rsid w:val="006535D6"/>
    <w:rsid w:val="00657142"/>
    <w:rsid w:val="006F6342"/>
    <w:rsid w:val="007D3518"/>
    <w:rsid w:val="008B5E60"/>
    <w:rsid w:val="009F1873"/>
    <w:rsid w:val="00AA1D8D"/>
    <w:rsid w:val="00B47730"/>
    <w:rsid w:val="00CB0664"/>
    <w:rsid w:val="00EB4A3F"/>
    <w:rsid w:val="00F345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2ED1BE"/>
  <w14:defaultImageDpi w14:val="300"/>
  <w15:docId w15:val="{A69301EA-CC89-4019-BF12-F71D6B21D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826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2716C01-5DF5-4D8F-B560-E823F4E13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11</Pages>
  <Words>2318</Words>
  <Characters>13218</Characters>
  <Application>Microsoft Office Word</Application>
  <DocSecurity>0</DocSecurity>
  <Lines>110</Lines>
  <Paragraphs>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Михаил Исаев</cp:lastModifiedBy>
  <cp:revision>7</cp:revision>
  <dcterms:created xsi:type="dcterms:W3CDTF">2013-12-23T23:15:00Z</dcterms:created>
  <dcterms:modified xsi:type="dcterms:W3CDTF">2026-09-21T11:26:00Z</dcterms:modified>
  <cp:category/>
</cp:coreProperties>
</file>