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7DB4" w14:textId="77777777" w:rsidR="00B96B70" w:rsidRDefault="00B96B70" w:rsidP="00B96B70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67501C15" w14:textId="77777777" w:rsidR="00B96B70" w:rsidRDefault="00B96B70" w:rsidP="00B96B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07524C97" w14:textId="77777777" w:rsidR="00B96B70" w:rsidRDefault="00B96B70" w:rsidP="00B96B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7B50F31A" w14:textId="77777777" w:rsidR="00B96B70" w:rsidRDefault="00B96B70" w:rsidP="00B96B70">
      <w:pPr>
        <w:jc w:val="center"/>
        <w:rPr>
          <w:sz w:val="28"/>
          <w:szCs w:val="28"/>
        </w:rPr>
      </w:pPr>
    </w:p>
    <w:p w14:paraId="6B8B19C3" w14:textId="77777777" w:rsidR="00B96B70" w:rsidRDefault="00B96B70" w:rsidP="00B96B70">
      <w:pPr>
        <w:jc w:val="center"/>
        <w:rPr>
          <w:sz w:val="28"/>
          <w:szCs w:val="28"/>
        </w:rPr>
      </w:pPr>
    </w:p>
    <w:p w14:paraId="52684EA4" w14:textId="77777777" w:rsidR="00B96B70" w:rsidRDefault="00B96B70" w:rsidP="00B96B70">
      <w:pPr>
        <w:rPr>
          <w:sz w:val="28"/>
          <w:szCs w:val="28"/>
        </w:rPr>
      </w:pPr>
    </w:p>
    <w:p w14:paraId="069DCCB6" w14:textId="77777777" w:rsidR="00B96B70" w:rsidRDefault="00B96B70" w:rsidP="00B96B70">
      <w:pPr>
        <w:rPr>
          <w:sz w:val="28"/>
          <w:szCs w:val="28"/>
        </w:rPr>
      </w:pPr>
    </w:p>
    <w:p w14:paraId="6EC32181" w14:textId="77777777" w:rsidR="00B96B70" w:rsidRDefault="00B96B70" w:rsidP="00B96B70">
      <w:pPr>
        <w:jc w:val="center"/>
        <w:rPr>
          <w:sz w:val="28"/>
          <w:szCs w:val="28"/>
        </w:rPr>
      </w:pPr>
    </w:p>
    <w:p w14:paraId="4EE94554" w14:textId="77777777" w:rsidR="00B96B70" w:rsidRPr="00040C48" w:rsidRDefault="00B96B70" w:rsidP="00B96B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 w:rsidRPr="00040C48">
        <w:rPr>
          <w:b/>
          <w:bCs/>
          <w:sz w:val="36"/>
          <w:szCs w:val="36"/>
        </w:rPr>
        <w:t>4</w:t>
      </w:r>
    </w:p>
    <w:p w14:paraId="66157DE8" w14:textId="77777777" w:rsidR="00B96B70" w:rsidRPr="00B96B70" w:rsidRDefault="00B96B70" w:rsidP="00B96B70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Наследование. Виртуальные функции. Полиморфизм</w:t>
      </w:r>
      <w:r w:rsidRPr="00B96B70">
        <w:rPr>
          <w:b/>
          <w:bCs/>
          <w:sz w:val="36"/>
          <w:szCs w:val="36"/>
        </w:rPr>
        <w:t>.</w:t>
      </w:r>
      <w:r w:rsidRPr="003A1670">
        <w:rPr>
          <w:b/>
          <w:bCs/>
          <w:sz w:val="36"/>
          <w:szCs w:val="36"/>
        </w:rPr>
        <w:t>"</w:t>
      </w:r>
    </w:p>
    <w:p w14:paraId="618C17AD" w14:textId="77777777" w:rsidR="00B96B70" w:rsidRDefault="00B96B70" w:rsidP="00B96B70">
      <w:pPr>
        <w:jc w:val="center"/>
        <w:rPr>
          <w:b/>
          <w:bCs/>
          <w:sz w:val="36"/>
          <w:szCs w:val="36"/>
        </w:rPr>
      </w:pPr>
    </w:p>
    <w:p w14:paraId="5675455A" w14:textId="77777777" w:rsidR="00B96B70" w:rsidRDefault="00B96B70" w:rsidP="00B96B70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BF2710C" w14:textId="77777777" w:rsidR="00B96B70" w:rsidRDefault="00B96B70" w:rsidP="00B96B70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B96B70" w14:paraId="2EBD84A1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7D404" w14:textId="77777777" w:rsidR="00B96B70" w:rsidRDefault="00B96B70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B96B70" w14:paraId="0E94364D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5F2E6" w14:textId="77777777" w:rsidR="00B96B70" w:rsidRDefault="00B96B70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подпись)</w:t>
            </w:r>
          </w:p>
        </w:tc>
      </w:tr>
      <w:tr w:rsidR="00B96B70" w14:paraId="36B79F9C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6F3EC28" w14:textId="77777777" w:rsidR="00B96B70" w:rsidRDefault="00B96B70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B96B70" w14:paraId="7FA53A0F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3D72FEC9" w14:textId="77777777" w:rsidR="00B96B70" w:rsidRDefault="00B96B70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00B157E0" w14:textId="77777777" w:rsidR="00B96B70" w:rsidRDefault="00B96B70" w:rsidP="00B96B70">
      <w:pPr>
        <w:ind w:left="4956"/>
        <w:rPr>
          <w:sz w:val="30"/>
          <w:szCs w:val="30"/>
          <w:u w:val="single"/>
        </w:rPr>
      </w:pPr>
    </w:p>
    <w:p w14:paraId="2E84DAC2" w14:textId="77777777" w:rsidR="00B96B70" w:rsidRDefault="00B96B70" w:rsidP="00B96B70">
      <w:pPr>
        <w:ind w:left="4956"/>
        <w:rPr>
          <w:sz w:val="30"/>
          <w:szCs w:val="30"/>
          <w:u w:val="single"/>
        </w:rPr>
      </w:pPr>
    </w:p>
    <w:p w14:paraId="39C908AA" w14:textId="77777777" w:rsidR="00B96B70" w:rsidRDefault="00B96B70" w:rsidP="00B96B70">
      <w:pPr>
        <w:ind w:left="4956"/>
        <w:rPr>
          <w:sz w:val="30"/>
          <w:szCs w:val="30"/>
          <w:u w:val="single"/>
        </w:rPr>
      </w:pPr>
    </w:p>
    <w:p w14:paraId="705E2BF9" w14:textId="77777777" w:rsidR="00B96B70" w:rsidRDefault="00B96B70" w:rsidP="00B96B70">
      <w:pPr>
        <w:ind w:left="4956"/>
        <w:rPr>
          <w:sz w:val="30"/>
          <w:szCs w:val="30"/>
          <w:u w:val="single"/>
        </w:rPr>
      </w:pPr>
    </w:p>
    <w:p w14:paraId="67C9D941" w14:textId="77777777" w:rsidR="00B96B70" w:rsidRDefault="00B96B70" w:rsidP="00B96B7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45A07EBC" w14:textId="77777777" w:rsidR="00B96B70" w:rsidRDefault="00B96B70" w:rsidP="00B96B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392AD042" w14:textId="77777777" w:rsidR="00B96B70" w:rsidRPr="00F57F3A" w:rsidRDefault="00B96B70" w:rsidP="00B96B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3A844546" w14:textId="77777777" w:rsidR="00B96B70" w:rsidRDefault="00B96B70" w:rsidP="00B96B70">
      <w:pPr>
        <w:rPr>
          <w:b/>
          <w:bCs/>
          <w:sz w:val="36"/>
          <w:szCs w:val="36"/>
          <w:lang w:val="en-US"/>
        </w:rPr>
      </w:pPr>
      <w:r w:rsidRPr="00944968">
        <w:rPr>
          <w:b/>
          <w:bCs/>
          <w:sz w:val="36"/>
          <w:szCs w:val="36"/>
          <w:lang w:val="en-US"/>
        </w:rPr>
        <w:drawing>
          <wp:inline distT="0" distB="0" distL="0" distR="0" wp14:anchorId="183892CC" wp14:editId="4D644C83">
            <wp:extent cx="5940425" cy="1449070"/>
            <wp:effectExtent l="0" t="0" r="3175" b="0"/>
            <wp:docPr id="129954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B56" w14:textId="77777777" w:rsidR="00B96B70" w:rsidRPr="00F57F3A" w:rsidRDefault="00B96B70" w:rsidP="00B96B70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7DBCCB6F" w14:textId="77777777" w:rsidR="00B96B70" w:rsidRPr="00B96B70" w:rsidRDefault="00B96B70" w:rsidP="00B96B70">
      <w:pPr>
        <w:rPr>
          <w:sz w:val="36"/>
          <w:szCs w:val="36"/>
        </w:rPr>
      </w:pPr>
      <w:r>
        <w:rPr>
          <w:sz w:val="36"/>
          <w:szCs w:val="36"/>
          <w:lang w:val="en-US"/>
        </w:rPr>
        <w:t>Object</w:t>
      </w:r>
      <w:r w:rsidRPr="00B96B70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</w:t>
      </w:r>
      <w:r w:rsidRPr="00B96B70">
        <w:rPr>
          <w:sz w:val="36"/>
          <w:szCs w:val="36"/>
        </w:rPr>
        <w:t>:</w:t>
      </w:r>
    </w:p>
    <w:p w14:paraId="4ED551A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68A9E53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</w:p>
    <w:p w14:paraId="58CAF9E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DE29A2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94034E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Object(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2F39D23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~Object(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584160AA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)=0;</w:t>
      </w:r>
    </w:p>
    <w:p w14:paraId="5F2642CE" w14:textId="77777777" w:rsidR="00B96B70" w:rsidRP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96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59DDCC00" w14:textId="77777777" w:rsidR="00B96B70" w:rsidRDefault="00B96B70" w:rsidP="00B96B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Object.cpp:</w:t>
      </w:r>
    </w:p>
    <w:p w14:paraId="2CE7FCC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Object.h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ADA5EC0" w14:textId="77777777" w:rsidR="00B96B70" w:rsidRPr="004E443F" w:rsidRDefault="00B96B70" w:rsidP="00B96B70">
      <w:pPr>
        <w:rPr>
          <w:sz w:val="36"/>
          <w:szCs w:val="36"/>
          <w:lang w:val="en-US"/>
        </w:rPr>
      </w:pPr>
      <w:proofErr w:type="spellStart"/>
      <w:r w:rsidRPr="004E443F">
        <w:rPr>
          <w:sz w:val="36"/>
          <w:szCs w:val="36"/>
          <w:lang w:val="en-US"/>
        </w:rPr>
        <w:t>Pair.h</w:t>
      </w:r>
      <w:proofErr w:type="spellEnd"/>
      <w:r w:rsidRPr="004E443F">
        <w:rPr>
          <w:sz w:val="36"/>
          <w:szCs w:val="36"/>
          <w:lang w:val="en-US"/>
        </w:rPr>
        <w:t>:</w:t>
      </w:r>
    </w:p>
    <w:p w14:paraId="0671C58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55B323A8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Object.h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46BC18A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4ECBF5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975889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3D0682E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</w:p>
    <w:p w14:paraId="3DD843D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CAF4ED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C718A9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</w:t>
      </w:r>
    </w:p>
    <w:p w14:paraId="0ADEAAE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</w:t>
      </w:r>
    </w:p>
    <w:p w14:paraId="1B5051C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35D95D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4AE19A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BDB248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6D25C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14E66C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~Pair(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7C8EDCE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257BCB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AEECFB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set_first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6A4155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set_second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D2C33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2397889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0760F05D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F1E6E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33A12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72B942D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4845C909" w14:textId="77777777" w:rsidR="00B96B70" w:rsidRDefault="00B96B70" w:rsidP="00B96B70">
      <w:pPr>
        <w:rPr>
          <w:sz w:val="36"/>
          <w:szCs w:val="36"/>
          <w:lang w:val="en-US"/>
        </w:rPr>
      </w:pPr>
      <w:r w:rsidRPr="004E443F">
        <w:rPr>
          <w:sz w:val="36"/>
          <w:szCs w:val="36"/>
          <w:lang w:val="en-US"/>
        </w:rPr>
        <w:t>Pair.cpp:</w:t>
      </w:r>
    </w:p>
    <w:p w14:paraId="383E283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4399F74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4AF960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F1BC92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first = 0;</w:t>
      </w:r>
    </w:p>
    <w:p w14:paraId="4801075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second = 0;</w:t>
      </w:r>
    </w:p>
    <w:p w14:paraId="6A830EC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0DA223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0B60380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first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second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55160E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DFF059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first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B852D0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second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F1CEC2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&gt;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||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&amp;&amp;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&gt;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39BD3F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&amp;&amp; 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C1F1E4A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0D9F73D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EED0D3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CE1D8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50571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32A791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F73DF0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B40564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39CA5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15280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AD711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0D7F29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78375E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::show(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94E3AD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-&gt;first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3323FD" w14:textId="77777777" w:rsidR="00B96B70" w:rsidRP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-&gt;second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F8865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E47755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4E443F">
        <w:rPr>
          <w:sz w:val="36"/>
          <w:szCs w:val="36"/>
          <w:lang w:val="en-US"/>
        </w:rPr>
        <w:t>Fraction.h</w:t>
      </w:r>
      <w:proofErr w:type="spellEnd"/>
      <w:r w:rsidRPr="004E443F">
        <w:rPr>
          <w:sz w:val="36"/>
          <w:szCs w:val="36"/>
          <w:lang w:val="en-US"/>
        </w:rPr>
        <w:t>:</w:t>
      </w:r>
    </w:p>
    <w:p w14:paraId="166ECAAE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336230C8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8F62BA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76F51B4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</w:p>
    <w:p w14:paraId="34235CF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BB1323D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7E119D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A9121D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fraction;</w:t>
      </w:r>
    </w:p>
    <w:p w14:paraId="0E28C78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D7BCD4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17EF5F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~Fraction(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EAE97B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AFE130E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2DCAF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27CF44A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588E6F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011BC6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376262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set_fraction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6A31C8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5A8A7DD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0E0BC68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4CB0B5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7E151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7BFB03B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67CA7BD0" w14:textId="77777777" w:rsidR="00B96B70" w:rsidRDefault="00B96B70" w:rsidP="00B96B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Fraction.cpp:</w:t>
      </w:r>
    </w:p>
    <w:p w14:paraId="5DFCCFF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Fraction.h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46C3757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fraction =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37F748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5BA5843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 fraction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7CE9F9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CCCC9EE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76B8F4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465164D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||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&amp;&amp;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&gt;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5154A9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&amp;&amp; 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==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CDB225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DC0AF14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0985CF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5F0D45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целую часть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.integerpart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8CFD4F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дробную часть: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DEB97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7D9DC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91B118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E7BEB9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08E1C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C99F4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F02B6D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Дробь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BEDD1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435D702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086656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EEC2B9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::show(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551AC5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4CF63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8F9FA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ECE8E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Дробь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AF4C24" w14:textId="77777777" w:rsidR="00B96B70" w:rsidRPr="00B96B70" w:rsidRDefault="00B96B70" w:rsidP="00B96B7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08EEB4" w14:textId="77777777" w:rsidR="00B96B70" w:rsidRDefault="00B96B70" w:rsidP="00B96B70">
      <w:pPr>
        <w:rPr>
          <w:sz w:val="36"/>
          <w:szCs w:val="36"/>
          <w:lang w:val="en-US"/>
        </w:rPr>
      </w:pPr>
      <w:proofErr w:type="spellStart"/>
      <w:r w:rsidRPr="00B96B70">
        <w:rPr>
          <w:sz w:val="36"/>
          <w:szCs w:val="36"/>
          <w:lang w:val="en-US"/>
        </w:rPr>
        <w:t>Vector.h</w:t>
      </w:r>
      <w:proofErr w:type="spellEnd"/>
      <w:r w:rsidRPr="00B96B70">
        <w:rPr>
          <w:sz w:val="36"/>
          <w:szCs w:val="36"/>
          <w:lang w:val="en-US"/>
        </w:rPr>
        <w:t>:</w:t>
      </w:r>
    </w:p>
    <w:p w14:paraId="7CBA18E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0A5A218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Object.h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EC4CFC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F648ED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6FC89DC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</w:p>
    <w:p w14:paraId="7E58D22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83D2E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C3EB79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1512BD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C7CA71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521F8D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Add(</w:t>
      </w:r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*);</w:t>
      </w:r>
    </w:p>
    <w:p w14:paraId="635321E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0748425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A257F2E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** beg;</w:t>
      </w:r>
    </w:p>
    <w:p w14:paraId="0B8D12C8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size;</w:t>
      </w:r>
    </w:p>
    <w:p w14:paraId="3E163AEE" w14:textId="77777777" w:rsidR="00B96B70" w:rsidRP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96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96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cur;</w:t>
      </w:r>
    </w:p>
    <w:p w14:paraId="75DF7FBE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96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1A34A093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US"/>
        </w:rPr>
      </w:pPr>
      <w:r w:rsidRPr="00B96B70">
        <w:rPr>
          <w:sz w:val="36"/>
          <w:szCs w:val="36"/>
          <w:lang w:val="en-US"/>
        </w:rPr>
        <w:t>Vector.cpp:</w:t>
      </w:r>
    </w:p>
    <w:p w14:paraId="7000E75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Vector.h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6DB6E5F1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beg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size = 0; cur =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CA02E6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beg !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0)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[]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beg; beg = 0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204BB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::Vector(</w:t>
      </w:r>
      <w:proofErr w:type="gramEnd"/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beg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[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]; cur = 0; size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A060E8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::Add(</w:t>
      </w:r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5679FAA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(cur &lt; size) {</w:t>
      </w:r>
    </w:p>
    <w:p w14:paraId="2365221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beg[cur]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D8897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cur++;</w:t>
      </w:r>
    </w:p>
    <w:p w14:paraId="031E894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58523C3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FB9C7C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533241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0)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"Empty"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FD7D8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p = </w:t>
      </w:r>
      <w:proofErr w:type="spell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C5435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.cur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72B61DC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(*p)-&gt;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FA130B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p++;</w:t>
      </w:r>
    </w:p>
    <w:p w14:paraId="75D692A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3C4F70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455973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6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D857A6D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US"/>
        </w:rPr>
      </w:pPr>
      <w:r w:rsidRPr="00B96B70">
        <w:rPr>
          <w:sz w:val="36"/>
          <w:szCs w:val="36"/>
          <w:lang w:val="en-US"/>
        </w:rPr>
        <w:t>Pair_main.cpp:</w:t>
      </w:r>
    </w:p>
    <w:p w14:paraId="64B685EE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Object.h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493CEF99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41C0AF40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Fraction.h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8100EF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Vector.h</w:t>
      </w:r>
      <w:proofErr w:type="spellEnd"/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B1A8547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377B815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22DDB57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E86E2F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443F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7BE87BC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v(</w:t>
      </w:r>
      <w:proofErr w:type="gram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5);</w:t>
      </w:r>
    </w:p>
    <w:p w14:paraId="3369F4E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02E48E26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152DE79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1D19CCD8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01D44E2B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 p = &amp;a;</w:t>
      </w:r>
    </w:p>
    <w:p w14:paraId="48C776FA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v.Add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(p);</w:t>
      </w:r>
    </w:p>
    <w:p w14:paraId="272C26D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 = &amp;b;</w:t>
      </w:r>
    </w:p>
    <w:p w14:paraId="63DBFF84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v.Add</w:t>
      </w:r>
      <w:proofErr w:type="spellEnd"/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(p);</w:t>
      </w:r>
    </w:p>
    <w:p w14:paraId="09E6683D" w14:textId="77777777" w:rsidR="00B96B70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39943F" w14:textId="77777777" w:rsidR="00B96B70" w:rsidRPr="004E443F" w:rsidRDefault="00B96B70" w:rsidP="00B9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6F9158C" w14:textId="77777777" w:rsidR="00B96B70" w:rsidRPr="004E443F" w:rsidRDefault="00B96B70" w:rsidP="00B96B70">
      <w:pPr>
        <w:rPr>
          <w:sz w:val="36"/>
          <w:szCs w:val="36"/>
        </w:rPr>
      </w:pPr>
      <w:r>
        <w:rPr>
          <w:sz w:val="36"/>
          <w:szCs w:val="36"/>
        </w:rPr>
        <w:t>Вывод программы</w:t>
      </w:r>
      <w:r w:rsidRPr="004E443F">
        <w:rPr>
          <w:sz w:val="36"/>
          <w:szCs w:val="36"/>
        </w:rPr>
        <w:t>:</w:t>
      </w:r>
      <w:r w:rsidRPr="004E443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</w:t>
      </w:r>
    </w:p>
    <w:p w14:paraId="3CBC5B79" w14:textId="77777777" w:rsidR="00B96B70" w:rsidRDefault="00B96B70" w:rsidP="00B96B70">
      <w:pPr>
        <w:rPr>
          <w:sz w:val="36"/>
          <w:szCs w:val="36"/>
          <w:lang w:val="en-US"/>
        </w:rPr>
      </w:pPr>
      <w:r w:rsidRPr="004E443F">
        <w:rPr>
          <w:sz w:val="36"/>
          <w:szCs w:val="36"/>
          <w:lang w:val="en-US"/>
        </w:rPr>
        <w:drawing>
          <wp:inline distT="0" distB="0" distL="0" distR="0" wp14:anchorId="1BD82478" wp14:editId="4DFBD221">
            <wp:extent cx="2600688" cy="2343477"/>
            <wp:effectExtent l="0" t="0" r="9525" b="0"/>
            <wp:docPr id="19963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12F7" w14:textId="77777777" w:rsidR="00B96B70" w:rsidRDefault="00B96B70" w:rsidP="00B96B70">
      <w:pPr>
        <w:pageBreakBefore/>
        <w:jc w:val="center"/>
        <w:rPr>
          <w:b/>
          <w:bCs/>
          <w:sz w:val="36"/>
          <w:szCs w:val="36"/>
          <w:lang w:val="en-US"/>
        </w:rPr>
      </w:pPr>
      <w:r w:rsidRPr="003C57F3">
        <w:rPr>
          <w:b/>
          <w:bCs/>
          <w:sz w:val="36"/>
          <w:szCs w:val="36"/>
        </w:rPr>
        <w:lastRenderedPageBreak/>
        <w:t>UML-диаграмма классов</w:t>
      </w:r>
    </w:p>
    <w:p w14:paraId="33FA57B0" w14:textId="77777777" w:rsidR="00B96B70" w:rsidRPr="004E443F" w:rsidRDefault="00B96B70" w:rsidP="00B96B7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0B92137" wp14:editId="693C2407">
            <wp:extent cx="5250180" cy="6099862"/>
            <wp:effectExtent l="0" t="0" r="7620" b="0"/>
            <wp:docPr id="2985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431" name="Рисунок 29853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28" cy="61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B921" w14:textId="77777777" w:rsidR="00B96B70" w:rsidRPr="00EE159F" w:rsidRDefault="00B96B70" w:rsidP="00B96B70">
      <w:pPr>
        <w:rPr>
          <w:sz w:val="36"/>
          <w:szCs w:val="36"/>
        </w:rPr>
      </w:pPr>
    </w:p>
    <w:p w14:paraId="5184F7AF" w14:textId="77777777" w:rsidR="00B96B70" w:rsidRDefault="00B96B70" w:rsidP="00B96B70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Контрольные вопросы</w:t>
      </w:r>
    </w:p>
    <w:p w14:paraId="751EE676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Какой метод называется чисто виртуальным? Чем он отличается от виртуального метода?</w:t>
      </w:r>
    </w:p>
    <w:p w14:paraId="3D7C40AB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Чисто виртуальный метод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это метод, который объявляется в базовом классе с синтаксисом </w:t>
      </w:r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= 0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(например, </w:t>
      </w:r>
      <w:proofErr w:type="spellStart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virtual</w:t>
      </w:r>
      <w:proofErr w:type="spellEnd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void</w:t>
      </w:r>
      <w:proofErr w:type="spellEnd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show</w:t>
      </w:r>
      <w:proofErr w:type="spellEnd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 = 0;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 Он не имеет реализации в базовом классе и должен быть переопределён в производных классах.</w:t>
      </w:r>
    </w:p>
    <w:p w14:paraId="62C9A714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Отличие от виртуального метода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Виртуальный метод может иметь реализацию в базовом классе и позволяет производным классам переопределять его, а чисто виртуальный метод не имеет реализации и делает класс абстрактным.</w:t>
      </w:r>
    </w:p>
    <w:p w14:paraId="6D1B84A0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Какой класс называется абстрактным?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Абстрактный класс — это класс, содержащий хотя бы один чисто виртуальный метод. Создавать объекты такого класса нельзя, он предназначен только для наследования.</w:t>
      </w:r>
    </w:p>
    <w:p w14:paraId="53BBF093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Для чего предназначены абстрактные классы?</w:t>
      </w:r>
    </w:p>
    <w:p w14:paraId="6C091A61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определения общего интерфейса для производных классов.</w:t>
      </w:r>
    </w:p>
    <w:p w14:paraId="3445F96B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организации полиморфизма.</w:t>
      </w:r>
    </w:p>
    <w:p w14:paraId="7B7E5336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запрета создания объектов базового класса, если он представляет абстрактную концепцию.</w:t>
      </w:r>
    </w:p>
    <w:p w14:paraId="384B3A8D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Что такое полиморфные функции?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Полиморфные функции — это функции, которые могут работать с объектами разных классов, связанных наследованием, через указатели или ссылки на базовый класс. Они вызывают соответствующие методы в зависимости от типа объекта во время выполнения (позднее связывание).</w:t>
      </w:r>
    </w:p>
    <w:p w14:paraId="3911F77C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Чем полиморфизм отличается от принципа подстановки?</w:t>
      </w:r>
    </w:p>
    <w:p w14:paraId="015015BC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Полиморфизм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это возможность использовать методы производных классов через интерфейс базового класса.</w:t>
      </w:r>
    </w:p>
    <w:p w14:paraId="785E7DEC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Принцип подстановки (</w:t>
      </w:r>
      <w:proofErr w:type="spellStart"/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Liskov</w:t>
      </w:r>
      <w:proofErr w:type="spellEnd"/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Substitution</w:t>
      </w:r>
      <w:proofErr w:type="spellEnd"/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Principle</w:t>
      </w:r>
      <w:proofErr w:type="spellEnd"/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)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частный случай полиморфизма, требующий, чтобы объекты производных классов могли заменять объекты базового класса без изменения корректности программы.</w:t>
      </w:r>
    </w:p>
    <w:p w14:paraId="5C11C284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Примеры иерархий с использованием абстрактных классов:</w:t>
      </w:r>
    </w:p>
    <w:p w14:paraId="30602A08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Геометрические фигуры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743933D8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Shape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5186D57C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</w:p>
    <w:p w14:paraId="3CB8E52B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virtual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area</w:t>
      </w:r>
      <w:proofErr w:type="spell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Чисто виртуальный метод</w:t>
      </w:r>
    </w:p>
    <w:p w14:paraId="1C3C6469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53E4D60D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Circle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Shape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0CF49C9F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Rectangle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Shape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1F2948D2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Животные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0DDB5797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Animal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32BBF148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</w:p>
    <w:p w14:paraId="6F241E30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virtual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makeSound</w:t>
      </w:r>
      <w:proofErr w:type="spell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57A6F8C5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3BA2759C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Dog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Animal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...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6286A58E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Cat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Animal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628A2827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Примеры полиморфных функций:</w:t>
      </w:r>
    </w:p>
    <w:p w14:paraId="69334BC3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Функция, принимающая указатель на базовый класс:</w:t>
      </w:r>
    </w:p>
    <w:p w14:paraId="6FEE71BF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printArea</w:t>
      </w:r>
      <w:proofErr w:type="spell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Shape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shape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298E9A88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shape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-&gt;</w:t>
      </w:r>
      <w:proofErr w:type="gramStart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area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Вызовется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area(</w:t>
      </w:r>
      <w:proofErr w:type="gramEnd"/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для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Circle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или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Rectangle</w:t>
      </w:r>
    </w:p>
    <w:p w14:paraId="5ECB2DD8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3AA9A86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Виртуальный метод </w:t>
      </w:r>
      <w:proofErr w:type="spellStart"/>
      <w:proofErr w:type="gramStart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show</w:t>
      </w:r>
      <w:proofErr w:type="spellEnd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в примере из задания:</w:t>
      </w:r>
    </w:p>
    <w:p w14:paraId="32F6E577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Object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obj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Fraction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44CDD774" w14:textId="77777777" w:rsidR="00B96B70" w:rsidRPr="00944968" w:rsidRDefault="00B96B70" w:rsidP="00B96B7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obj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-&gt;</w:t>
      </w:r>
      <w:proofErr w:type="gramStart"/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show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Вызовется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Fraction::show(</w:t>
      </w:r>
      <w:proofErr w:type="gramEnd"/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)</w:t>
      </w:r>
    </w:p>
    <w:p w14:paraId="27CF5316" w14:textId="77777777" w:rsidR="00B96B70" w:rsidRPr="00944968" w:rsidRDefault="00B96B70" w:rsidP="00B96B7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каких случаях используется механизм позднего связывания?</w:t>
      </w:r>
    </w:p>
    <w:p w14:paraId="57B33394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При работе с полиморфными функциями и виртуальными методами.</w:t>
      </w:r>
    </w:p>
    <w:p w14:paraId="10CEA4A3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Когда необходимо вызывать методы производных классов через указатель/ссылку на базовый класс.</w:t>
      </w:r>
    </w:p>
    <w:p w14:paraId="628EBBF5" w14:textId="77777777" w:rsidR="00B96B70" w:rsidRPr="00944968" w:rsidRDefault="00B96B70" w:rsidP="00B96B7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В шаблонах проектирования (например, Стратегия, Фабрика).</w:t>
      </w:r>
    </w:p>
    <w:p w14:paraId="18CD8F6E" w14:textId="77777777" w:rsidR="00B96B70" w:rsidRPr="00944968" w:rsidRDefault="00B96B70" w:rsidP="00B96B70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2104383E" w14:textId="77777777" w:rsidR="00B96B70" w:rsidRDefault="00B96B70" w:rsidP="00B96B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39EE6EBA" w14:textId="77777777" w:rsidR="00B96B70" w:rsidRPr="003C57F3" w:rsidRDefault="00B96B70" w:rsidP="00B96B7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433F13B5" wp14:editId="65E3E78F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1AA4FF" w14:textId="77777777" w:rsidR="00B96B70" w:rsidRDefault="00B96B70" w:rsidP="00B96B70"/>
    <w:p w14:paraId="6722D54B" w14:textId="77777777" w:rsidR="00B96B70" w:rsidRDefault="00B96B70"/>
    <w:sectPr w:rsidR="00B9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ter">
    <w:altName w:val="Calibri"/>
    <w:charset w:val="00"/>
    <w:family w:val="auto"/>
    <w:pitch w:val="default"/>
    <w:sig w:usb0="E00002FF" w:usb1="1200A1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03064"/>
    <w:multiLevelType w:val="multilevel"/>
    <w:tmpl w:val="4106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40CE4"/>
    <w:multiLevelType w:val="multilevel"/>
    <w:tmpl w:val="F922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FD2"/>
    <w:multiLevelType w:val="multilevel"/>
    <w:tmpl w:val="779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4387">
    <w:abstractNumId w:val="2"/>
  </w:num>
  <w:num w:numId="2" w16cid:durableId="250284552">
    <w:abstractNumId w:val="1"/>
  </w:num>
  <w:num w:numId="3" w16cid:durableId="34413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0"/>
    <w:rsid w:val="00B56BB7"/>
    <w:rsid w:val="00B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11B2"/>
  <w15:chartTrackingRefBased/>
  <w15:docId w15:val="{87F7C876-585B-4C69-9BF6-3AD3094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70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9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B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B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B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B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B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B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B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B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B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B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6B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96B70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B9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2025-05-22T12:05:00Z</dcterms:created>
  <dcterms:modified xsi:type="dcterms:W3CDTF">2025-05-22T12:07:00Z</dcterms:modified>
</cp:coreProperties>
</file>