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290B0" w14:textId="77777777" w:rsidR="00040C48" w:rsidRDefault="00040C48" w:rsidP="00040C48">
      <w:pPr>
        <w:jc w:val="center"/>
        <w:rPr>
          <w:sz w:val="28"/>
          <w:szCs w:val="28"/>
        </w:rPr>
      </w:pPr>
      <w:bookmarkStart w:id="0" w:name="_Hlk194414415"/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21858A14" w14:textId="77777777" w:rsidR="00040C48" w:rsidRDefault="00040C48" w:rsidP="00040C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1B0EE873" w14:textId="77777777" w:rsidR="00040C48" w:rsidRDefault="00040C48" w:rsidP="00040C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25F84CAF" w14:textId="77777777" w:rsidR="00040C48" w:rsidRDefault="00040C48" w:rsidP="00040C48">
      <w:pPr>
        <w:jc w:val="center"/>
        <w:rPr>
          <w:sz w:val="28"/>
          <w:szCs w:val="28"/>
        </w:rPr>
      </w:pPr>
    </w:p>
    <w:p w14:paraId="41A2A54C" w14:textId="77777777" w:rsidR="00040C48" w:rsidRDefault="00040C48" w:rsidP="00040C48">
      <w:pPr>
        <w:jc w:val="center"/>
        <w:rPr>
          <w:sz w:val="28"/>
          <w:szCs w:val="28"/>
        </w:rPr>
      </w:pPr>
    </w:p>
    <w:p w14:paraId="17AC38A4" w14:textId="77777777" w:rsidR="00040C48" w:rsidRDefault="00040C48" w:rsidP="00040C48">
      <w:pPr>
        <w:rPr>
          <w:sz w:val="28"/>
          <w:szCs w:val="28"/>
        </w:rPr>
      </w:pPr>
    </w:p>
    <w:p w14:paraId="4505B1DC" w14:textId="77777777" w:rsidR="00040C48" w:rsidRDefault="00040C48" w:rsidP="00040C48">
      <w:pPr>
        <w:rPr>
          <w:sz w:val="28"/>
          <w:szCs w:val="28"/>
        </w:rPr>
      </w:pPr>
    </w:p>
    <w:p w14:paraId="06852D4D" w14:textId="77777777" w:rsidR="00040C48" w:rsidRDefault="00040C48" w:rsidP="00040C48">
      <w:pPr>
        <w:jc w:val="center"/>
        <w:rPr>
          <w:sz w:val="28"/>
          <w:szCs w:val="28"/>
        </w:rPr>
      </w:pPr>
    </w:p>
    <w:p w14:paraId="3E27976C" w14:textId="0DF57CCB" w:rsidR="00040C48" w:rsidRPr="00040C48" w:rsidRDefault="00040C48" w:rsidP="00040C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«Лабораторная работа №</w:t>
      </w:r>
      <w:r w:rsidRPr="00040C48">
        <w:rPr>
          <w:b/>
          <w:bCs/>
          <w:sz w:val="36"/>
          <w:szCs w:val="36"/>
        </w:rPr>
        <w:t>4</w:t>
      </w:r>
    </w:p>
    <w:p w14:paraId="0FE8E9C5" w14:textId="68569ABC" w:rsidR="00040C48" w:rsidRPr="000F16D4" w:rsidRDefault="00040C48" w:rsidP="00040C48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Простое наследование. Принцип подстановки.</w:t>
      </w: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»</w:t>
      </w:r>
    </w:p>
    <w:p w14:paraId="755CF4BE" w14:textId="77777777" w:rsidR="00040C48" w:rsidRDefault="00040C48" w:rsidP="00040C48">
      <w:pPr>
        <w:jc w:val="center"/>
        <w:rPr>
          <w:b/>
          <w:bCs/>
          <w:sz w:val="36"/>
          <w:szCs w:val="36"/>
        </w:rPr>
      </w:pPr>
    </w:p>
    <w:p w14:paraId="0A26167C" w14:textId="77777777" w:rsidR="00040C48" w:rsidRDefault="00040C48" w:rsidP="00040C48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2395774" w14:textId="77777777" w:rsidR="00040C48" w:rsidRDefault="00040C48" w:rsidP="00040C48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040C48" w14:paraId="6401555F" w14:textId="77777777" w:rsidTr="00E33A7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CF720" w14:textId="77777777" w:rsidR="00040C48" w:rsidRDefault="00040C48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040C48" w14:paraId="6A34ED7D" w14:textId="77777777" w:rsidTr="00E33A7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51A0B" w14:textId="77777777" w:rsidR="00040C48" w:rsidRDefault="00040C48" w:rsidP="00E33A7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подпись)</w:t>
            </w:r>
          </w:p>
        </w:tc>
      </w:tr>
      <w:tr w:rsidR="00040C48" w14:paraId="70A76E3C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0B87B7EB" w14:textId="77777777" w:rsidR="00040C48" w:rsidRDefault="00040C48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040C48" w14:paraId="582A0D28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623CF905" w14:textId="77777777" w:rsidR="00040C48" w:rsidRDefault="00040C48" w:rsidP="00E33A7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6047974A" w14:textId="77777777" w:rsidR="00040C48" w:rsidRDefault="00040C48" w:rsidP="00040C48">
      <w:pPr>
        <w:ind w:left="4956"/>
        <w:rPr>
          <w:sz w:val="30"/>
          <w:szCs w:val="30"/>
          <w:u w:val="single"/>
        </w:rPr>
      </w:pPr>
    </w:p>
    <w:p w14:paraId="3583D0F8" w14:textId="77777777" w:rsidR="00040C48" w:rsidRDefault="00040C48" w:rsidP="00040C48">
      <w:pPr>
        <w:ind w:left="4956"/>
        <w:rPr>
          <w:sz w:val="30"/>
          <w:szCs w:val="30"/>
          <w:u w:val="single"/>
        </w:rPr>
      </w:pPr>
    </w:p>
    <w:p w14:paraId="1CF480D4" w14:textId="77777777" w:rsidR="00040C48" w:rsidRDefault="00040C48" w:rsidP="00040C48">
      <w:pPr>
        <w:ind w:left="4956"/>
        <w:rPr>
          <w:sz w:val="30"/>
          <w:szCs w:val="30"/>
          <w:u w:val="single"/>
        </w:rPr>
      </w:pPr>
    </w:p>
    <w:p w14:paraId="6AFF0A79" w14:textId="77777777" w:rsidR="00040C48" w:rsidRDefault="00040C48" w:rsidP="00040C48">
      <w:pPr>
        <w:ind w:left="4956"/>
        <w:rPr>
          <w:sz w:val="30"/>
          <w:szCs w:val="30"/>
          <w:u w:val="single"/>
        </w:rPr>
      </w:pPr>
    </w:p>
    <w:p w14:paraId="5541AC68" w14:textId="77777777" w:rsidR="00040C48" w:rsidRDefault="00040C48" w:rsidP="00040C48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537FF3B6" w14:textId="77777777" w:rsidR="00040C48" w:rsidRDefault="00040C48" w:rsidP="00040C4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6EB57677" w14:textId="77777777" w:rsidR="00040C48" w:rsidRPr="00F57F3A" w:rsidRDefault="00040C48" w:rsidP="00040C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428E9BE8" w14:textId="306EF7D7" w:rsidR="00040C48" w:rsidRDefault="00040C48" w:rsidP="00040C48">
      <w:pPr>
        <w:rPr>
          <w:b/>
          <w:bCs/>
          <w:sz w:val="36"/>
          <w:szCs w:val="36"/>
          <w:lang w:val="en-US"/>
        </w:rPr>
      </w:pPr>
      <w:r w:rsidRPr="00040C48">
        <w:rPr>
          <w:b/>
          <w:bCs/>
          <w:sz w:val="36"/>
          <w:szCs w:val="36"/>
          <w:lang w:val="en-US"/>
        </w:rPr>
        <w:drawing>
          <wp:inline distT="0" distB="0" distL="0" distR="0" wp14:anchorId="2C26CDC5" wp14:editId="4396ED31">
            <wp:extent cx="5940425" cy="1435735"/>
            <wp:effectExtent l="0" t="0" r="3175" b="0"/>
            <wp:docPr id="928955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55733" name=""/>
                    <pic:cNvPicPr/>
                  </pic:nvPicPr>
                  <pic:blipFill rotWithShape="1">
                    <a:blip r:embed="rId5"/>
                    <a:srcRect t="27088"/>
                    <a:stretch/>
                  </pic:blipFill>
                  <pic:spPr bwMode="auto"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FE3AD" w14:textId="77777777" w:rsidR="00040C48" w:rsidRPr="00F57F3A" w:rsidRDefault="00040C48" w:rsidP="003C57F3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2FB6D2C0" w14:textId="6131C094" w:rsidR="00040C48" w:rsidRPr="00040C48" w:rsidRDefault="00040C48" w:rsidP="00040C48">
      <w:pPr>
        <w:rPr>
          <w:sz w:val="36"/>
          <w:szCs w:val="36"/>
        </w:rPr>
      </w:pPr>
      <w:proofErr w:type="spellStart"/>
      <w:r w:rsidRPr="00040C48">
        <w:rPr>
          <w:sz w:val="36"/>
          <w:szCs w:val="36"/>
        </w:rPr>
        <w:t>Pair.h</w:t>
      </w:r>
      <w:proofErr w:type="spellEnd"/>
      <w:r w:rsidRPr="00040C48">
        <w:rPr>
          <w:sz w:val="36"/>
          <w:szCs w:val="36"/>
        </w:rPr>
        <w:t>:</w:t>
      </w:r>
    </w:p>
    <w:p w14:paraId="1C095B9A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2E0BECE7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A8C181C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0B85BAE0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</w:p>
    <w:p w14:paraId="245EC88B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3403391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1072EEC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first;</w:t>
      </w:r>
    </w:p>
    <w:p w14:paraId="7B9FE720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second;</w:t>
      </w:r>
    </w:p>
    <w:p w14:paraId="4072BD32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CD109B3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Pair(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A6DC608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0530EF9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3D726024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virtual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~Pair(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7DF1E51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759AF013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3F90342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set_first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2FEECA5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set_second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8C93E79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3B6E7B34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18794C2A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06BABAC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DA592BE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&amp;);</w:t>
      </w:r>
    </w:p>
    <w:p w14:paraId="26A97D19" w14:textId="13FB51C7" w:rsidR="00040C48" w:rsidRDefault="00040C48" w:rsidP="00040C48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74A533C9" w14:textId="7F673059" w:rsidR="00040C48" w:rsidRDefault="00040C48" w:rsidP="00040C48">
      <w:pPr>
        <w:rPr>
          <w:sz w:val="36"/>
          <w:szCs w:val="36"/>
          <w:lang w:val="en-US"/>
        </w:rPr>
      </w:pPr>
      <w:r w:rsidRPr="00040C48">
        <w:rPr>
          <w:sz w:val="36"/>
          <w:szCs w:val="36"/>
        </w:rPr>
        <w:t>Pair.cpp:</w:t>
      </w:r>
    </w:p>
    <w:p w14:paraId="76F4D3F9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Pair.h</w:t>
      </w:r>
      <w:proofErr w:type="spellEnd"/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2974F1F7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Pair(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67369F9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4B535C0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first=0;</w:t>
      </w:r>
    </w:p>
    <w:p w14:paraId="06DBB463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second = 0;</w:t>
      </w:r>
    </w:p>
    <w:p w14:paraId="35A3DED5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AA852F0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~Pair(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5682BEEB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::Pair(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first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second =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70E30F44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::Pair(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1CD91FF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first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666CBDC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second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0A7AA29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&gt;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|| ((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&amp;&amp;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&gt;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0;}</w:t>
      </w:r>
    </w:p>
    <w:p w14:paraId="7B37CEAB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&amp;&amp; 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==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270065EA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lastRenderedPageBreak/>
        <w:t>istream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5529C25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первое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3D24FC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второе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.second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C0C6D2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980FA6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F9D3755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D60A487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Пара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чисел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F94910D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Первое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18DA0E6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Второе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627717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97F7789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338E419" w14:textId="0A1995DE" w:rsidR="00040C48" w:rsidRDefault="00040C48" w:rsidP="00040C48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printinfo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;}</w:t>
      </w:r>
    </w:p>
    <w:p w14:paraId="4C327533" w14:textId="328DE8BE" w:rsidR="00040C48" w:rsidRDefault="00040C48" w:rsidP="00040C48">
      <w:pPr>
        <w:rPr>
          <w:sz w:val="36"/>
          <w:szCs w:val="36"/>
          <w:lang w:val="en-US"/>
        </w:rPr>
      </w:pPr>
      <w:proofErr w:type="spellStart"/>
      <w:r w:rsidRPr="00040C48">
        <w:rPr>
          <w:sz w:val="36"/>
          <w:szCs w:val="36"/>
        </w:rPr>
        <w:t>Fraction.h</w:t>
      </w:r>
      <w:proofErr w:type="spellEnd"/>
      <w:r w:rsidRPr="00040C48">
        <w:rPr>
          <w:sz w:val="36"/>
          <w:szCs w:val="36"/>
        </w:rPr>
        <w:t>:</w:t>
      </w:r>
    </w:p>
    <w:p w14:paraId="1B4F026F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411D1139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Pair.h</w:t>
      </w:r>
      <w:proofErr w:type="spellEnd"/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132A9AB1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</w:p>
    <w:p w14:paraId="647D29C0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</w:p>
    <w:p w14:paraId="30B7A675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079AC13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26CB1904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88B6633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fraction;</w:t>
      </w:r>
    </w:p>
    <w:p w14:paraId="76DC91C2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6D0BA83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Fraction(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08FF0F6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~Fraction(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D1BB7C6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B661FCA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07DE61C7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7959B727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fraction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01D4454A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set_integerpart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772CD92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set_fraction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A4541E5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6DFDAF3A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38383763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FB1996B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B579083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printinfo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294FC7FC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2A1B35EE" w14:textId="51D6AF94" w:rsidR="00040C48" w:rsidRDefault="00040C48" w:rsidP="00040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Fraction.cpp:</w:t>
      </w:r>
    </w:p>
    <w:p w14:paraId="3D14E952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Fraction.h</w:t>
      </w:r>
      <w:proofErr w:type="spellEnd"/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6647CE05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fraction = 0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6BB790D9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~Fraction(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7C3CB869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::Fraction(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 fraction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07B7D6B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::Fraction(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.fraction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C8753A7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EA10914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=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2E63530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|| ((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&amp;&amp;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&gt;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.fraction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24931BA6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integerpart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&amp;&amp; (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==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.fraction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3A988566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08426895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первое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B2DD63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второе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.second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E4272F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целую часть дроби: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.integerpart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C0189B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 дробную часть: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.fraction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7CC6AE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2DEC8EA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7CEB2B2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FAA098A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Пара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чисел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3CD9C8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Первое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E7BC82A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Второе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BACC6C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Дробь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"."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.fraction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2412AEC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18517C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64FD6FE" w14:textId="1FCB3DE1" w:rsidR="00040C48" w:rsidRDefault="00040C48" w:rsidP="00040C48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printinfo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65EB4294" w14:textId="45FDBD55" w:rsidR="00040C48" w:rsidRDefault="00040C48" w:rsidP="00040C48">
      <w:pPr>
        <w:rPr>
          <w:sz w:val="36"/>
          <w:szCs w:val="36"/>
          <w:lang w:val="en-US"/>
        </w:rPr>
      </w:pPr>
      <w:r w:rsidRPr="00040C48">
        <w:rPr>
          <w:sz w:val="36"/>
          <w:szCs w:val="36"/>
        </w:rPr>
        <w:t>Pair_main.cpp:</w:t>
      </w:r>
    </w:p>
    <w:p w14:paraId="0CD97A74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E3B70C3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Pair.h</w:t>
      </w:r>
      <w:proofErr w:type="spellEnd"/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19619A4C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Fraction.h</w:t>
      </w:r>
      <w:proofErr w:type="spellEnd"/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50690497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67E1EA6C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f1(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proofErr w:type="spellStart"/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.set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55);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60EB1BB5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f2()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A(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67, 80,90,34); </w:t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3692CCDD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8CA1985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40C48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40C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"RU"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C41D7FC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A;</w:t>
      </w:r>
    </w:p>
    <w:p w14:paraId="4507C220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A;</w:t>
      </w:r>
    </w:p>
    <w:p w14:paraId="55AF2ED3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B(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56, 75);</w:t>
      </w:r>
    </w:p>
    <w:p w14:paraId="3CA42F64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B;</w:t>
      </w:r>
    </w:p>
    <w:p w14:paraId="01BAE7E6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B) {</w:t>
      </w:r>
    </w:p>
    <w:p w14:paraId="7A5F0A7D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Первая пара больше второй"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225680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F5D2512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36402B3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Первая пара равна второй"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Первая пара меньше второй"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C85AB9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74D7945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C(</w:t>
      </w:r>
      <w:proofErr w:type="gram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50, 40, 30, 70);</w:t>
      </w:r>
    </w:p>
    <w:p w14:paraId="223234E5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D;</w:t>
      </w:r>
    </w:p>
    <w:p w14:paraId="7B23ED16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D;</w:t>
      </w:r>
    </w:p>
    <w:p w14:paraId="2C4B522A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D;</w:t>
      </w:r>
    </w:p>
    <w:p w14:paraId="609BE1C2" w14:textId="77777777" w:rsidR="00040C48" w:rsidRP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 </w:t>
      </w:r>
      <w:r w:rsidRPr="00040C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D) {</w:t>
      </w:r>
    </w:p>
    <w:p w14:paraId="5730BAC6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40C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Первая дробь больше второй"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7A1BF8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E8FAAFE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89FD16D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Первая дробь равна второй"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Первая дробь меньше второй"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3225E0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CE3F610" w14:textId="77777777" w:rsidR="00040C48" w:rsidRDefault="00040C48" w:rsidP="00040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0990F340" w14:textId="42D582DB" w:rsidR="00040C48" w:rsidRDefault="00040C48" w:rsidP="00040C48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1D896A1" w14:textId="171138EE" w:rsidR="00040C48" w:rsidRDefault="00040C48" w:rsidP="00040C48">
      <w:pPr>
        <w:rPr>
          <w:sz w:val="36"/>
          <w:szCs w:val="36"/>
          <w:lang w:val="en-US"/>
        </w:rPr>
      </w:pPr>
      <w:r>
        <w:rPr>
          <w:sz w:val="36"/>
          <w:szCs w:val="36"/>
        </w:rPr>
        <w:t>Вывод программы</w:t>
      </w:r>
      <w:r>
        <w:rPr>
          <w:sz w:val="36"/>
          <w:szCs w:val="36"/>
          <w:lang w:val="en-US"/>
        </w:rPr>
        <w:t>:</w:t>
      </w:r>
      <w:r w:rsidR="003C57F3" w:rsidRPr="003C57F3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</w:p>
    <w:p w14:paraId="5BFE4217" w14:textId="77777777" w:rsidR="003C57F3" w:rsidRDefault="00040C48" w:rsidP="00040C48">
      <w:pPr>
        <w:rPr>
          <w:sz w:val="36"/>
          <w:szCs w:val="36"/>
          <w:lang w:val="en-US"/>
        </w:rPr>
      </w:pPr>
      <w:r w:rsidRPr="00040C48">
        <w:rPr>
          <w:sz w:val="36"/>
          <w:szCs w:val="36"/>
          <w:lang w:val="en-US"/>
        </w:rPr>
        <w:drawing>
          <wp:inline distT="0" distB="0" distL="0" distR="0" wp14:anchorId="3E04230D" wp14:editId="6AD6BEDF">
            <wp:extent cx="1905000" cy="3026384"/>
            <wp:effectExtent l="0" t="0" r="0" b="3175"/>
            <wp:docPr id="49635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54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647" cy="30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BFF7" w14:textId="4F26BEDC" w:rsidR="003C57F3" w:rsidRPr="003C57F3" w:rsidRDefault="003C57F3" w:rsidP="00040C48">
      <w:pPr>
        <w:rPr>
          <w:b/>
          <w:bCs/>
          <w:sz w:val="36"/>
          <w:szCs w:val="36"/>
        </w:rPr>
      </w:pPr>
      <w:r w:rsidRPr="003C57F3">
        <w:rPr>
          <w:b/>
          <w:bCs/>
          <w:sz w:val="36"/>
          <w:szCs w:val="36"/>
        </w:rPr>
        <w:lastRenderedPageBreak/>
        <w:t>UML-диаграмма классов</w:t>
      </w:r>
    </w:p>
    <w:p w14:paraId="685D3875" w14:textId="21FC02A5" w:rsidR="00040C48" w:rsidRPr="00EE159F" w:rsidRDefault="003C57F3" w:rsidP="00040C48">
      <w:pPr>
        <w:rPr>
          <w:sz w:val="36"/>
          <w:szCs w:val="36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FD6B8A6" wp14:editId="4B76A746">
            <wp:extent cx="3486150" cy="6257925"/>
            <wp:effectExtent l="0" t="0" r="0" b="9525"/>
            <wp:docPr id="176053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679" name="Рисунок 1760539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900F" w14:textId="45F98884" w:rsidR="003C57F3" w:rsidRPr="003C57F3" w:rsidRDefault="00040C48" w:rsidP="003C57F3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 w:rsidRPr="003C57F3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Контрольные вопросы</w:t>
      </w:r>
    </w:p>
    <w:p w14:paraId="3C33E3C2" w14:textId="642EEB56" w:rsidR="00EE159F" w:rsidRPr="00EE159F" w:rsidRDefault="00EE159F" w:rsidP="003C57F3">
      <w:pPr>
        <w:pStyle w:val="ds-markdown-paragraph"/>
        <w:numPr>
          <w:ilvl w:val="0"/>
          <w:numId w:val="2"/>
        </w:numPr>
        <w:spacing w:before="0" w:beforeAutospacing="0" w:after="0" w:afterAutospacing="0" w:line="429" w:lineRule="atLeast"/>
        <w:rPr>
          <w:color w:val="404040"/>
        </w:rPr>
      </w:pPr>
      <w:r w:rsidRPr="00EE159F">
        <w:rPr>
          <w:b/>
          <w:bCs/>
          <w:color w:val="404040"/>
        </w:rPr>
        <w:t>Для чего используется механизм наследования?</w:t>
      </w:r>
      <w:r w:rsidRPr="00EE159F">
        <w:rPr>
          <w:color w:val="404040"/>
        </w:rPr>
        <w:br/>
        <w:t>Механизм наследования используется для создания новых классов на основе существующих, что позволяет повторно использовать код, организовывать иерархии классов и реализовывать полиморфизм.</w:t>
      </w:r>
    </w:p>
    <w:p w14:paraId="2DB5572E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Каким образом исследуются компоненты класса, описанные со спецификатором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public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Компоненты класса, описанные со спецификатором </w:t>
      </w:r>
      <w:proofErr w:type="spellStart"/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public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, доступны из любого места программы, включая другие классы и функции.</w:t>
      </w:r>
    </w:p>
    <w:p w14:paraId="20DE410D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lastRenderedPageBreak/>
        <w:t xml:space="preserve">Каким образом исследуются компоненты класса, описанные со спецификатором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private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Компоненты класса, описанные со спецификатором </w:t>
      </w:r>
      <w:proofErr w:type="spellStart"/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private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, доступны только внутри самого класса и его дружественных функций или классов.</w:t>
      </w:r>
    </w:p>
    <w:p w14:paraId="09725230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Каким образом исследуются компоненты класса, описанные со спецификатором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protected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Компоненты класса, описанные со спецификатором </w:t>
      </w:r>
      <w:proofErr w:type="spellStart"/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protected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, доступны внутри самого класса, его друзей, а также в производных классах.</w:t>
      </w:r>
    </w:p>
    <w:p w14:paraId="01C7B357" w14:textId="77777777" w:rsidR="00EE159F" w:rsidRPr="00EE159F" w:rsidRDefault="00EE159F" w:rsidP="00EE159F">
      <w:pPr>
        <w:numPr>
          <w:ilvl w:val="0"/>
          <w:numId w:val="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Каким образом описывается производный класс?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Производный класс описывается с использованием ключевого слова </w:t>
      </w:r>
      <w:proofErr w:type="spellStart"/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class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 (или </w:t>
      </w:r>
      <w:proofErr w:type="spellStart"/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struct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) и указания базового класса после двоеточия, например:</w:t>
      </w:r>
    </w:p>
    <w:p w14:paraId="387E5CCE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Derived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Base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...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</w:p>
    <w:p w14:paraId="62BB238D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Наследуются ли конструкторы?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Конструкторы не наследуются автоматически, но в C++11 и выше можно использовать ключевое слово </w:t>
      </w:r>
      <w:proofErr w:type="spellStart"/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using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 для наследования конструкторов базового класса.</w:t>
      </w:r>
    </w:p>
    <w:p w14:paraId="404FB476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Наследуются ли деструкторы?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Деструкторы не наследуются явно, но производный класс всегда вызывает деструктор базового класса при уничтожении объекта.</w:t>
      </w:r>
    </w:p>
    <w:p w14:paraId="4CCADD58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 каком порядке конструируются объекты производных классов?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Объекты производных классов конструируются в порядке от базового класса к производному (сверху вниз по иерархии).</w:t>
      </w:r>
    </w:p>
    <w:p w14:paraId="1D9A67F1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 каком порядке уничтожаются объекты производных классов?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Объекты производных классов уничтожаются в порядке от производного класса к базовому (снизу вверх по иерархии).</w:t>
      </w:r>
    </w:p>
    <w:p w14:paraId="47923C67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Что представляют собой виртуальные функции и механизм позднего связывания?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Виртуальные функции позволяют переопределять методы в производных классах. Механизм позднего связывания (динамический полиморфизм) обеспечивает вызов правильной версии функции во время выполнения, а не компиляции.</w:t>
      </w:r>
    </w:p>
    <w:p w14:paraId="50240991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Могут ли быть виртуальными конструкторы? Деструкторы?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Конструкторы не могут быть виртуальными. Деструкторы могут и часто должны быть виртуальными, особенно в базовых классах, чтобы обеспечить корректное удаление объектов производных классов.</w:t>
      </w:r>
    </w:p>
    <w:p w14:paraId="118FEAD4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lastRenderedPageBreak/>
        <w:t xml:space="preserve">Наследуется ли спецификатор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virtual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Да, если функция объявлена как виртуальная в базовом классе, она остаётся виртуальной во всех производных классах, даже без явного указания </w:t>
      </w:r>
      <w:proofErr w:type="spellStart"/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virtual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593070C0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Какое отношение устанавливает между классами открытое наследование?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Открытое наследование (</w:t>
      </w:r>
      <w:proofErr w:type="spellStart"/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public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) устанавливает отношение "является" (</w:t>
      </w:r>
      <w:proofErr w:type="spellStart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is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-a), где производный класс является разновидностью базового класса.</w:t>
      </w:r>
    </w:p>
    <w:p w14:paraId="32625642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Какое отношение устанавливает между классами закрытое наследование?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Закрытое наследование (</w:t>
      </w:r>
      <w:proofErr w:type="spellStart"/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private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) устанавливает отношение "реализовано посредством", где производный класс использует функциональность базового класса, но не раскрывает его интерфейс.</w:t>
      </w:r>
    </w:p>
    <w:p w14:paraId="0193FA05" w14:textId="77777777" w:rsidR="00EE159F" w:rsidRPr="00EE159F" w:rsidRDefault="00EE159F" w:rsidP="00EE159F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 чем заключается принцип подстановки?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Принцип подстановки (</w:t>
      </w:r>
      <w:proofErr w:type="spellStart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Liskov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Substitution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Principle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) гласит, что объекты производного класса должны быть заменяемы на объекты базового класса без изменения корректности программы.</w:t>
      </w:r>
    </w:p>
    <w:p w14:paraId="24EB55B4" w14:textId="77777777" w:rsidR="00EE159F" w:rsidRPr="00EE159F" w:rsidRDefault="00EE159F" w:rsidP="00EE159F">
      <w:pPr>
        <w:numPr>
          <w:ilvl w:val="0"/>
          <w:numId w:val="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Какие компонентные данные будет иметь объект x?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Объект </w:t>
      </w:r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x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 класса </w:t>
      </w:r>
      <w:proofErr w:type="spellStart"/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Teacher</w:t>
      </w:r>
      <w:proofErr w:type="spellEnd"/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 будет содержать следующие компонентные данные:</w:t>
      </w:r>
    </w:p>
    <w:p w14:paraId="7343A398" w14:textId="77777777" w:rsidR="00EE159F" w:rsidRPr="00EE159F" w:rsidRDefault="00EE159F" w:rsidP="00EE159F">
      <w:pPr>
        <w:numPr>
          <w:ilvl w:val="1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age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(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унаследовано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от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Student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, private)</w:t>
      </w:r>
    </w:p>
    <w:p w14:paraId="04E7F552" w14:textId="77777777" w:rsidR="00EE159F" w:rsidRPr="00EE159F" w:rsidRDefault="00EE159F" w:rsidP="00EE159F">
      <w:pPr>
        <w:numPr>
          <w:ilvl w:val="1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name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(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унаследовано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от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Student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, public)</w:t>
      </w:r>
    </w:p>
    <w:p w14:paraId="51BB06A8" w14:textId="77777777" w:rsidR="00EE159F" w:rsidRPr="00EE159F" w:rsidRDefault="00EE159F" w:rsidP="00EE159F">
      <w:pPr>
        <w:numPr>
          <w:ilvl w:val="1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post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(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унаследовано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от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Employee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, protected)</w:t>
      </w:r>
    </w:p>
    <w:p w14:paraId="0EFB39E5" w14:textId="77777777" w:rsidR="00EE159F" w:rsidRPr="00EE159F" w:rsidRDefault="00EE159F" w:rsidP="00EE159F">
      <w:pPr>
        <w:numPr>
          <w:ilvl w:val="1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stage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(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из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  <w:t>класса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r w:rsidRPr="00EE159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Teacher</w:t>
      </w:r>
      <w:r w:rsidRPr="00EE159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ru-RU"/>
          <w14:ligatures w14:val="none"/>
        </w:rPr>
        <w:t>, protected)</w:t>
      </w:r>
    </w:p>
    <w:p w14:paraId="56E8B805" w14:textId="77777777" w:rsidR="00EE159F" w:rsidRPr="00EE159F" w:rsidRDefault="00EE159F" w:rsidP="00EE159F">
      <w:pPr>
        <w:numPr>
          <w:ilvl w:val="0"/>
          <w:numId w:val="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Для классов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Student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Employee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Teacher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написать конструкторы без параметров.</w:t>
      </w:r>
    </w:p>
    <w:p w14:paraId="38152E30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1F99AC60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6576968B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age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0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name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""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{}</w:t>
      </w:r>
    </w:p>
    <w:p w14:paraId="117A5121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</w:p>
    <w:p w14:paraId="1C87116B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04B3F2B8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06731CD8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09262D17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post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""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{}</w:t>
      </w:r>
    </w:p>
    <w:p w14:paraId="189C7BB0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</w:p>
    <w:p w14:paraId="4641C87B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64B503B4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Teacher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0F5BF53F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</w:p>
    <w:p w14:paraId="55DC3818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Teacher</w:t>
      </w:r>
      <w:proofErr w:type="spellEnd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{}</w:t>
      </w:r>
    </w:p>
    <w:p w14:paraId="7C60D21F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2969F490" w14:textId="77777777" w:rsidR="00EE159F" w:rsidRPr="00EE159F" w:rsidRDefault="00EE159F" w:rsidP="00EE159F">
      <w:pPr>
        <w:numPr>
          <w:ilvl w:val="0"/>
          <w:numId w:val="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lastRenderedPageBreak/>
        <w:t xml:space="preserve">Для классов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Student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Employee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Teacher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написать конструкторы с параметрами.</w:t>
      </w:r>
    </w:p>
    <w:p w14:paraId="278F3525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3BF6A72E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00786848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n</w:t>
      </w:r>
      <w:proofErr w:type="gramStart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age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a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name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n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{}</w:t>
      </w:r>
    </w:p>
    <w:p w14:paraId="26453A18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</w:p>
    <w:p w14:paraId="48D27D71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4E232B68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364524BA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159EB549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</w:t>
      </w:r>
      <w:proofErr w:type="gramStart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a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post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p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{}</w:t>
      </w:r>
    </w:p>
    <w:p w14:paraId="049D7077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</w:p>
    <w:p w14:paraId="26F02886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664F655C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Teacher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0EF05B9B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35F71357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Teacher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</w:t>
      </w:r>
      <w:proofErr w:type="gramStart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a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stage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{}</w:t>
      </w:r>
    </w:p>
    <w:p w14:paraId="62ADB5C3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3D22ECC8" w14:textId="77777777" w:rsidR="00EE159F" w:rsidRPr="00EE159F" w:rsidRDefault="00EE159F" w:rsidP="00EE159F">
      <w:pPr>
        <w:numPr>
          <w:ilvl w:val="0"/>
          <w:numId w:val="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Для классов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Student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Employee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Teacher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написать конструкторы копирования.</w:t>
      </w:r>
    </w:p>
    <w:p w14:paraId="5627F65D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562342BF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21C487FC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Student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other</w:t>
      </w:r>
      <w:proofErr w:type="gramStart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age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age</w:t>
      </w:r>
      <w:proofErr w:type="spellEnd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name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name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{}</w:t>
      </w:r>
    </w:p>
    <w:p w14:paraId="0BA185EC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</w:p>
    <w:p w14:paraId="4E9B6B20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3B6993E6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5C5BC043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46EB9EC9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Employee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other</w:t>
      </w:r>
      <w:proofErr w:type="gramStart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post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post</w:t>
      </w:r>
      <w:proofErr w:type="spellEnd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{}</w:t>
      </w:r>
    </w:p>
    <w:p w14:paraId="583753B1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</w:p>
    <w:p w14:paraId="5D92A2DD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5D7ED1E6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Teacher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654747AF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7A95EA53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Teacher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Teacher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other</w:t>
      </w:r>
      <w:proofErr w:type="gramStart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),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stage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stage</w:t>
      </w:r>
      <w:proofErr w:type="spellEnd"/>
      <w:proofErr w:type="gramEnd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{}</w:t>
      </w:r>
    </w:p>
    <w:p w14:paraId="644B659D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3B8634CB" w14:textId="77777777" w:rsidR="00EE159F" w:rsidRPr="00EE159F" w:rsidRDefault="00EE159F" w:rsidP="00EE159F">
      <w:pPr>
        <w:numPr>
          <w:ilvl w:val="0"/>
          <w:numId w:val="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Для классов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Student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Employee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Teacher</w:t>
      </w:r>
      <w:proofErr w:type="spellEnd"/>
      <w:r w:rsidRPr="00EE159F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определить операцию присваивания.</w:t>
      </w:r>
    </w:p>
    <w:p w14:paraId="66C210AC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3E068B99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1C2642C1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Student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Student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02DB953F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if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this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3CF94F07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    age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age</w:t>
      </w:r>
      <w:proofErr w:type="spellEnd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4359A1C7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    name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name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60A01ECA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</w:t>
      </w:r>
    </w:p>
    <w:p w14:paraId="79CA20DE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return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*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this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5A5BDDA8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</w:t>
      </w:r>
    </w:p>
    <w:p w14:paraId="11535D5C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</w:p>
    <w:p w14:paraId="46315868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6E195A48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5DA96774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46F2AB2D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Employee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Employee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669DB59C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if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this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4B4D20D3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Student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68F121DB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    post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post</w:t>
      </w:r>
      <w:proofErr w:type="spellEnd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05ACBB49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</w:t>
      </w:r>
    </w:p>
    <w:p w14:paraId="4E998223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return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*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this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72224F67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</w:t>
      </w:r>
    </w:p>
    <w:p w14:paraId="294D28B1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};</w:t>
      </w:r>
    </w:p>
    <w:p w14:paraId="101ED4F6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09DC9FDC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Teacher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6FED8121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:</w:t>
      </w:r>
    </w:p>
    <w:p w14:paraId="057FB066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Teacher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proofErr w:type="gramStart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const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Teacher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0E9EF1A1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if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this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02A8664A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Employee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operator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1168CC39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    stage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other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stage</w:t>
      </w:r>
      <w:proofErr w:type="spellEnd"/>
      <w:proofErr w:type="gramEnd"/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7C6F680B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}</w:t>
      </w:r>
    </w:p>
    <w:p w14:paraId="58F76DD3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return</w:t>
      </w: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E159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*</w:t>
      </w:r>
      <w:r w:rsidRPr="00EE159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this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273D0CFF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6C286834" w14:textId="77777777" w:rsidR="00EE159F" w:rsidRPr="00EE159F" w:rsidRDefault="00EE159F" w:rsidP="00EE159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EE159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43B36010" w14:textId="65327D5D" w:rsidR="00040C48" w:rsidRPr="00FC232B" w:rsidRDefault="00040C48" w:rsidP="00040C48">
      <w:pPr>
        <w:rPr>
          <w:sz w:val="36"/>
          <w:szCs w:val="36"/>
        </w:rPr>
      </w:pPr>
    </w:p>
    <w:p w14:paraId="537922A6" w14:textId="77777777" w:rsidR="00040C48" w:rsidRDefault="00040C48" w:rsidP="00040C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5652F9C9" w14:textId="46C53D44" w:rsidR="00040C48" w:rsidRPr="003C57F3" w:rsidRDefault="00040C48" w:rsidP="003C57F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7D5FD5E1" wp14:editId="7F147760">
            <wp:extent cx="3482340" cy="3482340"/>
            <wp:effectExtent l="0" t="0" r="3810" b="3810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0C48" w:rsidRPr="003C5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40CE4"/>
    <w:multiLevelType w:val="multilevel"/>
    <w:tmpl w:val="F922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15FD2"/>
    <w:multiLevelType w:val="multilevel"/>
    <w:tmpl w:val="779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14387">
    <w:abstractNumId w:val="1"/>
  </w:num>
  <w:num w:numId="2" w16cid:durableId="25028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48"/>
    <w:rsid w:val="00040C48"/>
    <w:rsid w:val="003C57F3"/>
    <w:rsid w:val="00B56BB7"/>
    <w:rsid w:val="00E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03DA"/>
  <w15:chartTrackingRefBased/>
  <w15:docId w15:val="{7E0D10B2-82AD-4772-8261-FAD44951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C48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4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0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0C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0C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0C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0C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0C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0C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0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0C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0C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0C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0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0C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0C4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40C48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EE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6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8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8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26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747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53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73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8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8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85925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1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1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2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54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2869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12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2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1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2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521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20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5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89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11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6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5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1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598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42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5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1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8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2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050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6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0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7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0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3315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2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6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8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9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525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1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41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4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8135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92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801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2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1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4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224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31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9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0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37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49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14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8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8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016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59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5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1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6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3272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5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5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9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24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63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235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29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2</cp:revision>
  <dcterms:created xsi:type="dcterms:W3CDTF">2025-05-22T10:17:00Z</dcterms:created>
  <dcterms:modified xsi:type="dcterms:W3CDTF">2025-05-22T11:50:00Z</dcterms:modified>
</cp:coreProperties>
</file>