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23FB2" w14:textId="77777777" w:rsidR="00A45770" w:rsidRPr="0082358F" w:rsidRDefault="00A45770" w:rsidP="00A45770">
      <w:pPr>
        <w:spacing w:line="360" w:lineRule="auto"/>
        <w:jc w:val="center"/>
        <w:rPr>
          <w:sz w:val="28"/>
          <w:szCs w:val="28"/>
        </w:rPr>
      </w:pPr>
      <w:r w:rsidRPr="0082358F">
        <w:rPr>
          <w:sz w:val="28"/>
          <w:szCs w:val="28"/>
        </w:rPr>
        <w:t>МИНОБРНАУКИ РОССИИ</w:t>
      </w:r>
    </w:p>
    <w:p w14:paraId="1392338F" w14:textId="77777777" w:rsidR="00A45770" w:rsidRPr="0082358F" w:rsidRDefault="00A45770" w:rsidP="00A45770">
      <w:pPr>
        <w:spacing w:line="360" w:lineRule="auto"/>
        <w:jc w:val="center"/>
        <w:rPr>
          <w:sz w:val="28"/>
          <w:szCs w:val="28"/>
        </w:rPr>
      </w:pPr>
      <w:r w:rsidRPr="0082358F">
        <w:rPr>
          <w:sz w:val="28"/>
          <w:szCs w:val="28"/>
        </w:rPr>
        <w:t>Федеральное государственное бюджетное образовательное учреждение высшего образования</w:t>
      </w:r>
    </w:p>
    <w:p w14:paraId="6AD0A8A6" w14:textId="77777777" w:rsidR="00A45770" w:rsidRPr="0082358F" w:rsidRDefault="00A45770" w:rsidP="00A45770">
      <w:pPr>
        <w:spacing w:line="360" w:lineRule="auto"/>
        <w:jc w:val="center"/>
        <w:rPr>
          <w:sz w:val="28"/>
          <w:szCs w:val="28"/>
        </w:rPr>
      </w:pPr>
      <w:r w:rsidRPr="0082358F">
        <w:rPr>
          <w:sz w:val="28"/>
          <w:szCs w:val="28"/>
        </w:rPr>
        <w:t>«Тверской государственный технический университет»</w:t>
      </w:r>
    </w:p>
    <w:p w14:paraId="61E2CEE1" w14:textId="77777777" w:rsidR="00A45770" w:rsidRPr="0082358F" w:rsidRDefault="00A45770" w:rsidP="00A45770">
      <w:pPr>
        <w:spacing w:line="360" w:lineRule="auto"/>
        <w:jc w:val="center"/>
        <w:rPr>
          <w:sz w:val="28"/>
          <w:szCs w:val="28"/>
        </w:rPr>
      </w:pPr>
      <w:r w:rsidRPr="0082358F">
        <w:rPr>
          <w:sz w:val="28"/>
          <w:szCs w:val="28"/>
        </w:rPr>
        <w:t>(ТвГТУ)</w:t>
      </w:r>
    </w:p>
    <w:p w14:paraId="55278134" w14:textId="77777777" w:rsidR="00A45770" w:rsidRPr="0082358F" w:rsidRDefault="00A45770" w:rsidP="00A45770">
      <w:pPr>
        <w:spacing w:line="360" w:lineRule="auto"/>
        <w:jc w:val="center"/>
        <w:rPr>
          <w:sz w:val="28"/>
          <w:szCs w:val="28"/>
        </w:rPr>
      </w:pPr>
      <w:r w:rsidRPr="0082358F">
        <w:rPr>
          <w:sz w:val="28"/>
          <w:szCs w:val="28"/>
        </w:rPr>
        <w:t>Кафедра “Программного обеспечения”</w:t>
      </w:r>
    </w:p>
    <w:p w14:paraId="67947E35" w14:textId="77777777" w:rsidR="00A45770" w:rsidRPr="0082358F" w:rsidRDefault="00A45770" w:rsidP="00A45770">
      <w:pPr>
        <w:spacing w:line="360" w:lineRule="auto"/>
        <w:jc w:val="center"/>
        <w:rPr>
          <w:sz w:val="28"/>
          <w:szCs w:val="28"/>
        </w:rPr>
      </w:pPr>
    </w:p>
    <w:p w14:paraId="46BA9AAF" w14:textId="77777777" w:rsidR="00A45770" w:rsidRPr="0082358F" w:rsidRDefault="00A45770" w:rsidP="00A45770">
      <w:pPr>
        <w:spacing w:line="360" w:lineRule="auto"/>
        <w:jc w:val="both"/>
        <w:rPr>
          <w:sz w:val="28"/>
          <w:szCs w:val="28"/>
        </w:rPr>
      </w:pPr>
      <w:r w:rsidRPr="0082358F">
        <w:rPr>
          <w:sz w:val="28"/>
          <w:szCs w:val="28"/>
        </w:rPr>
        <w:t xml:space="preserve">  </w:t>
      </w:r>
    </w:p>
    <w:p w14:paraId="7FCD06D5" w14:textId="77777777" w:rsidR="00A45770" w:rsidRPr="0082358F" w:rsidRDefault="00A45770" w:rsidP="00A45770">
      <w:pPr>
        <w:spacing w:line="360" w:lineRule="auto"/>
        <w:jc w:val="both"/>
        <w:rPr>
          <w:sz w:val="28"/>
          <w:szCs w:val="28"/>
        </w:rPr>
      </w:pPr>
      <w:r w:rsidRPr="0082358F">
        <w:rPr>
          <w:sz w:val="28"/>
          <w:szCs w:val="28"/>
        </w:rPr>
        <w:t xml:space="preserve"> </w:t>
      </w:r>
    </w:p>
    <w:p w14:paraId="778C22B8" w14:textId="77777777" w:rsidR="00A45770" w:rsidRPr="0082358F" w:rsidRDefault="00A45770" w:rsidP="00A45770">
      <w:pPr>
        <w:spacing w:line="360" w:lineRule="auto"/>
        <w:jc w:val="both"/>
        <w:rPr>
          <w:sz w:val="28"/>
          <w:szCs w:val="28"/>
        </w:rPr>
      </w:pPr>
    </w:p>
    <w:p w14:paraId="561CEB19" w14:textId="77777777" w:rsidR="00A45770" w:rsidRPr="0082358F" w:rsidRDefault="00A45770" w:rsidP="00A45770">
      <w:pPr>
        <w:spacing w:line="360" w:lineRule="auto"/>
        <w:jc w:val="both"/>
        <w:rPr>
          <w:sz w:val="28"/>
          <w:szCs w:val="28"/>
        </w:rPr>
      </w:pPr>
    </w:p>
    <w:p w14:paraId="2E73FA78" w14:textId="77777777" w:rsidR="00A45770" w:rsidRPr="0082358F" w:rsidRDefault="00A45770" w:rsidP="00A45770">
      <w:pPr>
        <w:spacing w:line="360" w:lineRule="auto"/>
        <w:jc w:val="center"/>
        <w:rPr>
          <w:b/>
          <w:bCs/>
          <w:sz w:val="28"/>
          <w:szCs w:val="28"/>
        </w:rPr>
      </w:pPr>
      <w:r w:rsidRPr="0082358F">
        <w:rPr>
          <w:b/>
          <w:bCs/>
          <w:sz w:val="28"/>
          <w:szCs w:val="28"/>
        </w:rPr>
        <w:t>Курсовая работа</w:t>
      </w:r>
    </w:p>
    <w:p w14:paraId="325CA603" w14:textId="14AAB7F1" w:rsidR="00A45770" w:rsidRPr="0082358F" w:rsidRDefault="00A45770" w:rsidP="00A45770">
      <w:pPr>
        <w:spacing w:line="360" w:lineRule="auto"/>
        <w:jc w:val="center"/>
        <w:rPr>
          <w:sz w:val="28"/>
          <w:szCs w:val="28"/>
        </w:rPr>
      </w:pPr>
      <w:r w:rsidRPr="0082358F">
        <w:rPr>
          <w:sz w:val="28"/>
          <w:szCs w:val="28"/>
        </w:rPr>
        <w:t>по дисциплине «</w:t>
      </w:r>
      <w:r w:rsidR="00E037B6" w:rsidRPr="0082358F">
        <w:rPr>
          <w:sz w:val="28"/>
          <w:szCs w:val="28"/>
        </w:rPr>
        <w:t>Системы ИИ»</w:t>
      </w:r>
    </w:p>
    <w:p w14:paraId="27598175" w14:textId="16C30642" w:rsidR="00A45770" w:rsidRPr="0082358F" w:rsidRDefault="00A45770" w:rsidP="00A45770">
      <w:pPr>
        <w:spacing w:line="360" w:lineRule="auto"/>
        <w:jc w:val="center"/>
        <w:rPr>
          <w:rFonts w:eastAsia="SimSun"/>
          <w:sz w:val="28"/>
          <w:szCs w:val="28"/>
        </w:rPr>
      </w:pPr>
      <w:r w:rsidRPr="0082358F">
        <w:rPr>
          <w:sz w:val="28"/>
          <w:szCs w:val="28"/>
        </w:rPr>
        <w:t xml:space="preserve">Тема: </w:t>
      </w:r>
      <w:r w:rsidRPr="0082358F">
        <w:rPr>
          <w:color w:val="222222"/>
          <w:sz w:val="28"/>
          <w:szCs w:val="28"/>
          <w:shd w:val="clear" w:color="auto" w:fill="FFFFFF"/>
        </w:rPr>
        <w:t>«</w:t>
      </w:r>
      <w:r w:rsidR="00D15912" w:rsidRPr="0082358F">
        <w:rPr>
          <w:sz w:val="28"/>
          <w:szCs w:val="28"/>
        </w:rPr>
        <w:t>Построение ЭС с нечетким выводом Мамдани</w:t>
      </w:r>
      <w:r w:rsidRPr="0082358F">
        <w:rPr>
          <w:color w:val="222222"/>
          <w:sz w:val="28"/>
          <w:szCs w:val="28"/>
          <w:shd w:val="clear" w:color="auto" w:fill="FFFFFF"/>
        </w:rPr>
        <w:t>»</w:t>
      </w:r>
    </w:p>
    <w:p w14:paraId="2FC81A1B" w14:textId="77777777" w:rsidR="00A45770" w:rsidRPr="0082358F" w:rsidRDefault="00A45770" w:rsidP="00A45770">
      <w:pPr>
        <w:spacing w:line="360" w:lineRule="auto"/>
        <w:jc w:val="both"/>
        <w:rPr>
          <w:sz w:val="28"/>
          <w:szCs w:val="28"/>
        </w:rPr>
      </w:pPr>
    </w:p>
    <w:p w14:paraId="0FF89F7E" w14:textId="660A3209" w:rsidR="00A45770" w:rsidRPr="0082358F" w:rsidRDefault="00A45770" w:rsidP="00A45770">
      <w:pPr>
        <w:spacing w:line="360" w:lineRule="auto"/>
        <w:jc w:val="both"/>
        <w:rPr>
          <w:sz w:val="28"/>
          <w:szCs w:val="28"/>
        </w:rPr>
      </w:pPr>
      <w:r w:rsidRPr="0082358F">
        <w:rPr>
          <w:sz w:val="28"/>
          <w:szCs w:val="28"/>
        </w:rPr>
        <w:t xml:space="preserve">                   </w:t>
      </w:r>
    </w:p>
    <w:p w14:paraId="725FC82D" w14:textId="77777777" w:rsidR="00A45770" w:rsidRPr="0082358F" w:rsidRDefault="00A45770" w:rsidP="00A45770">
      <w:pPr>
        <w:spacing w:line="360" w:lineRule="auto"/>
        <w:jc w:val="both"/>
        <w:rPr>
          <w:sz w:val="28"/>
          <w:szCs w:val="28"/>
        </w:rPr>
      </w:pPr>
    </w:p>
    <w:p w14:paraId="5C9BF410" w14:textId="77777777" w:rsidR="00A45770" w:rsidRPr="0082358F" w:rsidRDefault="00A45770" w:rsidP="00A45770">
      <w:pPr>
        <w:spacing w:line="360" w:lineRule="auto"/>
        <w:jc w:val="both"/>
        <w:rPr>
          <w:sz w:val="28"/>
          <w:szCs w:val="28"/>
        </w:rPr>
      </w:pPr>
    </w:p>
    <w:p w14:paraId="14C6AD50" w14:textId="77777777" w:rsidR="00A45770" w:rsidRPr="0082358F" w:rsidRDefault="00A45770" w:rsidP="00A45770">
      <w:pPr>
        <w:spacing w:line="360" w:lineRule="auto"/>
        <w:jc w:val="both"/>
        <w:rPr>
          <w:sz w:val="28"/>
          <w:szCs w:val="28"/>
        </w:rPr>
      </w:pPr>
    </w:p>
    <w:p w14:paraId="24F3838C" w14:textId="17F996D8" w:rsidR="00A45770" w:rsidRPr="0082358F" w:rsidRDefault="00A45770" w:rsidP="00A45770">
      <w:pPr>
        <w:spacing w:line="360" w:lineRule="auto"/>
        <w:jc w:val="right"/>
        <w:rPr>
          <w:sz w:val="28"/>
          <w:szCs w:val="28"/>
        </w:rPr>
      </w:pPr>
      <w:r w:rsidRPr="0082358F">
        <w:rPr>
          <w:sz w:val="28"/>
          <w:szCs w:val="28"/>
        </w:rPr>
        <w:t xml:space="preserve">Выполнил: студент группы </w:t>
      </w:r>
    </w:p>
    <w:p w14:paraId="7F8B54F8" w14:textId="29D12D9C" w:rsidR="00A45770" w:rsidRPr="0082358F" w:rsidRDefault="00A45770" w:rsidP="00A45770">
      <w:pPr>
        <w:spacing w:line="360" w:lineRule="auto"/>
        <w:jc w:val="right"/>
        <w:rPr>
          <w:sz w:val="28"/>
          <w:szCs w:val="28"/>
        </w:rPr>
      </w:pPr>
      <w:r w:rsidRPr="0082358F">
        <w:rPr>
          <w:sz w:val="28"/>
          <w:szCs w:val="28"/>
        </w:rPr>
        <w:t xml:space="preserve">ПИН  17.06 </w:t>
      </w:r>
      <w:r w:rsidRPr="0082358F">
        <w:rPr>
          <w:sz w:val="28"/>
          <w:szCs w:val="28"/>
        </w:rPr>
        <w:br/>
        <w:t>Завгороднев Е.Ю</w:t>
      </w:r>
    </w:p>
    <w:p w14:paraId="1B7AD0D8" w14:textId="77777777" w:rsidR="00A45770" w:rsidRPr="0082358F" w:rsidRDefault="00A45770" w:rsidP="00A45770">
      <w:pPr>
        <w:spacing w:line="360" w:lineRule="auto"/>
        <w:jc w:val="right"/>
        <w:rPr>
          <w:sz w:val="28"/>
          <w:szCs w:val="28"/>
        </w:rPr>
      </w:pPr>
      <w:r w:rsidRPr="0082358F">
        <w:rPr>
          <w:sz w:val="28"/>
          <w:szCs w:val="28"/>
        </w:rPr>
        <w:t xml:space="preserve">                                                               Проверил: </w:t>
      </w:r>
    </w:p>
    <w:p w14:paraId="1D918A5E" w14:textId="5D1C9856" w:rsidR="00A45770" w:rsidRPr="0082358F" w:rsidRDefault="00A45770" w:rsidP="00A45770">
      <w:pPr>
        <w:spacing w:line="360" w:lineRule="auto"/>
        <w:jc w:val="right"/>
        <w:rPr>
          <w:sz w:val="28"/>
          <w:szCs w:val="28"/>
        </w:rPr>
      </w:pPr>
      <w:r w:rsidRPr="0082358F">
        <w:rPr>
          <w:sz w:val="28"/>
          <w:szCs w:val="28"/>
          <w:lang w:val="en-US"/>
        </w:rPr>
        <w:tab/>
      </w:r>
      <w:r w:rsidRPr="0082358F">
        <w:rPr>
          <w:sz w:val="28"/>
          <w:szCs w:val="28"/>
          <w:lang w:val="en-US"/>
        </w:rPr>
        <w:tab/>
      </w:r>
      <w:r w:rsidRPr="0082358F">
        <w:rPr>
          <w:sz w:val="28"/>
          <w:szCs w:val="28"/>
          <w:lang w:val="en-US"/>
        </w:rPr>
        <w:tab/>
      </w:r>
      <w:r w:rsidRPr="0082358F">
        <w:rPr>
          <w:sz w:val="28"/>
          <w:szCs w:val="28"/>
          <w:lang w:val="en-US"/>
        </w:rPr>
        <w:tab/>
      </w:r>
      <w:r w:rsidRPr="0082358F">
        <w:rPr>
          <w:sz w:val="28"/>
          <w:szCs w:val="28"/>
          <w:lang w:val="en-US"/>
        </w:rPr>
        <w:tab/>
      </w:r>
      <w:r w:rsidRPr="0082358F">
        <w:rPr>
          <w:sz w:val="28"/>
          <w:szCs w:val="28"/>
          <w:lang w:val="en-US"/>
        </w:rPr>
        <w:tab/>
      </w:r>
      <w:r w:rsidRPr="0082358F">
        <w:rPr>
          <w:sz w:val="28"/>
          <w:szCs w:val="28"/>
          <w:lang w:val="en-US"/>
        </w:rPr>
        <w:tab/>
      </w:r>
      <w:r w:rsidRPr="0082358F">
        <w:rPr>
          <w:sz w:val="28"/>
          <w:szCs w:val="28"/>
          <w:lang w:val="en-US"/>
        </w:rPr>
        <w:tab/>
      </w:r>
      <w:r w:rsidRPr="0082358F">
        <w:rPr>
          <w:sz w:val="28"/>
          <w:szCs w:val="28"/>
          <w:lang w:val="en-US"/>
        </w:rPr>
        <w:tab/>
      </w:r>
      <w:r w:rsidRPr="0082358F">
        <w:rPr>
          <w:sz w:val="28"/>
          <w:szCs w:val="28"/>
          <w:lang w:val="en-US"/>
        </w:rPr>
        <w:tab/>
      </w:r>
      <w:r w:rsidRPr="0082358F">
        <w:rPr>
          <w:sz w:val="28"/>
          <w:szCs w:val="28"/>
          <w:lang w:val="en-US"/>
        </w:rPr>
        <w:tab/>
      </w:r>
      <w:r w:rsidRPr="0082358F">
        <w:rPr>
          <w:sz w:val="28"/>
          <w:szCs w:val="28"/>
        </w:rPr>
        <w:t>Мальков А.А</w:t>
      </w:r>
    </w:p>
    <w:p w14:paraId="2D0CFA1A" w14:textId="17E4C7E9" w:rsidR="00A45770" w:rsidRPr="0082358F" w:rsidRDefault="00A45770" w:rsidP="00A45770">
      <w:pPr>
        <w:spacing w:line="360" w:lineRule="auto"/>
        <w:jc w:val="center"/>
        <w:rPr>
          <w:sz w:val="28"/>
          <w:szCs w:val="28"/>
        </w:rPr>
      </w:pPr>
    </w:p>
    <w:p w14:paraId="18069078" w14:textId="2B666787" w:rsidR="007F4A49" w:rsidRPr="0082358F" w:rsidRDefault="007F4A49" w:rsidP="00A45770">
      <w:pPr>
        <w:spacing w:line="360" w:lineRule="auto"/>
        <w:jc w:val="center"/>
        <w:rPr>
          <w:sz w:val="28"/>
          <w:szCs w:val="28"/>
        </w:rPr>
      </w:pPr>
    </w:p>
    <w:p w14:paraId="737601E0" w14:textId="77777777" w:rsidR="00A45770" w:rsidRPr="0082358F" w:rsidRDefault="00A45770" w:rsidP="00A45770">
      <w:pPr>
        <w:spacing w:line="360" w:lineRule="auto"/>
        <w:jc w:val="center"/>
        <w:rPr>
          <w:sz w:val="28"/>
          <w:szCs w:val="28"/>
        </w:rPr>
      </w:pPr>
      <w:r w:rsidRPr="0082358F">
        <w:rPr>
          <w:sz w:val="28"/>
          <w:szCs w:val="28"/>
        </w:rPr>
        <w:t>Тверь 2021</w:t>
      </w:r>
    </w:p>
    <w:p w14:paraId="3E02FCCA" w14:textId="46E050D9" w:rsidR="00D15912" w:rsidRPr="0082358F" w:rsidRDefault="007F4A49">
      <w:pPr>
        <w:rPr>
          <w:sz w:val="28"/>
          <w:szCs w:val="28"/>
        </w:rPr>
      </w:pPr>
      <w:r w:rsidRPr="0082358F">
        <w:rPr>
          <w:sz w:val="28"/>
          <w:szCs w:val="28"/>
        </w:rPr>
        <w:softHyphen/>
      </w:r>
    </w:p>
    <w:p w14:paraId="14DA65DB" w14:textId="6DF2FD92" w:rsidR="00FC4BCA" w:rsidRPr="0082358F" w:rsidRDefault="00FC4BCA" w:rsidP="006D09E7">
      <w:pPr>
        <w:pStyle w:val="Heading1"/>
        <w:rPr>
          <w:rFonts w:ascii="Times New Roman" w:hAnsi="Times New Roman" w:cs="Times New Roman"/>
          <w:sz w:val="28"/>
          <w:szCs w:val="28"/>
        </w:rPr>
      </w:pPr>
      <w:r w:rsidRPr="0082358F">
        <w:rPr>
          <w:rFonts w:ascii="Times New Roman" w:hAnsi="Times New Roman" w:cs="Times New Roman"/>
          <w:sz w:val="28"/>
          <w:szCs w:val="28"/>
        </w:rPr>
        <w:lastRenderedPageBreak/>
        <w:t>Ц</w:t>
      </w:r>
      <w:r w:rsidRPr="0082358F">
        <w:rPr>
          <w:rFonts w:ascii="Times New Roman" w:hAnsi="Times New Roman" w:cs="Times New Roman"/>
          <w:sz w:val="28"/>
          <w:szCs w:val="28"/>
        </w:rPr>
        <w:t>ель работы</w:t>
      </w:r>
    </w:p>
    <w:p w14:paraId="1DF6BFFB" w14:textId="1E2FB011" w:rsidR="006D09E7" w:rsidRPr="0082358F" w:rsidRDefault="006D09E7" w:rsidP="006D09E7">
      <w:pPr>
        <w:rPr>
          <w:sz w:val="28"/>
          <w:szCs w:val="28"/>
        </w:rPr>
      </w:pPr>
    </w:p>
    <w:p w14:paraId="26823247" w14:textId="047774E7" w:rsidR="006D09E7" w:rsidRPr="0082358F" w:rsidRDefault="006D09E7" w:rsidP="006D09E7">
      <w:pPr>
        <w:rPr>
          <w:sz w:val="28"/>
          <w:szCs w:val="28"/>
        </w:rPr>
      </w:pPr>
      <w:r w:rsidRPr="0082358F">
        <w:rPr>
          <w:sz w:val="28"/>
          <w:szCs w:val="28"/>
        </w:rPr>
        <w:t>Построить экспертную систему используя алгоритм Мамдани</w:t>
      </w:r>
    </w:p>
    <w:p w14:paraId="7D1F309E" w14:textId="63C31A5E" w:rsidR="00FC4BCA" w:rsidRPr="0082358F" w:rsidRDefault="00FC4BCA" w:rsidP="006D09E7">
      <w:pPr>
        <w:pStyle w:val="Heading1"/>
        <w:rPr>
          <w:rFonts w:ascii="Times New Roman" w:hAnsi="Times New Roman" w:cs="Times New Roman"/>
          <w:sz w:val="28"/>
          <w:szCs w:val="28"/>
        </w:rPr>
      </w:pPr>
      <w:r w:rsidRPr="0082358F">
        <w:rPr>
          <w:rFonts w:ascii="Times New Roman" w:hAnsi="Times New Roman" w:cs="Times New Roman"/>
          <w:sz w:val="28"/>
          <w:szCs w:val="28"/>
        </w:rPr>
        <w:t>П</w:t>
      </w:r>
      <w:r w:rsidRPr="0082358F">
        <w:rPr>
          <w:rFonts w:ascii="Times New Roman" w:hAnsi="Times New Roman" w:cs="Times New Roman"/>
          <w:sz w:val="28"/>
          <w:szCs w:val="28"/>
        </w:rPr>
        <w:t>остановк</w:t>
      </w:r>
      <w:r w:rsidRPr="0082358F">
        <w:rPr>
          <w:rFonts w:ascii="Times New Roman" w:hAnsi="Times New Roman" w:cs="Times New Roman"/>
          <w:sz w:val="28"/>
          <w:szCs w:val="28"/>
        </w:rPr>
        <w:t>а</w:t>
      </w:r>
      <w:r w:rsidRPr="0082358F">
        <w:rPr>
          <w:rFonts w:ascii="Times New Roman" w:hAnsi="Times New Roman" w:cs="Times New Roman"/>
          <w:sz w:val="28"/>
          <w:szCs w:val="28"/>
        </w:rPr>
        <w:t xml:space="preserve"> задачи</w:t>
      </w:r>
    </w:p>
    <w:p w14:paraId="4ED785BA" w14:textId="3D321AE5" w:rsidR="00C265C8" w:rsidRPr="0082358F" w:rsidRDefault="00C265C8" w:rsidP="00C265C8">
      <w:pPr>
        <w:rPr>
          <w:sz w:val="28"/>
          <w:szCs w:val="28"/>
        </w:rPr>
      </w:pPr>
    </w:p>
    <w:p w14:paraId="1EA36836" w14:textId="77777777" w:rsidR="00C265C8" w:rsidRPr="0082358F" w:rsidRDefault="00C265C8" w:rsidP="00C265C8">
      <w:pPr>
        <w:rPr>
          <w:sz w:val="28"/>
          <w:szCs w:val="28"/>
        </w:rPr>
      </w:pPr>
      <w:r w:rsidRPr="0082358F">
        <w:rPr>
          <w:sz w:val="28"/>
          <w:szCs w:val="28"/>
        </w:rPr>
        <w:t>Задача. Зависимость сбалансированности бюджета Саудовской Аравии от цены на нефть.</w:t>
      </w:r>
    </w:p>
    <w:p w14:paraId="7DE1994F" w14:textId="77777777" w:rsidR="00C265C8" w:rsidRPr="0082358F" w:rsidRDefault="00C265C8" w:rsidP="00C265C8">
      <w:pPr>
        <w:rPr>
          <w:sz w:val="28"/>
          <w:szCs w:val="28"/>
        </w:rPr>
      </w:pPr>
    </w:p>
    <w:p w14:paraId="52C366A8" w14:textId="77777777" w:rsidR="00C265C8" w:rsidRPr="0082358F" w:rsidRDefault="00C265C8" w:rsidP="00C265C8">
      <w:pPr>
        <w:rPr>
          <w:sz w:val="28"/>
          <w:szCs w:val="28"/>
        </w:rPr>
      </w:pPr>
      <w:r w:rsidRPr="0082358F">
        <w:rPr>
          <w:sz w:val="28"/>
          <w:szCs w:val="28"/>
        </w:rPr>
        <w:t>Х = { 10$, 20$, 50$, 80$, 100$, 120$, 150$ } – множество определения Цена на нефть (в долларах США).</w:t>
      </w:r>
    </w:p>
    <w:p w14:paraId="2D4617B8" w14:textId="77777777" w:rsidR="00C265C8" w:rsidRPr="0082358F" w:rsidRDefault="00C265C8" w:rsidP="00C265C8">
      <w:pPr>
        <w:rPr>
          <w:sz w:val="28"/>
          <w:szCs w:val="28"/>
        </w:rPr>
      </w:pPr>
    </w:p>
    <w:p w14:paraId="7508BBC4" w14:textId="77777777" w:rsidR="00C265C8" w:rsidRPr="0082358F" w:rsidRDefault="00C265C8" w:rsidP="00C265C8">
      <w:pPr>
        <w:rPr>
          <w:sz w:val="28"/>
          <w:szCs w:val="28"/>
        </w:rPr>
      </w:pPr>
      <w:r w:rsidRPr="0082358F">
        <w:rPr>
          <w:sz w:val="28"/>
          <w:szCs w:val="28"/>
        </w:rPr>
        <w:t>Y = { -3%, -1%, 0%, 1%, 3%, 5% } – множество определения Бюджет.</w:t>
      </w:r>
    </w:p>
    <w:p w14:paraId="6B184ACE" w14:textId="77777777" w:rsidR="00C265C8" w:rsidRPr="0082358F" w:rsidRDefault="00C265C8" w:rsidP="00C265C8">
      <w:pPr>
        <w:rPr>
          <w:sz w:val="28"/>
          <w:szCs w:val="28"/>
        </w:rPr>
      </w:pPr>
    </w:p>
    <w:p w14:paraId="1DFAC3BD" w14:textId="77777777" w:rsidR="00C265C8" w:rsidRPr="0082358F" w:rsidRDefault="00C265C8" w:rsidP="00C265C8">
      <w:pPr>
        <w:rPr>
          <w:sz w:val="28"/>
          <w:szCs w:val="28"/>
        </w:rPr>
      </w:pPr>
      <w:r w:rsidRPr="0082358F">
        <w:rPr>
          <w:sz w:val="28"/>
          <w:szCs w:val="28"/>
        </w:rPr>
        <w:t>Цена на нефть:</w:t>
      </w:r>
    </w:p>
    <w:p w14:paraId="3833E9BA" w14:textId="77777777" w:rsidR="00C265C8" w:rsidRPr="0082358F" w:rsidRDefault="00C265C8" w:rsidP="00C265C8">
      <w:pPr>
        <w:rPr>
          <w:sz w:val="28"/>
          <w:szCs w:val="28"/>
        </w:rPr>
      </w:pPr>
    </w:p>
    <w:p w14:paraId="3A9A43A9" w14:textId="77777777" w:rsidR="00C265C8" w:rsidRPr="0082358F" w:rsidRDefault="00C265C8" w:rsidP="00C265C8">
      <w:pPr>
        <w:rPr>
          <w:sz w:val="28"/>
          <w:szCs w:val="28"/>
        </w:rPr>
      </w:pPr>
      <w:r w:rsidRPr="0082358F">
        <w:rPr>
          <w:sz w:val="28"/>
          <w:szCs w:val="28"/>
        </w:rPr>
        <w:t>Нечеткое множество Критически низкая</w:t>
      </w:r>
    </w:p>
    <w:p w14:paraId="4B2281FC" w14:textId="77777777" w:rsidR="00C265C8" w:rsidRPr="0082358F" w:rsidRDefault="00C265C8" w:rsidP="00C265C8">
      <w:pPr>
        <w:rPr>
          <w:sz w:val="28"/>
          <w:szCs w:val="28"/>
        </w:rPr>
      </w:pPr>
      <w:r w:rsidRPr="0082358F">
        <w:rPr>
          <w:sz w:val="28"/>
          <w:szCs w:val="28"/>
        </w:rPr>
        <w:t>А = 10$/1 + 20$/0.8 + 50$/0.1 + 80$/0 + 100$/0 + 120$/0 + 150$/0</w:t>
      </w:r>
    </w:p>
    <w:p w14:paraId="05E1875A" w14:textId="77777777" w:rsidR="00C265C8" w:rsidRPr="0082358F" w:rsidRDefault="00C265C8" w:rsidP="00C265C8">
      <w:pPr>
        <w:rPr>
          <w:sz w:val="28"/>
          <w:szCs w:val="28"/>
        </w:rPr>
      </w:pPr>
      <w:r w:rsidRPr="0082358F">
        <w:rPr>
          <w:sz w:val="28"/>
          <w:szCs w:val="28"/>
        </w:rPr>
        <w:t>Нечеткое множество Очень низкая</w:t>
      </w:r>
    </w:p>
    <w:p w14:paraId="38124344" w14:textId="77777777" w:rsidR="00C265C8" w:rsidRPr="0082358F" w:rsidRDefault="00C265C8" w:rsidP="00C265C8">
      <w:pPr>
        <w:rPr>
          <w:sz w:val="28"/>
          <w:szCs w:val="28"/>
        </w:rPr>
      </w:pPr>
      <w:r w:rsidRPr="0082358F">
        <w:rPr>
          <w:sz w:val="28"/>
          <w:szCs w:val="28"/>
        </w:rPr>
        <w:t>А = 10$/1 + 20$/1 + 50$/0.3 + 80$/0 + 100$/0 + 120$/0 + 150$/0</w:t>
      </w:r>
    </w:p>
    <w:p w14:paraId="2FAB4AB1" w14:textId="77777777" w:rsidR="00C265C8" w:rsidRPr="0082358F" w:rsidRDefault="00C265C8" w:rsidP="00C265C8">
      <w:pPr>
        <w:rPr>
          <w:sz w:val="28"/>
          <w:szCs w:val="28"/>
        </w:rPr>
      </w:pPr>
      <w:r w:rsidRPr="0082358F">
        <w:rPr>
          <w:sz w:val="28"/>
          <w:szCs w:val="28"/>
        </w:rPr>
        <w:t>Нечеткое множество Низкая</w:t>
      </w:r>
    </w:p>
    <w:p w14:paraId="595D2A9C" w14:textId="77777777" w:rsidR="00C265C8" w:rsidRPr="0082358F" w:rsidRDefault="00C265C8" w:rsidP="00C265C8">
      <w:pPr>
        <w:rPr>
          <w:sz w:val="28"/>
          <w:szCs w:val="28"/>
        </w:rPr>
      </w:pPr>
      <w:r w:rsidRPr="0082358F">
        <w:rPr>
          <w:sz w:val="28"/>
          <w:szCs w:val="28"/>
        </w:rPr>
        <w:t>А = 10$/1 + 20$/1 + 50$/0.7 + 80$/0.2 + 100$/0 + 120$/0 + 150$/0</w:t>
      </w:r>
    </w:p>
    <w:p w14:paraId="6638995B" w14:textId="77777777" w:rsidR="00C265C8" w:rsidRPr="0082358F" w:rsidRDefault="00C265C8" w:rsidP="00C265C8">
      <w:pPr>
        <w:rPr>
          <w:sz w:val="28"/>
          <w:szCs w:val="28"/>
        </w:rPr>
      </w:pPr>
      <w:r w:rsidRPr="0082358F">
        <w:rPr>
          <w:sz w:val="28"/>
          <w:szCs w:val="28"/>
        </w:rPr>
        <w:t>Нечеткое множество Приемлемая</w:t>
      </w:r>
    </w:p>
    <w:p w14:paraId="24602D79" w14:textId="77777777" w:rsidR="00C265C8" w:rsidRPr="0082358F" w:rsidRDefault="00C265C8" w:rsidP="00C265C8">
      <w:pPr>
        <w:rPr>
          <w:sz w:val="28"/>
          <w:szCs w:val="28"/>
        </w:rPr>
      </w:pPr>
      <w:r w:rsidRPr="0082358F">
        <w:rPr>
          <w:sz w:val="28"/>
          <w:szCs w:val="28"/>
        </w:rPr>
        <w:t>А = 10$/0 + 20$/0.3 + 50$/0.9 + 80$/0.1 + 100$/0 + 120$/0 + 150$/0</w:t>
      </w:r>
    </w:p>
    <w:p w14:paraId="18BD46A3" w14:textId="77777777" w:rsidR="00C265C8" w:rsidRPr="0082358F" w:rsidRDefault="00C265C8" w:rsidP="00C265C8">
      <w:pPr>
        <w:rPr>
          <w:sz w:val="28"/>
          <w:szCs w:val="28"/>
        </w:rPr>
      </w:pPr>
      <w:r w:rsidRPr="0082358F">
        <w:rPr>
          <w:sz w:val="28"/>
          <w:szCs w:val="28"/>
        </w:rPr>
        <w:t>Нечеткое множество Ниже среднего</w:t>
      </w:r>
    </w:p>
    <w:p w14:paraId="304BA03A" w14:textId="77777777" w:rsidR="00C265C8" w:rsidRPr="0082358F" w:rsidRDefault="00C265C8" w:rsidP="00C265C8">
      <w:pPr>
        <w:rPr>
          <w:sz w:val="28"/>
          <w:szCs w:val="28"/>
        </w:rPr>
      </w:pPr>
      <w:r w:rsidRPr="0082358F">
        <w:rPr>
          <w:sz w:val="28"/>
          <w:szCs w:val="28"/>
        </w:rPr>
        <w:t>А = 10$/0 + 20$/0.4 + 50$/0.8 + 80$/0.2 + 100$/0 + 120$/0 + 150$/0</w:t>
      </w:r>
    </w:p>
    <w:p w14:paraId="604E8FB5" w14:textId="77777777" w:rsidR="00C265C8" w:rsidRPr="0082358F" w:rsidRDefault="00C265C8" w:rsidP="00C265C8">
      <w:pPr>
        <w:rPr>
          <w:sz w:val="28"/>
          <w:szCs w:val="28"/>
        </w:rPr>
      </w:pPr>
      <w:r w:rsidRPr="0082358F">
        <w:rPr>
          <w:sz w:val="28"/>
          <w:szCs w:val="28"/>
        </w:rPr>
        <w:t>Нечеткое множество Средняя</w:t>
      </w:r>
    </w:p>
    <w:p w14:paraId="40EC0D43" w14:textId="77777777" w:rsidR="00C265C8" w:rsidRPr="0082358F" w:rsidRDefault="00C265C8" w:rsidP="00C265C8">
      <w:pPr>
        <w:rPr>
          <w:sz w:val="28"/>
          <w:szCs w:val="28"/>
        </w:rPr>
      </w:pPr>
      <w:r w:rsidRPr="0082358F">
        <w:rPr>
          <w:sz w:val="28"/>
          <w:szCs w:val="28"/>
        </w:rPr>
        <w:t>А = 10$/0 + 20$/0.1 + 50$/0.7 + 80$/1 + 100$/0.5 + 120$/0 + 150$/0</w:t>
      </w:r>
    </w:p>
    <w:p w14:paraId="3AC59C81" w14:textId="77777777" w:rsidR="00C265C8" w:rsidRPr="0082358F" w:rsidRDefault="00C265C8" w:rsidP="00C265C8">
      <w:pPr>
        <w:rPr>
          <w:sz w:val="28"/>
          <w:szCs w:val="28"/>
        </w:rPr>
      </w:pPr>
      <w:r w:rsidRPr="0082358F">
        <w:rPr>
          <w:sz w:val="28"/>
          <w:szCs w:val="28"/>
        </w:rPr>
        <w:t>Нечеткое множество Выше среднего</w:t>
      </w:r>
    </w:p>
    <w:p w14:paraId="4A11E08C" w14:textId="77777777" w:rsidR="00C265C8" w:rsidRPr="0082358F" w:rsidRDefault="00C265C8" w:rsidP="00C265C8">
      <w:pPr>
        <w:rPr>
          <w:sz w:val="28"/>
          <w:szCs w:val="28"/>
        </w:rPr>
      </w:pPr>
      <w:r w:rsidRPr="0082358F">
        <w:rPr>
          <w:sz w:val="28"/>
          <w:szCs w:val="28"/>
        </w:rPr>
        <w:t>А = 10$/0 + 20$/0 + 50$/0.2 + 80$/0.6 + 100$/0.9 + 120$/0.1 + 150$/0</w:t>
      </w:r>
    </w:p>
    <w:p w14:paraId="2AE032FA" w14:textId="77777777" w:rsidR="00C265C8" w:rsidRPr="0082358F" w:rsidRDefault="00C265C8" w:rsidP="00C265C8">
      <w:pPr>
        <w:rPr>
          <w:sz w:val="28"/>
          <w:szCs w:val="28"/>
        </w:rPr>
      </w:pPr>
      <w:r w:rsidRPr="0082358F">
        <w:rPr>
          <w:sz w:val="28"/>
          <w:szCs w:val="28"/>
        </w:rPr>
        <w:t>Нечеткое множество Высокая</w:t>
      </w:r>
    </w:p>
    <w:p w14:paraId="76106BAC" w14:textId="77777777" w:rsidR="00C265C8" w:rsidRPr="0082358F" w:rsidRDefault="00C265C8" w:rsidP="00C265C8">
      <w:pPr>
        <w:rPr>
          <w:sz w:val="28"/>
          <w:szCs w:val="28"/>
        </w:rPr>
      </w:pPr>
      <w:r w:rsidRPr="0082358F">
        <w:rPr>
          <w:sz w:val="28"/>
          <w:szCs w:val="28"/>
        </w:rPr>
        <w:t>А = 10$/0 + 20$/0 + 50$/0.1 + 80$/0.4 + 100$/0.6 + 120$/0.6 + 150$/0.1</w:t>
      </w:r>
    </w:p>
    <w:p w14:paraId="6EFF90EE" w14:textId="77777777" w:rsidR="00C265C8" w:rsidRPr="0082358F" w:rsidRDefault="00C265C8" w:rsidP="00C265C8">
      <w:pPr>
        <w:rPr>
          <w:sz w:val="28"/>
          <w:szCs w:val="28"/>
        </w:rPr>
      </w:pPr>
      <w:r w:rsidRPr="0082358F">
        <w:rPr>
          <w:sz w:val="28"/>
          <w:szCs w:val="28"/>
        </w:rPr>
        <w:t>Нечеткое множество Очень высокая</w:t>
      </w:r>
    </w:p>
    <w:p w14:paraId="5D67E695" w14:textId="77777777" w:rsidR="00C265C8" w:rsidRPr="0082358F" w:rsidRDefault="00C265C8" w:rsidP="00C265C8">
      <w:pPr>
        <w:rPr>
          <w:sz w:val="28"/>
          <w:szCs w:val="28"/>
        </w:rPr>
      </w:pPr>
      <w:r w:rsidRPr="0082358F">
        <w:rPr>
          <w:sz w:val="28"/>
          <w:szCs w:val="28"/>
        </w:rPr>
        <w:t>А = 10$/0 + 20$/0 + 50$/0 + 80$/0.2 + 100$/0.5 + 120$/0.9 + 150$/0.5</w:t>
      </w:r>
    </w:p>
    <w:p w14:paraId="7605C029" w14:textId="77777777" w:rsidR="00C265C8" w:rsidRPr="0082358F" w:rsidRDefault="00C265C8" w:rsidP="00C265C8">
      <w:pPr>
        <w:rPr>
          <w:sz w:val="28"/>
          <w:szCs w:val="28"/>
        </w:rPr>
      </w:pPr>
      <w:r w:rsidRPr="0082358F">
        <w:rPr>
          <w:sz w:val="28"/>
          <w:szCs w:val="28"/>
        </w:rPr>
        <w:t>Нечеткое множество Неимоверно высокая</w:t>
      </w:r>
    </w:p>
    <w:p w14:paraId="55A9E386" w14:textId="77777777" w:rsidR="00C265C8" w:rsidRPr="0082358F" w:rsidRDefault="00C265C8" w:rsidP="00C265C8">
      <w:pPr>
        <w:rPr>
          <w:sz w:val="28"/>
          <w:szCs w:val="28"/>
        </w:rPr>
      </w:pPr>
      <w:r w:rsidRPr="0082358F">
        <w:rPr>
          <w:sz w:val="28"/>
          <w:szCs w:val="28"/>
        </w:rPr>
        <w:t>А = 10$/0 + 20$/0 + 50$/0 + 80$/0.1 + 100$/0.3 + 120$/0.8 + 150$/1</w:t>
      </w:r>
    </w:p>
    <w:p w14:paraId="718A649E" w14:textId="77777777" w:rsidR="00C265C8" w:rsidRPr="0082358F" w:rsidRDefault="00C265C8" w:rsidP="00C265C8">
      <w:pPr>
        <w:rPr>
          <w:sz w:val="28"/>
          <w:szCs w:val="28"/>
        </w:rPr>
      </w:pPr>
    </w:p>
    <w:p w14:paraId="6542F28A" w14:textId="77777777" w:rsidR="00C265C8" w:rsidRPr="0082358F" w:rsidRDefault="00C265C8" w:rsidP="00C265C8">
      <w:pPr>
        <w:rPr>
          <w:sz w:val="28"/>
          <w:szCs w:val="28"/>
        </w:rPr>
      </w:pPr>
      <w:r w:rsidRPr="0082358F">
        <w:rPr>
          <w:sz w:val="28"/>
          <w:szCs w:val="28"/>
        </w:rPr>
        <w:t>Бюджет:</w:t>
      </w:r>
    </w:p>
    <w:p w14:paraId="545F7CC3" w14:textId="77777777" w:rsidR="00C265C8" w:rsidRPr="0082358F" w:rsidRDefault="00C265C8" w:rsidP="00C265C8">
      <w:pPr>
        <w:rPr>
          <w:sz w:val="28"/>
          <w:szCs w:val="28"/>
        </w:rPr>
      </w:pPr>
    </w:p>
    <w:p w14:paraId="6E421C81" w14:textId="77777777" w:rsidR="00C265C8" w:rsidRPr="0082358F" w:rsidRDefault="00C265C8" w:rsidP="00C265C8">
      <w:pPr>
        <w:rPr>
          <w:sz w:val="28"/>
          <w:szCs w:val="28"/>
        </w:rPr>
      </w:pPr>
      <w:r w:rsidRPr="0082358F">
        <w:rPr>
          <w:sz w:val="28"/>
          <w:szCs w:val="28"/>
        </w:rPr>
        <w:t>Нечеткое множество Очень дефицитный</w:t>
      </w:r>
    </w:p>
    <w:p w14:paraId="794C6EA1" w14:textId="77777777" w:rsidR="00C265C8" w:rsidRPr="0082358F" w:rsidRDefault="00C265C8" w:rsidP="00C265C8">
      <w:pPr>
        <w:rPr>
          <w:sz w:val="28"/>
          <w:szCs w:val="28"/>
        </w:rPr>
      </w:pPr>
      <w:r w:rsidRPr="0082358F">
        <w:rPr>
          <w:sz w:val="28"/>
          <w:szCs w:val="28"/>
        </w:rPr>
        <w:t>В = (-3%)/1 + (-1%)/0.7 + (0%)/0 + (1%)/0 + (3%)/0 + (5%)/0</w:t>
      </w:r>
    </w:p>
    <w:p w14:paraId="043D1ABE" w14:textId="77777777" w:rsidR="00C265C8" w:rsidRPr="0082358F" w:rsidRDefault="00C265C8" w:rsidP="00C265C8">
      <w:pPr>
        <w:rPr>
          <w:sz w:val="28"/>
          <w:szCs w:val="28"/>
        </w:rPr>
      </w:pPr>
      <w:r w:rsidRPr="0082358F">
        <w:rPr>
          <w:sz w:val="28"/>
          <w:szCs w:val="28"/>
        </w:rPr>
        <w:t>Нечеткое множество Дефицитный</w:t>
      </w:r>
    </w:p>
    <w:p w14:paraId="37378F11" w14:textId="77777777" w:rsidR="00C265C8" w:rsidRPr="0082358F" w:rsidRDefault="00C265C8" w:rsidP="00C265C8">
      <w:pPr>
        <w:rPr>
          <w:sz w:val="28"/>
          <w:szCs w:val="28"/>
        </w:rPr>
      </w:pPr>
      <w:r w:rsidRPr="0082358F">
        <w:rPr>
          <w:sz w:val="28"/>
          <w:szCs w:val="28"/>
        </w:rPr>
        <w:lastRenderedPageBreak/>
        <w:t>В = (-3%)/0.8 + (-1%)/1 + (0%)/0.1 + (1%)/0 + (3%)/0 + (5%)/0</w:t>
      </w:r>
    </w:p>
    <w:p w14:paraId="697840D0" w14:textId="77777777" w:rsidR="00C265C8" w:rsidRPr="0082358F" w:rsidRDefault="00C265C8" w:rsidP="00C265C8">
      <w:pPr>
        <w:rPr>
          <w:sz w:val="28"/>
          <w:szCs w:val="28"/>
        </w:rPr>
      </w:pPr>
      <w:r w:rsidRPr="0082358F">
        <w:rPr>
          <w:sz w:val="28"/>
          <w:szCs w:val="28"/>
        </w:rPr>
        <w:t>Нечеткое множество Сбалансированный</w:t>
      </w:r>
    </w:p>
    <w:p w14:paraId="455B49E6" w14:textId="77777777" w:rsidR="00C265C8" w:rsidRPr="0082358F" w:rsidRDefault="00C265C8" w:rsidP="00C265C8">
      <w:pPr>
        <w:rPr>
          <w:sz w:val="28"/>
          <w:szCs w:val="28"/>
        </w:rPr>
      </w:pPr>
      <w:r w:rsidRPr="0082358F">
        <w:rPr>
          <w:sz w:val="28"/>
          <w:szCs w:val="28"/>
        </w:rPr>
        <w:t>В = (-3%)/0 + (-1%)/0.5 + (0%)/1 + (1%)/0.5 + (3%)/0 + (5%)/0</w:t>
      </w:r>
    </w:p>
    <w:p w14:paraId="5A2ECA54" w14:textId="77777777" w:rsidR="00C265C8" w:rsidRPr="0082358F" w:rsidRDefault="00C265C8" w:rsidP="00C265C8">
      <w:pPr>
        <w:rPr>
          <w:sz w:val="28"/>
          <w:szCs w:val="28"/>
        </w:rPr>
      </w:pPr>
      <w:r w:rsidRPr="0082358F">
        <w:rPr>
          <w:sz w:val="28"/>
          <w:szCs w:val="28"/>
        </w:rPr>
        <w:t>Нечеткое множество Профицитный</w:t>
      </w:r>
    </w:p>
    <w:p w14:paraId="5014E72F" w14:textId="77777777" w:rsidR="00C265C8" w:rsidRPr="0082358F" w:rsidRDefault="00C265C8" w:rsidP="00C265C8">
      <w:pPr>
        <w:rPr>
          <w:sz w:val="28"/>
          <w:szCs w:val="28"/>
        </w:rPr>
      </w:pPr>
      <w:r w:rsidRPr="0082358F">
        <w:rPr>
          <w:sz w:val="28"/>
          <w:szCs w:val="28"/>
        </w:rPr>
        <w:t>В = (-3%)/0 + (-1%)/0 + (0%)/0.1 + (1%)/0.9 + (3%)/0.9 + (5%)/0.3</w:t>
      </w:r>
    </w:p>
    <w:p w14:paraId="4CF5DAC7" w14:textId="77777777" w:rsidR="00C265C8" w:rsidRPr="0082358F" w:rsidRDefault="00C265C8" w:rsidP="00C265C8">
      <w:pPr>
        <w:rPr>
          <w:sz w:val="28"/>
          <w:szCs w:val="28"/>
        </w:rPr>
      </w:pPr>
      <w:r w:rsidRPr="0082358F">
        <w:rPr>
          <w:sz w:val="28"/>
          <w:szCs w:val="28"/>
        </w:rPr>
        <w:t>Нечеткое множество Очень профицитный</w:t>
      </w:r>
    </w:p>
    <w:p w14:paraId="0ED6E2EE" w14:textId="77777777" w:rsidR="00C265C8" w:rsidRPr="0082358F" w:rsidRDefault="00C265C8" w:rsidP="00C265C8">
      <w:pPr>
        <w:rPr>
          <w:sz w:val="28"/>
          <w:szCs w:val="28"/>
        </w:rPr>
      </w:pPr>
      <w:r w:rsidRPr="0082358F">
        <w:rPr>
          <w:sz w:val="28"/>
          <w:szCs w:val="28"/>
        </w:rPr>
        <w:t>В = (-3%)/0 + (-1%)/0 + (0%)/0 + (1%)/0.2 + (3%)/0.7 + (5%)/1</w:t>
      </w:r>
    </w:p>
    <w:p w14:paraId="64CC87BF" w14:textId="77777777" w:rsidR="00C265C8" w:rsidRPr="0082358F" w:rsidRDefault="00C265C8" w:rsidP="00C265C8">
      <w:pPr>
        <w:rPr>
          <w:sz w:val="28"/>
          <w:szCs w:val="28"/>
        </w:rPr>
      </w:pPr>
    </w:p>
    <w:p w14:paraId="15808893" w14:textId="77777777" w:rsidR="00C265C8" w:rsidRPr="0082358F" w:rsidRDefault="00C265C8" w:rsidP="00C265C8">
      <w:pPr>
        <w:rPr>
          <w:sz w:val="28"/>
          <w:szCs w:val="28"/>
        </w:rPr>
      </w:pPr>
      <w:r w:rsidRPr="0082358F">
        <w:rPr>
          <w:sz w:val="28"/>
          <w:szCs w:val="28"/>
        </w:rPr>
        <w:t>Правила:</w:t>
      </w:r>
    </w:p>
    <w:p w14:paraId="7F042F3D" w14:textId="77777777" w:rsidR="00C265C8" w:rsidRPr="0082358F" w:rsidRDefault="00C265C8" w:rsidP="00C265C8">
      <w:pPr>
        <w:rPr>
          <w:sz w:val="28"/>
          <w:szCs w:val="28"/>
        </w:rPr>
      </w:pPr>
    </w:p>
    <w:p w14:paraId="5E952E12" w14:textId="77777777" w:rsidR="00C265C8" w:rsidRPr="0082358F" w:rsidRDefault="00C265C8" w:rsidP="00C265C8">
      <w:pPr>
        <w:rPr>
          <w:sz w:val="28"/>
          <w:szCs w:val="28"/>
        </w:rPr>
      </w:pPr>
      <w:r w:rsidRPr="0082358F">
        <w:rPr>
          <w:sz w:val="28"/>
          <w:szCs w:val="28"/>
        </w:rPr>
        <w:t>Если Цена на нефть Критически низкая, то Бюджет Очень дефицитный</w:t>
      </w:r>
    </w:p>
    <w:p w14:paraId="1C154C92" w14:textId="77777777" w:rsidR="00C265C8" w:rsidRPr="0082358F" w:rsidRDefault="00C265C8" w:rsidP="00C265C8">
      <w:pPr>
        <w:rPr>
          <w:sz w:val="28"/>
          <w:szCs w:val="28"/>
        </w:rPr>
      </w:pPr>
      <w:r w:rsidRPr="0082358F">
        <w:rPr>
          <w:sz w:val="28"/>
          <w:szCs w:val="28"/>
        </w:rPr>
        <w:t>Если Цена на нефть Очень низкая, то Бюджет Очень дефицитный</w:t>
      </w:r>
    </w:p>
    <w:p w14:paraId="78274352" w14:textId="77777777" w:rsidR="00C265C8" w:rsidRPr="0082358F" w:rsidRDefault="00C265C8" w:rsidP="00C265C8">
      <w:pPr>
        <w:rPr>
          <w:sz w:val="28"/>
          <w:szCs w:val="28"/>
        </w:rPr>
      </w:pPr>
      <w:r w:rsidRPr="0082358F">
        <w:rPr>
          <w:sz w:val="28"/>
          <w:szCs w:val="28"/>
        </w:rPr>
        <w:t>Если Цена на нефть Низкая, то Бюджет Дефицитный</w:t>
      </w:r>
    </w:p>
    <w:p w14:paraId="154E892B" w14:textId="77777777" w:rsidR="00C265C8" w:rsidRPr="0082358F" w:rsidRDefault="00C265C8" w:rsidP="00C265C8">
      <w:pPr>
        <w:rPr>
          <w:sz w:val="28"/>
          <w:szCs w:val="28"/>
        </w:rPr>
      </w:pPr>
      <w:r w:rsidRPr="0082358F">
        <w:rPr>
          <w:sz w:val="28"/>
          <w:szCs w:val="28"/>
        </w:rPr>
        <w:t>Если Цена на нефть Приемлемая, то Бюджет Дефицитный</w:t>
      </w:r>
    </w:p>
    <w:p w14:paraId="00F0EB26" w14:textId="77777777" w:rsidR="00C265C8" w:rsidRPr="0082358F" w:rsidRDefault="00C265C8" w:rsidP="00C265C8">
      <w:pPr>
        <w:rPr>
          <w:sz w:val="28"/>
          <w:szCs w:val="28"/>
        </w:rPr>
      </w:pPr>
      <w:r w:rsidRPr="0082358F">
        <w:rPr>
          <w:sz w:val="28"/>
          <w:szCs w:val="28"/>
        </w:rPr>
        <w:t>Если Цена на нефть Ниже среднего, то Бюджет Сбалансированный</w:t>
      </w:r>
    </w:p>
    <w:p w14:paraId="3579D0F2" w14:textId="77777777" w:rsidR="00C265C8" w:rsidRPr="0082358F" w:rsidRDefault="00C265C8" w:rsidP="00C265C8">
      <w:pPr>
        <w:rPr>
          <w:sz w:val="28"/>
          <w:szCs w:val="28"/>
        </w:rPr>
      </w:pPr>
      <w:r w:rsidRPr="0082358F">
        <w:rPr>
          <w:sz w:val="28"/>
          <w:szCs w:val="28"/>
        </w:rPr>
        <w:t>Если Цена на нефть Средняя, то Бюджет Сбалансированный</w:t>
      </w:r>
    </w:p>
    <w:p w14:paraId="1D5199FA" w14:textId="77777777" w:rsidR="00C265C8" w:rsidRPr="0082358F" w:rsidRDefault="00C265C8" w:rsidP="00C265C8">
      <w:pPr>
        <w:rPr>
          <w:sz w:val="28"/>
          <w:szCs w:val="28"/>
        </w:rPr>
      </w:pPr>
      <w:r w:rsidRPr="0082358F">
        <w:rPr>
          <w:sz w:val="28"/>
          <w:szCs w:val="28"/>
        </w:rPr>
        <w:t>Если Цена на нефть Выше среднего, то Бюджет Профицитный</w:t>
      </w:r>
    </w:p>
    <w:p w14:paraId="5E8CC464" w14:textId="77777777" w:rsidR="00C265C8" w:rsidRPr="0082358F" w:rsidRDefault="00C265C8" w:rsidP="00C265C8">
      <w:pPr>
        <w:rPr>
          <w:sz w:val="28"/>
          <w:szCs w:val="28"/>
        </w:rPr>
      </w:pPr>
      <w:r w:rsidRPr="0082358F">
        <w:rPr>
          <w:sz w:val="28"/>
          <w:szCs w:val="28"/>
        </w:rPr>
        <w:t>Если Цена на нефть Высокая, то Бюджет Профицитный</w:t>
      </w:r>
    </w:p>
    <w:p w14:paraId="59570F7C" w14:textId="77777777" w:rsidR="00C265C8" w:rsidRPr="0082358F" w:rsidRDefault="00C265C8" w:rsidP="00C265C8">
      <w:pPr>
        <w:rPr>
          <w:sz w:val="28"/>
          <w:szCs w:val="28"/>
        </w:rPr>
      </w:pPr>
      <w:r w:rsidRPr="0082358F">
        <w:rPr>
          <w:sz w:val="28"/>
          <w:szCs w:val="28"/>
        </w:rPr>
        <w:t>Если Цена на нефть Очень высокая, то Бюджет Очень профицитный</w:t>
      </w:r>
    </w:p>
    <w:p w14:paraId="463E935D" w14:textId="7BF9FC1C" w:rsidR="00C265C8" w:rsidRPr="0082358F" w:rsidRDefault="00C265C8" w:rsidP="00C265C8">
      <w:pPr>
        <w:rPr>
          <w:sz w:val="28"/>
          <w:szCs w:val="28"/>
        </w:rPr>
      </w:pPr>
      <w:r w:rsidRPr="0082358F">
        <w:rPr>
          <w:sz w:val="28"/>
          <w:szCs w:val="28"/>
        </w:rPr>
        <w:t>Если Цена на нефть Неимоверно высокая, то Бюджет Очень профицитный</w:t>
      </w:r>
    </w:p>
    <w:p w14:paraId="78C3C1BA" w14:textId="11837F94" w:rsidR="00FC4BCA" w:rsidRPr="0082358F" w:rsidRDefault="00FC4BCA" w:rsidP="006D09E7">
      <w:pPr>
        <w:pStyle w:val="Heading1"/>
        <w:rPr>
          <w:rFonts w:ascii="Times New Roman" w:hAnsi="Times New Roman" w:cs="Times New Roman"/>
          <w:sz w:val="28"/>
          <w:szCs w:val="28"/>
        </w:rPr>
      </w:pPr>
      <w:r w:rsidRPr="0082358F">
        <w:rPr>
          <w:rFonts w:ascii="Times New Roman" w:hAnsi="Times New Roman" w:cs="Times New Roman"/>
          <w:sz w:val="28"/>
          <w:szCs w:val="28"/>
        </w:rPr>
        <w:t>М</w:t>
      </w:r>
      <w:r w:rsidRPr="0082358F">
        <w:rPr>
          <w:rFonts w:ascii="Times New Roman" w:hAnsi="Times New Roman" w:cs="Times New Roman"/>
          <w:sz w:val="28"/>
          <w:szCs w:val="28"/>
        </w:rPr>
        <w:t>етод решения задачи</w:t>
      </w:r>
    </w:p>
    <w:p w14:paraId="101869FB" w14:textId="74D8DB07" w:rsidR="00530272" w:rsidRPr="0082358F" w:rsidRDefault="00530272" w:rsidP="00084327">
      <w:pPr>
        <w:rPr>
          <w:color w:val="222222"/>
          <w:sz w:val="28"/>
          <w:szCs w:val="28"/>
          <w:shd w:val="clear" w:color="auto" w:fill="FFFFFF"/>
        </w:rPr>
      </w:pPr>
      <w:r w:rsidRPr="0082358F">
        <w:rPr>
          <w:color w:val="222222"/>
          <w:sz w:val="28"/>
          <w:szCs w:val="28"/>
        </w:rPr>
        <w:br/>
      </w:r>
      <w:r w:rsidRPr="0082358F">
        <w:rPr>
          <w:color w:val="222222"/>
          <w:sz w:val="28"/>
          <w:szCs w:val="28"/>
          <w:shd w:val="clear" w:color="auto" w:fill="FFFFFF"/>
        </w:rPr>
        <w:t>Алгоритм Мамдани</w:t>
      </w:r>
      <w:r w:rsidRPr="0082358F">
        <w:rPr>
          <w:color w:val="222222"/>
          <w:sz w:val="28"/>
          <w:szCs w:val="28"/>
          <w:shd w:val="clear" w:color="auto" w:fill="FFFFFF"/>
        </w:rPr>
        <w:t xml:space="preserve"> </w:t>
      </w:r>
      <w:r w:rsidRPr="0082358F">
        <w:rPr>
          <w:color w:val="222222"/>
          <w:sz w:val="28"/>
          <w:szCs w:val="28"/>
          <w:shd w:val="clear" w:color="auto" w:fill="FFFFFF"/>
        </w:rPr>
        <w:t>описывает несколько последовательно выполняющихся этапов. При этом каждый последующий этап получает на вход значения полученные на предыдущем шаге.</w:t>
      </w:r>
    </w:p>
    <w:p w14:paraId="3E5799B9" w14:textId="77777777" w:rsidR="00EB3FC4" w:rsidRPr="0082358F" w:rsidRDefault="00EB3FC4" w:rsidP="00084327">
      <w:pPr>
        <w:rPr>
          <w:sz w:val="28"/>
          <w:szCs w:val="28"/>
        </w:rPr>
      </w:pPr>
    </w:p>
    <w:p w14:paraId="3D4FD0BF" w14:textId="62A5381A" w:rsidR="00530272" w:rsidRPr="0082358F" w:rsidRDefault="00530272" w:rsidP="00084327">
      <w:pPr>
        <w:shd w:val="clear" w:color="auto" w:fill="FFFFFF"/>
        <w:rPr>
          <w:color w:val="222222"/>
          <w:sz w:val="28"/>
          <w:szCs w:val="28"/>
          <w:shd w:val="clear" w:color="auto" w:fill="FFFFFF"/>
        </w:rPr>
      </w:pPr>
      <w:r w:rsidRPr="0082358F">
        <w:rPr>
          <w:noProof/>
          <w:color w:val="222222"/>
          <w:sz w:val="28"/>
          <w:szCs w:val="28"/>
        </w:rPr>
        <w:drawing>
          <wp:inline distT="0" distB="0" distL="0" distR="0" wp14:anchorId="6AA24ADD" wp14:editId="6B59B97F">
            <wp:extent cx="6152515" cy="54038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2515" cy="540385"/>
                    </a:xfrm>
                    <a:prstGeom prst="rect">
                      <a:avLst/>
                    </a:prstGeom>
                    <a:noFill/>
                    <a:ln>
                      <a:noFill/>
                    </a:ln>
                  </pic:spPr>
                </pic:pic>
              </a:graphicData>
            </a:graphic>
          </wp:inline>
        </w:drawing>
      </w:r>
      <w:r w:rsidRPr="0082358F">
        <w:rPr>
          <w:color w:val="222222"/>
          <w:sz w:val="28"/>
          <w:szCs w:val="28"/>
        </w:rPr>
        <w:br/>
      </w:r>
      <w:r w:rsidRPr="0082358F">
        <w:rPr>
          <w:color w:val="222222"/>
          <w:sz w:val="28"/>
          <w:szCs w:val="28"/>
        </w:rPr>
        <w:br/>
      </w:r>
      <w:r w:rsidRPr="0082358F">
        <w:rPr>
          <w:color w:val="222222"/>
          <w:sz w:val="28"/>
          <w:szCs w:val="28"/>
          <w:shd w:val="clear" w:color="auto" w:fill="FFFFFF"/>
        </w:rPr>
        <w:t>Алгоритм примечателен тем, что он работает по принципу «черного ящика». На вход поступают количественные значения, на выходе они же. На промежуточных этапах используется аппарат нечеткой логики и теория нечетких множеств. В этом и состоит элегантность использования нечетких систем. Можно манипулировать привычными числовыми данными, но при этом использовать гибкие возможности, которые предоставляют системы нечеткого вывода.</w:t>
      </w:r>
    </w:p>
    <w:p w14:paraId="77661602" w14:textId="22673F64" w:rsidR="00084327" w:rsidRPr="0082358F" w:rsidRDefault="00084327" w:rsidP="00084327">
      <w:pPr>
        <w:shd w:val="clear" w:color="auto" w:fill="FFFFFF"/>
        <w:rPr>
          <w:color w:val="222222"/>
          <w:sz w:val="28"/>
          <w:szCs w:val="28"/>
          <w:shd w:val="clear" w:color="auto" w:fill="FFFFFF"/>
        </w:rPr>
      </w:pPr>
    </w:p>
    <w:p w14:paraId="03BB5A57" w14:textId="51402C30" w:rsidR="00084327" w:rsidRPr="0082358F" w:rsidRDefault="00084327" w:rsidP="00084327">
      <w:pPr>
        <w:shd w:val="clear" w:color="auto" w:fill="FFFFFF"/>
        <w:rPr>
          <w:b/>
          <w:bCs/>
          <w:color w:val="222222"/>
          <w:sz w:val="28"/>
          <w:szCs w:val="28"/>
          <w:shd w:val="clear" w:color="auto" w:fill="FFFFFF"/>
        </w:rPr>
      </w:pPr>
      <w:r w:rsidRPr="0082358F">
        <w:rPr>
          <w:b/>
          <w:bCs/>
          <w:color w:val="222222"/>
          <w:sz w:val="28"/>
          <w:szCs w:val="28"/>
          <w:shd w:val="clear" w:color="auto" w:fill="FFFFFF"/>
        </w:rPr>
        <w:t>1.</w:t>
      </w:r>
      <w:r w:rsidRPr="0082358F">
        <w:rPr>
          <w:b/>
          <w:bCs/>
          <w:color w:val="222222"/>
          <w:sz w:val="28"/>
          <w:szCs w:val="28"/>
          <w:shd w:val="clear" w:color="auto" w:fill="FFFFFF"/>
        </w:rPr>
        <w:t>Формирование базы правил</w:t>
      </w:r>
    </w:p>
    <w:p w14:paraId="6DF7B21F" w14:textId="570F5EF9" w:rsidR="00084327" w:rsidRPr="0082358F" w:rsidRDefault="00084327" w:rsidP="00084327">
      <w:pPr>
        <w:shd w:val="clear" w:color="auto" w:fill="FFFFFF"/>
        <w:rPr>
          <w:color w:val="222222"/>
          <w:sz w:val="28"/>
          <w:szCs w:val="28"/>
          <w:shd w:val="clear" w:color="auto" w:fill="FFFFFF"/>
        </w:rPr>
      </w:pPr>
      <w:r w:rsidRPr="0082358F">
        <w:rPr>
          <w:color w:val="222222"/>
          <w:sz w:val="28"/>
          <w:szCs w:val="28"/>
        </w:rPr>
        <w:br/>
      </w:r>
      <w:r w:rsidRPr="0082358F">
        <w:rPr>
          <w:rStyle w:val="Emphasis"/>
          <w:rFonts w:eastAsiaTheme="majorEastAsia"/>
          <w:color w:val="222222"/>
          <w:sz w:val="28"/>
          <w:szCs w:val="28"/>
          <w:shd w:val="clear" w:color="auto" w:fill="FFFFFF"/>
        </w:rPr>
        <w:t>База правил</w:t>
      </w:r>
      <w:r w:rsidRPr="0082358F">
        <w:rPr>
          <w:color w:val="222222"/>
          <w:sz w:val="28"/>
          <w:szCs w:val="28"/>
          <w:shd w:val="clear" w:color="auto" w:fill="FFFFFF"/>
        </w:rPr>
        <w:t xml:space="preserve"> — это множество правил, где каждому подзаключению </w:t>
      </w:r>
      <w:r w:rsidRPr="0082358F">
        <w:rPr>
          <w:color w:val="222222"/>
          <w:sz w:val="28"/>
          <w:szCs w:val="28"/>
          <w:shd w:val="clear" w:color="auto" w:fill="FFFFFF"/>
        </w:rPr>
        <w:lastRenderedPageBreak/>
        <w:t>сопоставлен определенный весовой коэффициент.</w:t>
      </w:r>
      <w:r w:rsidRPr="0082358F">
        <w:rPr>
          <w:color w:val="222222"/>
          <w:sz w:val="28"/>
          <w:szCs w:val="28"/>
        </w:rPr>
        <w:br/>
      </w:r>
      <w:r w:rsidRPr="0082358F">
        <w:rPr>
          <w:color w:val="222222"/>
          <w:sz w:val="28"/>
          <w:szCs w:val="28"/>
        </w:rPr>
        <w:br/>
      </w:r>
      <w:r w:rsidRPr="0082358F">
        <w:rPr>
          <w:color w:val="222222"/>
          <w:sz w:val="28"/>
          <w:szCs w:val="28"/>
          <w:shd w:val="clear" w:color="auto" w:fill="FFFFFF"/>
        </w:rPr>
        <w:t>База правил может иметь следующий вид (для примера используются правила различных конструкций):</w:t>
      </w:r>
      <w:r w:rsidRPr="0082358F">
        <w:rPr>
          <w:color w:val="222222"/>
          <w:sz w:val="28"/>
          <w:szCs w:val="28"/>
        </w:rPr>
        <w:br/>
      </w:r>
      <w:r w:rsidRPr="0082358F">
        <w:rPr>
          <w:color w:val="222222"/>
          <w:sz w:val="28"/>
          <w:szCs w:val="28"/>
        </w:rPr>
        <w:br/>
      </w:r>
      <w:r w:rsidRPr="0082358F">
        <w:rPr>
          <w:color w:val="222222"/>
          <w:sz w:val="28"/>
          <w:szCs w:val="28"/>
          <w:shd w:val="clear" w:color="auto" w:fill="FFFFFF"/>
        </w:rPr>
        <w:t>RULE_1: IF «Condition_1» THEN «Conclusion_1» (</w:t>
      </w:r>
      <w:r w:rsidRPr="0082358F">
        <w:rPr>
          <w:rStyle w:val="Emphasis"/>
          <w:rFonts w:eastAsiaTheme="majorEastAsia"/>
          <w:color w:val="222222"/>
          <w:sz w:val="28"/>
          <w:szCs w:val="28"/>
          <w:shd w:val="clear" w:color="auto" w:fill="FFFFFF"/>
        </w:rPr>
        <w:t>F</w:t>
      </w:r>
      <w:r w:rsidRPr="0082358F">
        <w:rPr>
          <w:color w:val="222222"/>
          <w:sz w:val="28"/>
          <w:szCs w:val="28"/>
          <w:shd w:val="clear" w:color="auto" w:fill="FFFFFF"/>
          <w:vertAlign w:val="subscript"/>
        </w:rPr>
        <w:t>1</w:t>
      </w:r>
      <w:r w:rsidRPr="0082358F">
        <w:rPr>
          <w:color w:val="222222"/>
          <w:sz w:val="28"/>
          <w:szCs w:val="28"/>
          <w:shd w:val="clear" w:color="auto" w:fill="FFFFFF"/>
        </w:rPr>
        <w:t>) AND «Conclusion_2» (</w:t>
      </w:r>
      <w:r w:rsidRPr="0082358F">
        <w:rPr>
          <w:rStyle w:val="Emphasis"/>
          <w:rFonts w:eastAsiaTheme="majorEastAsia"/>
          <w:color w:val="222222"/>
          <w:sz w:val="28"/>
          <w:szCs w:val="28"/>
          <w:shd w:val="clear" w:color="auto" w:fill="FFFFFF"/>
        </w:rPr>
        <w:t>F</w:t>
      </w:r>
      <w:r w:rsidRPr="0082358F">
        <w:rPr>
          <w:color w:val="222222"/>
          <w:sz w:val="28"/>
          <w:szCs w:val="28"/>
          <w:shd w:val="clear" w:color="auto" w:fill="FFFFFF"/>
          <w:vertAlign w:val="subscript"/>
        </w:rPr>
        <w:t>2</w:t>
      </w:r>
      <w:r w:rsidRPr="0082358F">
        <w:rPr>
          <w:color w:val="222222"/>
          <w:sz w:val="28"/>
          <w:szCs w:val="28"/>
          <w:shd w:val="clear" w:color="auto" w:fill="FFFFFF"/>
        </w:rPr>
        <w:t>);</w:t>
      </w:r>
      <w:r w:rsidRPr="0082358F">
        <w:rPr>
          <w:color w:val="222222"/>
          <w:sz w:val="28"/>
          <w:szCs w:val="28"/>
        </w:rPr>
        <w:br/>
      </w:r>
      <w:r w:rsidRPr="0082358F">
        <w:rPr>
          <w:color w:val="222222"/>
          <w:sz w:val="28"/>
          <w:szCs w:val="28"/>
          <w:shd w:val="clear" w:color="auto" w:fill="FFFFFF"/>
        </w:rPr>
        <w:t>RULE_2: IF «Condition_2» AND «Condition_3» THEN «Conclusion_3» (</w:t>
      </w:r>
      <w:r w:rsidRPr="0082358F">
        <w:rPr>
          <w:rStyle w:val="Emphasis"/>
          <w:rFonts w:eastAsiaTheme="majorEastAsia"/>
          <w:color w:val="222222"/>
          <w:sz w:val="28"/>
          <w:szCs w:val="28"/>
          <w:shd w:val="clear" w:color="auto" w:fill="FFFFFF"/>
        </w:rPr>
        <w:t>F</w:t>
      </w:r>
      <w:r w:rsidRPr="0082358F">
        <w:rPr>
          <w:color w:val="222222"/>
          <w:sz w:val="28"/>
          <w:szCs w:val="28"/>
          <w:shd w:val="clear" w:color="auto" w:fill="FFFFFF"/>
          <w:vertAlign w:val="subscript"/>
        </w:rPr>
        <w:t>3</w:t>
      </w:r>
      <w:r w:rsidRPr="0082358F">
        <w:rPr>
          <w:color w:val="222222"/>
          <w:sz w:val="28"/>
          <w:szCs w:val="28"/>
          <w:shd w:val="clear" w:color="auto" w:fill="FFFFFF"/>
        </w:rPr>
        <w:t>);</w:t>
      </w:r>
      <w:r w:rsidRPr="0082358F">
        <w:rPr>
          <w:color w:val="222222"/>
          <w:sz w:val="28"/>
          <w:szCs w:val="28"/>
        </w:rPr>
        <w:br/>
      </w:r>
      <w:r w:rsidRPr="0082358F">
        <w:rPr>
          <w:color w:val="222222"/>
          <w:sz w:val="28"/>
          <w:szCs w:val="28"/>
          <w:shd w:val="clear" w:color="auto" w:fill="FFFFFF"/>
        </w:rPr>
        <w:t>…</w:t>
      </w:r>
      <w:r w:rsidRPr="0082358F">
        <w:rPr>
          <w:color w:val="222222"/>
          <w:sz w:val="28"/>
          <w:szCs w:val="28"/>
        </w:rPr>
        <w:br/>
      </w:r>
      <w:r w:rsidRPr="0082358F">
        <w:rPr>
          <w:color w:val="222222"/>
          <w:sz w:val="28"/>
          <w:szCs w:val="28"/>
          <w:shd w:val="clear" w:color="auto" w:fill="FFFFFF"/>
        </w:rPr>
        <w:t>RULE_n: IF «Condition_k» THEN «Conclusion_(q-1)» (</w:t>
      </w:r>
      <w:r w:rsidRPr="0082358F">
        <w:rPr>
          <w:rStyle w:val="Emphasis"/>
          <w:rFonts w:eastAsiaTheme="majorEastAsia"/>
          <w:color w:val="222222"/>
          <w:sz w:val="28"/>
          <w:szCs w:val="28"/>
          <w:shd w:val="clear" w:color="auto" w:fill="FFFFFF"/>
        </w:rPr>
        <w:t>F</w:t>
      </w:r>
      <w:r w:rsidRPr="0082358F">
        <w:rPr>
          <w:color w:val="222222"/>
          <w:sz w:val="28"/>
          <w:szCs w:val="28"/>
          <w:shd w:val="clear" w:color="auto" w:fill="FFFFFF"/>
          <w:vertAlign w:val="subscript"/>
        </w:rPr>
        <w:t>q-1</w:t>
      </w:r>
      <w:r w:rsidRPr="0082358F">
        <w:rPr>
          <w:color w:val="222222"/>
          <w:sz w:val="28"/>
          <w:szCs w:val="28"/>
          <w:shd w:val="clear" w:color="auto" w:fill="FFFFFF"/>
        </w:rPr>
        <w:t>) AND «Conclusion_q» (</w:t>
      </w:r>
      <w:r w:rsidRPr="0082358F">
        <w:rPr>
          <w:rStyle w:val="Emphasis"/>
          <w:rFonts w:eastAsiaTheme="majorEastAsia"/>
          <w:color w:val="222222"/>
          <w:sz w:val="28"/>
          <w:szCs w:val="28"/>
          <w:shd w:val="clear" w:color="auto" w:fill="FFFFFF"/>
        </w:rPr>
        <w:t>F</w:t>
      </w:r>
      <w:r w:rsidRPr="0082358F">
        <w:rPr>
          <w:color w:val="222222"/>
          <w:sz w:val="28"/>
          <w:szCs w:val="28"/>
          <w:shd w:val="clear" w:color="auto" w:fill="FFFFFF"/>
          <w:vertAlign w:val="subscript"/>
        </w:rPr>
        <w:t>q</w:t>
      </w:r>
      <w:r w:rsidRPr="0082358F">
        <w:rPr>
          <w:color w:val="222222"/>
          <w:sz w:val="28"/>
          <w:szCs w:val="28"/>
          <w:shd w:val="clear" w:color="auto" w:fill="FFFFFF"/>
        </w:rPr>
        <w:t>);</w:t>
      </w:r>
      <w:r w:rsidRPr="0082358F">
        <w:rPr>
          <w:color w:val="222222"/>
          <w:sz w:val="28"/>
          <w:szCs w:val="28"/>
        </w:rPr>
        <w:br/>
      </w:r>
      <w:r w:rsidRPr="0082358F">
        <w:rPr>
          <w:color w:val="222222"/>
          <w:sz w:val="28"/>
          <w:szCs w:val="28"/>
        </w:rPr>
        <w:br/>
      </w:r>
      <w:r w:rsidRPr="0082358F">
        <w:rPr>
          <w:color w:val="222222"/>
          <w:sz w:val="28"/>
          <w:szCs w:val="28"/>
          <w:shd w:val="clear" w:color="auto" w:fill="FFFFFF"/>
        </w:rPr>
        <w:t>Где </w:t>
      </w:r>
      <w:r w:rsidRPr="0082358F">
        <w:rPr>
          <w:rStyle w:val="Emphasis"/>
          <w:rFonts w:eastAsiaTheme="majorEastAsia"/>
          <w:color w:val="222222"/>
          <w:sz w:val="28"/>
          <w:szCs w:val="28"/>
          <w:shd w:val="clear" w:color="auto" w:fill="FFFFFF"/>
        </w:rPr>
        <w:t>F</w:t>
      </w:r>
      <w:r w:rsidRPr="0082358F">
        <w:rPr>
          <w:color w:val="222222"/>
          <w:sz w:val="28"/>
          <w:szCs w:val="28"/>
          <w:shd w:val="clear" w:color="auto" w:fill="FFFFFF"/>
          <w:vertAlign w:val="subscript"/>
        </w:rPr>
        <w:t>i</w:t>
      </w:r>
      <w:r w:rsidRPr="0082358F">
        <w:rPr>
          <w:color w:val="222222"/>
          <w:sz w:val="28"/>
          <w:szCs w:val="28"/>
          <w:shd w:val="clear" w:color="auto" w:fill="FFFFFF"/>
        </w:rPr>
        <w:t> — весовые коэффициенты, означающие степень уверенности в истинности получаемого подзаключения (</w:t>
      </w:r>
      <w:r w:rsidRPr="0082358F">
        <w:rPr>
          <w:rStyle w:val="Emphasis"/>
          <w:rFonts w:eastAsiaTheme="majorEastAsia"/>
          <w:color w:val="222222"/>
          <w:sz w:val="28"/>
          <w:szCs w:val="28"/>
          <w:shd w:val="clear" w:color="auto" w:fill="FFFFFF"/>
        </w:rPr>
        <w:t>i</w:t>
      </w:r>
      <w:r w:rsidRPr="0082358F">
        <w:rPr>
          <w:color w:val="222222"/>
          <w:sz w:val="28"/>
          <w:szCs w:val="28"/>
          <w:shd w:val="clear" w:color="auto" w:fill="FFFFFF"/>
        </w:rPr>
        <w:t> = 1..</w:t>
      </w:r>
      <w:r w:rsidRPr="0082358F">
        <w:rPr>
          <w:rStyle w:val="Emphasis"/>
          <w:rFonts w:eastAsiaTheme="majorEastAsia"/>
          <w:color w:val="222222"/>
          <w:sz w:val="28"/>
          <w:szCs w:val="28"/>
          <w:shd w:val="clear" w:color="auto" w:fill="FFFFFF"/>
        </w:rPr>
        <w:t>q</w:t>
      </w:r>
      <w:r w:rsidRPr="0082358F">
        <w:rPr>
          <w:color w:val="222222"/>
          <w:sz w:val="28"/>
          <w:szCs w:val="28"/>
          <w:shd w:val="clear" w:color="auto" w:fill="FFFFFF"/>
        </w:rPr>
        <w:t>). По умолчанию весовой коэффициент принимается равным 1. Лингвистические переменные, присутствующие в условиях называются </w:t>
      </w:r>
      <w:r w:rsidRPr="0082358F">
        <w:rPr>
          <w:rStyle w:val="Emphasis"/>
          <w:rFonts w:eastAsiaTheme="majorEastAsia"/>
          <w:color w:val="222222"/>
          <w:sz w:val="28"/>
          <w:szCs w:val="28"/>
          <w:shd w:val="clear" w:color="auto" w:fill="FFFFFF"/>
        </w:rPr>
        <w:t>входными</w:t>
      </w:r>
      <w:r w:rsidRPr="0082358F">
        <w:rPr>
          <w:color w:val="222222"/>
          <w:sz w:val="28"/>
          <w:szCs w:val="28"/>
          <w:shd w:val="clear" w:color="auto" w:fill="FFFFFF"/>
        </w:rPr>
        <w:t>, а в заключениях </w:t>
      </w:r>
      <w:r w:rsidRPr="0082358F">
        <w:rPr>
          <w:rStyle w:val="Emphasis"/>
          <w:rFonts w:eastAsiaTheme="majorEastAsia"/>
          <w:color w:val="222222"/>
          <w:sz w:val="28"/>
          <w:szCs w:val="28"/>
          <w:shd w:val="clear" w:color="auto" w:fill="FFFFFF"/>
        </w:rPr>
        <w:t>выходными</w:t>
      </w:r>
      <w:r w:rsidRPr="0082358F">
        <w:rPr>
          <w:color w:val="222222"/>
          <w:sz w:val="28"/>
          <w:szCs w:val="28"/>
          <w:shd w:val="clear" w:color="auto" w:fill="FFFFFF"/>
        </w:rPr>
        <w:t>.</w:t>
      </w:r>
    </w:p>
    <w:p w14:paraId="65171DCB" w14:textId="77777777" w:rsidR="00084327" w:rsidRPr="0082358F" w:rsidRDefault="00084327" w:rsidP="00084327">
      <w:pPr>
        <w:shd w:val="clear" w:color="auto" w:fill="FFFFFF"/>
        <w:rPr>
          <w:color w:val="222222"/>
          <w:sz w:val="28"/>
          <w:szCs w:val="28"/>
          <w:shd w:val="clear" w:color="auto" w:fill="FFFFFF"/>
        </w:rPr>
      </w:pPr>
    </w:p>
    <w:p w14:paraId="143CC89E" w14:textId="77777777" w:rsidR="004931A4" w:rsidRPr="0082358F" w:rsidRDefault="00084327" w:rsidP="00084327">
      <w:pPr>
        <w:shd w:val="clear" w:color="auto" w:fill="FFFFFF"/>
        <w:rPr>
          <w:b/>
          <w:bCs/>
          <w:color w:val="222222"/>
          <w:sz w:val="28"/>
          <w:szCs w:val="28"/>
          <w:shd w:val="clear" w:color="auto" w:fill="FFFFFF"/>
        </w:rPr>
      </w:pPr>
      <w:r w:rsidRPr="0082358F">
        <w:rPr>
          <w:b/>
          <w:bCs/>
          <w:color w:val="222222"/>
          <w:sz w:val="28"/>
          <w:szCs w:val="28"/>
          <w:shd w:val="clear" w:color="auto" w:fill="FFFFFF"/>
        </w:rPr>
        <w:t>2. Фаззификация входных переменных</w:t>
      </w:r>
    </w:p>
    <w:p w14:paraId="71DD2492" w14:textId="7AE90340" w:rsidR="00084327" w:rsidRPr="0082358F" w:rsidRDefault="00084327" w:rsidP="00084327">
      <w:pPr>
        <w:shd w:val="clear" w:color="auto" w:fill="FFFFFF"/>
        <w:rPr>
          <w:color w:val="222222"/>
          <w:sz w:val="28"/>
          <w:szCs w:val="28"/>
          <w:shd w:val="clear" w:color="auto" w:fill="FFFFFF"/>
        </w:rPr>
      </w:pPr>
      <w:r w:rsidRPr="0082358F">
        <w:rPr>
          <w:color w:val="222222"/>
          <w:sz w:val="28"/>
          <w:szCs w:val="28"/>
        </w:rPr>
        <w:br/>
      </w:r>
      <w:r w:rsidRPr="0082358F">
        <w:rPr>
          <w:color w:val="222222"/>
          <w:sz w:val="28"/>
          <w:szCs w:val="28"/>
          <w:shd w:val="clear" w:color="auto" w:fill="FFFFFF"/>
        </w:rPr>
        <w:t>Этот этап часто называют приведением к нечеткости. На вход поступают сформированная база правил и массив входных данных А = {a</w:t>
      </w:r>
      <w:r w:rsidRPr="0082358F">
        <w:rPr>
          <w:color w:val="222222"/>
          <w:sz w:val="28"/>
          <w:szCs w:val="28"/>
          <w:shd w:val="clear" w:color="auto" w:fill="FFFFFF"/>
          <w:vertAlign w:val="subscript"/>
        </w:rPr>
        <w:t>1</w:t>
      </w:r>
      <w:r w:rsidRPr="0082358F">
        <w:rPr>
          <w:color w:val="222222"/>
          <w:sz w:val="28"/>
          <w:szCs w:val="28"/>
          <w:shd w:val="clear" w:color="auto" w:fill="FFFFFF"/>
        </w:rPr>
        <w:t>, ..., a</w:t>
      </w:r>
      <w:r w:rsidRPr="0082358F">
        <w:rPr>
          <w:color w:val="222222"/>
          <w:sz w:val="28"/>
          <w:szCs w:val="28"/>
          <w:shd w:val="clear" w:color="auto" w:fill="FFFFFF"/>
          <w:vertAlign w:val="subscript"/>
        </w:rPr>
        <w:t>m</w:t>
      </w:r>
      <w:r w:rsidRPr="0082358F">
        <w:rPr>
          <w:color w:val="222222"/>
          <w:sz w:val="28"/>
          <w:szCs w:val="28"/>
          <w:shd w:val="clear" w:color="auto" w:fill="FFFFFF"/>
        </w:rPr>
        <w:t>}. В этом массиве содержатся значения всех входных переменных. Целью этого этапа является получение значений истинности для всех подусловий из базы правил. Это происходит так: для каждого из подусловий находится значение </w:t>
      </w:r>
      <w:r w:rsidRPr="0082358F">
        <w:rPr>
          <w:rStyle w:val="Emphasis"/>
          <w:rFonts w:eastAsiaTheme="majorEastAsia"/>
          <w:color w:val="222222"/>
          <w:sz w:val="28"/>
          <w:szCs w:val="28"/>
          <w:shd w:val="clear" w:color="auto" w:fill="FFFFFF"/>
        </w:rPr>
        <w:t>b</w:t>
      </w:r>
      <w:r w:rsidRPr="0082358F">
        <w:rPr>
          <w:color w:val="222222"/>
          <w:sz w:val="28"/>
          <w:szCs w:val="28"/>
          <w:shd w:val="clear" w:color="auto" w:fill="FFFFFF"/>
          <w:vertAlign w:val="subscript"/>
        </w:rPr>
        <w:t>i</w:t>
      </w:r>
      <w:r w:rsidRPr="0082358F">
        <w:rPr>
          <w:color w:val="222222"/>
          <w:sz w:val="28"/>
          <w:szCs w:val="28"/>
          <w:shd w:val="clear" w:color="auto" w:fill="FFFFFF"/>
        </w:rPr>
        <w:t> = μ(</w:t>
      </w:r>
      <w:r w:rsidRPr="0082358F">
        <w:rPr>
          <w:rStyle w:val="Emphasis"/>
          <w:rFonts w:eastAsiaTheme="majorEastAsia"/>
          <w:color w:val="222222"/>
          <w:sz w:val="28"/>
          <w:szCs w:val="28"/>
          <w:shd w:val="clear" w:color="auto" w:fill="FFFFFF"/>
        </w:rPr>
        <w:t>a</w:t>
      </w:r>
      <w:r w:rsidRPr="0082358F">
        <w:rPr>
          <w:color w:val="222222"/>
          <w:sz w:val="28"/>
          <w:szCs w:val="28"/>
          <w:shd w:val="clear" w:color="auto" w:fill="FFFFFF"/>
          <w:vertAlign w:val="subscript"/>
        </w:rPr>
        <w:t>i</w:t>
      </w:r>
      <w:r w:rsidRPr="0082358F">
        <w:rPr>
          <w:color w:val="222222"/>
          <w:sz w:val="28"/>
          <w:szCs w:val="28"/>
          <w:shd w:val="clear" w:color="auto" w:fill="FFFFFF"/>
        </w:rPr>
        <w:t>). Таким образом получается множество значений </w:t>
      </w:r>
      <w:r w:rsidRPr="0082358F">
        <w:rPr>
          <w:rStyle w:val="Emphasis"/>
          <w:rFonts w:eastAsiaTheme="majorEastAsia"/>
          <w:color w:val="222222"/>
          <w:sz w:val="28"/>
          <w:szCs w:val="28"/>
          <w:shd w:val="clear" w:color="auto" w:fill="FFFFFF"/>
        </w:rPr>
        <w:t>b</w:t>
      </w:r>
      <w:r w:rsidRPr="0082358F">
        <w:rPr>
          <w:color w:val="222222"/>
          <w:sz w:val="28"/>
          <w:szCs w:val="28"/>
          <w:shd w:val="clear" w:color="auto" w:fill="FFFFFF"/>
          <w:vertAlign w:val="subscript"/>
        </w:rPr>
        <w:t>i</w:t>
      </w:r>
      <w:r w:rsidRPr="0082358F">
        <w:rPr>
          <w:color w:val="222222"/>
          <w:sz w:val="28"/>
          <w:szCs w:val="28"/>
          <w:shd w:val="clear" w:color="auto" w:fill="FFFFFF"/>
        </w:rPr>
        <w:t> (</w:t>
      </w:r>
      <w:r w:rsidRPr="0082358F">
        <w:rPr>
          <w:rStyle w:val="Emphasis"/>
          <w:rFonts w:eastAsiaTheme="majorEastAsia"/>
          <w:color w:val="222222"/>
          <w:sz w:val="28"/>
          <w:szCs w:val="28"/>
          <w:shd w:val="clear" w:color="auto" w:fill="FFFFFF"/>
        </w:rPr>
        <w:t>i</w:t>
      </w:r>
      <w:r w:rsidRPr="0082358F">
        <w:rPr>
          <w:color w:val="222222"/>
          <w:sz w:val="28"/>
          <w:szCs w:val="28"/>
          <w:shd w:val="clear" w:color="auto" w:fill="FFFFFF"/>
        </w:rPr>
        <w:t> = 1..</w:t>
      </w:r>
      <w:r w:rsidRPr="0082358F">
        <w:rPr>
          <w:rStyle w:val="Emphasis"/>
          <w:rFonts w:eastAsiaTheme="majorEastAsia"/>
          <w:color w:val="222222"/>
          <w:sz w:val="28"/>
          <w:szCs w:val="28"/>
          <w:shd w:val="clear" w:color="auto" w:fill="FFFFFF"/>
        </w:rPr>
        <w:t>k</w:t>
      </w:r>
      <w:r w:rsidRPr="0082358F">
        <w:rPr>
          <w:color w:val="222222"/>
          <w:sz w:val="28"/>
          <w:szCs w:val="28"/>
          <w:shd w:val="clear" w:color="auto" w:fill="FFFFFF"/>
        </w:rPr>
        <w:t>).</w:t>
      </w:r>
    </w:p>
    <w:p w14:paraId="582EB4BF" w14:textId="12D8DF07" w:rsidR="004931A4" w:rsidRPr="0082358F" w:rsidRDefault="004931A4" w:rsidP="00084327">
      <w:pPr>
        <w:shd w:val="clear" w:color="auto" w:fill="FFFFFF"/>
        <w:rPr>
          <w:color w:val="222222"/>
          <w:sz w:val="28"/>
          <w:szCs w:val="28"/>
          <w:shd w:val="clear" w:color="auto" w:fill="FFFFFF"/>
        </w:rPr>
      </w:pPr>
    </w:p>
    <w:p w14:paraId="459AA66D" w14:textId="77777777" w:rsidR="004931A4" w:rsidRPr="0082358F" w:rsidRDefault="004931A4" w:rsidP="00084327">
      <w:pPr>
        <w:shd w:val="clear" w:color="auto" w:fill="FFFFFF"/>
        <w:rPr>
          <w:b/>
          <w:bCs/>
          <w:color w:val="222222"/>
          <w:sz w:val="28"/>
          <w:szCs w:val="28"/>
          <w:shd w:val="clear" w:color="auto" w:fill="FFFFFF"/>
        </w:rPr>
      </w:pPr>
      <w:r w:rsidRPr="0082358F">
        <w:rPr>
          <w:b/>
          <w:bCs/>
          <w:color w:val="222222"/>
          <w:sz w:val="28"/>
          <w:szCs w:val="28"/>
          <w:shd w:val="clear" w:color="auto" w:fill="FFFFFF"/>
        </w:rPr>
        <w:t>3. Агрегирование подусловий</w:t>
      </w:r>
    </w:p>
    <w:p w14:paraId="24F0C8A4" w14:textId="428B7DD9" w:rsidR="004931A4" w:rsidRPr="0082358F" w:rsidRDefault="004931A4" w:rsidP="00084327">
      <w:pPr>
        <w:shd w:val="clear" w:color="auto" w:fill="FFFFFF"/>
        <w:rPr>
          <w:color w:val="222222"/>
          <w:sz w:val="28"/>
          <w:szCs w:val="28"/>
          <w:shd w:val="clear" w:color="auto" w:fill="FFFFFF"/>
        </w:rPr>
      </w:pPr>
      <w:r w:rsidRPr="0082358F">
        <w:rPr>
          <w:color w:val="222222"/>
          <w:sz w:val="28"/>
          <w:szCs w:val="28"/>
        </w:rPr>
        <w:br/>
      </w:r>
      <w:r w:rsidR="00AF6006" w:rsidRPr="0082358F">
        <w:rPr>
          <w:color w:val="222222"/>
          <w:sz w:val="28"/>
          <w:szCs w:val="28"/>
          <w:shd w:val="clear" w:color="auto" w:fill="FFFFFF"/>
        </w:rPr>
        <w:t>У</w:t>
      </w:r>
      <w:r w:rsidRPr="0082358F">
        <w:rPr>
          <w:color w:val="222222"/>
          <w:sz w:val="28"/>
          <w:szCs w:val="28"/>
          <w:shd w:val="clear" w:color="auto" w:fill="FFFFFF"/>
        </w:rPr>
        <w:t>словие правила может быть составным, т.е. включать подусловия, связанные между собой при помощи логической операции «AND». Целью этого этапа является определение степени истинности условий для каждого правила системы нечеткого вывода. Упрощенно говоря, для каждого условия находим минимальное значение истинности всех его подусловий. Формально это выглядит так:</w:t>
      </w:r>
      <w:r w:rsidRPr="0082358F">
        <w:rPr>
          <w:color w:val="222222"/>
          <w:sz w:val="28"/>
          <w:szCs w:val="28"/>
        </w:rPr>
        <w:br/>
      </w:r>
      <w:r w:rsidRPr="0082358F">
        <w:rPr>
          <w:color w:val="222222"/>
          <w:sz w:val="28"/>
          <w:szCs w:val="28"/>
        </w:rPr>
        <w:br/>
      </w:r>
      <w:r w:rsidRPr="0082358F">
        <w:rPr>
          <w:rStyle w:val="Emphasis"/>
          <w:rFonts w:eastAsiaTheme="majorEastAsia"/>
          <w:color w:val="222222"/>
          <w:sz w:val="28"/>
          <w:szCs w:val="28"/>
          <w:shd w:val="clear" w:color="auto" w:fill="FFFFFF"/>
        </w:rPr>
        <w:t>c</w:t>
      </w:r>
      <w:r w:rsidRPr="0082358F">
        <w:rPr>
          <w:color w:val="222222"/>
          <w:sz w:val="28"/>
          <w:szCs w:val="28"/>
          <w:shd w:val="clear" w:color="auto" w:fill="FFFFFF"/>
          <w:vertAlign w:val="subscript"/>
        </w:rPr>
        <w:t>j</w:t>
      </w:r>
      <w:r w:rsidRPr="0082358F">
        <w:rPr>
          <w:color w:val="222222"/>
          <w:sz w:val="28"/>
          <w:szCs w:val="28"/>
          <w:shd w:val="clear" w:color="auto" w:fill="FFFFFF"/>
        </w:rPr>
        <w:t> = min{</w:t>
      </w:r>
      <w:r w:rsidRPr="0082358F">
        <w:rPr>
          <w:rStyle w:val="Emphasis"/>
          <w:rFonts w:eastAsiaTheme="majorEastAsia"/>
          <w:color w:val="222222"/>
          <w:sz w:val="28"/>
          <w:szCs w:val="28"/>
          <w:shd w:val="clear" w:color="auto" w:fill="FFFFFF"/>
        </w:rPr>
        <w:t>b</w:t>
      </w:r>
      <w:r w:rsidRPr="0082358F">
        <w:rPr>
          <w:color w:val="222222"/>
          <w:sz w:val="28"/>
          <w:szCs w:val="28"/>
          <w:shd w:val="clear" w:color="auto" w:fill="FFFFFF"/>
          <w:vertAlign w:val="subscript"/>
        </w:rPr>
        <w:t>i</w:t>
      </w:r>
      <w:r w:rsidRPr="0082358F">
        <w:rPr>
          <w:color w:val="222222"/>
          <w:sz w:val="28"/>
          <w:szCs w:val="28"/>
          <w:shd w:val="clear" w:color="auto" w:fill="FFFFFF"/>
        </w:rPr>
        <w:t>}.</w:t>
      </w:r>
      <w:r w:rsidRPr="0082358F">
        <w:rPr>
          <w:color w:val="222222"/>
          <w:sz w:val="28"/>
          <w:szCs w:val="28"/>
        </w:rPr>
        <w:br/>
      </w:r>
      <w:r w:rsidRPr="0082358F">
        <w:rPr>
          <w:color w:val="222222"/>
          <w:sz w:val="28"/>
          <w:szCs w:val="28"/>
        </w:rPr>
        <w:br/>
      </w:r>
      <w:r w:rsidRPr="0082358F">
        <w:rPr>
          <w:color w:val="222222"/>
          <w:sz w:val="28"/>
          <w:szCs w:val="28"/>
          <w:shd w:val="clear" w:color="auto" w:fill="FFFFFF"/>
        </w:rPr>
        <w:t>Где:</w:t>
      </w:r>
      <w:r w:rsidRPr="0082358F">
        <w:rPr>
          <w:color w:val="222222"/>
          <w:sz w:val="28"/>
          <w:szCs w:val="28"/>
        </w:rPr>
        <w:br/>
      </w:r>
      <w:r w:rsidRPr="0082358F">
        <w:rPr>
          <w:rStyle w:val="Emphasis"/>
          <w:rFonts w:eastAsiaTheme="majorEastAsia"/>
          <w:color w:val="222222"/>
          <w:sz w:val="28"/>
          <w:szCs w:val="28"/>
          <w:shd w:val="clear" w:color="auto" w:fill="FFFFFF"/>
        </w:rPr>
        <w:t>j</w:t>
      </w:r>
      <w:r w:rsidRPr="0082358F">
        <w:rPr>
          <w:color w:val="222222"/>
          <w:sz w:val="28"/>
          <w:szCs w:val="28"/>
          <w:shd w:val="clear" w:color="auto" w:fill="FFFFFF"/>
        </w:rPr>
        <w:t> = 1..</w:t>
      </w:r>
      <w:r w:rsidRPr="0082358F">
        <w:rPr>
          <w:rStyle w:val="Emphasis"/>
          <w:rFonts w:eastAsiaTheme="majorEastAsia"/>
          <w:color w:val="222222"/>
          <w:sz w:val="28"/>
          <w:szCs w:val="28"/>
          <w:shd w:val="clear" w:color="auto" w:fill="FFFFFF"/>
        </w:rPr>
        <w:t>n</w:t>
      </w:r>
      <w:r w:rsidRPr="0082358F">
        <w:rPr>
          <w:color w:val="222222"/>
          <w:sz w:val="28"/>
          <w:szCs w:val="28"/>
          <w:shd w:val="clear" w:color="auto" w:fill="FFFFFF"/>
        </w:rPr>
        <w:t>;</w:t>
      </w:r>
      <w:r w:rsidRPr="0082358F">
        <w:rPr>
          <w:color w:val="222222"/>
          <w:sz w:val="28"/>
          <w:szCs w:val="28"/>
        </w:rPr>
        <w:br/>
      </w:r>
      <w:r w:rsidRPr="0082358F">
        <w:rPr>
          <w:rStyle w:val="Emphasis"/>
          <w:rFonts w:eastAsiaTheme="majorEastAsia"/>
          <w:color w:val="222222"/>
          <w:sz w:val="28"/>
          <w:szCs w:val="28"/>
          <w:shd w:val="clear" w:color="auto" w:fill="FFFFFF"/>
        </w:rPr>
        <w:t>i</w:t>
      </w:r>
      <w:r w:rsidRPr="0082358F">
        <w:rPr>
          <w:color w:val="222222"/>
          <w:sz w:val="28"/>
          <w:szCs w:val="28"/>
          <w:shd w:val="clear" w:color="auto" w:fill="FFFFFF"/>
        </w:rPr>
        <w:t> — число из множества номеров подусловий в которых участвует </w:t>
      </w:r>
      <w:r w:rsidRPr="0082358F">
        <w:rPr>
          <w:rStyle w:val="Emphasis"/>
          <w:rFonts w:eastAsiaTheme="majorEastAsia"/>
          <w:color w:val="222222"/>
          <w:sz w:val="28"/>
          <w:szCs w:val="28"/>
          <w:shd w:val="clear" w:color="auto" w:fill="FFFFFF"/>
        </w:rPr>
        <w:t>j</w:t>
      </w:r>
      <w:r w:rsidRPr="0082358F">
        <w:rPr>
          <w:color w:val="222222"/>
          <w:sz w:val="28"/>
          <w:szCs w:val="28"/>
          <w:shd w:val="clear" w:color="auto" w:fill="FFFFFF"/>
        </w:rPr>
        <w:t>-ая входная переменная.</w:t>
      </w:r>
    </w:p>
    <w:p w14:paraId="7C67C605" w14:textId="77777777" w:rsidR="003B4BAC" w:rsidRPr="0082358F" w:rsidRDefault="003B4BAC" w:rsidP="00084327">
      <w:pPr>
        <w:shd w:val="clear" w:color="auto" w:fill="FFFFFF"/>
        <w:rPr>
          <w:color w:val="222222"/>
          <w:sz w:val="28"/>
          <w:szCs w:val="28"/>
          <w:shd w:val="clear" w:color="auto" w:fill="FFFFFF"/>
        </w:rPr>
      </w:pPr>
    </w:p>
    <w:p w14:paraId="4FC33167" w14:textId="6A361F09" w:rsidR="003B4BAC" w:rsidRPr="0082358F" w:rsidRDefault="003B4BAC" w:rsidP="00084327">
      <w:pPr>
        <w:shd w:val="clear" w:color="auto" w:fill="FFFFFF"/>
        <w:rPr>
          <w:color w:val="222222"/>
          <w:sz w:val="28"/>
          <w:szCs w:val="28"/>
          <w:shd w:val="clear" w:color="auto" w:fill="FFFFFF"/>
        </w:rPr>
      </w:pPr>
      <w:r w:rsidRPr="0082358F">
        <w:rPr>
          <w:b/>
          <w:bCs/>
          <w:color w:val="222222"/>
          <w:sz w:val="28"/>
          <w:szCs w:val="28"/>
          <w:shd w:val="clear" w:color="auto" w:fill="FFFFFF"/>
        </w:rPr>
        <w:lastRenderedPageBreak/>
        <w:t>4. Активизация подзаключений</w:t>
      </w:r>
      <w:r w:rsidRPr="0082358F">
        <w:rPr>
          <w:color w:val="222222"/>
          <w:sz w:val="28"/>
          <w:szCs w:val="28"/>
        </w:rPr>
        <w:br/>
      </w:r>
      <w:r w:rsidRPr="0082358F">
        <w:rPr>
          <w:color w:val="222222"/>
          <w:sz w:val="28"/>
          <w:szCs w:val="28"/>
          <w:shd w:val="clear" w:color="auto" w:fill="FFFFFF"/>
        </w:rPr>
        <w:t>На этом этапе происходит переход от условий к подзаключениям. Для каждого подзаключения находится степень истинности </w:t>
      </w:r>
      <w:r w:rsidRPr="0082358F">
        <w:rPr>
          <w:rStyle w:val="Emphasis"/>
          <w:rFonts w:eastAsiaTheme="majorEastAsia"/>
          <w:color w:val="222222"/>
          <w:sz w:val="28"/>
          <w:szCs w:val="28"/>
          <w:shd w:val="clear" w:color="auto" w:fill="FFFFFF"/>
        </w:rPr>
        <w:t>d</w:t>
      </w:r>
      <w:r w:rsidRPr="0082358F">
        <w:rPr>
          <w:color w:val="222222"/>
          <w:sz w:val="28"/>
          <w:szCs w:val="28"/>
          <w:shd w:val="clear" w:color="auto" w:fill="FFFFFF"/>
          <w:vertAlign w:val="subscript"/>
        </w:rPr>
        <w:t>i</w:t>
      </w:r>
      <w:r w:rsidRPr="0082358F">
        <w:rPr>
          <w:color w:val="222222"/>
          <w:sz w:val="28"/>
          <w:szCs w:val="28"/>
          <w:shd w:val="clear" w:color="auto" w:fill="FFFFFF"/>
        </w:rPr>
        <w:t> = </w:t>
      </w:r>
      <w:r w:rsidRPr="0082358F">
        <w:rPr>
          <w:rStyle w:val="Emphasis"/>
          <w:rFonts w:eastAsiaTheme="majorEastAsia"/>
          <w:color w:val="222222"/>
          <w:sz w:val="28"/>
          <w:szCs w:val="28"/>
          <w:shd w:val="clear" w:color="auto" w:fill="FFFFFF"/>
        </w:rPr>
        <w:t>c</w:t>
      </w:r>
      <w:r w:rsidRPr="0082358F">
        <w:rPr>
          <w:color w:val="222222"/>
          <w:sz w:val="28"/>
          <w:szCs w:val="28"/>
          <w:shd w:val="clear" w:color="auto" w:fill="FFFFFF"/>
          <w:vertAlign w:val="subscript"/>
        </w:rPr>
        <w:t>i</w:t>
      </w:r>
      <w:r w:rsidRPr="0082358F">
        <w:rPr>
          <w:color w:val="222222"/>
          <w:sz w:val="28"/>
          <w:szCs w:val="28"/>
          <w:shd w:val="clear" w:color="auto" w:fill="FFFFFF"/>
        </w:rPr>
        <w:t>*</w:t>
      </w:r>
      <w:r w:rsidRPr="0082358F">
        <w:rPr>
          <w:rStyle w:val="Emphasis"/>
          <w:rFonts w:eastAsiaTheme="majorEastAsia"/>
          <w:color w:val="222222"/>
          <w:sz w:val="28"/>
          <w:szCs w:val="28"/>
          <w:shd w:val="clear" w:color="auto" w:fill="FFFFFF"/>
        </w:rPr>
        <w:t>F</w:t>
      </w:r>
      <w:r w:rsidRPr="0082358F">
        <w:rPr>
          <w:color w:val="222222"/>
          <w:sz w:val="28"/>
          <w:szCs w:val="28"/>
          <w:shd w:val="clear" w:color="auto" w:fill="FFFFFF"/>
          <w:vertAlign w:val="subscript"/>
        </w:rPr>
        <w:t>i</w:t>
      </w:r>
      <w:r w:rsidRPr="0082358F">
        <w:rPr>
          <w:color w:val="222222"/>
          <w:sz w:val="28"/>
          <w:szCs w:val="28"/>
          <w:shd w:val="clear" w:color="auto" w:fill="FFFFFF"/>
        </w:rPr>
        <w:t>, где </w:t>
      </w:r>
      <w:r w:rsidRPr="0082358F">
        <w:rPr>
          <w:rStyle w:val="Emphasis"/>
          <w:rFonts w:eastAsiaTheme="majorEastAsia"/>
          <w:color w:val="222222"/>
          <w:sz w:val="28"/>
          <w:szCs w:val="28"/>
          <w:shd w:val="clear" w:color="auto" w:fill="FFFFFF"/>
        </w:rPr>
        <w:t>i</w:t>
      </w:r>
      <w:r w:rsidRPr="0082358F">
        <w:rPr>
          <w:color w:val="222222"/>
          <w:sz w:val="28"/>
          <w:szCs w:val="28"/>
          <w:shd w:val="clear" w:color="auto" w:fill="FFFFFF"/>
        </w:rPr>
        <w:t> = 1..</w:t>
      </w:r>
      <w:r w:rsidRPr="0082358F">
        <w:rPr>
          <w:rStyle w:val="Emphasis"/>
          <w:rFonts w:eastAsiaTheme="majorEastAsia"/>
          <w:color w:val="222222"/>
          <w:sz w:val="28"/>
          <w:szCs w:val="28"/>
          <w:shd w:val="clear" w:color="auto" w:fill="FFFFFF"/>
        </w:rPr>
        <w:t>q</w:t>
      </w:r>
      <w:r w:rsidRPr="0082358F">
        <w:rPr>
          <w:color w:val="222222"/>
          <w:sz w:val="28"/>
          <w:szCs w:val="28"/>
          <w:shd w:val="clear" w:color="auto" w:fill="FFFFFF"/>
        </w:rPr>
        <w:t>. Затем, опять же каждому </w:t>
      </w:r>
      <w:r w:rsidRPr="0082358F">
        <w:rPr>
          <w:rStyle w:val="Emphasis"/>
          <w:rFonts w:eastAsiaTheme="majorEastAsia"/>
          <w:color w:val="222222"/>
          <w:sz w:val="28"/>
          <w:szCs w:val="28"/>
          <w:shd w:val="clear" w:color="auto" w:fill="FFFFFF"/>
        </w:rPr>
        <w:t>i</w:t>
      </w:r>
      <w:r w:rsidRPr="0082358F">
        <w:rPr>
          <w:color w:val="222222"/>
          <w:sz w:val="28"/>
          <w:szCs w:val="28"/>
          <w:shd w:val="clear" w:color="auto" w:fill="FFFFFF"/>
        </w:rPr>
        <w:t>-му подзаключению, сопоставляется множество </w:t>
      </w:r>
      <w:r w:rsidRPr="0082358F">
        <w:rPr>
          <w:rStyle w:val="Emphasis"/>
          <w:rFonts w:eastAsiaTheme="majorEastAsia"/>
          <w:color w:val="222222"/>
          <w:sz w:val="28"/>
          <w:szCs w:val="28"/>
          <w:shd w:val="clear" w:color="auto" w:fill="FFFFFF"/>
        </w:rPr>
        <w:t>D</w:t>
      </w:r>
      <w:r w:rsidRPr="0082358F">
        <w:rPr>
          <w:color w:val="222222"/>
          <w:sz w:val="28"/>
          <w:szCs w:val="28"/>
          <w:shd w:val="clear" w:color="auto" w:fill="FFFFFF"/>
          <w:vertAlign w:val="subscript"/>
        </w:rPr>
        <w:t>i</w:t>
      </w:r>
      <w:r w:rsidRPr="0082358F">
        <w:rPr>
          <w:color w:val="222222"/>
          <w:sz w:val="28"/>
          <w:szCs w:val="28"/>
          <w:shd w:val="clear" w:color="auto" w:fill="FFFFFF"/>
        </w:rPr>
        <w:t> с новой функцией принадлежности. Её значение определяется как минимум из </w:t>
      </w:r>
      <w:r w:rsidRPr="0082358F">
        <w:rPr>
          <w:rStyle w:val="Emphasis"/>
          <w:rFonts w:eastAsiaTheme="majorEastAsia"/>
          <w:color w:val="222222"/>
          <w:sz w:val="28"/>
          <w:szCs w:val="28"/>
          <w:shd w:val="clear" w:color="auto" w:fill="FFFFFF"/>
        </w:rPr>
        <w:t>d</w:t>
      </w:r>
      <w:r w:rsidRPr="0082358F">
        <w:rPr>
          <w:color w:val="222222"/>
          <w:sz w:val="28"/>
          <w:szCs w:val="28"/>
          <w:shd w:val="clear" w:color="auto" w:fill="FFFFFF"/>
          <w:vertAlign w:val="subscript"/>
        </w:rPr>
        <w:t>i</w:t>
      </w:r>
      <w:r w:rsidRPr="0082358F">
        <w:rPr>
          <w:color w:val="222222"/>
          <w:sz w:val="28"/>
          <w:szCs w:val="28"/>
          <w:shd w:val="clear" w:color="auto" w:fill="FFFFFF"/>
        </w:rPr>
        <w:t> и значения функции принадлежности терма из подзаключения. Этот метод называется min-активизацией, который формально записывается следующим образом:</w:t>
      </w:r>
      <w:r w:rsidRPr="0082358F">
        <w:rPr>
          <w:color w:val="222222"/>
          <w:sz w:val="28"/>
          <w:szCs w:val="28"/>
        </w:rPr>
        <w:br/>
      </w:r>
      <w:r w:rsidRPr="0082358F">
        <w:rPr>
          <w:color w:val="222222"/>
          <w:sz w:val="28"/>
          <w:szCs w:val="28"/>
        </w:rPr>
        <w:br/>
      </w:r>
      <w:r w:rsidRPr="0082358F">
        <w:rPr>
          <w:color w:val="222222"/>
          <w:sz w:val="28"/>
          <w:szCs w:val="28"/>
          <w:shd w:val="clear" w:color="auto" w:fill="FFFFFF"/>
        </w:rPr>
        <w:t>μ</w:t>
      </w:r>
      <w:r w:rsidRPr="0082358F">
        <w:rPr>
          <w:color w:val="222222"/>
          <w:sz w:val="28"/>
          <w:szCs w:val="28"/>
          <w:shd w:val="clear" w:color="auto" w:fill="FFFFFF"/>
          <w:vertAlign w:val="superscript"/>
        </w:rPr>
        <w:t>'</w:t>
      </w:r>
      <w:r w:rsidRPr="0082358F">
        <w:rPr>
          <w:color w:val="222222"/>
          <w:sz w:val="28"/>
          <w:szCs w:val="28"/>
          <w:shd w:val="clear" w:color="auto" w:fill="FFFFFF"/>
          <w:vertAlign w:val="subscript"/>
        </w:rPr>
        <w:t>i</w:t>
      </w:r>
      <w:r w:rsidRPr="0082358F">
        <w:rPr>
          <w:color w:val="222222"/>
          <w:sz w:val="28"/>
          <w:szCs w:val="28"/>
          <w:shd w:val="clear" w:color="auto" w:fill="FFFFFF"/>
        </w:rPr>
        <w:t>(</w:t>
      </w:r>
      <w:r w:rsidRPr="0082358F">
        <w:rPr>
          <w:rStyle w:val="Emphasis"/>
          <w:rFonts w:eastAsiaTheme="majorEastAsia"/>
          <w:color w:val="222222"/>
          <w:sz w:val="28"/>
          <w:szCs w:val="28"/>
          <w:shd w:val="clear" w:color="auto" w:fill="FFFFFF"/>
        </w:rPr>
        <w:t>x</w:t>
      </w:r>
      <w:r w:rsidRPr="0082358F">
        <w:rPr>
          <w:color w:val="222222"/>
          <w:sz w:val="28"/>
          <w:szCs w:val="28"/>
          <w:shd w:val="clear" w:color="auto" w:fill="FFFFFF"/>
        </w:rPr>
        <w:t>) = min {</w:t>
      </w:r>
      <w:r w:rsidRPr="0082358F">
        <w:rPr>
          <w:rStyle w:val="Emphasis"/>
          <w:rFonts w:eastAsiaTheme="majorEastAsia"/>
          <w:color w:val="222222"/>
          <w:sz w:val="28"/>
          <w:szCs w:val="28"/>
          <w:shd w:val="clear" w:color="auto" w:fill="FFFFFF"/>
        </w:rPr>
        <w:t>d</w:t>
      </w:r>
      <w:r w:rsidRPr="0082358F">
        <w:rPr>
          <w:color w:val="222222"/>
          <w:sz w:val="28"/>
          <w:szCs w:val="28"/>
          <w:shd w:val="clear" w:color="auto" w:fill="FFFFFF"/>
          <w:vertAlign w:val="subscript"/>
        </w:rPr>
        <w:t>i</w:t>
      </w:r>
      <w:r w:rsidRPr="0082358F">
        <w:rPr>
          <w:color w:val="222222"/>
          <w:sz w:val="28"/>
          <w:szCs w:val="28"/>
          <w:shd w:val="clear" w:color="auto" w:fill="FFFFFF"/>
        </w:rPr>
        <w:t>, μ</w:t>
      </w:r>
      <w:r w:rsidRPr="0082358F">
        <w:rPr>
          <w:color w:val="222222"/>
          <w:sz w:val="28"/>
          <w:szCs w:val="28"/>
          <w:shd w:val="clear" w:color="auto" w:fill="FFFFFF"/>
          <w:vertAlign w:val="subscript"/>
        </w:rPr>
        <w:t>i</w:t>
      </w:r>
      <w:r w:rsidRPr="0082358F">
        <w:rPr>
          <w:color w:val="222222"/>
          <w:sz w:val="28"/>
          <w:szCs w:val="28"/>
          <w:shd w:val="clear" w:color="auto" w:fill="FFFFFF"/>
        </w:rPr>
        <w:t>(</w:t>
      </w:r>
      <w:r w:rsidRPr="0082358F">
        <w:rPr>
          <w:rStyle w:val="Emphasis"/>
          <w:rFonts w:eastAsiaTheme="majorEastAsia"/>
          <w:color w:val="222222"/>
          <w:sz w:val="28"/>
          <w:szCs w:val="28"/>
          <w:shd w:val="clear" w:color="auto" w:fill="FFFFFF"/>
        </w:rPr>
        <w:t>x</w:t>
      </w:r>
      <w:r w:rsidRPr="0082358F">
        <w:rPr>
          <w:color w:val="222222"/>
          <w:sz w:val="28"/>
          <w:szCs w:val="28"/>
          <w:shd w:val="clear" w:color="auto" w:fill="FFFFFF"/>
        </w:rPr>
        <w:t>)}.</w:t>
      </w:r>
      <w:r w:rsidRPr="0082358F">
        <w:rPr>
          <w:color w:val="222222"/>
          <w:sz w:val="28"/>
          <w:szCs w:val="28"/>
        </w:rPr>
        <w:br/>
      </w:r>
      <w:r w:rsidRPr="0082358F">
        <w:rPr>
          <w:color w:val="222222"/>
          <w:sz w:val="28"/>
          <w:szCs w:val="28"/>
        </w:rPr>
        <w:br/>
      </w:r>
      <w:r w:rsidRPr="0082358F">
        <w:rPr>
          <w:color w:val="222222"/>
          <w:sz w:val="28"/>
          <w:szCs w:val="28"/>
          <w:shd w:val="clear" w:color="auto" w:fill="FFFFFF"/>
        </w:rPr>
        <w:t>Где:</w:t>
      </w:r>
      <w:r w:rsidRPr="0082358F">
        <w:rPr>
          <w:color w:val="222222"/>
          <w:sz w:val="28"/>
          <w:szCs w:val="28"/>
        </w:rPr>
        <w:br/>
      </w:r>
      <w:r w:rsidRPr="0082358F">
        <w:rPr>
          <w:color w:val="222222"/>
          <w:sz w:val="28"/>
          <w:szCs w:val="28"/>
          <w:shd w:val="clear" w:color="auto" w:fill="FFFFFF"/>
        </w:rPr>
        <w:t>μ</w:t>
      </w:r>
      <w:r w:rsidRPr="0082358F">
        <w:rPr>
          <w:color w:val="222222"/>
          <w:sz w:val="28"/>
          <w:szCs w:val="28"/>
          <w:shd w:val="clear" w:color="auto" w:fill="FFFFFF"/>
          <w:vertAlign w:val="superscript"/>
        </w:rPr>
        <w:t>'</w:t>
      </w:r>
      <w:r w:rsidRPr="0082358F">
        <w:rPr>
          <w:color w:val="222222"/>
          <w:sz w:val="28"/>
          <w:szCs w:val="28"/>
          <w:shd w:val="clear" w:color="auto" w:fill="FFFFFF"/>
          <w:vertAlign w:val="subscript"/>
        </w:rPr>
        <w:t>i</w:t>
      </w:r>
      <w:r w:rsidRPr="0082358F">
        <w:rPr>
          <w:color w:val="222222"/>
          <w:sz w:val="28"/>
          <w:szCs w:val="28"/>
          <w:shd w:val="clear" w:color="auto" w:fill="FFFFFF"/>
        </w:rPr>
        <w:t>(</w:t>
      </w:r>
      <w:r w:rsidRPr="0082358F">
        <w:rPr>
          <w:rStyle w:val="Emphasis"/>
          <w:rFonts w:eastAsiaTheme="majorEastAsia"/>
          <w:color w:val="222222"/>
          <w:sz w:val="28"/>
          <w:szCs w:val="28"/>
          <w:shd w:val="clear" w:color="auto" w:fill="FFFFFF"/>
        </w:rPr>
        <w:t>x</w:t>
      </w:r>
      <w:r w:rsidRPr="0082358F">
        <w:rPr>
          <w:color w:val="222222"/>
          <w:sz w:val="28"/>
          <w:szCs w:val="28"/>
          <w:shd w:val="clear" w:color="auto" w:fill="FFFFFF"/>
        </w:rPr>
        <w:t>) — «активизированная» функция принадлежности;</w:t>
      </w:r>
      <w:r w:rsidRPr="0082358F">
        <w:rPr>
          <w:color w:val="222222"/>
          <w:sz w:val="28"/>
          <w:szCs w:val="28"/>
        </w:rPr>
        <w:br/>
      </w:r>
      <w:r w:rsidRPr="0082358F">
        <w:rPr>
          <w:color w:val="222222"/>
          <w:sz w:val="28"/>
          <w:szCs w:val="28"/>
          <w:shd w:val="clear" w:color="auto" w:fill="FFFFFF"/>
        </w:rPr>
        <w:t>μ</w:t>
      </w:r>
      <w:r w:rsidRPr="0082358F">
        <w:rPr>
          <w:color w:val="222222"/>
          <w:sz w:val="28"/>
          <w:szCs w:val="28"/>
          <w:shd w:val="clear" w:color="auto" w:fill="FFFFFF"/>
          <w:vertAlign w:val="subscript"/>
        </w:rPr>
        <w:t>i</w:t>
      </w:r>
      <w:r w:rsidRPr="0082358F">
        <w:rPr>
          <w:color w:val="222222"/>
          <w:sz w:val="28"/>
          <w:szCs w:val="28"/>
          <w:shd w:val="clear" w:color="auto" w:fill="FFFFFF"/>
        </w:rPr>
        <w:t>(</w:t>
      </w:r>
      <w:r w:rsidRPr="0082358F">
        <w:rPr>
          <w:rStyle w:val="Emphasis"/>
          <w:rFonts w:eastAsiaTheme="majorEastAsia"/>
          <w:color w:val="222222"/>
          <w:sz w:val="28"/>
          <w:szCs w:val="28"/>
          <w:shd w:val="clear" w:color="auto" w:fill="FFFFFF"/>
        </w:rPr>
        <w:t>x</w:t>
      </w:r>
      <w:r w:rsidRPr="0082358F">
        <w:rPr>
          <w:color w:val="222222"/>
          <w:sz w:val="28"/>
          <w:szCs w:val="28"/>
          <w:shd w:val="clear" w:color="auto" w:fill="FFFFFF"/>
        </w:rPr>
        <w:t>) — функция принадлежности терма;</w:t>
      </w:r>
      <w:r w:rsidRPr="0082358F">
        <w:rPr>
          <w:color w:val="222222"/>
          <w:sz w:val="28"/>
          <w:szCs w:val="28"/>
        </w:rPr>
        <w:br/>
      </w:r>
      <w:r w:rsidRPr="0082358F">
        <w:rPr>
          <w:rStyle w:val="Emphasis"/>
          <w:rFonts w:eastAsiaTheme="majorEastAsia"/>
          <w:color w:val="222222"/>
          <w:sz w:val="28"/>
          <w:szCs w:val="28"/>
          <w:shd w:val="clear" w:color="auto" w:fill="FFFFFF"/>
        </w:rPr>
        <w:t>d</w:t>
      </w:r>
      <w:r w:rsidRPr="0082358F">
        <w:rPr>
          <w:color w:val="222222"/>
          <w:sz w:val="28"/>
          <w:szCs w:val="28"/>
          <w:shd w:val="clear" w:color="auto" w:fill="FFFFFF"/>
          <w:vertAlign w:val="subscript"/>
        </w:rPr>
        <w:t>i</w:t>
      </w:r>
      <w:r w:rsidRPr="0082358F">
        <w:rPr>
          <w:color w:val="222222"/>
          <w:sz w:val="28"/>
          <w:szCs w:val="28"/>
          <w:shd w:val="clear" w:color="auto" w:fill="FFFFFF"/>
        </w:rPr>
        <w:t> — степень истинности </w:t>
      </w:r>
      <w:r w:rsidRPr="0082358F">
        <w:rPr>
          <w:rStyle w:val="Emphasis"/>
          <w:rFonts w:eastAsiaTheme="majorEastAsia"/>
          <w:color w:val="222222"/>
          <w:sz w:val="28"/>
          <w:szCs w:val="28"/>
          <w:shd w:val="clear" w:color="auto" w:fill="FFFFFF"/>
        </w:rPr>
        <w:t>i</w:t>
      </w:r>
      <w:r w:rsidRPr="0082358F">
        <w:rPr>
          <w:color w:val="222222"/>
          <w:sz w:val="28"/>
          <w:szCs w:val="28"/>
          <w:shd w:val="clear" w:color="auto" w:fill="FFFFFF"/>
        </w:rPr>
        <w:t>-го подзаключения.</w:t>
      </w:r>
      <w:r w:rsidRPr="0082358F">
        <w:rPr>
          <w:color w:val="222222"/>
          <w:sz w:val="28"/>
          <w:szCs w:val="28"/>
        </w:rPr>
        <w:br/>
      </w:r>
      <w:r w:rsidRPr="0082358F">
        <w:rPr>
          <w:color w:val="222222"/>
          <w:sz w:val="28"/>
          <w:szCs w:val="28"/>
        </w:rPr>
        <w:br/>
      </w:r>
      <w:r w:rsidRPr="0082358F">
        <w:rPr>
          <w:color w:val="222222"/>
          <w:sz w:val="28"/>
          <w:szCs w:val="28"/>
          <w:shd w:val="clear" w:color="auto" w:fill="FFFFFF"/>
        </w:rPr>
        <w:t>Итак, цель этого этапа — это получение совокупности «активизированных» нечетких множеств </w:t>
      </w:r>
      <w:r w:rsidRPr="0082358F">
        <w:rPr>
          <w:rStyle w:val="Emphasis"/>
          <w:rFonts w:eastAsiaTheme="majorEastAsia"/>
          <w:color w:val="222222"/>
          <w:sz w:val="28"/>
          <w:szCs w:val="28"/>
          <w:shd w:val="clear" w:color="auto" w:fill="FFFFFF"/>
        </w:rPr>
        <w:t>D</w:t>
      </w:r>
      <w:r w:rsidRPr="0082358F">
        <w:rPr>
          <w:color w:val="222222"/>
          <w:sz w:val="28"/>
          <w:szCs w:val="28"/>
          <w:shd w:val="clear" w:color="auto" w:fill="FFFFFF"/>
          <w:vertAlign w:val="subscript"/>
        </w:rPr>
        <w:t>i</w:t>
      </w:r>
      <w:r w:rsidRPr="0082358F">
        <w:rPr>
          <w:color w:val="222222"/>
          <w:sz w:val="28"/>
          <w:szCs w:val="28"/>
          <w:shd w:val="clear" w:color="auto" w:fill="FFFFFF"/>
        </w:rPr>
        <w:t> для каждого из подзаключений в базе правил (</w:t>
      </w:r>
      <w:r w:rsidRPr="0082358F">
        <w:rPr>
          <w:rStyle w:val="Emphasis"/>
          <w:rFonts w:eastAsiaTheme="majorEastAsia"/>
          <w:color w:val="222222"/>
          <w:sz w:val="28"/>
          <w:szCs w:val="28"/>
          <w:shd w:val="clear" w:color="auto" w:fill="FFFFFF"/>
        </w:rPr>
        <w:t>i</w:t>
      </w:r>
      <w:r w:rsidRPr="0082358F">
        <w:rPr>
          <w:color w:val="222222"/>
          <w:sz w:val="28"/>
          <w:szCs w:val="28"/>
          <w:shd w:val="clear" w:color="auto" w:fill="FFFFFF"/>
        </w:rPr>
        <w:t> = 1..</w:t>
      </w:r>
      <w:r w:rsidRPr="0082358F">
        <w:rPr>
          <w:rStyle w:val="Emphasis"/>
          <w:rFonts w:eastAsiaTheme="majorEastAsia"/>
          <w:color w:val="222222"/>
          <w:sz w:val="28"/>
          <w:szCs w:val="28"/>
          <w:shd w:val="clear" w:color="auto" w:fill="FFFFFF"/>
        </w:rPr>
        <w:t>q</w:t>
      </w:r>
      <w:r w:rsidRPr="0082358F">
        <w:rPr>
          <w:color w:val="222222"/>
          <w:sz w:val="28"/>
          <w:szCs w:val="28"/>
          <w:shd w:val="clear" w:color="auto" w:fill="FFFFFF"/>
        </w:rPr>
        <w:t>).</w:t>
      </w:r>
    </w:p>
    <w:p w14:paraId="3951986D" w14:textId="0A51669E" w:rsidR="00674C11" w:rsidRPr="0082358F" w:rsidRDefault="00674C11" w:rsidP="00084327">
      <w:pPr>
        <w:shd w:val="clear" w:color="auto" w:fill="FFFFFF"/>
        <w:rPr>
          <w:color w:val="222222"/>
          <w:sz w:val="28"/>
          <w:szCs w:val="28"/>
          <w:shd w:val="clear" w:color="auto" w:fill="FFFFFF"/>
        </w:rPr>
      </w:pPr>
    </w:p>
    <w:p w14:paraId="2E335077" w14:textId="77777777" w:rsidR="00674C11" w:rsidRPr="0082358F" w:rsidRDefault="00674C11" w:rsidP="00084327">
      <w:pPr>
        <w:shd w:val="clear" w:color="auto" w:fill="FFFFFF"/>
        <w:rPr>
          <w:b/>
          <w:bCs/>
          <w:color w:val="222222"/>
          <w:sz w:val="28"/>
          <w:szCs w:val="28"/>
          <w:shd w:val="clear" w:color="auto" w:fill="FFFFFF"/>
        </w:rPr>
      </w:pPr>
      <w:r w:rsidRPr="0082358F">
        <w:rPr>
          <w:b/>
          <w:bCs/>
          <w:color w:val="222222"/>
          <w:sz w:val="28"/>
          <w:szCs w:val="28"/>
          <w:shd w:val="clear" w:color="auto" w:fill="FFFFFF"/>
        </w:rPr>
        <w:t>5. Акумуляция заключений</w:t>
      </w:r>
    </w:p>
    <w:p w14:paraId="6FDA66C8" w14:textId="4D3D307C" w:rsidR="00674C11" w:rsidRPr="0082358F" w:rsidRDefault="00674C11" w:rsidP="00084327">
      <w:pPr>
        <w:shd w:val="clear" w:color="auto" w:fill="FFFFFF"/>
        <w:rPr>
          <w:color w:val="222222"/>
          <w:sz w:val="28"/>
          <w:szCs w:val="28"/>
          <w:shd w:val="clear" w:color="auto" w:fill="FFFFFF"/>
        </w:rPr>
      </w:pPr>
      <w:r w:rsidRPr="0082358F">
        <w:rPr>
          <w:color w:val="222222"/>
          <w:sz w:val="28"/>
          <w:szCs w:val="28"/>
        </w:rPr>
        <w:br/>
      </w:r>
      <w:r w:rsidRPr="0082358F">
        <w:rPr>
          <w:color w:val="222222"/>
          <w:sz w:val="28"/>
          <w:szCs w:val="28"/>
          <w:shd w:val="clear" w:color="auto" w:fill="FFFFFF"/>
        </w:rPr>
        <w:t>Целью этого этапа является получение нечеткого множества (или их объединения) для каждой из выходных переменных. Выполняется он следующим образом: </w:t>
      </w:r>
      <w:r w:rsidRPr="0082358F">
        <w:rPr>
          <w:rStyle w:val="Emphasis"/>
          <w:rFonts w:eastAsiaTheme="majorEastAsia"/>
          <w:color w:val="222222"/>
          <w:sz w:val="28"/>
          <w:szCs w:val="28"/>
          <w:shd w:val="clear" w:color="auto" w:fill="FFFFFF"/>
        </w:rPr>
        <w:t>i</w:t>
      </w:r>
      <w:r w:rsidRPr="0082358F">
        <w:rPr>
          <w:color w:val="222222"/>
          <w:sz w:val="28"/>
          <w:szCs w:val="28"/>
          <w:shd w:val="clear" w:color="auto" w:fill="FFFFFF"/>
        </w:rPr>
        <w:t>-ой выходной переменной сопоставляется объединение множеств </w:t>
      </w:r>
      <w:r w:rsidRPr="0082358F">
        <w:rPr>
          <w:rStyle w:val="Emphasis"/>
          <w:rFonts w:eastAsiaTheme="majorEastAsia"/>
          <w:color w:val="222222"/>
          <w:sz w:val="28"/>
          <w:szCs w:val="28"/>
          <w:shd w:val="clear" w:color="auto" w:fill="FFFFFF"/>
        </w:rPr>
        <w:t>E</w:t>
      </w:r>
      <w:r w:rsidRPr="0082358F">
        <w:rPr>
          <w:color w:val="222222"/>
          <w:sz w:val="28"/>
          <w:szCs w:val="28"/>
          <w:shd w:val="clear" w:color="auto" w:fill="FFFFFF"/>
          <w:vertAlign w:val="subscript"/>
        </w:rPr>
        <w:t>i</w:t>
      </w:r>
      <w:r w:rsidRPr="0082358F">
        <w:rPr>
          <w:color w:val="222222"/>
          <w:sz w:val="28"/>
          <w:szCs w:val="28"/>
          <w:shd w:val="clear" w:color="auto" w:fill="FFFFFF"/>
        </w:rPr>
        <w:t xml:space="preserve"> = </w:t>
      </w:r>
      <w:r w:rsidRPr="0082358F">
        <w:rPr>
          <w:rFonts w:ascii="Cambria Math" w:hAnsi="Cambria Math" w:cs="Cambria Math"/>
          <w:color w:val="222222"/>
          <w:sz w:val="28"/>
          <w:szCs w:val="28"/>
          <w:shd w:val="clear" w:color="auto" w:fill="FFFFFF"/>
        </w:rPr>
        <w:t>∪</w:t>
      </w:r>
      <w:r w:rsidRPr="0082358F">
        <w:rPr>
          <w:color w:val="222222"/>
          <w:sz w:val="28"/>
          <w:szCs w:val="28"/>
          <w:shd w:val="clear" w:color="auto" w:fill="FFFFFF"/>
        </w:rPr>
        <w:t> </w:t>
      </w:r>
      <w:r w:rsidRPr="0082358F">
        <w:rPr>
          <w:rStyle w:val="Emphasis"/>
          <w:rFonts w:eastAsiaTheme="majorEastAsia"/>
          <w:color w:val="222222"/>
          <w:sz w:val="28"/>
          <w:szCs w:val="28"/>
          <w:shd w:val="clear" w:color="auto" w:fill="FFFFFF"/>
        </w:rPr>
        <w:t>D</w:t>
      </w:r>
      <w:r w:rsidRPr="0082358F">
        <w:rPr>
          <w:color w:val="222222"/>
          <w:sz w:val="28"/>
          <w:szCs w:val="28"/>
          <w:shd w:val="clear" w:color="auto" w:fill="FFFFFF"/>
          <w:vertAlign w:val="subscript"/>
        </w:rPr>
        <w:t>j</w:t>
      </w:r>
      <w:r w:rsidRPr="0082358F">
        <w:rPr>
          <w:color w:val="222222"/>
          <w:sz w:val="28"/>
          <w:szCs w:val="28"/>
          <w:shd w:val="clear" w:color="auto" w:fill="FFFFFF"/>
        </w:rPr>
        <w:t>. Где </w:t>
      </w:r>
      <w:r w:rsidRPr="0082358F">
        <w:rPr>
          <w:rStyle w:val="Emphasis"/>
          <w:rFonts w:eastAsiaTheme="majorEastAsia"/>
          <w:color w:val="222222"/>
          <w:sz w:val="28"/>
          <w:szCs w:val="28"/>
          <w:shd w:val="clear" w:color="auto" w:fill="FFFFFF"/>
        </w:rPr>
        <w:t>j</w:t>
      </w:r>
      <w:r w:rsidRPr="0082358F">
        <w:rPr>
          <w:color w:val="222222"/>
          <w:sz w:val="28"/>
          <w:szCs w:val="28"/>
          <w:shd w:val="clear" w:color="auto" w:fill="FFFFFF"/>
        </w:rPr>
        <w:t> — номера подзаключений в которых участвует </w:t>
      </w:r>
      <w:r w:rsidRPr="0082358F">
        <w:rPr>
          <w:rStyle w:val="Emphasis"/>
          <w:rFonts w:eastAsiaTheme="majorEastAsia"/>
          <w:color w:val="222222"/>
          <w:sz w:val="28"/>
          <w:szCs w:val="28"/>
          <w:shd w:val="clear" w:color="auto" w:fill="FFFFFF"/>
        </w:rPr>
        <w:t>i</w:t>
      </w:r>
      <w:r w:rsidRPr="0082358F">
        <w:rPr>
          <w:color w:val="222222"/>
          <w:sz w:val="28"/>
          <w:szCs w:val="28"/>
          <w:shd w:val="clear" w:color="auto" w:fill="FFFFFF"/>
        </w:rPr>
        <w:t>-aя выходная переменная (</w:t>
      </w:r>
      <w:r w:rsidRPr="0082358F">
        <w:rPr>
          <w:rStyle w:val="Emphasis"/>
          <w:rFonts w:eastAsiaTheme="majorEastAsia"/>
          <w:color w:val="222222"/>
          <w:sz w:val="28"/>
          <w:szCs w:val="28"/>
          <w:shd w:val="clear" w:color="auto" w:fill="FFFFFF"/>
        </w:rPr>
        <w:t>i</w:t>
      </w:r>
      <w:r w:rsidRPr="0082358F">
        <w:rPr>
          <w:color w:val="222222"/>
          <w:sz w:val="28"/>
          <w:szCs w:val="28"/>
          <w:shd w:val="clear" w:color="auto" w:fill="FFFFFF"/>
        </w:rPr>
        <w:t> = 1..</w:t>
      </w:r>
      <w:r w:rsidRPr="0082358F">
        <w:rPr>
          <w:rStyle w:val="Emphasis"/>
          <w:rFonts w:eastAsiaTheme="majorEastAsia"/>
          <w:color w:val="222222"/>
          <w:sz w:val="28"/>
          <w:szCs w:val="28"/>
          <w:shd w:val="clear" w:color="auto" w:fill="FFFFFF"/>
        </w:rPr>
        <w:t>s</w:t>
      </w:r>
      <w:r w:rsidRPr="0082358F">
        <w:rPr>
          <w:color w:val="222222"/>
          <w:sz w:val="28"/>
          <w:szCs w:val="28"/>
          <w:shd w:val="clear" w:color="auto" w:fill="FFFFFF"/>
        </w:rPr>
        <w:t>). Объединением двух нечетких множеств является третье нечеткое множество со следующей функцией принадлежности:</w:t>
      </w:r>
      <w:r w:rsidRPr="0082358F">
        <w:rPr>
          <w:color w:val="222222"/>
          <w:sz w:val="28"/>
          <w:szCs w:val="28"/>
        </w:rPr>
        <w:br/>
      </w:r>
      <w:r w:rsidRPr="0082358F">
        <w:rPr>
          <w:color w:val="222222"/>
          <w:sz w:val="28"/>
          <w:szCs w:val="28"/>
        </w:rPr>
        <w:br/>
      </w:r>
      <w:r w:rsidRPr="0082358F">
        <w:rPr>
          <w:color w:val="222222"/>
          <w:sz w:val="28"/>
          <w:szCs w:val="28"/>
          <w:shd w:val="clear" w:color="auto" w:fill="FFFFFF"/>
        </w:rPr>
        <w:t>μ</w:t>
      </w:r>
      <w:r w:rsidRPr="0082358F">
        <w:rPr>
          <w:color w:val="222222"/>
          <w:sz w:val="28"/>
          <w:szCs w:val="28"/>
          <w:shd w:val="clear" w:color="auto" w:fill="FFFFFF"/>
          <w:vertAlign w:val="superscript"/>
        </w:rPr>
        <w:t>'</w:t>
      </w:r>
      <w:r w:rsidRPr="0082358F">
        <w:rPr>
          <w:color w:val="222222"/>
          <w:sz w:val="28"/>
          <w:szCs w:val="28"/>
          <w:shd w:val="clear" w:color="auto" w:fill="FFFFFF"/>
          <w:vertAlign w:val="subscript"/>
        </w:rPr>
        <w:t>i</w:t>
      </w:r>
      <w:r w:rsidRPr="0082358F">
        <w:rPr>
          <w:color w:val="222222"/>
          <w:sz w:val="28"/>
          <w:szCs w:val="28"/>
          <w:shd w:val="clear" w:color="auto" w:fill="FFFFFF"/>
        </w:rPr>
        <w:t>(</w:t>
      </w:r>
      <w:r w:rsidRPr="0082358F">
        <w:rPr>
          <w:rStyle w:val="Emphasis"/>
          <w:rFonts w:eastAsiaTheme="majorEastAsia"/>
          <w:color w:val="222222"/>
          <w:sz w:val="28"/>
          <w:szCs w:val="28"/>
          <w:shd w:val="clear" w:color="auto" w:fill="FFFFFF"/>
        </w:rPr>
        <w:t>x</w:t>
      </w:r>
      <w:r w:rsidRPr="0082358F">
        <w:rPr>
          <w:color w:val="222222"/>
          <w:sz w:val="28"/>
          <w:szCs w:val="28"/>
          <w:shd w:val="clear" w:color="auto" w:fill="FFFFFF"/>
        </w:rPr>
        <w:t>) = max {μ</w:t>
      </w:r>
      <w:r w:rsidRPr="0082358F">
        <w:rPr>
          <w:color w:val="222222"/>
          <w:sz w:val="28"/>
          <w:szCs w:val="28"/>
          <w:shd w:val="clear" w:color="auto" w:fill="FFFFFF"/>
          <w:vertAlign w:val="subscript"/>
        </w:rPr>
        <w:t>1</w:t>
      </w:r>
      <w:r w:rsidRPr="0082358F">
        <w:rPr>
          <w:color w:val="222222"/>
          <w:sz w:val="28"/>
          <w:szCs w:val="28"/>
          <w:shd w:val="clear" w:color="auto" w:fill="FFFFFF"/>
        </w:rPr>
        <w:t>(</w:t>
      </w:r>
      <w:r w:rsidRPr="0082358F">
        <w:rPr>
          <w:rStyle w:val="Emphasis"/>
          <w:rFonts w:eastAsiaTheme="majorEastAsia"/>
          <w:color w:val="222222"/>
          <w:sz w:val="28"/>
          <w:szCs w:val="28"/>
          <w:shd w:val="clear" w:color="auto" w:fill="FFFFFF"/>
        </w:rPr>
        <w:t>x</w:t>
      </w:r>
      <w:r w:rsidRPr="0082358F">
        <w:rPr>
          <w:color w:val="222222"/>
          <w:sz w:val="28"/>
          <w:szCs w:val="28"/>
          <w:shd w:val="clear" w:color="auto" w:fill="FFFFFF"/>
        </w:rPr>
        <w:t>), μ</w:t>
      </w:r>
      <w:r w:rsidRPr="0082358F">
        <w:rPr>
          <w:color w:val="222222"/>
          <w:sz w:val="28"/>
          <w:szCs w:val="28"/>
          <w:shd w:val="clear" w:color="auto" w:fill="FFFFFF"/>
          <w:vertAlign w:val="subscript"/>
        </w:rPr>
        <w:t>2</w:t>
      </w:r>
      <w:r w:rsidRPr="0082358F">
        <w:rPr>
          <w:color w:val="222222"/>
          <w:sz w:val="28"/>
          <w:szCs w:val="28"/>
          <w:shd w:val="clear" w:color="auto" w:fill="FFFFFF"/>
        </w:rPr>
        <w:t>(</w:t>
      </w:r>
      <w:r w:rsidRPr="0082358F">
        <w:rPr>
          <w:rStyle w:val="Emphasis"/>
          <w:rFonts w:eastAsiaTheme="majorEastAsia"/>
          <w:color w:val="222222"/>
          <w:sz w:val="28"/>
          <w:szCs w:val="28"/>
          <w:shd w:val="clear" w:color="auto" w:fill="FFFFFF"/>
        </w:rPr>
        <w:t>x</w:t>
      </w:r>
      <w:r w:rsidRPr="0082358F">
        <w:rPr>
          <w:color w:val="222222"/>
          <w:sz w:val="28"/>
          <w:szCs w:val="28"/>
          <w:shd w:val="clear" w:color="auto" w:fill="FFFFFF"/>
        </w:rPr>
        <w:t>)}, где μ</w:t>
      </w:r>
      <w:r w:rsidRPr="0082358F">
        <w:rPr>
          <w:color w:val="222222"/>
          <w:sz w:val="28"/>
          <w:szCs w:val="28"/>
          <w:shd w:val="clear" w:color="auto" w:fill="FFFFFF"/>
          <w:vertAlign w:val="subscript"/>
        </w:rPr>
        <w:t>1</w:t>
      </w:r>
      <w:r w:rsidRPr="0082358F">
        <w:rPr>
          <w:color w:val="222222"/>
          <w:sz w:val="28"/>
          <w:szCs w:val="28"/>
          <w:shd w:val="clear" w:color="auto" w:fill="FFFFFF"/>
        </w:rPr>
        <w:t>(</w:t>
      </w:r>
      <w:r w:rsidRPr="0082358F">
        <w:rPr>
          <w:rStyle w:val="Emphasis"/>
          <w:rFonts w:eastAsiaTheme="majorEastAsia"/>
          <w:color w:val="222222"/>
          <w:sz w:val="28"/>
          <w:szCs w:val="28"/>
          <w:shd w:val="clear" w:color="auto" w:fill="FFFFFF"/>
        </w:rPr>
        <w:t>x</w:t>
      </w:r>
      <w:r w:rsidRPr="0082358F">
        <w:rPr>
          <w:color w:val="222222"/>
          <w:sz w:val="28"/>
          <w:szCs w:val="28"/>
          <w:shd w:val="clear" w:color="auto" w:fill="FFFFFF"/>
        </w:rPr>
        <w:t>), μ</w:t>
      </w:r>
      <w:r w:rsidRPr="0082358F">
        <w:rPr>
          <w:color w:val="222222"/>
          <w:sz w:val="28"/>
          <w:szCs w:val="28"/>
          <w:shd w:val="clear" w:color="auto" w:fill="FFFFFF"/>
          <w:vertAlign w:val="subscript"/>
        </w:rPr>
        <w:t>2</w:t>
      </w:r>
      <w:r w:rsidRPr="0082358F">
        <w:rPr>
          <w:color w:val="222222"/>
          <w:sz w:val="28"/>
          <w:szCs w:val="28"/>
          <w:shd w:val="clear" w:color="auto" w:fill="FFFFFF"/>
        </w:rPr>
        <w:t>(</w:t>
      </w:r>
      <w:r w:rsidRPr="0082358F">
        <w:rPr>
          <w:rStyle w:val="Emphasis"/>
          <w:rFonts w:eastAsiaTheme="majorEastAsia"/>
          <w:color w:val="222222"/>
          <w:sz w:val="28"/>
          <w:szCs w:val="28"/>
          <w:shd w:val="clear" w:color="auto" w:fill="FFFFFF"/>
        </w:rPr>
        <w:t>x</w:t>
      </w:r>
      <w:r w:rsidRPr="0082358F">
        <w:rPr>
          <w:color w:val="222222"/>
          <w:sz w:val="28"/>
          <w:szCs w:val="28"/>
          <w:shd w:val="clear" w:color="auto" w:fill="FFFFFF"/>
        </w:rPr>
        <w:t>) — функции принадлежности объединяемых множеств.</w:t>
      </w:r>
    </w:p>
    <w:p w14:paraId="3F79DAFD" w14:textId="40D302DD" w:rsidR="002E3D6A" w:rsidRPr="0082358F" w:rsidRDefault="002E3D6A" w:rsidP="00084327">
      <w:pPr>
        <w:shd w:val="clear" w:color="auto" w:fill="FFFFFF"/>
        <w:rPr>
          <w:color w:val="222222"/>
          <w:sz w:val="28"/>
          <w:szCs w:val="28"/>
          <w:shd w:val="clear" w:color="auto" w:fill="FFFFFF"/>
        </w:rPr>
      </w:pPr>
    </w:p>
    <w:p w14:paraId="5ECB9121" w14:textId="744C24AE" w:rsidR="003B4BAC" w:rsidRPr="0082358F" w:rsidRDefault="002E3D6A" w:rsidP="00084327">
      <w:pPr>
        <w:shd w:val="clear" w:color="auto" w:fill="FFFFFF"/>
        <w:rPr>
          <w:color w:val="222222"/>
          <w:sz w:val="28"/>
          <w:szCs w:val="28"/>
          <w:shd w:val="clear" w:color="auto" w:fill="FFFFFF"/>
        </w:rPr>
      </w:pPr>
      <w:r w:rsidRPr="0082358F">
        <w:rPr>
          <w:b/>
          <w:bCs/>
          <w:color w:val="222222"/>
          <w:sz w:val="28"/>
          <w:szCs w:val="28"/>
          <w:shd w:val="clear" w:color="auto" w:fill="FFFFFF"/>
        </w:rPr>
        <w:t>6. Дефаззификация выходных переменных</w:t>
      </w:r>
      <w:r w:rsidRPr="0082358F">
        <w:rPr>
          <w:color w:val="222222"/>
          <w:sz w:val="28"/>
          <w:szCs w:val="28"/>
        </w:rPr>
        <w:br/>
      </w:r>
      <w:r w:rsidRPr="0082358F">
        <w:rPr>
          <w:color w:val="222222"/>
          <w:sz w:val="28"/>
          <w:szCs w:val="28"/>
          <w:shd w:val="clear" w:color="auto" w:fill="FFFFFF"/>
        </w:rPr>
        <w:t>Цель дефаззификациии получить количественное значение (crisp value) для каждой из выходных лингвистических переменных. Формально, это происходит следующим образом. Рассматривается </w:t>
      </w:r>
      <w:r w:rsidRPr="0082358F">
        <w:rPr>
          <w:rStyle w:val="Emphasis"/>
          <w:rFonts w:eastAsiaTheme="majorEastAsia"/>
          <w:color w:val="222222"/>
          <w:sz w:val="28"/>
          <w:szCs w:val="28"/>
          <w:shd w:val="clear" w:color="auto" w:fill="FFFFFF"/>
        </w:rPr>
        <w:t>i</w:t>
      </w:r>
      <w:r w:rsidRPr="0082358F">
        <w:rPr>
          <w:color w:val="222222"/>
          <w:sz w:val="28"/>
          <w:szCs w:val="28"/>
          <w:shd w:val="clear" w:color="auto" w:fill="FFFFFF"/>
        </w:rPr>
        <w:t>-ая выходная переменная и относящееся к ней множество </w:t>
      </w:r>
      <w:r w:rsidRPr="0082358F">
        <w:rPr>
          <w:rStyle w:val="Emphasis"/>
          <w:rFonts w:eastAsiaTheme="majorEastAsia"/>
          <w:color w:val="222222"/>
          <w:sz w:val="28"/>
          <w:szCs w:val="28"/>
          <w:shd w:val="clear" w:color="auto" w:fill="FFFFFF"/>
        </w:rPr>
        <w:t>E</w:t>
      </w:r>
      <w:r w:rsidRPr="0082358F">
        <w:rPr>
          <w:color w:val="222222"/>
          <w:sz w:val="28"/>
          <w:szCs w:val="28"/>
          <w:shd w:val="clear" w:color="auto" w:fill="FFFFFF"/>
          <w:vertAlign w:val="subscript"/>
        </w:rPr>
        <w:t>i</w:t>
      </w:r>
      <w:r w:rsidRPr="0082358F">
        <w:rPr>
          <w:color w:val="222222"/>
          <w:sz w:val="28"/>
          <w:szCs w:val="28"/>
          <w:shd w:val="clear" w:color="auto" w:fill="FFFFFF"/>
        </w:rPr>
        <w:t> (</w:t>
      </w:r>
      <w:r w:rsidRPr="0082358F">
        <w:rPr>
          <w:rStyle w:val="Emphasis"/>
          <w:rFonts w:eastAsiaTheme="majorEastAsia"/>
          <w:color w:val="222222"/>
          <w:sz w:val="28"/>
          <w:szCs w:val="28"/>
          <w:shd w:val="clear" w:color="auto" w:fill="FFFFFF"/>
        </w:rPr>
        <w:t>i</w:t>
      </w:r>
      <w:r w:rsidRPr="0082358F">
        <w:rPr>
          <w:color w:val="222222"/>
          <w:sz w:val="28"/>
          <w:szCs w:val="28"/>
          <w:shd w:val="clear" w:color="auto" w:fill="FFFFFF"/>
        </w:rPr>
        <w:t> = 1..</w:t>
      </w:r>
      <w:r w:rsidRPr="0082358F">
        <w:rPr>
          <w:rStyle w:val="Emphasis"/>
          <w:rFonts w:eastAsiaTheme="majorEastAsia"/>
          <w:color w:val="222222"/>
          <w:sz w:val="28"/>
          <w:szCs w:val="28"/>
          <w:shd w:val="clear" w:color="auto" w:fill="FFFFFF"/>
        </w:rPr>
        <w:t>s</w:t>
      </w:r>
      <w:r w:rsidRPr="0082358F">
        <w:rPr>
          <w:color w:val="222222"/>
          <w:sz w:val="28"/>
          <w:szCs w:val="28"/>
          <w:shd w:val="clear" w:color="auto" w:fill="FFFFFF"/>
        </w:rPr>
        <w:t>). Затем при помощи метода дефаззификации находится итоговое количественное значение выходной переменной. В данной реализации алгоритма используется метод центра тяжести, в котором значение </w:t>
      </w:r>
      <w:r w:rsidRPr="0082358F">
        <w:rPr>
          <w:rStyle w:val="Emphasis"/>
          <w:rFonts w:eastAsiaTheme="majorEastAsia"/>
          <w:color w:val="222222"/>
          <w:sz w:val="28"/>
          <w:szCs w:val="28"/>
          <w:shd w:val="clear" w:color="auto" w:fill="FFFFFF"/>
        </w:rPr>
        <w:t>i</w:t>
      </w:r>
      <w:r w:rsidRPr="0082358F">
        <w:rPr>
          <w:color w:val="222222"/>
          <w:sz w:val="28"/>
          <w:szCs w:val="28"/>
          <w:shd w:val="clear" w:color="auto" w:fill="FFFFFF"/>
        </w:rPr>
        <w:t>-ой выходной переменной рассчитывается по формуле:</w:t>
      </w:r>
      <w:r w:rsidRPr="0082358F">
        <w:rPr>
          <w:color w:val="222222"/>
          <w:sz w:val="28"/>
          <w:szCs w:val="28"/>
        </w:rPr>
        <w:br/>
      </w:r>
      <w:r w:rsidRPr="0082358F">
        <w:rPr>
          <w:noProof/>
          <w:sz w:val="28"/>
          <w:szCs w:val="28"/>
        </w:rPr>
        <w:lastRenderedPageBreak/>
        <w:drawing>
          <wp:inline distT="0" distB="0" distL="0" distR="0" wp14:anchorId="01F15D88" wp14:editId="2E313FC6">
            <wp:extent cx="1555750" cy="12128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0" cy="1212850"/>
                    </a:xfrm>
                    <a:prstGeom prst="rect">
                      <a:avLst/>
                    </a:prstGeom>
                    <a:noFill/>
                    <a:ln>
                      <a:noFill/>
                    </a:ln>
                  </pic:spPr>
                </pic:pic>
              </a:graphicData>
            </a:graphic>
          </wp:inline>
        </w:drawing>
      </w:r>
      <w:r w:rsidRPr="0082358F">
        <w:rPr>
          <w:color w:val="222222"/>
          <w:sz w:val="28"/>
          <w:szCs w:val="28"/>
        </w:rPr>
        <w:br/>
      </w:r>
      <w:r w:rsidRPr="0082358F">
        <w:rPr>
          <w:color w:val="222222"/>
          <w:sz w:val="28"/>
          <w:szCs w:val="28"/>
        </w:rPr>
        <w:br/>
      </w:r>
      <w:r w:rsidRPr="0082358F">
        <w:rPr>
          <w:color w:val="222222"/>
          <w:sz w:val="28"/>
          <w:szCs w:val="28"/>
          <w:shd w:val="clear" w:color="auto" w:fill="FFFFFF"/>
        </w:rPr>
        <w:t>Где:</w:t>
      </w:r>
      <w:r w:rsidRPr="0082358F">
        <w:rPr>
          <w:color w:val="222222"/>
          <w:sz w:val="28"/>
          <w:szCs w:val="28"/>
        </w:rPr>
        <w:br/>
      </w:r>
      <w:r w:rsidRPr="0082358F">
        <w:rPr>
          <w:color w:val="222222"/>
          <w:sz w:val="28"/>
          <w:szCs w:val="28"/>
          <w:shd w:val="clear" w:color="auto" w:fill="FFFFFF"/>
        </w:rPr>
        <w:t>μ</w:t>
      </w:r>
      <w:r w:rsidRPr="0082358F">
        <w:rPr>
          <w:color w:val="222222"/>
          <w:sz w:val="28"/>
          <w:szCs w:val="28"/>
          <w:shd w:val="clear" w:color="auto" w:fill="FFFFFF"/>
          <w:vertAlign w:val="subscript"/>
        </w:rPr>
        <w:t>i</w:t>
      </w:r>
      <w:r w:rsidRPr="0082358F">
        <w:rPr>
          <w:color w:val="222222"/>
          <w:sz w:val="28"/>
          <w:szCs w:val="28"/>
          <w:shd w:val="clear" w:color="auto" w:fill="FFFFFF"/>
        </w:rPr>
        <w:t>(</w:t>
      </w:r>
      <w:r w:rsidRPr="0082358F">
        <w:rPr>
          <w:rStyle w:val="Emphasis"/>
          <w:rFonts w:eastAsiaTheme="majorEastAsia"/>
          <w:color w:val="222222"/>
          <w:sz w:val="28"/>
          <w:szCs w:val="28"/>
          <w:shd w:val="clear" w:color="auto" w:fill="FFFFFF"/>
        </w:rPr>
        <w:t>x</w:t>
      </w:r>
      <w:r w:rsidRPr="0082358F">
        <w:rPr>
          <w:color w:val="222222"/>
          <w:sz w:val="28"/>
          <w:szCs w:val="28"/>
          <w:shd w:val="clear" w:color="auto" w:fill="FFFFFF"/>
        </w:rPr>
        <w:t>) — функция принадлежности соответствующего нечеткого множества </w:t>
      </w:r>
      <w:r w:rsidRPr="0082358F">
        <w:rPr>
          <w:rStyle w:val="Emphasis"/>
          <w:rFonts w:eastAsiaTheme="majorEastAsia"/>
          <w:color w:val="222222"/>
          <w:sz w:val="28"/>
          <w:szCs w:val="28"/>
          <w:shd w:val="clear" w:color="auto" w:fill="FFFFFF"/>
        </w:rPr>
        <w:t>E</w:t>
      </w:r>
      <w:r w:rsidRPr="0082358F">
        <w:rPr>
          <w:color w:val="222222"/>
          <w:sz w:val="28"/>
          <w:szCs w:val="28"/>
          <w:shd w:val="clear" w:color="auto" w:fill="FFFFFF"/>
          <w:vertAlign w:val="subscript"/>
        </w:rPr>
        <w:t>i</w:t>
      </w:r>
      <w:r w:rsidRPr="0082358F">
        <w:rPr>
          <w:color w:val="222222"/>
          <w:sz w:val="28"/>
          <w:szCs w:val="28"/>
          <w:shd w:val="clear" w:color="auto" w:fill="FFFFFF"/>
        </w:rPr>
        <w:t>;</w:t>
      </w:r>
      <w:r w:rsidRPr="0082358F">
        <w:rPr>
          <w:color w:val="222222"/>
          <w:sz w:val="28"/>
          <w:szCs w:val="28"/>
        </w:rPr>
        <w:br/>
      </w:r>
      <w:r w:rsidRPr="0082358F">
        <w:rPr>
          <w:rStyle w:val="Emphasis"/>
          <w:rFonts w:eastAsiaTheme="majorEastAsia"/>
          <w:color w:val="222222"/>
          <w:sz w:val="28"/>
          <w:szCs w:val="28"/>
          <w:shd w:val="clear" w:color="auto" w:fill="FFFFFF"/>
        </w:rPr>
        <w:t>Min</w:t>
      </w:r>
      <w:r w:rsidRPr="0082358F">
        <w:rPr>
          <w:color w:val="222222"/>
          <w:sz w:val="28"/>
          <w:szCs w:val="28"/>
          <w:shd w:val="clear" w:color="auto" w:fill="FFFFFF"/>
        </w:rPr>
        <w:t> и </w:t>
      </w:r>
      <w:r w:rsidRPr="0082358F">
        <w:rPr>
          <w:rStyle w:val="Emphasis"/>
          <w:rFonts w:eastAsiaTheme="majorEastAsia"/>
          <w:color w:val="222222"/>
          <w:sz w:val="28"/>
          <w:szCs w:val="28"/>
          <w:shd w:val="clear" w:color="auto" w:fill="FFFFFF"/>
        </w:rPr>
        <w:t>Max</w:t>
      </w:r>
      <w:r w:rsidRPr="0082358F">
        <w:rPr>
          <w:color w:val="222222"/>
          <w:sz w:val="28"/>
          <w:szCs w:val="28"/>
          <w:shd w:val="clear" w:color="auto" w:fill="FFFFFF"/>
        </w:rPr>
        <w:t> — границы универсума нечетких переменных;</w:t>
      </w:r>
      <w:r w:rsidRPr="0082358F">
        <w:rPr>
          <w:color w:val="222222"/>
          <w:sz w:val="28"/>
          <w:szCs w:val="28"/>
        </w:rPr>
        <w:br/>
      </w:r>
      <w:r w:rsidRPr="0082358F">
        <w:rPr>
          <w:rStyle w:val="Emphasis"/>
          <w:rFonts w:eastAsiaTheme="majorEastAsia"/>
          <w:color w:val="222222"/>
          <w:sz w:val="28"/>
          <w:szCs w:val="28"/>
          <w:shd w:val="clear" w:color="auto" w:fill="FFFFFF"/>
        </w:rPr>
        <w:t>y</w:t>
      </w:r>
      <w:r w:rsidRPr="0082358F">
        <w:rPr>
          <w:color w:val="222222"/>
          <w:sz w:val="28"/>
          <w:szCs w:val="28"/>
          <w:shd w:val="clear" w:color="auto" w:fill="FFFFFF"/>
          <w:vertAlign w:val="subscript"/>
        </w:rPr>
        <w:t>i</w:t>
      </w:r>
      <w:r w:rsidRPr="0082358F">
        <w:rPr>
          <w:color w:val="222222"/>
          <w:sz w:val="28"/>
          <w:szCs w:val="28"/>
          <w:shd w:val="clear" w:color="auto" w:fill="FFFFFF"/>
        </w:rPr>
        <w:t> — результат дефаззификации.</w:t>
      </w:r>
    </w:p>
    <w:p w14:paraId="0F5BCD7D" w14:textId="6B11745F" w:rsidR="00FC4BCA" w:rsidRPr="0082358F" w:rsidRDefault="00FC4BCA" w:rsidP="006D09E7">
      <w:pPr>
        <w:pStyle w:val="Heading1"/>
        <w:rPr>
          <w:rFonts w:ascii="Times New Roman" w:hAnsi="Times New Roman" w:cs="Times New Roman"/>
          <w:sz w:val="28"/>
          <w:szCs w:val="28"/>
        </w:rPr>
      </w:pPr>
      <w:r w:rsidRPr="0082358F">
        <w:rPr>
          <w:rFonts w:ascii="Times New Roman" w:hAnsi="Times New Roman" w:cs="Times New Roman"/>
          <w:sz w:val="28"/>
          <w:szCs w:val="28"/>
        </w:rPr>
        <w:t>Л</w:t>
      </w:r>
      <w:r w:rsidRPr="0082358F">
        <w:rPr>
          <w:rFonts w:ascii="Times New Roman" w:hAnsi="Times New Roman" w:cs="Times New Roman"/>
          <w:sz w:val="28"/>
          <w:szCs w:val="28"/>
        </w:rPr>
        <w:t>истинг программы</w:t>
      </w:r>
    </w:p>
    <w:p w14:paraId="17AA4C7C" w14:textId="7B450124" w:rsidR="007A2DD8" w:rsidRPr="0082358F" w:rsidRDefault="007A2DD8" w:rsidP="007A2DD8">
      <w:pPr>
        <w:rPr>
          <w:sz w:val="28"/>
          <w:szCs w:val="28"/>
        </w:rPr>
      </w:pPr>
    </w:p>
    <w:p w14:paraId="2149C8F4" w14:textId="61E83D27" w:rsidR="007A2DD8" w:rsidRPr="0082358F" w:rsidRDefault="007A2DD8" w:rsidP="007A2DD8">
      <w:pPr>
        <w:rPr>
          <w:sz w:val="28"/>
          <w:szCs w:val="28"/>
        </w:rPr>
      </w:pPr>
      <w:r w:rsidRPr="0082358F">
        <w:rPr>
          <w:noProof/>
          <w:sz w:val="28"/>
          <w:szCs w:val="28"/>
        </w:rPr>
        <w:drawing>
          <wp:inline distT="0" distB="0" distL="0" distR="0" wp14:anchorId="5E15EF10" wp14:editId="4E109B76">
            <wp:extent cx="6152515" cy="1312545"/>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1312545"/>
                    </a:xfrm>
                    <a:prstGeom prst="rect">
                      <a:avLst/>
                    </a:prstGeom>
                  </pic:spPr>
                </pic:pic>
              </a:graphicData>
            </a:graphic>
          </wp:inline>
        </w:drawing>
      </w:r>
    </w:p>
    <w:p w14:paraId="257EF443" w14:textId="77777777" w:rsidR="007A2DD8" w:rsidRPr="0082358F" w:rsidRDefault="007A2DD8" w:rsidP="007A2DD8">
      <w:pPr>
        <w:rPr>
          <w:sz w:val="28"/>
          <w:szCs w:val="28"/>
        </w:rPr>
      </w:pPr>
    </w:p>
    <w:p w14:paraId="30806593" w14:textId="6416A235" w:rsidR="007A2DD8" w:rsidRPr="0082358F" w:rsidRDefault="007A2DD8" w:rsidP="007A2DD8">
      <w:pPr>
        <w:rPr>
          <w:sz w:val="28"/>
          <w:szCs w:val="28"/>
        </w:rPr>
      </w:pPr>
      <w:r w:rsidRPr="0082358F">
        <w:rPr>
          <w:noProof/>
          <w:sz w:val="28"/>
          <w:szCs w:val="28"/>
        </w:rPr>
        <w:drawing>
          <wp:inline distT="0" distB="0" distL="0" distR="0" wp14:anchorId="5359A4CB" wp14:editId="3113DBE9">
            <wp:extent cx="605790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7900" cy="2990850"/>
                    </a:xfrm>
                    <a:prstGeom prst="rect">
                      <a:avLst/>
                    </a:prstGeom>
                  </pic:spPr>
                </pic:pic>
              </a:graphicData>
            </a:graphic>
          </wp:inline>
        </w:drawing>
      </w:r>
    </w:p>
    <w:p w14:paraId="080BB03E" w14:textId="7F98B28C" w:rsidR="00FC4BCA" w:rsidRPr="0082358F" w:rsidRDefault="00E22D36" w:rsidP="006D09E7">
      <w:pPr>
        <w:pStyle w:val="Heading1"/>
        <w:rPr>
          <w:rFonts w:ascii="Times New Roman" w:hAnsi="Times New Roman" w:cs="Times New Roman"/>
          <w:sz w:val="28"/>
          <w:szCs w:val="28"/>
        </w:rPr>
      </w:pPr>
      <w:r w:rsidRPr="0082358F">
        <w:rPr>
          <w:rFonts w:ascii="Times New Roman" w:hAnsi="Times New Roman" w:cs="Times New Roman"/>
          <w:sz w:val="28"/>
          <w:szCs w:val="28"/>
        </w:rPr>
        <w:t>Пример работы</w:t>
      </w:r>
      <w:r w:rsidR="00FC4BCA" w:rsidRPr="0082358F">
        <w:rPr>
          <w:rFonts w:ascii="Times New Roman" w:hAnsi="Times New Roman" w:cs="Times New Roman"/>
          <w:sz w:val="28"/>
          <w:szCs w:val="28"/>
        </w:rPr>
        <w:t xml:space="preserve"> экспертной системы</w:t>
      </w:r>
    </w:p>
    <w:p w14:paraId="2006A0DE" w14:textId="39562FCD" w:rsidR="0082358F" w:rsidRPr="0082358F" w:rsidRDefault="0082358F" w:rsidP="0082358F">
      <w:pPr>
        <w:rPr>
          <w:sz w:val="28"/>
          <w:szCs w:val="28"/>
        </w:rPr>
      </w:pPr>
    </w:p>
    <w:p w14:paraId="502B829B" w14:textId="77777777" w:rsidR="0082358F" w:rsidRPr="0082358F" w:rsidRDefault="0082358F" w:rsidP="0082358F">
      <w:pPr>
        <w:pStyle w:val="NormalWeb"/>
        <w:shd w:val="clear" w:color="auto" w:fill="FFFFFF"/>
        <w:spacing w:before="0" w:beforeAutospacing="0" w:after="225" w:afterAutospacing="0"/>
        <w:textAlignment w:val="baseline"/>
        <w:rPr>
          <w:color w:val="000000"/>
          <w:sz w:val="28"/>
          <w:szCs w:val="28"/>
          <w:lang w:val="ru-RU"/>
        </w:rPr>
      </w:pPr>
      <w:r w:rsidRPr="0082358F">
        <w:rPr>
          <w:color w:val="000000"/>
          <w:sz w:val="28"/>
          <w:szCs w:val="28"/>
          <w:lang w:val="ru-RU"/>
        </w:rPr>
        <w:t>Пусть на вход подается</w:t>
      </w:r>
      <w:r w:rsidRPr="0082358F">
        <w:rPr>
          <w:color w:val="000000"/>
          <w:sz w:val="28"/>
          <w:szCs w:val="28"/>
        </w:rPr>
        <w:t> </w:t>
      </w:r>
      <w:r w:rsidRPr="0082358F">
        <w:rPr>
          <w:color w:val="000000"/>
          <w:sz w:val="28"/>
          <w:szCs w:val="28"/>
          <w:lang w:val="ru-RU"/>
        </w:rPr>
        <w:t>Цена на нефть – Средняя:</w:t>
      </w:r>
    </w:p>
    <w:p w14:paraId="303E4DD9" w14:textId="77777777" w:rsidR="0082358F" w:rsidRPr="0082358F" w:rsidRDefault="0082358F" w:rsidP="0082358F">
      <w:pPr>
        <w:pStyle w:val="NormalWeb"/>
        <w:shd w:val="clear" w:color="auto" w:fill="FFFFFF"/>
        <w:spacing w:before="0" w:beforeAutospacing="0" w:after="225" w:afterAutospacing="0"/>
        <w:textAlignment w:val="baseline"/>
        <w:rPr>
          <w:color w:val="000000"/>
          <w:sz w:val="28"/>
          <w:szCs w:val="28"/>
          <w:lang w:val="ru-RU"/>
        </w:rPr>
      </w:pPr>
      <w:r w:rsidRPr="0082358F">
        <w:rPr>
          <w:color w:val="000000"/>
          <w:sz w:val="28"/>
          <w:szCs w:val="28"/>
          <w:lang w:val="ru-RU"/>
        </w:rPr>
        <w:t>А’ = 10$/0 + 20$/0.1 + 50$/0.7 + 80$/1 + 100$/0.5 + 120$/0 + 150$/0</w:t>
      </w:r>
    </w:p>
    <w:p w14:paraId="3A74AC6E" w14:textId="43E7AF40" w:rsidR="0082358F" w:rsidRDefault="0082358F" w:rsidP="0082358F">
      <w:pPr>
        <w:rPr>
          <w:sz w:val="28"/>
          <w:szCs w:val="28"/>
        </w:rPr>
      </w:pPr>
      <w:r w:rsidRPr="0082358F">
        <w:rPr>
          <w:sz w:val="28"/>
          <w:szCs w:val="28"/>
        </w:rPr>
        <w:lastRenderedPageBreak/>
        <w:t>Результат:</w:t>
      </w:r>
    </w:p>
    <w:p w14:paraId="2A3AFF85" w14:textId="77777777" w:rsidR="000937CF" w:rsidRPr="0082358F" w:rsidRDefault="000937CF" w:rsidP="0082358F">
      <w:pPr>
        <w:rPr>
          <w:sz w:val="28"/>
          <w:szCs w:val="28"/>
        </w:rPr>
      </w:pPr>
    </w:p>
    <w:p w14:paraId="17C279AE" w14:textId="2240DE96" w:rsidR="0082358F" w:rsidRPr="0082358F" w:rsidRDefault="0082358F" w:rsidP="0082358F">
      <w:pPr>
        <w:rPr>
          <w:sz w:val="28"/>
          <w:szCs w:val="28"/>
        </w:rPr>
      </w:pPr>
      <w:r w:rsidRPr="0082358F">
        <w:rPr>
          <w:color w:val="000000"/>
          <w:sz w:val="28"/>
          <w:szCs w:val="28"/>
          <w:shd w:val="clear" w:color="auto" w:fill="FFFFFF"/>
        </w:rPr>
        <w:t>В = (-3%)/0</w:t>
      </w:r>
      <w:r w:rsidR="00260208">
        <w:rPr>
          <w:color w:val="000000"/>
          <w:sz w:val="28"/>
          <w:szCs w:val="28"/>
          <w:shd w:val="clear" w:color="auto" w:fill="FFFFFF"/>
        </w:rPr>
        <w:t>.7</w:t>
      </w:r>
      <w:r w:rsidRPr="0082358F">
        <w:rPr>
          <w:color w:val="000000"/>
          <w:sz w:val="28"/>
          <w:szCs w:val="28"/>
          <w:shd w:val="clear" w:color="auto" w:fill="FFFFFF"/>
        </w:rPr>
        <w:t xml:space="preserve"> + (-1%)/0.</w:t>
      </w:r>
      <w:r w:rsidR="00260208">
        <w:rPr>
          <w:color w:val="000000"/>
          <w:sz w:val="28"/>
          <w:szCs w:val="28"/>
          <w:shd w:val="clear" w:color="auto" w:fill="FFFFFF"/>
        </w:rPr>
        <w:t>7</w:t>
      </w:r>
      <w:r w:rsidRPr="0082358F">
        <w:rPr>
          <w:color w:val="000000"/>
          <w:sz w:val="28"/>
          <w:szCs w:val="28"/>
          <w:shd w:val="clear" w:color="auto" w:fill="FFFFFF"/>
        </w:rPr>
        <w:t xml:space="preserve"> + (0%)/1 + (1%)/0.</w:t>
      </w:r>
      <w:r w:rsidR="00260208">
        <w:rPr>
          <w:color w:val="000000"/>
          <w:sz w:val="28"/>
          <w:szCs w:val="28"/>
          <w:shd w:val="clear" w:color="auto" w:fill="FFFFFF"/>
        </w:rPr>
        <w:t>6</w:t>
      </w:r>
      <w:r w:rsidRPr="0082358F">
        <w:rPr>
          <w:color w:val="000000"/>
          <w:sz w:val="28"/>
          <w:szCs w:val="28"/>
          <w:shd w:val="clear" w:color="auto" w:fill="FFFFFF"/>
        </w:rPr>
        <w:t xml:space="preserve"> + (3%)/0</w:t>
      </w:r>
      <w:r w:rsidR="00260208">
        <w:rPr>
          <w:color w:val="000000"/>
          <w:sz w:val="28"/>
          <w:szCs w:val="28"/>
          <w:shd w:val="clear" w:color="auto" w:fill="FFFFFF"/>
        </w:rPr>
        <w:t>.6</w:t>
      </w:r>
      <w:r w:rsidRPr="0082358F">
        <w:rPr>
          <w:color w:val="000000"/>
          <w:sz w:val="28"/>
          <w:szCs w:val="28"/>
          <w:shd w:val="clear" w:color="auto" w:fill="FFFFFF"/>
        </w:rPr>
        <w:t xml:space="preserve"> + (5%)/0</w:t>
      </w:r>
      <w:r w:rsidR="00260208">
        <w:rPr>
          <w:color w:val="000000"/>
          <w:sz w:val="28"/>
          <w:szCs w:val="28"/>
          <w:shd w:val="clear" w:color="auto" w:fill="FFFFFF"/>
        </w:rPr>
        <w:t>.5</w:t>
      </w:r>
    </w:p>
    <w:p w14:paraId="6C980A79" w14:textId="2B43B128" w:rsidR="00FC4BCA" w:rsidRDefault="00FC4BCA" w:rsidP="006D09E7">
      <w:pPr>
        <w:pStyle w:val="Heading1"/>
        <w:rPr>
          <w:rFonts w:ascii="Times New Roman" w:hAnsi="Times New Roman" w:cs="Times New Roman"/>
          <w:sz w:val="28"/>
          <w:szCs w:val="28"/>
        </w:rPr>
      </w:pPr>
      <w:r w:rsidRPr="0082358F">
        <w:rPr>
          <w:rFonts w:ascii="Times New Roman" w:hAnsi="Times New Roman" w:cs="Times New Roman"/>
          <w:sz w:val="28"/>
          <w:szCs w:val="28"/>
        </w:rPr>
        <w:t>В</w:t>
      </w:r>
      <w:r w:rsidRPr="0082358F">
        <w:rPr>
          <w:rFonts w:ascii="Times New Roman" w:hAnsi="Times New Roman" w:cs="Times New Roman"/>
          <w:sz w:val="28"/>
          <w:szCs w:val="28"/>
        </w:rPr>
        <w:t>ыводы</w:t>
      </w:r>
    </w:p>
    <w:p w14:paraId="5EF014E2" w14:textId="3B5E1BA3" w:rsidR="004B7B33" w:rsidRDefault="004B7B33" w:rsidP="004B7B33"/>
    <w:p w14:paraId="24570785" w14:textId="1970540D" w:rsidR="004B7B33" w:rsidRPr="004B7B33" w:rsidRDefault="004B7B33" w:rsidP="004B7B33">
      <w:pPr>
        <w:rPr>
          <w:sz w:val="28"/>
          <w:szCs w:val="28"/>
        </w:rPr>
      </w:pPr>
      <w:r w:rsidRPr="004B7B33">
        <w:rPr>
          <w:sz w:val="28"/>
          <w:szCs w:val="28"/>
        </w:rPr>
        <w:t>В данной работе была построена экспертная система</w:t>
      </w:r>
      <w:r>
        <w:rPr>
          <w:sz w:val="28"/>
          <w:szCs w:val="28"/>
        </w:rPr>
        <w:t xml:space="preserve">, которая </w:t>
      </w:r>
      <w:r w:rsidRPr="004B7B33">
        <w:rPr>
          <w:sz w:val="28"/>
          <w:szCs w:val="28"/>
        </w:rPr>
        <w:t xml:space="preserve">носит больше теоретическую ценность, чем практическую. Однако, </w:t>
      </w:r>
      <w:r w:rsidR="009D4595">
        <w:rPr>
          <w:sz w:val="28"/>
          <w:szCs w:val="28"/>
        </w:rPr>
        <w:t>на таком примере можно добиться</w:t>
      </w:r>
      <w:r w:rsidRPr="004B7B33">
        <w:rPr>
          <w:sz w:val="28"/>
          <w:szCs w:val="28"/>
        </w:rPr>
        <w:t xml:space="preserve"> понимания основ работы алгоритма</w:t>
      </w:r>
      <w:r w:rsidR="009D4595">
        <w:rPr>
          <w:sz w:val="28"/>
          <w:szCs w:val="28"/>
        </w:rPr>
        <w:t xml:space="preserve">, чтобы </w:t>
      </w:r>
      <w:r w:rsidRPr="004B7B33">
        <w:rPr>
          <w:sz w:val="28"/>
          <w:szCs w:val="28"/>
        </w:rPr>
        <w:t xml:space="preserve">применять его </w:t>
      </w:r>
      <w:r w:rsidR="00C227F4">
        <w:rPr>
          <w:sz w:val="28"/>
          <w:szCs w:val="28"/>
        </w:rPr>
        <w:t>в более сложных системах</w:t>
      </w:r>
      <w:r w:rsidRPr="004B7B33">
        <w:rPr>
          <w:sz w:val="28"/>
          <w:szCs w:val="28"/>
        </w:rPr>
        <w:t>.</w:t>
      </w:r>
    </w:p>
    <w:p w14:paraId="3DC57ACF" w14:textId="64419478" w:rsidR="00D15912" w:rsidRDefault="00FC4BCA" w:rsidP="006D09E7">
      <w:pPr>
        <w:pStyle w:val="Heading1"/>
        <w:rPr>
          <w:rFonts w:ascii="Times New Roman" w:hAnsi="Times New Roman" w:cs="Times New Roman"/>
          <w:sz w:val="28"/>
          <w:szCs w:val="28"/>
        </w:rPr>
      </w:pPr>
      <w:r w:rsidRPr="0082358F">
        <w:rPr>
          <w:rFonts w:ascii="Times New Roman" w:hAnsi="Times New Roman" w:cs="Times New Roman"/>
          <w:sz w:val="28"/>
          <w:szCs w:val="28"/>
        </w:rPr>
        <w:t>С</w:t>
      </w:r>
      <w:r w:rsidRPr="0082358F">
        <w:rPr>
          <w:rFonts w:ascii="Times New Roman" w:hAnsi="Times New Roman" w:cs="Times New Roman"/>
          <w:sz w:val="28"/>
          <w:szCs w:val="28"/>
        </w:rPr>
        <w:t>писок использованной литературы.</w:t>
      </w:r>
    </w:p>
    <w:p w14:paraId="42E9AC77" w14:textId="198A2826" w:rsidR="00052B8C" w:rsidRPr="00052B8C" w:rsidRDefault="00052B8C" w:rsidP="00052B8C">
      <w:pPr>
        <w:rPr>
          <w:sz w:val="28"/>
          <w:szCs w:val="28"/>
        </w:rPr>
      </w:pPr>
    </w:p>
    <w:p w14:paraId="64330841" w14:textId="7DB3FACB" w:rsidR="00052B8C" w:rsidRPr="00052B8C" w:rsidRDefault="00052B8C" w:rsidP="00052B8C">
      <w:pPr>
        <w:rPr>
          <w:sz w:val="28"/>
          <w:szCs w:val="28"/>
        </w:rPr>
      </w:pPr>
      <w:hyperlink r:id="rId9" w:history="1">
        <w:r w:rsidRPr="00052B8C">
          <w:rPr>
            <w:rStyle w:val="Hyperlink"/>
            <w:sz w:val="28"/>
            <w:szCs w:val="28"/>
          </w:rPr>
          <w:t>https://habr.com/ru/post/113020/</w:t>
        </w:r>
      </w:hyperlink>
    </w:p>
    <w:p w14:paraId="658096FA" w14:textId="279B6C55" w:rsidR="00052B8C" w:rsidRPr="00052B8C" w:rsidRDefault="00052B8C" w:rsidP="00052B8C">
      <w:pPr>
        <w:rPr>
          <w:sz w:val="28"/>
          <w:szCs w:val="28"/>
        </w:rPr>
      </w:pPr>
    </w:p>
    <w:p w14:paraId="1097C409" w14:textId="0CFEB175" w:rsidR="00052B8C" w:rsidRPr="00052B8C" w:rsidRDefault="00052B8C" w:rsidP="00052B8C">
      <w:pPr>
        <w:rPr>
          <w:sz w:val="28"/>
          <w:szCs w:val="28"/>
        </w:rPr>
      </w:pPr>
      <w:r w:rsidRPr="00052B8C">
        <w:rPr>
          <w:sz w:val="28"/>
          <w:szCs w:val="28"/>
        </w:rPr>
        <w:t>https://vscode.ru/prog-lessons/logical-conclusion-one-input-variable.html</w:t>
      </w:r>
    </w:p>
    <w:sectPr w:rsidR="00052B8C" w:rsidRPr="00052B8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04574"/>
    <w:multiLevelType w:val="hybridMultilevel"/>
    <w:tmpl w:val="D1428CDE"/>
    <w:lvl w:ilvl="0" w:tplc="19D447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D6A"/>
    <w:rsid w:val="000022C8"/>
    <w:rsid w:val="00046F40"/>
    <w:rsid w:val="00052B8C"/>
    <w:rsid w:val="00084327"/>
    <w:rsid w:val="000937CF"/>
    <w:rsid w:val="00102D6A"/>
    <w:rsid w:val="00260208"/>
    <w:rsid w:val="002E3D6A"/>
    <w:rsid w:val="003B4BAC"/>
    <w:rsid w:val="004931A4"/>
    <w:rsid w:val="004B7B33"/>
    <w:rsid w:val="00530272"/>
    <w:rsid w:val="00674C11"/>
    <w:rsid w:val="006D09E7"/>
    <w:rsid w:val="007A2DD8"/>
    <w:rsid w:val="007F4A49"/>
    <w:rsid w:val="0082358F"/>
    <w:rsid w:val="00926C75"/>
    <w:rsid w:val="009D4595"/>
    <w:rsid w:val="00A45770"/>
    <w:rsid w:val="00AF6006"/>
    <w:rsid w:val="00C227F4"/>
    <w:rsid w:val="00C265C8"/>
    <w:rsid w:val="00CD6399"/>
    <w:rsid w:val="00D15912"/>
    <w:rsid w:val="00DF5576"/>
    <w:rsid w:val="00E037B6"/>
    <w:rsid w:val="00E22D36"/>
    <w:rsid w:val="00EB3FC4"/>
    <w:rsid w:val="00F051EC"/>
    <w:rsid w:val="00F22702"/>
    <w:rsid w:val="00FC4BCA"/>
    <w:rsid w:val="00FF0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C5AA"/>
  <w15:chartTrackingRefBased/>
  <w15:docId w15:val="{FBBFD286-CFF2-4669-8A3F-64B61210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770"/>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uiPriority w:val="9"/>
    <w:qFormat/>
    <w:rsid w:val="006D09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027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9E7"/>
    <w:rPr>
      <w:rFonts w:asciiTheme="majorHAnsi" w:eastAsiaTheme="majorEastAsia" w:hAnsiTheme="majorHAnsi" w:cstheme="majorBidi"/>
      <w:color w:val="2F5496" w:themeColor="accent1" w:themeShade="BF"/>
      <w:sz w:val="32"/>
      <w:szCs w:val="32"/>
      <w:lang w:val="ru-RU" w:eastAsia="ru-RU"/>
    </w:rPr>
  </w:style>
  <w:style w:type="character" w:customStyle="1" w:styleId="Heading3Char">
    <w:name w:val="Heading 3 Char"/>
    <w:basedOn w:val="DefaultParagraphFont"/>
    <w:link w:val="Heading3"/>
    <w:uiPriority w:val="9"/>
    <w:semiHidden/>
    <w:rsid w:val="00530272"/>
    <w:rPr>
      <w:rFonts w:asciiTheme="majorHAnsi" w:eastAsiaTheme="majorEastAsia" w:hAnsiTheme="majorHAnsi" w:cstheme="majorBidi"/>
      <w:color w:val="1F3763" w:themeColor="accent1" w:themeShade="7F"/>
      <w:sz w:val="24"/>
      <w:szCs w:val="24"/>
      <w:lang w:val="ru-RU" w:eastAsia="ru-RU"/>
    </w:rPr>
  </w:style>
  <w:style w:type="character" w:styleId="Emphasis">
    <w:name w:val="Emphasis"/>
    <w:basedOn w:val="DefaultParagraphFont"/>
    <w:uiPriority w:val="20"/>
    <w:qFormat/>
    <w:rsid w:val="00084327"/>
    <w:rPr>
      <w:i/>
      <w:iCs/>
    </w:rPr>
  </w:style>
  <w:style w:type="paragraph" w:styleId="ListParagraph">
    <w:name w:val="List Paragraph"/>
    <w:basedOn w:val="Normal"/>
    <w:uiPriority w:val="34"/>
    <w:qFormat/>
    <w:rsid w:val="00084327"/>
    <w:pPr>
      <w:ind w:left="720"/>
      <w:contextualSpacing/>
    </w:pPr>
  </w:style>
  <w:style w:type="paragraph" w:styleId="NormalWeb">
    <w:name w:val="Normal (Web)"/>
    <w:basedOn w:val="Normal"/>
    <w:uiPriority w:val="99"/>
    <w:semiHidden/>
    <w:unhideWhenUsed/>
    <w:rsid w:val="0082358F"/>
    <w:pPr>
      <w:spacing w:before="100" w:beforeAutospacing="1" w:after="100" w:afterAutospacing="1"/>
    </w:pPr>
    <w:rPr>
      <w:lang w:val="en-US" w:eastAsia="en-US"/>
    </w:rPr>
  </w:style>
  <w:style w:type="character" w:styleId="Hyperlink">
    <w:name w:val="Hyperlink"/>
    <w:basedOn w:val="DefaultParagraphFont"/>
    <w:uiPriority w:val="99"/>
    <w:unhideWhenUsed/>
    <w:rsid w:val="00052B8C"/>
    <w:rPr>
      <w:color w:val="0563C1" w:themeColor="hyperlink"/>
      <w:u w:val="single"/>
    </w:rPr>
  </w:style>
  <w:style w:type="character" w:styleId="UnresolvedMention">
    <w:name w:val="Unresolved Mention"/>
    <w:basedOn w:val="DefaultParagraphFont"/>
    <w:uiPriority w:val="99"/>
    <w:semiHidden/>
    <w:unhideWhenUsed/>
    <w:rsid w:val="00052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469652">
      <w:bodyDiv w:val="1"/>
      <w:marLeft w:val="0"/>
      <w:marRight w:val="0"/>
      <w:marTop w:val="0"/>
      <w:marBottom w:val="0"/>
      <w:divBdr>
        <w:top w:val="none" w:sz="0" w:space="0" w:color="auto"/>
        <w:left w:val="none" w:sz="0" w:space="0" w:color="auto"/>
        <w:bottom w:val="none" w:sz="0" w:space="0" w:color="auto"/>
        <w:right w:val="none" w:sz="0" w:space="0" w:color="auto"/>
      </w:divBdr>
    </w:div>
    <w:div w:id="1440485315">
      <w:bodyDiv w:val="1"/>
      <w:marLeft w:val="0"/>
      <w:marRight w:val="0"/>
      <w:marTop w:val="0"/>
      <w:marBottom w:val="0"/>
      <w:divBdr>
        <w:top w:val="none" w:sz="0" w:space="0" w:color="auto"/>
        <w:left w:val="none" w:sz="0" w:space="0" w:color="auto"/>
        <w:bottom w:val="none" w:sz="0" w:space="0" w:color="auto"/>
        <w:right w:val="none" w:sz="0" w:space="0" w:color="auto"/>
      </w:divBdr>
    </w:div>
    <w:div w:id="166254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br.com/ru/post/113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Zavgorodnev</dc:creator>
  <cp:keywords/>
  <dc:description/>
  <cp:lastModifiedBy>Egor Zavgorodnev</cp:lastModifiedBy>
  <cp:revision>37</cp:revision>
  <dcterms:created xsi:type="dcterms:W3CDTF">2021-03-27T09:39:00Z</dcterms:created>
  <dcterms:modified xsi:type="dcterms:W3CDTF">2021-03-27T10:36:00Z</dcterms:modified>
</cp:coreProperties>
</file>