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BE1B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Российскои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̆ Федерации </w:t>
      </w:r>
    </w:p>
    <w:p w14:paraId="397E033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6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6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3744F158" w:rsidR="007C3F06" w:rsidRPr="000F6960" w:rsidRDefault="000F696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</w:t>
      </w:r>
      <w:r w:rsidR="0013143B">
        <w:rPr>
          <w:rFonts w:ascii="Times New Roman" w:hAnsi="Times New Roman"/>
          <w:sz w:val="28"/>
          <w:szCs w:val="28"/>
          <w:u w:color="000000"/>
        </w:rPr>
        <w:t>ояснительная записка</w:t>
      </w:r>
    </w:p>
    <w:p w14:paraId="0789ED7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Е.А. Краснов  </w:t>
      </w:r>
    </w:p>
    <w:p w14:paraId="435AA32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Калентьев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 </w:t>
      </w:r>
    </w:p>
    <w:p w14:paraId="1A4D9E3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6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3B923C89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8</w:t>
      </w:r>
    </w:p>
    <w:p w14:paraId="64C242B4" w14:textId="3591D34B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0AAABD64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</w:t>
      </w:r>
      <w:r w:rsidR="00F86640">
        <w:rPr>
          <w:rFonts w:ascii="Times New Roman" w:hAnsi="Times New Roman"/>
          <w:sz w:val="28"/>
          <w:szCs w:val="28"/>
        </w:rPr>
        <w:t>3</w:t>
      </w:r>
    </w:p>
    <w:p w14:paraId="4CD9F5DF" w14:textId="10763AD6" w:rsidR="007C3F06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7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15</w:t>
      </w:r>
    </w:p>
    <w:p w14:paraId="02C8719F" w14:textId="594D6D73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8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19</w:t>
      </w:r>
    </w:p>
    <w:p w14:paraId="5D0D5B84" w14:textId="3571AC91" w:rsidR="00F86640" w:rsidRP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hAnsi="Times New Roman" w:cs="Times New Roman"/>
          <w:sz w:val="28"/>
          <w:szCs w:val="28"/>
        </w:rPr>
        <w:t>9 Нагрузочное тестирование</w:t>
      </w:r>
      <w:r w:rsidRPr="00F86640">
        <w:rPr>
          <w:rFonts w:ascii="Times New Roman" w:hAnsi="Times New Roman" w:cs="Times New Roman"/>
          <w:sz w:val="28"/>
          <w:szCs w:val="28"/>
        </w:rPr>
        <w:tab/>
        <w:t xml:space="preserve"> 21</w:t>
      </w:r>
    </w:p>
    <w:p w14:paraId="60BA5356" w14:textId="4443CD48" w:rsidR="007C3F06" w:rsidRDefault="009E753B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753B">
        <w:rPr>
          <w:rFonts w:ascii="Times New Roman" w:eastAsia="Times New Roman" w:hAnsi="Times New Roman" w:cs="Times New Roman"/>
          <w:sz w:val="28"/>
          <w:szCs w:val="28"/>
        </w:rPr>
        <w:t>10 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A458AC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7967C0B8" w14:textId="107EC994" w:rsidR="00F86640" w:rsidRDefault="009E753B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литературы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A458AC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544CBD76" w14:textId="2985E548" w:rsidR="009E753B" w:rsidRDefault="009E753B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A458AC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3866A2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3866A2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3866A2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3866A2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3866A2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3866A2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3866A2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3866A2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3866A2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3866A2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7777777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713B0A3F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3866A2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3866A2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3866A2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972691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612019A0" w14:textId="6EC93343" w:rsidR="006C3202" w:rsidRPr="00FA0EF2" w:rsidRDefault="00FA0EF2" w:rsidP="00EE3D0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Dialux</w:t>
      </w:r>
      <w:proofErr w:type="spellEnd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E3D0A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одна из самых функциональных компьютерных программ для выполнения светотехнических расчетов и инженерного проектирования внутреннего и внешнего освещения.</w:t>
      </w:r>
    </w:p>
    <w:p w14:paraId="2784006B" w14:textId="77777777" w:rsidR="008F033E" w:rsidRPr="00FA0EF2" w:rsidRDefault="00FA0EF2" w:rsidP="00EE3D0A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изначально заданным условиям: количество светильников, их тип, расположение, - программа </w:t>
      </w:r>
      <w:proofErr w:type="spellStart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Dialux</w:t>
      </w:r>
      <w:proofErr w:type="spellEnd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способна проводить разнообразные сложные светотехнические расчеты, при которых обязательно будут учтены все факторы, связанные с мебелью, различными предметами интерьера, геометрией помещения, цветом и текстурой всех поверхностей. Программа позволяет проводить расчеты для любых видов освещенности, КЕО, яркости, показателей </w:t>
      </w:r>
      <w:proofErr w:type="spellStart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блесткости</w:t>
      </w:r>
      <w:proofErr w:type="spellEnd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, теней и дневного света. Утилита учитывает погодные условия, географическое расположение объекта, тени от окружающих объектов и зданий.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E10D4ED" w14:textId="77777777" w:rsidR="008F033E" w:rsidRPr="00FA0EF2" w:rsidRDefault="00FA0EF2" w:rsidP="00EE3D0A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каждого участка можно смоделировать разнообразные световые эффекты с зеркальным отражением, прозрачностью, улучшенными текстурами по заданным параметрам. Модернизированное ядро программы делает просчеты сцен быстрыми, а цвета более естественными и насыщенными.</w:t>
      </w:r>
    </w:p>
    <w:p w14:paraId="36C54996" w14:textId="77777777" w:rsidR="00FA0EF2" w:rsidRPr="00FA0EF2" w:rsidRDefault="00FA0EF2" w:rsidP="00EE3D0A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FA0EF2">
        <w:rPr>
          <w:color w:val="000000"/>
          <w:sz w:val="28"/>
          <w:szCs w:val="28"/>
        </w:rPr>
        <w:t>Программой полностью поддерживаются все современные национальные и международные стандарты и европейские единицы измерения. Можно экспортировать-импортировать объекты и данные в и из любых CAD-программ в форматах .</w:t>
      </w:r>
      <w:proofErr w:type="spellStart"/>
      <w:r w:rsidRPr="00FA0EF2">
        <w:rPr>
          <w:color w:val="000000"/>
          <w:sz w:val="28"/>
          <w:szCs w:val="28"/>
        </w:rPr>
        <w:t>dwg</w:t>
      </w:r>
      <w:proofErr w:type="spellEnd"/>
      <w:r w:rsidRPr="00FA0EF2">
        <w:rPr>
          <w:color w:val="000000"/>
          <w:sz w:val="28"/>
          <w:szCs w:val="28"/>
        </w:rPr>
        <w:t xml:space="preserve"> и .</w:t>
      </w:r>
      <w:proofErr w:type="spellStart"/>
      <w:r w:rsidRPr="00FA0EF2">
        <w:rPr>
          <w:color w:val="000000"/>
          <w:sz w:val="28"/>
          <w:szCs w:val="28"/>
        </w:rPr>
        <w:t>dxf</w:t>
      </w:r>
      <w:proofErr w:type="spellEnd"/>
      <w:r w:rsidRPr="00FA0EF2">
        <w:rPr>
          <w:color w:val="000000"/>
          <w:sz w:val="28"/>
          <w:szCs w:val="28"/>
        </w:rPr>
        <w:t>. Наличие всплывающих подсказок и интуитивно понятное управление сильно облегчает работу с программой.</w:t>
      </w:r>
    </w:p>
    <w:p w14:paraId="49A4CFE4" w14:textId="77777777" w:rsidR="00FA0EF2" w:rsidRPr="00FA0EF2" w:rsidRDefault="00FA0EF2" w:rsidP="00EE3D0A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18"/>
          <w:szCs w:val="18"/>
        </w:rPr>
      </w:pPr>
      <w:r w:rsidRPr="00FA0EF2">
        <w:rPr>
          <w:color w:val="000000"/>
          <w:sz w:val="28"/>
          <w:szCs w:val="28"/>
        </w:rPr>
        <w:t xml:space="preserve">Программа </w:t>
      </w:r>
      <w:proofErr w:type="spellStart"/>
      <w:r w:rsidRPr="00FA0EF2">
        <w:rPr>
          <w:color w:val="000000"/>
          <w:sz w:val="28"/>
          <w:szCs w:val="28"/>
        </w:rPr>
        <w:t>DIALux</w:t>
      </w:r>
      <w:proofErr w:type="spellEnd"/>
      <w:r w:rsidRPr="00FA0EF2">
        <w:rPr>
          <w:color w:val="000000"/>
          <w:sz w:val="28"/>
          <w:szCs w:val="28"/>
        </w:rPr>
        <w:t xml:space="preserve"> значительно упрощает процесс расчета системы общего искусственного освещения помещений с трехмерной визуализацией проектных решений. Программа интерактивна: она позволяет пользователю перемещаться в освещенном, в соответствии с расчетом, интерьере.[3]</w:t>
      </w:r>
    </w:p>
    <w:p w14:paraId="52C833D8" w14:textId="77777777" w:rsidR="00CB5C4C" w:rsidRDefault="00CB5C4C" w:rsidP="00EE3D0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Интерфейс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DIALux</w:t>
      </w:r>
      <w:proofErr w:type="spellEnd"/>
      <w:r w:rsidRPr="009726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 на рисунке 3.1.</w:t>
      </w:r>
    </w:p>
    <w:p w14:paraId="6579D363" w14:textId="00FBAEE8" w:rsidR="008F033E" w:rsidRPr="007859EF" w:rsidRDefault="003866A2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 w14:anchorId="43C0C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3pt;margin-top:.2pt;width:480pt;height:270pt;z-index:251664384;mso-position-horizontal-relative:text;mso-position-vertical-relative:text;mso-width-relative:page;mso-height-relative:page">
            <v:imagedata r:id="rId16" o:title="maxresdefault"/>
            <w10:wrap type="topAndBottom"/>
          </v:shape>
        </w:pict>
      </w:r>
      <w:r w:rsidR="00CB5C4C"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 w:rsidR="00CB5C4C"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CB5C4C" w:rsidRPr="00FA0EF2">
        <w:rPr>
          <w:sz w:val="28"/>
          <w:szCs w:val="28"/>
        </w:rPr>
        <w:t>DIALux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4 Описание предмета проектирования</w:t>
      </w:r>
    </w:p>
    <w:p w14:paraId="4504A67C" w14:textId="4C7D2EDF" w:rsidR="00972691" w:rsidRPr="00B27F83" w:rsidRDefault="00972691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72691">
        <w:rPr>
          <w:color w:val="000000"/>
          <w:sz w:val="28"/>
          <w:szCs w:val="28"/>
        </w:rPr>
        <w:t>Настольные лампы служат для освещения определенной поверхности рабочего стола. Чаще всего их устанавливают для школьников, а также в рабочих кабинетах для создания качественного рабочего освещения в вечернее время, так как естественного света уже не хватает. Общего освещения комнаты также недостаточно. Кроме этого, настольные приборы освещения необходимы для вязания, вышивания и шитья.</w:t>
      </w:r>
      <w:r w:rsidR="00A434E1">
        <w:rPr>
          <w:color w:val="000000"/>
          <w:sz w:val="28"/>
          <w:szCs w:val="28"/>
        </w:rPr>
        <w:t xml:space="preserve"> </w:t>
      </w:r>
      <w:r w:rsidR="00A434E1" w:rsidRPr="00B27F83">
        <w:rPr>
          <w:color w:val="000000"/>
          <w:sz w:val="28"/>
          <w:szCs w:val="28"/>
        </w:rPr>
        <w:t>[4]</w:t>
      </w:r>
    </w:p>
    <w:p w14:paraId="5E73BE15" w14:textId="77777777" w:rsidR="008F033E" w:rsidRPr="00972691" w:rsidRDefault="008F033E" w:rsidP="005614D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>Плагин</w:t>
      </w:r>
      <w:r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972691">
        <w:rPr>
          <w:rFonts w:ascii="Times New Roman" w:hAnsi="Times New Roman" w:cs="Times New Roman"/>
          <w:sz w:val="28"/>
          <w:szCs w:val="28"/>
        </w:rPr>
        <w:t>предназначен для создания светильников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Pr="00972691">
        <w:rPr>
          <w:rFonts w:ascii="Times New Roman" w:hAnsi="Times New Roman" w:cs="Times New Roman"/>
          <w:sz w:val="28"/>
          <w:szCs w:val="28"/>
        </w:rPr>
        <w:t xml:space="preserve">.3).  Плагин должен: </w:t>
      </w:r>
    </w:p>
    <w:p w14:paraId="19502012" w14:textId="77777777" w:rsidR="008F033E" w:rsidRPr="00972691" w:rsidRDefault="008F033E" w:rsidP="005614D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Обеспечить изменение размера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∈(50;100)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D2</m:t>
        </m:r>
        <m:r>
          <w:rPr>
            <w:rFonts w:ascii="Cambria Math" w:hAnsi="Cambria Math" w:cs="Times New Roman"/>
            <w:sz w:val="28"/>
            <w:szCs w:val="28"/>
          </w:rPr>
          <m:t>∈(90;180)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EB105B" w14:textId="77777777" w:rsidR="008F033E" w:rsidRPr="00972691" w:rsidRDefault="008F033E" w:rsidP="005614D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стойки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∈(150;250)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D3</m:t>
        </m:r>
        <m:r>
          <w:rPr>
            <w:rFonts w:ascii="Cambria Math" w:hAnsi="Cambria Math" w:cs="Times New Roman"/>
            <w:sz w:val="28"/>
            <w:szCs w:val="28"/>
          </w:rPr>
          <m:t>∈(30;60)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1DF4748" w14:textId="77777777" w:rsidR="008F033E" w:rsidRPr="00972691" w:rsidRDefault="008F033E" w:rsidP="005614D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площадки на которой закреплен патрон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  <m:r>
          <w:rPr>
            <w:rFonts w:ascii="Cambria Math" w:hAnsi="Cambria Math" w:cs="Times New Roman"/>
            <w:sz w:val="28"/>
            <w:szCs w:val="28"/>
          </w:rPr>
          <m:t>∈(2;6)</m:t>
        </m:r>
        <w:proofErr w:type="gramStart"/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97269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D4</m:t>
        </m:r>
        <m:r>
          <w:rPr>
            <w:rFonts w:ascii="Cambria Math" w:hAnsi="Cambria Math" w:cs="Times New Roman"/>
            <w:sz w:val="28"/>
            <w:szCs w:val="28"/>
          </w:rPr>
          <m:t>∈(70;100)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DBE4EEE" w14:textId="77777777" w:rsidR="008F033E" w:rsidRPr="00972691" w:rsidRDefault="008F033E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выреза под кнопку включения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H5</m:t>
        </m:r>
        <m:r>
          <w:rPr>
            <w:rFonts w:ascii="Cambria Math" w:hAnsi="Cambria Math" w:cs="Times New Roman"/>
            <w:sz w:val="28"/>
            <w:szCs w:val="28"/>
          </w:rPr>
          <m:t>=22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W2</m:t>
        </m:r>
        <m:r>
          <w:rPr>
            <w:rFonts w:ascii="Cambria Math" w:hAnsi="Cambria Math" w:cs="Times New Roman"/>
            <w:sz w:val="28"/>
            <w:szCs w:val="28"/>
          </w:rPr>
          <m:t>=28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L2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58E6B5A9" w14:textId="77777777" w:rsidR="008F033E" w:rsidRPr="00972691" w:rsidRDefault="008F033E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Обеспечивать создание выреза под электрический провод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H4</m:t>
        </m:r>
        <m:r>
          <w:rPr>
            <w:rFonts w:ascii="Cambria Math" w:hAnsi="Cambria Math" w:cs="Times New Roman"/>
            <w:sz w:val="28"/>
            <w:szCs w:val="28"/>
          </w:rPr>
          <m:t>=4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W1</m:t>
        </m:r>
        <m:r>
          <w:rPr>
            <w:rFonts w:ascii="Cambria Math" w:hAnsi="Cambria Math" w:cs="Times New Roman"/>
            <w:sz w:val="28"/>
            <w:szCs w:val="28"/>
          </w:rPr>
          <m:t>=6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5D3ECE3" w14:textId="77777777" w:rsidR="008F033E" w:rsidRPr="00972691" w:rsidRDefault="008F033E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отверстия под электрический провод в центре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4E3387CC" w14:textId="77777777" w:rsidR="00CB5C4C" w:rsidRPr="00972691" w:rsidRDefault="00972691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6AC5A86" wp14:editId="42AD727D">
            <wp:simplePos x="0" y="0"/>
            <wp:positionH relativeFrom="margin">
              <wp:align>center</wp:align>
            </wp:positionH>
            <wp:positionV relativeFrom="line">
              <wp:posOffset>645795</wp:posOffset>
            </wp:positionV>
            <wp:extent cx="4067175" cy="5372100"/>
            <wp:effectExtent l="0" t="0" r="9525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ЛампаH1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7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2 отверстий под саморезы с расстоянием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W3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57 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 xml:space="preserve">, и диаметром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D5</m:t>
        </m:r>
        <m:r>
          <w:rPr>
            <w:rFonts w:ascii="Cambria Math" w:hAnsi="Cambria Math" w:cs="Times New Roman"/>
            <w:sz w:val="28"/>
            <w:szCs w:val="28"/>
          </w:rPr>
          <m:t>=3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9ED73F4" w14:textId="47050157" w:rsidR="00CB5C4C" w:rsidRPr="00972691" w:rsidRDefault="00CB5C4C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972691">
        <w:rPr>
          <w:rFonts w:ascii="Times New Roman" w:hAnsi="Times New Roman"/>
          <w:sz w:val="28"/>
          <w:szCs w:val="24"/>
        </w:rPr>
        <w:t xml:space="preserve">Рисунок 4.1 </w:t>
      </w:r>
      <w:r w:rsidR="00581938">
        <w:rPr>
          <w:rFonts w:ascii="Times New Roman" w:hAnsi="Times New Roman"/>
          <w:sz w:val="28"/>
          <w:szCs w:val="24"/>
        </w:rPr>
        <w:t>—</w:t>
      </w:r>
      <w:r w:rsidRPr="00972691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64CD0A" w14:textId="0742B0C3" w:rsidR="008F033E" w:rsidRDefault="004A2762" w:rsidP="008F033E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FDAD0CB" wp14:editId="481F5840">
            <wp:simplePos x="0" y="0"/>
            <wp:positionH relativeFrom="margin">
              <wp:posOffset>1209675</wp:posOffset>
            </wp:positionH>
            <wp:positionV relativeFrom="line">
              <wp:posOffset>0</wp:posOffset>
            </wp:positionV>
            <wp:extent cx="3668477" cy="3378478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ЛампаНижняяЧасть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477" cy="3378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4E6E9A9D" wp14:editId="042E50B5">
            <wp:simplePos x="0" y="0"/>
            <wp:positionH relativeFrom="margin">
              <wp:posOffset>949325</wp:posOffset>
            </wp:positionH>
            <wp:positionV relativeFrom="line">
              <wp:posOffset>270510</wp:posOffset>
            </wp:positionV>
            <wp:extent cx="4093673" cy="514633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ЛампаD1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3673" cy="5146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hAnsi="Times New Roman"/>
          <w:sz w:val="24"/>
          <w:szCs w:val="24"/>
        </w:rPr>
        <w:t xml:space="preserve">Рисунок 4.2 </w:t>
      </w:r>
      <w:r w:rsidR="00581938">
        <w:rPr>
          <w:rFonts w:ascii="Times New Roman" w:hAnsi="Times New Roman"/>
          <w:sz w:val="24"/>
          <w:szCs w:val="24"/>
        </w:rPr>
        <w:t>—</w:t>
      </w:r>
      <w:r w:rsidR="008F033E"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171ADE3D" w14:textId="446BC781" w:rsidR="008F033E" w:rsidRDefault="008F033E" w:rsidP="008F033E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4.3 </w:t>
      </w:r>
      <w:r w:rsidR="00581938">
        <w:rPr>
          <w:rFonts w:ascii="Times New Roman" w:hAnsi="Times New Roman"/>
          <w:sz w:val="24"/>
          <w:szCs w:val="24"/>
        </w:rPr>
        <w:t>—</w:t>
      </w:r>
      <w:r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7CCC8952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7F01E59F" w:rsidR="008F033E" w:rsidRPr="00CB5C4C" w:rsidRDefault="008F033E" w:rsidP="0086060F">
      <w:pPr>
        <w:pStyle w:val="a6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57CCC459" w:rsidR="008F033E" w:rsidRDefault="0013143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E65126" wp14:editId="3FEF3B8F">
            <wp:extent cx="5619750" cy="489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77777777" w:rsidR="00A739DA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класс диалогового окна,</w:t>
      </w:r>
      <w:r w:rsidRPr="00236A24">
        <w:t xml:space="preserve"> </w:t>
      </w:r>
      <w: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6C55AEAB" w14:textId="77777777" w:rsidR="00A739DA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Lamp</w:t>
      </w:r>
      <w:r>
        <w:rPr>
          <w:bCs/>
          <w:color w:val="000000"/>
        </w:rPr>
        <w:t xml:space="preserve"> − </w:t>
      </w:r>
      <w:r>
        <w:t>класс, хранящий в себе все параметры проектируемой 3</w:t>
      </w:r>
      <w:r>
        <w:rPr>
          <w:lang w:val="en-US"/>
        </w:rPr>
        <w:t>D</w:t>
      </w:r>
      <w:r w:rsidRPr="00236A24">
        <w:t>-</w:t>
      </w:r>
      <w:r>
        <w:t>модели</w:t>
      </w:r>
      <w:r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77777777" w:rsidR="00A739DA" w:rsidRPr="00A739DA" w:rsidRDefault="009E14A1" w:rsidP="0086060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Lamp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proofErr w:type="spellEnd"/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DC1B680" w14:textId="6AC8720E" w:rsidR="008F033E" w:rsidRDefault="00B724D9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Во время работы над плагином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внесены изменения в </w:t>
      </w:r>
      <w:proofErr w:type="spellStart"/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MainForm</w:t>
      </w:r>
      <w:proofErr w:type="spellEnd"/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добавлены листы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Label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proofErr w:type="spellEnd"/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вариант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ы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размера параметров, перечисления названий параметров,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для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корректной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обработки данных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 Добавлен метод </w:t>
      </w:r>
      <w:proofErr w:type="spellStart"/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ValidateTextBox</w:t>
      </w:r>
      <w:proofErr w:type="spellEnd"/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сверки значений в </w:t>
      </w:r>
      <w:proofErr w:type="spellStart"/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proofErr w:type="spellEnd"/>
      <w:r w:rsidR="00C773BB" w:rsidRP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 присвоенных параметров.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</w:t>
      </w:r>
      <w:proofErr w:type="spellStart"/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WhiteColorTextBox</w:t>
      </w:r>
      <w:proofErr w:type="spellEnd"/>
      <w:r w:rsidR="00DA11A1"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добавлен для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того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чтобы задать белый цвет </w:t>
      </w:r>
      <w:proofErr w:type="spellStart"/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proofErr w:type="spellEnd"/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у.</w:t>
      </w:r>
    </w:p>
    <w:p w14:paraId="4E93C5F5" w14:textId="45BC78B7" w:rsid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LampParameters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добавлено </w:t>
      </w:r>
      <w:proofErr w:type="spellStart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автосвойство</w:t>
      </w:r>
      <w:proofErr w:type="spellEnd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для создания торшера.</w:t>
      </w:r>
    </w:p>
    <w:p w14:paraId="6306A68F" w14:textId="75971F30" w:rsidR="00DA11A1" w:rsidRP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LampBuilder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добавлены методы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CreateCircle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окружности,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CreateFloorLamp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торшера,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CreateSketch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создания эскиза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BossExtrusion</w:t>
      </w:r>
      <w:proofErr w:type="spellEnd"/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выдавливания эскиза, </w:t>
      </w:r>
      <w:proofErr w:type="spellStart"/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CutExtrusion</w:t>
      </w:r>
      <w:proofErr w:type="spellEnd"/>
      <w:r w:rsidR="00E05F1E"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вырезания выдавливанием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6A6FEDE7" w14:textId="7987E381" w:rsidR="00DA11A1" w:rsidRDefault="00E05F1E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KompasConnector</w:t>
      </w:r>
      <w:proofErr w:type="spellEnd"/>
      <w:r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поля заменены на </w:t>
      </w:r>
      <w:proofErr w:type="spellStart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автосвойства</w:t>
      </w:r>
      <w:proofErr w:type="spellEnd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6D2FCBD7" w14:textId="2CC24A11" w:rsid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реализации добавлена на рисунке 5.2</w:t>
      </w:r>
    </w:p>
    <w:p w14:paraId="34A02792" w14:textId="7F1AEB1F" w:rsidR="00E05F1E" w:rsidRDefault="00E05F1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0CAC751" w14:textId="75DF07E0" w:rsidR="00E05F1E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13DEC08F" wp14:editId="632BC4A5">
            <wp:simplePos x="0" y="0"/>
            <wp:positionH relativeFrom="margin">
              <wp:align>right</wp:align>
            </wp:positionH>
            <wp:positionV relativeFrom="paragraph">
              <wp:posOffset>85961</wp:posOffset>
            </wp:positionV>
            <wp:extent cx="6113780" cy="6698615"/>
            <wp:effectExtent l="0" t="0" r="127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Рисунок 5.2 – Диаграмма классов</w:t>
      </w:r>
    </w:p>
    <w:p w14:paraId="409C6F30" w14:textId="77777777" w:rsidR="00E05F1E" w:rsidRP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8F033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6 Макет пользовательского интерфейса</w:t>
      </w:r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6D4E2626" w:rsidR="008F033E" w:rsidRPr="00FA4A7D" w:rsidRDefault="004A2762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CDD29A" wp14:editId="47154712">
            <wp:extent cx="2505425" cy="261021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32F6DBFF" w:rsidR="008F033E" w:rsidRDefault="001D7DCE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55BA4" wp14:editId="4C898303">
            <wp:extent cx="3571875" cy="1285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DFCF8" wp14:editId="39DEA823">
            <wp:extent cx="2524477" cy="260068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6FAB92BB" w14:textId="195E103D" w:rsidR="001D7DCE" w:rsidRPr="000260FB" w:rsidRDefault="000260FB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Плагин предоставляет возможность для выбора предустановленных значений, а именно минимальных, средних, максимальных. В</w:t>
      </w:r>
      <w:r w:rsidR="005614D5">
        <w:rPr>
          <w:rFonts w:ascii="Times New Roman" w:hAnsi="Times New Roman" w:cs="Times New Roman"/>
          <w:sz w:val="28"/>
          <w:szCs w:val="28"/>
        </w:rPr>
        <w:t xml:space="preserve"> </w:t>
      </w:r>
      <w:r w:rsidR="005614D5" w:rsidRPr="005614D5">
        <w:rPr>
          <w:rFonts w:ascii="Times New Roman" w:hAnsi="Times New Roman" w:cs="Times New Roman"/>
          <w:sz w:val="28"/>
          <w:szCs w:val="28"/>
        </w:rPr>
        <w:t>выпадающ</w:t>
      </w:r>
      <w:r w:rsidR="005614D5">
        <w:rPr>
          <w:rFonts w:ascii="Times New Roman" w:hAnsi="Times New Roman" w:cs="Times New Roman"/>
          <w:sz w:val="28"/>
          <w:szCs w:val="28"/>
        </w:rPr>
        <w:t>ем</w:t>
      </w:r>
      <w:r w:rsidR="005614D5" w:rsidRPr="005614D5">
        <w:rPr>
          <w:rFonts w:ascii="Times New Roman" w:hAnsi="Times New Roman" w:cs="Times New Roman"/>
          <w:sz w:val="28"/>
          <w:szCs w:val="28"/>
        </w:rPr>
        <w:t xml:space="preserve"> списк</w:t>
      </w:r>
      <w:r w:rsidR="005614D5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 xml:space="preserve">можно выбирать предустановленные значения и при нажатии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026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присваивание значений в </w:t>
      </w:r>
      <w:r w:rsidR="005614D5">
        <w:rPr>
          <w:rFonts w:ascii="Times New Roman" w:hAnsi="Times New Roman" w:cs="Times New Roman"/>
          <w:sz w:val="28"/>
          <w:szCs w:val="28"/>
        </w:rPr>
        <w:t>поле для ввода 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60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6.4</w:t>
      </w:r>
      <w:r w:rsidRPr="000260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3FD46" w14:textId="562E60CF" w:rsidR="001D7DCE" w:rsidRPr="00FA4A7D" w:rsidRDefault="000260FB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4D704" wp14:editId="07F98AED">
            <wp:extent cx="2505425" cy="260068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79E" w14:textId="69300241" w:rsidR="001D7DCE" w:rsidRPr="00FA4A7D" w:rsidRDefault="000260FB" w:rsidP="003100EA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— Выбор предустановленных значений</w:t>
      </w:r>
    </w:p>
    <w:p w14:paraId="3D88242A" w14:textId="4ECA264E" w:rsidR="004A2762" w:rsidRPr="00FA4A7D" w:rsidRDefault="004A2762" w:rsidP="00FA4A7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DA01FC2" w14:textId="77777777" w:rsidR="00D6672D" w:rsidRPr="00D6672D" w:rsidRDefault="00D6672D" w:rsidP="00D6672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72D">
        <w:rPr>
          <w:rFonts w:ascii="Times New Roman" w:hAnsi="Times New Roman" w:cs="Times New Roman"/>
          <w:b/>
          <w:bCs/>
          <w:sz w:val="28"/>
          <w:szCs w:val="28"/>
        </w:rPr>
        <w:t>7 Функциональное тестирование</w:t>
      </w:r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615A406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7.1, 7.2)</w:t>
      </w:r>
      <w:r w:rsidRPr="00D6672D">
        <w:rPr>
          <w:lang w:val="ru-RU"/>
        </w:rPr>
        <w:t>:</w:t>
      </w:r>
    </w:p>
    <w:p w14:paraId="068A54BE" w14:textId="77777777" w:rsidR="00D6672D" w:rsidRDefault="00D6672D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commentRangeStart w:id="0"/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>50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287B1491" w14:textId="3B497288" w:rsidR="00D6672D" w:rsidRPr="00972691" w:rsidRDefault="00D6672D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90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7B597B" w14:textId="77777777" w:rsidR="00D6672D" w:rsidRDefault="00D6672D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79FC3B97" w14:textId="6AEEE467" w:rsidR="00D6672D" w:rsidRDefault="00D6672D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30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09E01C11" w14:textId="63EAA1C2" w:rsidR="001D7DCE" w:rsidRDefault="00C27E06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D5F631" w14:textId="44DF5933" w:rsidR="00C27E06" w:rsidRDefault="00C27E06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70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  <w:commentRangeEnd w:id="0"/>
        <m:r>
          <m:rPr>
            <m:sty m:val="p"/>
          </m:rPr>
          <w:rPr>
            <w:rStyle w:val="ae"/>
            <w:rFonts w:ascii="Times New Roman" w:hAnsi="Times New Roman" w:cs="Times New Roman"/>
            <w:color w:val="auto"/>
            <w:lang w:val="en-US" w:eastAsia="en-US"/>
            <w14:textOutline w14:w="0" w14:cap="rnd" w14:cmpd="sng" w14:algn="ctr">
              <w14:noFill/>
              <w14:prstDash w14:val="solid"/>
              <w14:bevel/>
            </w14:textOutline>
          </w:rPr>
          <w:commentReference w:id="0"/>
        </m:r>
      </m:oMath>
    </w:p>
    <w:p w14:paraId="476DCD5F" w14:textId="5A6C992A" w:rsidR="00C27E06" w:rsidRDefault="00C27E06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8562EB" w14:textId="43699995" w:rsidR="00C27E06" w:rsidRDefault="00596169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010526C" wp14:editId="16372FB1">
            <wp:simplePos x="0" y="0"/>
            <wp:positionH relativeFrom="margin">
              <wp:align>center</wp:align>
            </wp:positionH>
            <wp:positionV relativeFrom="paragraph">
              <wp:posOffset>4280535</wp:posOffset>
            </wp:positionV>
            <wp:extent cx="4968875" cy="374269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7E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10653F0" wp14:editId="3BFDF0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2980" cy="3606800"/>
            <wp:effectExtent l="0" t="0" r="762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светильника, построенная с минимальными входными параметрами</w:t>
      </w:r>
    </w:p>
    <w:p w14:paraId="22A30038" w14:textId="7315A128" w:rsidR="00C27E06" w:rsidRDefault="00794BA4" w:rsidP="00596169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22B">
        <w:rPr>
          <w:rFonts w:ascii="Times New Roman" w:hAnsi="Times New Roman" w:cs="Times New Roman"/>
          <w:sz w:val="28"/>
          <w:szCs w:val="28"/>
        </w:rPr>
        <w:t>7.2 — Модель светильника с торшером, построенная с минимальными входными параметрами</w:t>
      </w:r>
    </w:p>
    <w:p w14:paraId="42197DBD" w14:textId="785E37FB" w:rsidR="00596169" w:rsidRPr="00D6672D" w:rsidRDefault="00596169" w:rsidP="00596169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7.3, 7.4)</w:t>
      </w:r>
      <w:r w:rsidRPr="00D6672D">
        <w:rPr>
          <w:lang w:val="ru-RU"/>
        </w:rPr>
        <w:t>:</w:t>
      </w:r>
    </w:p>
    <w:p w14:paraId="66F98443" w14:textId="2204665A" w:rsidR="00596169" w:rsidRDefault="00596169" w:rsidP="00A458AC">
      <w:pPr>
        <w:pStyle w:val="a6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commentRangeStart w:id="1"/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0D53FEEC" w14:textId="5121AD18" w:rsidR="00596169" w:rsidRPr="00972691" w:rsidRDefault="00596169" w:rsidP="00A458AC">
      <w:pPr>
        <w:pStyle w:val="a6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180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674B85" w14:textId="570B9ED0" w:rsidR="00596169" w:rsidRDefault="00596169" w:rsidP="00A458AC">
      <w:pPr>
        <w:pStyle w:val="a6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17C91877" w14:textId="5091A09B" w:rsidR="00596169" w:rsidRDefault="00596169" w:rsidP="00A458AC">
      <w:pPr>
        <w:pStyle w:val="a6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18BC5D55" w14:textId="1438BCDB" w:rsidR="00596169" w:rsidRDefault="00596169" w:rsidP="00A458AC">
      <w:pPr>
        <w:pStyle w:val="a6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554007" w14:textId="5FB1DE4C" w:rsidR="00596169" w:rsidRDefault="00EF6B24" w:rsidP="00A458AC">
      <w:pPr>
        <w:pStyle w:val="a6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8C5AE2B" wp14:editId="6FB8010B">
            <wp:simplePos x="0" y="0"/>
            <wp:positionH relativeFrom="page">
              <wp:posOffset>1462878</wp:posOffset>
            </wp:positionH>
            <wp:positionV relativeFrom="paragraph">
              <wp:posOffset>346090</wp:posOffset>
            </wp:positionV>
            <wp:extent cx="4692015" cy="30670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169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="00596169"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 w:rsidR="00596169"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  <w:commentRangeEnd w:id="1"/>
        <m:r>
          <m:rPr>
            <m:sty m:val="p"/>
          </m:rPr>
          <w:rPr>
            <w:rStyle w:val="ae"/>
            <w:rFonts w:ascii="Times New Roman" w:hAnsi="Times New Roman" w:cs="Times New Roman"/>
            <w:color w:val="auto"/>
            <w:lang w:val="en-US" w:eastAsia="en-US"/>
            <w14:textOutline w14:w="0" w14:cap="rnd" w14:cmpd="sng" w14:algn="ctr">
              <w14:noFill/>
              <w14:prstDash w14:val="solid"/>
              <w14:bevel/>
            </w14:textOutline>
          </w:rPr>
          <w:commentReference w:id="1"/>
        </m:r>
      </m:oMath>
    </w:p>
    <w:p w14:paraId="02B371E5" w14:textId="5E19540F" w:rsidR="00C27E06" w:rsidRDefault="00F23DEE" w:rsidP="00596169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C34668" wp14:editId="3CC616D1">
            <wp:simplePos x="0" y="0"/>
            <wp:positionH relativeFrom="page">
              <wp:align>center</wp:align>
            </wp:positionH>
            <wp:positionV relativeFrom="paragraph">
              <wp:posOffset>3698240</wp:posOffset>
            </wp:positionV>
            <wp:extent cx="4742180" cy="3114675"/>
            <wp:effectExtent l="0" t="0" r="127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596169">
        <w:rPr>
          <w:rFonts w:ascii="Times New Roman" w:hAnsi="Times New Roman" w:cs="Times New Roman"/>
          <w:sz w:val="28"/>
          <w:szCs w:val="28"/>
        </w:rPr>
        <w:t xml:space="preserve"> 7.3 — Модель светильника, построенная с максимальными входными параметрами</w:t>
      </w:r>
      <w:r w:rsidR="00596169">
        <w:rPr>
          <w:noProof/>
        </w:rPr>
        <w:t xml:space="preserve"> </w:t>
      </w:r>
    </w:p>
    <w:p w14:paraId="078AB28E" w14:textId="4C71EAE4" w:rsidR="00F23DEE" w:rsidRDefault="00794BA4" w:rsidP="00F23DEE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3DEE">
        <w:rPr>
          <w:rFonts w:ascii="Times New Roman" w:hAnsi="Times New Roman" w:cs="Times New Roman"/>
          <w:sz w:val="28"/>
          <w:szCs w:val="28"/>
        </w:rPr>
        <w:t>7.</w:t>
      </w:r>
      <w:r w:rsidR="00F23DEE" w:rsidRPr="00F23DEE">
        <w:rPr>
          <w:rFonts w:ascii="Times New Roman" w:hAnsi="Times New Roman" w:cs="Times New Roman"/>
          <w:sz w:val="28"/>
          <w:szCs w:val="28"/>
        </w:rPr>
        <w:t>4</w:t>
      </w:r>
      <w:r w:rsidR="00F23DEE">
        <w:rPr>
          <w:rFonts w:ascii="Times New Roman" w:hAnsi="Times New Roman" w:cs="Times New Roman"/>
          <w:sz w:val="28"/>
          <w:szCs w:val="28"/>
        </w:rPr>
        <w:t xml:space="preserve"> — Модель светильника с торшером, построенная с максимальными входными параметрами</w:t>
      </w:r>
    </w:p>
    <w:p w14:paraId="29398440" w14:textId="48D044F9" w:rsidR="00EF6B24" w:rsidRPr="00D6672D" w:rsidRDefault="00EF6B24" w:rsidP="00EF6B24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 xml:space="preserve">Построение модели с </w:t>
      </w:r>
      <w:r>
        <w:rPr>
          <w:sz w:val="28"/>
          <w:szCs w:val="28"/>
          <w:lang w:val="ru-RU"/>
        </w:rPr>
        <w:t xml:space="preserve">параметрами по </w:t>
      </w:r>
      <w:proofErr w:type="gramStart"/>
      <w:r>
        <w:rPr>
          <w:sz w:val="28"/>
          <w:szCs w:val="28"/>
          <w:lang w:val="ru-RU"/>
        </w:rPr>
        <w:t>умолчанию</w:t>
      </w:r>
      <w:r w:rsidR="00794BA4">
        <w:rPr>
          <w:sz w:val="28"/>
          <w:szCs w:val="28"/>
          <w:lang w:val="ru-RU"/>
        </w:rPr>
        <w:t>(</w:t>
      </w:r>
      <w:proofErr w:type="gramEnd"/>
      <w:r w:rsidR="00794BA4">
        <w:rPr>
          <w:sz w:val="28"/>
          <w:szCs w:val="28"/>
          <w:lang w:val="ru-RU"/>
        </w:rPr>
        <w:t>рисунки 7.5, 7.6)</w:t>
      </w:r>
      <w:r w:rsidRPr="00D6672D">
        <w:rPr>
          <w:lang w:val="ru-RU"/>
        </w:rPr>
        <w:t>:</w:t>
      </w:r>
    </w:p>
    <w:p w14:paraId="1E9356A1" w14:textId="77777777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lastRenderedPageBreak/>
        <w:t xml:space="preserve">Высота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156F2DFD" w14:textId="1D3FEB53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441208" w14:textId="77777777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7F74B5E9" w14:textId="77777777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.</w:t>
      </w:r>
    </w:p>
    <w:p w14:paraId="3B73B942" w14:textId="2ACE102C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4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96FE81" w14:textId="6A8FF4AD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18104BE9" w14:textId="620D18A8" w:rsidR="00596169" w:rsidRDefault="00EF6B24" w:rsidP="00EF6B2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7DEF1" wp14:editId="08EB846F">
            <wp:extent cx="4548402" cy="2968401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301" cy="29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106" w14:textId="7AE03C99" w:rsidR="00596169" w:rsidRDefault="00EF6B24" w:rsidP="00EF6B2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F9303C9" wp14:editId="71504440">
            <wp:simplePos x="0" y="0"/>
            <wp:positionH relativeFrom="margin">
              <wp:align>center</wp:align>
            </wp:positionH>
            <wp:positionV relativeFrom="paragraph">
              <wp:posOffset>389816</wp:posOffset>
            </wp:positionV>
            <wp:extent cx="4672965" cy="305117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7.5 — Модель светильника, построенная с параметрами по умолчанию</w:t>
      </w:r>
    </w:p>
    <w:p w14:paraId="0C6083E9" w14:textId="355860BC" w:rsidR="00EF6B24" w:rsidRDefault="00794BA4" w:rsidP="00EF6B2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6B24">
        <w:rPr>
          <w:rFonts w:ascii="Times New Roman" w:hAnsi="Times New Roman" w:cs="Times New Roman"/>
          <w:sz w:val="28"/>
          <w:szCs w:val="28"/>
        </w:rPr>
        <w:t>7.6 — Модель светильника с торшером, построенная параметрами по умолчанию</w:t>
      </w:r>
    </w:p>
    <w:p w14:paraId="00E9A5AC" w14:textId="7EF11C57" w:rsidR="00596169" w:rsidRDefault="00BB38D4" w:rsidP="001D5F4B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1EDD1CF3" wp14:editId="02D92507">
            <wp:simplePos x="0" y="0"/>
            <wp:positionH relativeFrom="margin">
              <wp:align>center</wp:align>
            </wp:positionH>
            <wp:positionV relativeFrom="paragraph">
              <wp:posOffset>535172</wp:posOffset>
            </wp:positionV>
            <wp:extent cx="2534004" cy="2676899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 w:rsidRPr="00794BA4">
        <w:rPr>
          <w:rFonts w:ascii="Times New Roman" w:hAnsi="Times New Roman" w:cs="Times New Roman"/>
          <w:sz w:val="28"/>
          <w:szCs w:val="28"/>
        </w:rPr>
        <w:t>При вводе заведомо некорректных данных программа сообщает об ошибках (рис</w:t>
      </w:r>
      <w:r w:rsidR="00794BA4">
        <w:rPr>
          <w:rFonts w:ascii="Times New Roman" w:hAnsi="Times New Roman" w:cs="Times New Roman"/>
          <w:sz w:val="28"/>
          <w:szCs w:val="28"/>
        </w:rPr>
        <w:t>унки</w:t>
      </w:r>
      <w:r w:rsidR="00794BA4" w:rsidRPr="00794BA4">
        <w:rPr>
          <w:rFonts w:ascii="Times New Roman" w:hAnsi="Times New Roman" w:cs="Times New Roman"/>
          <w:sz w:val="28"/>
          <w:szCs w:val="28"/>
        </w:rPr>
        <w:t xml:space="preserve"> </w:t>
      </w:r>
      <w:r w:rsidR="00794BA4">
        <w:rPr>
          <w:rFonts w:ascii="Times New Roman" w:hAnsi="Times New Roman" w:cs="Times New Roman"/>
          <w:sz w:val="28"/>
          <w:szCs w:val="28"/>
        </w:rPr>
        <w:t>7</w:t>
      </w:r>
      <w:r w:rsidR="00794BA4" w:rsidRPr="00794BA4">
        <w:rPr>
          <w:rFonts w:ascii="Times New Roman" w:hAnsi="Times New Roman" w:cs="Times New Roman"/>
          <w:sz w:val="28"/>
          <w:szCs w:val="28"/>
        </w:rPr>
        <w:t>.</w:t>
      </w:r>
      <w:r w:rsidR="00794BA4">
        <w:rPr>
          <w:rFonts w:ascii="Times New Roman" w:hAnsi="Times New Roman" w:cs="Times New Roman"/>
          <w:sz w:val="28"/>
          <w:szCs w:val="28"/>
        </w:rPr>
        <w:t>7, 7.8</w:t>
      </w:r>
      <w:r w:rsidR="00794BA4">
        <w:t>)</w:t>
      </w:r>
    </w:p>
    <w:p w14:paraId="44646579" w14:textId="415C5315" w:rsidR="00794BA4" w:rsidRDefault="00BB38D4" w:rsidP="00BB38D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6272BE9" wp14:editId="0C1C7A02">
            <wp:simplePos x="0" y="0"/>
            <wp:positionH relativeFrom="column">
              <wp:posOffset>1407307</wp:posOffset>
            </wp:positionH>
            <wp:positionV relativeFrom="paragraph">
              <wp:posOffset>3003993</wp:posOffset>
            </wp:positionV>
            <wp:extent cx="3810532" cy="2800741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 7.7 — Ввод некорректных параметров для</w:t>
      </w:r>
      <w:r>
        <w:rPr>
          <w:rFonts w:ascii="Times New Roman" w:hAnsi="Times New Roman" w:cs="Times New Roman"/>
          <w:sz w:val="28"/>
          <w:szCs w:val="28"/>
        </w:rPr>
        <w:t xml:space="preserve"> основания</w:t>
      </w:r>
      <w:r w:rsidR="00794B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диаметра</w:t>
      </w:r>
    </w:p>
    <w:p w14:paraId="502F09C7" w14:textId="13E3B5A1" w:rsidR="00EF6B24" w:rsidRDefault="00BB38D4" w:rsidP="00BB38D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7.8 — Вывод сообщения о некорректном значении</w:t>
      </w:r>
    </w:p>
    <w:p w14:paraId="5E592EAB" w14:textId="6980E3FF" w:rsidR="00BB38D4" w:rsidRPr="00D6672D" w:rsidRDefault="00BB38D4" w:rsidP="00BB38D4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Модульное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</w:t>
      </w:r>
      <w:r w:rsidRPr="00BB38D4">
        <w:rPr>
          <w:szCs w:val="28"/>
        </w:rPr>
        <w:lastRenderedPageBreak/>
        <w:t xml:space="preserve">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77777777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13.1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2C0DE8EE" w:rsidR="00BB38D4" w:rsidRDefault="003866A2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3866A2">
        <w:rPr>
          <w:rFonts w:eastAsia="Calibri"/>
          <w:lang w:val="ru-RU"/>
        </w:rPr>
        <w:drawing>
          <wp:anchor distT="0" distB="0" distL="114300" distR="114300" simplePos="0" relativeHeight="251681792" behindDoc="0" locked="0" layoutInCell="1" allowOverlap="1" wp14:anchorId="3F2CB94C" wp14:editId="2CADC422">
            <wp:simplePos x="0" y="0"/>
            <wp:positionH relativeFrom="margin">
              <wp:posOffset>-1462</wp:posOffset>
            </wp:positionH>
            <wp:positionV relativeFrom="paragraph">
              <wp:posOffset>642768</wp:posOffset>
            </wp:positionV>
            <wp:extent cx="6120130" cy="34594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8D4"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="00BB38D4" w:rsidRPr="00BB38D4">
        <w:rPr>
          <w:rFonts w:eastAsia="Calibri"/>
          <w:sz w:val="28"/>
          <w:szCs w:val="28"/>
          <w:lang w:val="ru-RU"/>
        </w:rPr>
        <w:t xml:space="preserve"> </w:t>
      </w:r>
      <w:r w:rsidR="00BB38D4">
        <w:rPr>
          <w:rFonts w:eastAsia="Calibri"/>
          <w:sz w:val="28"/>
          <w:szCs w:val="28"/>
          <w:lang w:val="ru-RU"/>
        </w:rPr>
        <w:t>8</w:t>
      </w:r>
      <w:r w:rsidR="00BB38D4"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="00BB38D4" w:rsidRPr="00BB38D4">
        <w:rPr>
          <w:rFonts w:eastAsia="Calibri"/>
          <w:lang w:val="ru-RU"/>
        </w:rPr>
        <w:t>.</w:t>
      </w:r>
    </w:p>
    <w:p w14:paraId="6108143E" w14:textId="77BED469" w:rsidR="00C2061E" w:rsidRPr="00E5260F" w:rsidRDefault="00C2061E" w:rsidP="00BD571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E5260F">
        <w:rPr>
          <w:sz w:val="28"/>
          <w:szCs w:val="28"/>
        </w:rPr>
        <w:t>LampParameters</w:t>
      </w:r>
      <w:proofErr w:type="spellEnd"/>
    </w:p>
    <w:p w14:paraId="18DEBE6F" w14:textId="675115F2" w:rsidR="00E5260F" w:rsidRDefault="00E5260F">
      <w:pPr>
        <w:rPr>
          <w:rFonts w:eastAsia="Calibri"/>
          <w:kern w:val="32"/>
          <w:sz w:val="28"/>
          <w:szCs w:val="32"/>
          <w:lang w:val="ru-RU" w:eastAsia="ru-RU"/>
        </w:rPr>
      </w:pPr>
      <w:r w:rsidRPr="00BD571B">
        <w:rPr>
          <w:lang w:val="ru-RU"/>
        </w:rPr>
        <w:br w:type="page"/>
      </w:r>
    </w:p>
    <w:p w14:paraId="2C609972" w14:textId="39A6ADAE" w:rsidR="00E5260F" w:rsidRPr="00E5260F" w:rsidRDefault="003866A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E1C765B" wp14:editId="28CF70E4">
            <wp:simplePos x="0" y="0"/>
            <wp:positionH relativeFrom="margin">
              <wp:align>right</wp:align>
            </wp:positionH>
            <wp:positionV relativeFrom="paragraph">
              <wp:posOffset>95693</wp:posOffset>
            </wp:positionV>
            <wp:extent cx="6120130" cy="4321810"/>
            <wp:effectExtent l="0" t="0" r="0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2"/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E5260F">
        <w:rPr>
          <w:sz w:val="28"/>
          <w:szCs w:val="28"/>
        </w:rPr>
        <w:t>Parameters</w:t>
      </w:r>
      <w:commentRangeEnd w:id="2"/>
      <w:r w:rsidR="00726FB6">
        <w:rPr>
          <w:rStyle w:val="ae"/>
        </w:rPr>
        <w:commentReference w:id="2"/>
      </w:r>
    </w:p>
    <w:p w14:paraId="0E425FEF" w14:textId="71E467A1" w:rsidR="00E5260F" w:rsidRDefault="00321980" w:rsidP="00726FB6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50C1CD1" wp14:editId="0CE233DA">
            <wp:simplePos x="0" y="0"/>
            <wp:positionH relativeFrom="column">
              <wp:posOffset>1471103</wp:posOffset>
            </wp:positionH>
            <wp:positionV relativeFrom="paragraph">
              <wp:posOffset>850605</wp:posOffset>
            </wp:positionV>
            <wp:extent cx="3228975" cy="2743200"/>
            <wp:effectExtent l="0" t="0" r="952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E5260F" w:rsidRPr="00E5260F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5260F" w:rsidRPr="00E5260F">
        <w:rPr>
          <w:rFonts w:ascii="Times New Roman" w:hAnsi="Times New Roman" w:cs="Times New Roman"/>
          <w:sz w:val="28"/>
          <w:szCs w:val="28"/>
          <w:lang w:val="en-US"/>
        </w:rPr>
        <w:t>LampParameters</w:t>
      </w:r>
      <w:proofErr w:type="spellEnd"/>
      <w:r w:rsidR="00E5260F"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 w:rsidR="00E5260F">
        <w:rPr>
          <w:rFonts w:ascii="Times New Roman" w:hAnsi="Times New Roman" w:cs="Times New Roman"/>
          <w:sz w:val="28"/>
          <w:szCs w:val="28"/>
        </w:rPr>
        <w:t>3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 w:rsidR="00E5260F"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E5260F">
        <w:rPr>
          <w:rFonts w:ascii="Times New Roman" w:hAnsi="Times New Roman" w:cs="Times New Roman"/>
          <w:sz w:val="28"/>
          <w:szCs w:val="28"/>
          <w:lang w:val="en-US"/>
        </w:rPr>
        <w:t>Lamp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="00E5260F">
        <w:rPr>
          <w:rFonts w:ascii="Times New Roman" w:hAnsi="Times New Roman" w:cs="Times New Roman"/>
          <w:sz w:val="28"/>
          <w:szCs w:val="28"/>
        </w:rPr>
        <w:t xml:space="preserve"> 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20,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797BD7">
        <w:rPr>
          <w:rFonts w:ascii="Times New Roman" w:hAnsi="Times New Roman" w:cs="Times New Roman"/>
          <w:sz w:val="28"/>
          <w:szCs w:val="28"/>
        </w:rPr>
        <w:t xml:space="preserve"> 2</w:t>
      </w:r>
      <w:r w:rsidR="005422C2">
        <w:rPr>
          <w:rFonts w:ascii="Times New Roman" w:hAnsi="Times New Roman" w:cs="Times New Roman"/>
          <w:sz w:val="28"/>
          <w:szCs w:val="28"/>
        </w:rPr>
        <w:t>6</w:t>
      </w:r>
      <w:r w:rsidR="00E5260F" w:rsidRPr="00E5260F">
        <w:rPr>
          <w:rFonts w:ascii="Times New Roman" w:hAnsi="Times New Roman" w:cs="Times New Roman"/>
          <w:sz w:val="28"/>
          <w:szCs w:val="28"/>
        </w:rPr>
        <w:t>.</w:t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3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3A8F8ADD" w14:textId="2D79720F" w:rsidR="00C2061E" w:rsidRPr="00321980" w:rsidRDefault="00C2061E" w:rsidP="00BD571B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321980">
        <w:rPr>
          <w:b/>
          <w:bCs/>
          <w:sz w:val="28"/>
          <w:szCs w:val="28"/>
          <w:lang w:val="ru-RU"/>
        </w:rPr>
        <w:lastRenderedPageBreak/>
        <w:t>9 Нагрузочное тестирование</w:t>
      </w:r>
      <w:bookmarkEnd w:id="3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6E5DEC8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  <w:lang w:val="en-US"/>
        </w:rPr>
      </w:pPr>
      <w:r w:rsidRPr="007831ED">
        <w:rPr>
          <w:szCs w:val="28"/>
        </w:rPr>
        <w:t>Процессор</w:t>
      </w:r>
      <w:r w:rsidRPr="007831ED">
        <w:rPr>
          <w:szCs w:val="28"/>
          <w:lang w:val="en-US"/>
        </w:rPr>
        <w:t>: Intel Core I5-4690K 4.20 GHz;</w:t>
      </w:r>
    </w:p>
    <w:p w14:paraId="58ABB214" w14:textId="65B1366C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Оперативная память: 24558</w:t>
      </w:r>
      <w:r w:rsidRPr="007831ED">
        <w:rPr>
          <w:szCs w:val="28"/>
          <w:lang w:val="en-US"/>
        </w:rPr>
        <w:t>MB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Pr="007831ED">
        <w:rPr>
          <w:szCs w:val="28"/>
        </w:rPr>
        <w:t xml:space="preserve">3 1800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5BCDF066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Pr="007831ED">
        <w:rPr>
          <w:szCs w:val="28"/>
          <w:lang w:val="en-US"/>
        </w:rPr>
        <w:t>NVIDIA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GeForce</w:t>
      </w:r>
      <w:r w:rsidRPr="007831ED">
        <w:rPr>
          <w:szCs w:val="28"/>
        </w:rPr>
        <w:t xml:space="preserve"> 750 </w:t>
      </w:r>
      <w:proofErr w:type="spellStart"/>
      <w:r w:rsidRPr="007831ED">
        <w:rPr>
          <w:szCs w:val="28"/>
          <w:lang w:val="en-US"/>
        </w:rPr>
        <w:t>Ti</w:t>
      </w:r>
      <w:proofErr w:type="spellEnd"/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4CB6F9B3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3DA70D53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>Рисунок 9.2 – Зависимость затрат времени на построение от номера итерации</w:t>
      </w:r>
      <w:bookmarkStart w:id="4" w:name="_Toc68876011"/>
    </w:p>
    <w:p w14:paraId="4D29D009" w14:textId="169023AB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43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44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5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6" w:tooltip="Жёсткий диск" w:history="1">
        <w:r w:rsidRPr="007E4238">
          <w:rPr>
            <w:rStyle w:val="ac"/>
            <w:rFonts w:ascii="Times New Roman" w:hAnsi="Times New Roman" w:cs="Times New Roman"/>
            <w:szCs w:val="28"/>
          </w:rPr>
          <w:t>жёстким диском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56E475C6" w:rsidR="00094F41" w:rsidRPr="00A56F79" w:rsidRDefault="003866A2" w:rsidP="003866A2">
      <w:pPr>
        <w:pStyle w:val="a6"/>
        <w:spacing w:line="360" w:lineRule="auto"/>
        <w:ind w:firstLine="720"/>
        <w:jc w:val="both"/>
        <w:rPr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– Зависимость потребление ОЗУ от номера итерации</w:t>
      </w:r>
    </w:p>
    <w:p w14:paraId="44856513" w14:textId="376CBFBF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6FB2D27C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commentRangeStart w:id="5"/>
      <w:commentRangeEnd w:id="5"/>
      <w:r w:rsidR="00726FB6"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"/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commentRangeStart w:id="6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commentRangeEnd w:id="6"/>
      <w:r w:rsidR="00726FB6"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6"/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4F41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Заключение</w:t>
      </w:r>
      <w:bookmarkEnd w:id="4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</w:t>
      </w:r>
      <w:commentRangeStart w:id="7"/>
      <w:r w:rsidRPr="00F86640">
        <w:rPr>
          <w:sz w:val="28"/>
          <w:szCs w:val="28"/>
          <w:lang w:val="ru-RU"/>
        </w:rPr>
        <w:t xml:space="preserve">, </w:t>
      </w:r>
      <w:commentRangeEnd w:id="7"/>
      <w:r w:rsidR="00726FB6">
        <w:rPr>
          <w:rStyle w:val="ae"/>
        </w:rPr>
        <w:commentReference w:id="7"/>
      </w:r>
      <w:r w:rsidRPr="00F86640">
        <w:rPr>
          <w:sz w:val="28"/>
          <w:szCs w:val="28"/>
          <w:lang w:val="ru-RU"/>
        </w:rPr>
        <w:t xml:space="preserve">разработан макет пользовательского интерфейса. </w:t>
      </w:r>
    </w:p>
    <w:p w14:paraId="19B0F2EC" w14:textId="3043DDF0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82652D">
        <w:rPr>
          <w:sz w:val="28"/>
          <w:szCs w:val="28"/>
          <w:lang w:val="ru-RU"/>
        </w:rPr>
        <w:t xml:space="preserve">настольной лампы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3143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9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209D4CD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Программа </w:t>
      </w:r>
      <w:proofErr w:type="spellStart"/>
      <w:r w:rsidRPr="000B170B">
        <w:rPr>
          <w:rFonts w:ascii="Times New Roman" w:hAnsi="Times New Roman" w:cs="Times New Roman"/>
          <w:sz w:val="28"/>
        </w:rPr>
        <w:t>Dialux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для расчёта и проектирования освещения</w:t>
      </w:r>
      <w:r>
        <w:rPr>
          <w:rFonts w:ascii="Times New Roman" w:hAnsi="Times New Roman" w:cs="Times New Roman"/>
          <w:sz w:val="28"/>
        </w:rPr>
        <w:t xml:space="preserve"> —</w:t>
      </w:r>
      <w:r w:rsidR="00A434E1">
        <w:rPr>
          <w:rFonts w:ascii="Times New Roman" w:hAnsi="Times New Roman" w:cs="Times New Roman"/>
          <w:sz w:val="28"/>
        </w:rPr>
        <w:t xml:space="preserve"> Школа для электрика</w:t>
      </w:r>
      <w:r>
        <w:rPr>
          <w:rFonts w:ascii="Times New Roman" w:hAnsi="Times New Roman" w:cs="Times New Roman"/>
          <w:sz w:val="28"/>
        </w:rPr>
        <w:t xml:space="preserve">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http</w:t>
      </w:r>
      <w:r w:rsidRPr="000B170B">
        <w:rPr>
          <w:rFonts w:ascii="Times New Roman" w:hAnsi="Times New Roman" w:cs="Times New Roman"/>
          <w:sz w:val="28"/>
        </w:rPr>
        <w:t>://electricalschool.info/main/lighting/1703-programma-dialux-dlja-raschjota-i.html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73AA3364" w14:textId="660EE9D3" w:rsidR="000B170B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>Настольные лампы. Виды и применение. Как выбрать и особенности</w:t>
      </w:r>
      <w:r>
        <w:rPr>
          <w:rFonts w:ascii="Times New Roman" w:hAnsi="Times New Roman" w:cs="Times New Roman"/>
          <w:sz w:val="28"/>
        </w:rPr>
        <w:t xml:space="preserve"> —</w:t>
      </w:r>
      <w:r w:rsidRPr="00A434E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Электросам.Ру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A434E1">
        <w:rPr>
          <w:rFonts w:ascii="Times New Roman" w:hAnsi="Times New Roman" w:cs="Times New Roman"/>
          <w:sz w:val="28"/>
        </w:rPr>
        <w:t>https://electrosam.ru/glavnaja/jelektroobustrojstvo/osveshhenie/nastolnye-lampy/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3F2F60EA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proofErr w:type="gramStart"/>
      <w:r w:rsidRPr="00BB38D4">
        <w:rPr>
          <w:rFonts w:ascii="Times New Roman" w:hAnsi="Times New Roman" w:cs="Times New Roman"/>
          <w:sz w:val="28"/>
        </w:rPr>
        <w:t>программировании :</w:t>
      </w:r>
      <w:proofErr w:type="gramEnd"/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Томск : Эль Контент, 2014.—176 с.</w:t>
      </w:r>
    </w:p>
    <w:p w14:paraId="17A5D2B8" w14:textId="6241190A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09.04.2021)</w:t>
      </w:r>
    </w:p>
    <w:p w14:paraId="766A7CA1" w14:textId="342A6F75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50" w:history="1">
        <w:r w:rsidRPr="00EF7683">
          <w:rPr>
            <w:rStyle w:val="a4"/>
            <w:rFonts w:ascii="Times New Roman" w:hAnsi="Times New Roman" w:cs="Times New Roman"/>
            <w:sz w:val="28"/>
          </w:rPr>
          <w:t>https://ru.wikipedia.org/wiki/Виртуальная память</w:t>
        </w:r>
      </w:hyperlink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8" w:name="_Toc68876013"/>
      <w:r w:rsidRPr="00064972">
        <w:lastRenderedPageBreak/>
        <w:t>Приложение А</w:t>
      </w:r>
      <w:bookmarkEnd w:id="8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F86640" w:rsidRPr="00F86640" w14:paraId="44EE9674" w14:textId="77777777" w:rsidTr="006708CB">
        <w:trPr>
          <w:trHeight w:val="766"/>
        </w:trPr>
        <w:tc>
          <w:tcPr>
            <w:tcW w:w="2547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3866A2" w14:paraId="55BD9062" w14:textId="77777777" w:rsidTr="006708CB">
        <w:trPr>
          <w:trHeight w:val="369"/>
        </w:trPr>
        <w:tc>
          <w:tcPr>
            <w:tcW w:w="2547" w:type="dxa"/>
          </w:tcPr>
          <w:p w14:paraId="31C8DE4A" w14:textId="1FF3AB24" w:rsidR="0082652D" w:rsidRPr="00F86640" w:rsidRDefault="00546F84" w:rsidP="0082652D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NameParameter_GoodName_</w:t>
            </w:r>
            <w:proofErr w:type="gramStart"/>
            <w:r w:rsidRPr="00546F84">
              <w:rPr>
                <w:sz w:val="28"/>
                <w:szCs w:val="28"/>
              </w:rPr>
              <w:t>ReturnsSameName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2049CB8" w14:textId="77777777" w:rsidR="0082652D" w:rsidRPr="00F86640" w:rsidRDefault="0082652D" w:rsidP="0082652D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05FCFE89" w14:textId="110460C7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 на присваивание и считывание названия параметра</w:t>
            </w:r>
          </w:p>
        </w:tc>
      </w:tr>
      <w:tr w:rsidR="0082652D" w:rsidRPr="003866A2" w14:paraId="6575A40D" w14:textId="77777777" w:rsidTr="006708CB">
        <w:trPr>
          <w:trHeight w:val="369"/>
        </w:trPr>
        <w:tc>
          <w:tcPr>
            <w:tcW w:w="2547" w:type="dxa"/>
          </w:tcPr>
          <w:p w14:paraId="54E77696" w14:textId="0F5F622F" w:rsidR="0082652D" w:rsidRPr="00546F84" w:rsidRDefault="00546F84" w:rsidP="00546F84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  <w:lang w:val="ru-RU"/>
              </w:rPr>
              <w:t>Value_GoodValue_</w:t>
            </w:r>
            <w:proofErr w:type="gramStart"/>
            <w:r w:rsidRPr="00546F84">
              <w:rPr>
                <w:sz w:val="28"/>
                <w:szCs w:val="28"/>
                <w:lang w:val="ru-RU"/>
              </w:rPr>
              <w:t>ReturnsSameValue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4EBD36D4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BED30CA" w14:textId="62DA4E4B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 на присваивание и считывание значения параметра</w:t>
            </w:r>
          </w:p>
        </w:tc>
      </w:tr>
      <w:tr w:rsidR="00546F84" w:rsidRPr="003866A2" w14:paraId="1C4E4DF8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17C7529A" w14:textId="1F8C0299" w:rsidR="00546F84" w:rsidRPr="00546F84" w:rsidRDefault="00546F84" w:rsidP="0082652D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Value_BadValue_</w:t>
            </w:r>
            <w:proofErr w:type="gramStart"/>
            <w:r w:rsidRPr="00546F84">
              <w:rPr>
                <w:sz w:val="28"/>
                <w:szCs w:val="28"/>
              </w:rPr>
              <w:t>ThrowsException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 xml:space="preserve">double </w:t>
            </w:r>
            <w:proofErr w:type="spellStart"/>
            <w:r w:rsidRPr="00546F84">
              <w:rPr>
                <w:sz w:val="28"/>
                <w:szCs w:val="28"/>
              </w:rPr>
              <w:t>sourceValue</w:t>
            </w:r>
            <w:proofErr w:type="spellEnd"/>
            <w:r w:rsidRPr="00546F84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54B88B0D" w14:textId="364CE89B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9.5</w:t>
            </w:r>
          </w:p>
        </w:tc>
        <w:tc>
          <w:tcPr>
            <w:tcW w:w="5602" w:type="dxa"/>
          </w:tcPr>
          <w:p w14:paraId="46BB58E6" w14:textId="1426A0F2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проверку минимальной границы значения параметра</w:t>
            </w:r>
          </w:p>
        </w:tc>
      </w:tr>
      <w:tr w:rsidR="00546F84" w:rsidRPr="003866A2" w14:paraId="17B8BE44" w14:textId="77777777" w:rsidTr="006708CB">
        <w:trPr>
          <w:trHeight w:val="369"/>
        </w:trPr>
        <w:tc>
          <w:tcPr>
            <w:tcW w:w="2547" w:type="dxa"/>
            <w:vMerge/>
          </w:tcPr>
          <w:p w14:paraId="13FDA940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552BE91" w14:textId="7379339B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60.5</w:t>
            </w:r>
          </w:p>
        </w:tc>
        <w:tc>
          <w:tcPr>
            <w:tcW w:w="5602" w:type="dxa"/>
          </w:tcPr>
          <w:p w14:paraId="52656AA3" w14:textId="553BA4CB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проверку максимальной границы значения параметра</w:t>
            </w:r>
          </w:p>
        </w:tc>
      </w:tr>
      <w:tr w:rsidR="00546F84" w:rsidRPr="003866A2" w14:paraId="28F69C08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FA8D9F2" w14:textId="3898B6AF" w:rsidR="00546F84" w:rsidRPr="00546F84" w:rsidRDefault="00546F84" w:rsidP="0082652D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Value_EmptyNameParameter_</w:t>
            </w:r>
            <w:proofErr w:type="gramStart"/>
            <w:r w:rsidRPr="00546F84">
              <w:rPr>
                <w:sz w:val="28"/>
                <w:szCs w:val="28"/>
              </w:rPr>
              <w:t>ThrowsException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 xml:space="preserve">string </w:t>
            </w:r>
            <w:proofErr w:type="spellStart"/>
            <w:r w:rsidRPr="00546F84">
              <w:rPr>
                <w:sz w:val="28"/>
                <w:szCs w:val="28"/>
              </w:rPr>
              <w:t>sourceName</w:t>
            </w:r>
            <w:proofErr w:type="spellEnd"/>
            <w:r w:rsidRPr="00546F84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3BBE1CA3" w14:textId="7CB212BD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""</w:t>
            </w:r>
          </w:p>
        </w:tc>
        <w:tc>
          <w:tcPr>
            <w:tcW w:w="5602" w:type="dxa"/>
          </w:tcPr>
          <w:p w14:paraId="075D7FA5" w14:textId="54CC7245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"Негативный тест на присваивание значения параметра при незада</w:t>
            </w:r>
            <w:r>
              <w:rPr>
                <w:sz w:val="28"/>
                <w:szCs w:val="28"/>
                <w:lang w:val="ru-RU"/>
              </w:rPr>
              <w:t>н</w:t>
            </w:r>
            <w:r w:rsidRPr="00546F84">
              <w:rPr>
                <w:sz w:val="28"/>
                <w:szCs w:val="28"/>
                <w:lang w:val="ru-RU"/>
              </w:rPr>
              <w:t>ном названии параметра</w:t>
            </w:r>
          </w:p>
        </w:tc>
      </w:tr>
      <w:tr w:rsidR="00546F84" w:rsidRPr="003866A2" w14:paraId="2573680A" w14:textId="77777777" w:rsidTr="006708CB">
        <w:trPr>
          <w:trHeight w:val="369"/>
        </w:trPr>
        <w:tc>
          <w:tcPr>
            <w:tcW w:w="2547" w:type="dxa"/>
            <w:vMerge/>
          </w:tcPr>
          <w:p w14:paraId="42E0D787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6B93221" w14:textId="380BA9F5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</w:t>
            </w:r>
            <w:proofErr w:type="spellStart"/>
            <w:r w:rsidRPr="00546F84">
              <w:rPr>
                <w:sz w:val="28"/>
                <w:szCs w:val="28"/>
                <w:lang w:val="ru-RU"/>
              </w:rPr>
              <w:t>width</w:t>
            </w:r>
            <w:proofErr w:type="spellEnd"/>
            <w:r w:rsidRPr="00546F84">
              <w:rPr>
                <w:sz w:val="28"/>
                <w:szCs w:val="28"/>
                <w:lang w:val="ru-RU"/>
              </w:rPr>
              <w:t>"</w:t>
            </w:r>
          </w:p>
        </w:tc>
        <w:tc>
          <w:tcPr>
            <w:tcW w:w="5602" w:type="dxa"/>
          </w:tcPr>
          <w:p w14:paraId="49C4FEE5" w14:textId="74510DB8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присваивание значения параметра при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46F84">
              <w:rPr>
                <w:sz w:val="28"/>
                <w:szCs w:val="28"/>
                <w:lang w:val="ru-RU"/>
              </w:rPr>
              <w:t>незаданных ограничениях</w:t>
            </w:r>
          </w:p>
        </w:tc>
      </w:tr>
      <w:tr w:rsidR="0082652D" w:rsidRPr="003866A2" w14:paraId="0A369BB7" w14:textId="77777777" w:rsidTr="006708CB">
        <w:trPr>
          <w:trHeight w:val="369"/>
        </w:trPr>
        <w:tc>
          <w:tcPr>
            <w:tcW w:w="2547" w:type="dxa"/>
          </w:tcPr>
          <w:p w14:paraId="3E05764E" w14:textId="2ED93F5A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proofErr w:type="spellStart"/>
            <w:r w:rsidRPr="00546F84">
              <w:rPr>
                <w:sz w:val="28"/>
                <w:szCs w:val="28"/>
                <w:lang w:val="ru-RU"/>
              </w:rPr>
              <w:t>Value_EmptyMaxParameter_</w:t>
            </w:r>
            <w:proofErr w:type="gramStart"/>
            <w:r w:rsidRPr="00546F84">
              <w:rPr>
                <w:sz w:val="28"/>
                <w:szCs w:val="28"/>
                <w:lang w:val="ru-RU"/>
              </w:rPr>
              <w:t>ThrowsException</w:t>
            </w:r>
            <w:proofErr w:type="spellEnd"/>
            <w:r w:rsidRPr="00546F84">
              <w:rPr>
                <w:sz w:val="28"/>
                <w:szCs w:val="28"/>
                <w:lang w:val="ru-RU"/>
              </w:rPr>
              <w:t>(</w:t>
            </w:r>
            <w:proofErr w:type="gramEnd"/>
            <w:r w:rsidRPr="00546F84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72987596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5DE3E0DE" w14:textId="7B9C4449" w:rsidR="0082652D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"Негативный тест на присваивание значения параметра при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46F84">
              <w:rPr>
                <w:sz w:val="28"/>
                <w:szCs w:val="28"/>
                <w:lang w:val="ru-RU"/>
              </w:rPr>
              <w:t>незаданном минимальном ограничении"</w:t>
            </w:r>
          </w:p>
        </w:tc>
      </w:tr>
      <w:tr w:rsidR="0082652D" w:rsidRPr="003866A2" w14:paraId="017A6FBB" w14:textId="77777777" w:rsidTr="006708CB">
        <w:trPr>
          <w:trHeight w:val="369"/>
        </w:trPr>
        <w:tc>
          <w:tcPr>
            <w:tcW w:w="2547" w:type="dxa"/>
          </w:tcPr>
          <w:p w14:paraId="70884FB3" w14:textId="12A85BAF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proofErr w:type="spellStart"/>
            <w:r w:rsidRPr="00546F84">
              <w:rPr>
                <w:sz w:val="28"/>
                <w:szCs w:val="28"/>
                <w:lang w:val="ru-RU"/>
              </w:rPr>
              <w:t>Value_EmptyMinParameter_</w:t>
            </w:r>
            <w:proofErr w:type="gramStart"/>
            <w:r w:rsidRPr="00546F84">
              <w:rPr>
                <w:sz w:val="28"/>
                <w:szCs w:val="28"/>
                <w:lang w:val="ru-RU"/>
              </w:rPr>
              <w:t>ThrowsException</w:t>
            </w:r>
            <w:proofErr w:type="spellEnd"/>
            <w:r w:rsidRPr="00546F84">
              <w:rPr>
                <w:sz w:val="28"/>
                <w:szCs w:val="28"/>
                <w:lang w:val="ru-RU"/>
              </w:rPr>
              <w:t>(</w:t>
            </w:r>
            <w:proofErr w:type="gramEnd"/>
            <w:r w:rsidRPr="00546F84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38666F14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CC01F37" w14:textId="2F8BC603" w:rsidR="0082652D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присваивание значения параметра при незаданном минимальном ограничении</w:t>
            </w:r>
          </w:p>
        </w:tc>
      </w:tr>
      <w:tr w:rsidR="00546F84" w:rsidRPr="003866A2" w14:paraId="482D72C2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522CC73D" w14:textId="5FE139D5" w:rsidR="00546F84" w:rsidRPr="006708CB" w:rsidRDefault="00546F84" w:rsidP="006708CB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MaximumValue_GoodMaximumValue_</w:t>
            </w:r>
            <w:proofErr w:type="gramStart"/>
            <w:r w:rsidRPr="00546F84">
              <w:rPr>
                <w:sz w:val="28"/>
                <w:szCs w:val="28"/>
              </w:rPr>
              <w:t>ReturnsSameMaximumValue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 xml:space="preserve">double </w:t>
            </w:r>
            <w:proofErr w:type="spellStart"/>
            <w:r w:rsidRPr="00546F84">
              <w:rPr>
                <w:sz w:val="28"/>
                <w:szCs w:val="28"/>
              </w:rPr>
              <w:t>sourceMinimumValue</w:t>
            </w:r>
            <w:proofErr w:type="spellEnd"/>
            <w:r w:rsidRPr="00546F84">
              <w:rPr>
                <w:sz w:val="28"/>
                <w:szCs w:val="28"/>
              </w:rPr>
              <w:t xml:space="preserve">, </w:t>
            </w:r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1AE45B95" w14:textId="4B6F4822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0, 50</w:t>
            </w:r>
          </w:p>
        </w:tc>
        <w:tc>
          <w:tcPr>
            <w:tcW w:w="5602" w:type="dxa"/>
          </w:tcPr>
          <w:p w14:paraId="459A3699" w14:textId="3A2CD0FA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тест, для присваивания и получения максимально значения, когда минимальный параметр не определен</w:t>
            </w:r>
          </w:p>
        </w:tc>
      </w:tr>
      <w:tr w:rsidR="00546F84" w:rsidRPr="003866A2" w14:paraId="171D6809" w14:textId="77777777" w:rsidTr="006708CB">
        <w:trPr>
          <w:trHeight w:val="369"/>
        </w:trPr>
        <w:tc>
          <w:tcPr>
            <w:tcW w:w="2547" w:type="dxa"/>
            <w:vMerge/>
          </w:tcPr>
          <w:p w14:paraId="67DC1406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0F920A5" w14:textId="19DEC5A4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4, 50</w:t>
            </w:r>
          </w:p>
        </w:tc>
        <w:tc>
          <w:tcPr>
            <w:tcW w:w="5602" w:type="dxa"/>
          </w:tcPr>
          <w:p w14:paraId="70661415" w14:textId="326D7517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тест, для присваивания и получения максимально значения, когда минимальный параметр определен"</w:t>
            </w:r>
          </w:p>
        </w:tc>
      </w:tr>
    </w:tbl>
    <w:p w14:paraId="1B412FC7" w14:textId="3E4D6816" w:rsidR="00546F84" w:rsidRDefault="00546F84" w:rsidP="00F86640">
      <w:pPr>
        <w:rPr>
          <w:lang w:val="ru-RU"/>
        </w:rPr>
      </w:pPr>
    </w:p>
    <w:p w14:paraId="3A9ED81A" w14:textId="77777777" w:rsidR="00546F84" w:rsidRDefault="00546F84">
      <w:pPr>
        <w:rPr>
          <w:lang w:val="ru-RU"/>
        </w:rPr>
      </w:pPr>
      <w:r>
        <w:rPr>
          <w:lang w:val="ru-RU"/>
        </w:rPr>
        <w:br w:type="page"/>
      </w: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708CB" w:rsidRPr="003866A2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4AA610D9" w:rsidR="006708CB" w:rsidRPr="00F86640" w:rsidRDefault="006708CB" w:rsidP="006708CB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MaximumValue_MaximumValueBad_</w:t>
            </w:r>
            <w:proofErr w:type="gramStart"/>
            <w:r w:rsidRPr="006708CB">
              <w:rPr>
                <w:sz w:val="28"/>
                <w:szCs w:val="28"/>
              </w:rPr>
              <w:t>ThrowsException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sourceMinimumValue</w:t>
            </w:r>
            <w:proofErr w:type="spellEnd"/>
            <w:r w:rsidRPr="006708CB">
              <w:rPr>
                <w:sz w:val="28"/>
                <w:szCs w:val="28"/>
              </w:rPr>
              <w:t xml:space="preserve">, 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5E1EE8E6" w14:textId="614E0C4A" w:rsidR="006708CB" w:rsidRPr="00F86640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100, 50</w:t>
            </w:r>
          </w:p>
        </w:tc>
        <w:tc>
          <w:tcPr>
            <w:tcW w:w="5602" w:type="dxa"/>
          </w:tcPr>
          <w:p w14:paraId="62D99C3D" w14:textId="5ECCD92F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максимального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значения, когда минимальный параметр определен и больше</w:t>
            </w:r>
            <w:r>
              <w:rPr>
                <w:sz w:val="28"/>
                <w:szCs w:val="28"/>
                <w:lang w:val="ru-RU"/>
              </w:rPr>
              <w:t>,</w:t>
            </w:r>
            <w:r w:rsidRPr="006708CB">
              <w:rPr>
                <w:sz w:val="28"/>
                <w:szCs w:val="28"/>
                <w:lang w:val="ru-RU"/>
              </w:rPr>
              <w:t xml:space="preserve"> чем максимальный параметр</w:t>
            </w:r>
          </w:p>
        </w:tc>
      </w:tr>
      <w:tr w:rsidR="006708CB" w:rsidRPr="003866A2" w14:paraId="54491207" w14:textId="77777777" w:rsidTr="006708CB">
        <w:trPr>
          <w:trHeight w:val="369"/>
        </w:trPr>
        <w:tc>
          <w:tcPr>
            <w:tcW w:w="2547" w:type="dxa"/>
            <w:vMerge/>
          </w:tcPr>
          <w:p w14:paraId="62BC4605" w14:textId="3EBEBA94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645632DA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0, -1</w:t>
            </w:r>
          </w:p>
        </w:tc>
        <w:tc>
          <w:tcPr>
            <w:tcW w:w="5602" w:type="dxa"/>
          </w:tcPr>
          <w:p w14:paraId="33B2252E" w14:textId="131CDED6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максимального значения, когда минимальный параметр не определен и присваивается отрицательное значение для максимального параметра"</w:t>
            </w:r>
          </w:p>
        </w:tc>
      </w:tr>
      <w:tr w:rsidR="006708CB" w:rsidRPr="003866A2" w14:paraId="1ECA646E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124578DA" w14:textId="41252FC3" w:rsidR="006708CB" w:rsidRPr="006708CB" w:rsidRDefault="006708CB" w:rsidP="006708CB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MinimumValue_GoodMinimumValue_</w:t>
            </w:r>
            <w:proofErr w:type="gramStart"/>
            <w:r w:rsidRPr="006708CB">
              <w:rPr>
                <w:sz w:val="28"/>
                <w:szCs w:val="28"/>
              </w:rPr>
              <w:t>ReturnsSameMinimumValue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sourceMinimumValue</w:t>
            </w:r>
            <w:proofErr w:type="spellEnd"/>
            <w:r w:rsidRPr="006708CB">
              <w:rPr>
                <w:sz w:val="28"/>
                <w:szCs w:val="28"/>
              </w:rPr>
              <w:t xml:space="preserve">, 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E3A02AA" w14:textId="0F81BAC1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50, 0</w:t>
            </w:r>
          </w:p>
        </w:tc>
        <w:tc>
          <w:tcPr>
            <w:tcW w:w="5602" w:type="dxa"/>
          </w:tcPr>
          <w:p w14:paraId="6284E176" w14:textId="7296DBCD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для присваивания 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получения минимального значения, когда максимальный параметр не определен</w:t>
            </w:r>
          </w:p>
        </w:tc>
      </w:tr>
      <w:tr w:rsidR="006708CB" w:rsidRPr="003866A2" w14:paraId="4C3BF7E8" w14:textId="77777777" w:rsidTr="006708CB">
        <w:trPr>
          <w:trHeight w:val="369"/>
        </w:trPr>
        <w:tc>
          <w:tcPr>
            <w:tcW w:w="2547" w:type="dxa"/>
            <w:vMerge/>
          </w:tcPr>
          <w:p w14:paraId="557B8D67" w14:textId="77777777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7FEC8028" w14:textId="4A74B78C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20, 50</w:t>
            </w:r>
          </w:p>
        </w:tc>
        <w:tc>
          <w:tcPr>
            <w:tcW w:w="5602" w:type="dxa"/>
          </w:tcPr>
          <w:p w14:paraId="2EFD7345" w14:textId="4D1561D0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для присваивания и получения минимального значения, когда максимальный параметр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определен"</w:t>
            </w:r>
          </w:p>
        </w:tc>
      </w:tr>
      <w:tr w:rsidR="006708CB" w:rsidRPr="003866A2" w14:paraId="2F080B1B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33A250F4" w14:textId="4932E919" w:rsidR="006708CB" w:rsidRPr="006708CB" w:rsidRDefault="006708CB" w:rsidP="006708CB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MinimumValue_MinimumValueBad_</w:t>
            </w:r>
            <w:proofErr w:type="gramStart"/>
            <w:r w:rsidRPr="006708CB">
              <w:rPr>
                <w:sz w:val="28"/>
                <w:szCs w:val="28"/>
              </w:rPr>
              <w:t>ThrowsException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sourceMinimumValue</w:t>
            </w:r>
            <w:proofErr w:type="spellEnd"/>
            <w:r w:rsidRPr="006708CB">
              <w:rPr>
                <w:sz w:val="28"/>
                <w:szCs w:val="28"/>
              </w:rPr>
              <w:t xml:space="preserve">, 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75087A07" w14:textId="1538332D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100, 50</w:t>
            </w:r>
          </w:p>
        </w:tc>
        <w:tc>
          <w:tcPr>
            <w:tcW w:w="5602" w:type="dxa"/>
          </w:tcPr>
          <w:p w14:paraId="613E5321" w14:textId="6C4175D9" w:rsidR="006708CB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 xml:space="preserve">Негативный тест, для минимального значения, когда максимальный параметр определен и </w:t>
            </w:r>
            <w:proofErr w:type="gramStart"/>
            <w:r w:rsidRPr="006708CB">
              <w:rPr>
                <w:sz w:val="28"/>
                <w:szCs w:val="28"/>
                <w:lang w:val="ru-RU"/>
              </w:rPr>
              <w:t>больше</w:t>
            </w:r>
            <w:proofErr w:type="gramEnd"/>
            <w:r w:rsidRPr="006708CB">
              <w:rPr>
                <w:sz w:val="28"/>
                <w:szCs w:val="28"/>
                <w:lang w:val="ru-RU"/>
              </w:rPr>
              <w:t xml:space="preserve"> чем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минимальный параметр</w:t>
            </w:r>
          </w:p>
        </w:tc>
      </w:tr>
      <w:tr w:rsidR="006708CB" w:rsidRPr="003866A2" w14:paraId="40956D55" w14:textId="77777777" w:rsidTr="006708CB">
        <w:trPr>
          <w:trHeight w:val="369"/>
        </w:trPr>
        <w:tc>
          <w:tcPr>
            <w:tcW w:w="2547" w:type="dxa"/>
            <w:vMerge/>
          </w:tcPr>
          <w:p w14:paraId="629ED6C9" w14:textId="77777777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2A2BDE8" w14:textId="712C2E0E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-1, 0</w:t>
            </w:r>
          </w:p>
        </w:tc>
        <w:tc>
          <w:tcPr>
            <w:tcW w:w="5602" w:type="dxa"/>
          </w:tcPr>
          <w:p w14:paraId="385C1B70" w14:textId="53407E7D" w:rsidR="006708CB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значения, когда максимальный параметр не определен и присваивается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отрицательное значение для минимального параметра</w:t>
            </w:r>
          </w:p>
        </w:tc>
      </w:tr>
      <w:tr w:rsidR="00546F84" w:rsidRPr="003866A2" w14:paraId="18B86080" w14:textId="77777777" w:rsidTr="006708CB">
        <w:trPr>
          <w:trHeight w:val="369"/>
        </w:trPr>
        <w:tc>
          <w:tcPr>
            <w:tcW w:w="2547" w:type="dxa"/>
          </w:tcPr>
          <w:p w14:paraId="3F9037F6" w14:textId="4B541BB4" w:rsidR="00546F84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6708CB">
              <w:rPr>
                <w:sz w:val="28"/>
                <w:szCs w:val="28"/>
                <w:lang w:val="ru-RU"/>
              </w:rPr>
              <w:t>DefaultValue_GoodValue_</w:t>
            </w:r>
            <w:proofErr w:type="gramStart"/>
            <w:r w:rsidRPr="006708CB">
              <w:rPr>
                <w:sz w:val="28"/>
                <w:szCs w:val="28"/>
                <w:lang w:val="ru-RU"/>
              </w:rPr>
              <w:t>ReturnsSameValue</w:t>
            </w:r>
            <w:proofErr w:type="spellEnd"/>
            <w:r w:rsidRPr="006708CB">
              <w:rPr>
                <w:sz w:val="28"/>
                <w:szCs w:val="28"/>
                <w:lang w:val="ru-RU"/>
              </w:rPr>
              <w:t>(</w:t>
            </w:r>
            <w:proofErr w:type="gramEnd"/>
            <w:r w:rsidRPr="006708CB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1ABFA94B" w14:textId="77777777" w:rsidR="00546F84" w:rsidRPr="006708CB" w:rsidRDefault="00546F84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5CE5C51" w14:textId="4277A29A" w:rsidR="00546F84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когда значение по умолчанию, передается в метод и считывается</w:t>
            </w:r>
          </w:p>
        </w:tc>
      </w:tr>
      <w:tr w:rsidR="006708CB" w:rsidRPr="003866A2" w14:paraId="243A2D0B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745AD681" w14:textId="77898C56" w:rsidR="006708CB" w:rsidRPr="006708CB" w:rsidRDefault="006708CB" w:rsidP="00094F41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DefaultValue_BadDefaultValue_</w:t>
            </w:r>
            <w:proofErr w:type="gramStart"/>
            <w:r w:rsidRPr="006708CB">
              <w:rPr>
                <w:sz w:val="28"/>
                <w:szCs w:val="28"/>
              </w:rPr>
              <w:t>ThrowsException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sourceDefaultValue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5BE4020E" w14:textId="099BC255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20</w:t>
            </w:r>
          </w:p>
        </w:tc>
        <w:tc>
          <w:tcPr>
            <w:tcW w:w="5602" w:type="dxa"/>
          </w:tcPr>
          <w:p w14:paraId="552FC234" w14:textId="17AB945B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Негативный тест, когда значение по умолчанию больше, чем максимум</w:t>
            </w:r>
          </w:p>
        </w:tc>
      </w:tr>
      <w:tr w:rsidR="006708CB" w:rsidRPr="003866A2" w14:paraId="7821A741" w14:textId="77777777" w:rsidTr="006708CB">
        <w:trPr>
          <w:trHeight w:val="369"/>
        </w:trPr>
        <w:tc>
          <w:tcPr>
            <w:tcW w:w="2547" w:type="dxa"/>
            <w:vMerge/>
          </w:tcPr>
          <w:p w14:paraId="0B34BDD1" w14:textId="3384B0EF" w:rsidR="006708CB" w:rsidRPr="00995435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162C3FC" w14:textId="07FBF651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0.5</w:t>
            </w:r>
          </w:p>
        </w:tc>
        <w:tc>
          <w:tcPr>
            <w:tcW w:w="5602" w:type="dxa"/>
          </w:tcPr>
          <w:p w14:paraId="450551D8" w14:textId="0297E151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Негативный тест, когда значение по умолчанию больше, чем максимум</w:t>
            </w:r>
          </w:p>
        </w:tc>
      </w:tr>
      <w:tr w:rsidR="006708CB" w:rsidRPr="00995435" w14:paraId="09E745B5" w14:textId="77777777" w:rsidTr="006708CB">
        <w:trPr>
          <w:trHeight w:val="369"/>
        </w:trPr>
        <w:tc>
          <w:tcPr>
            <w:tcW w:w="2547" w:type="dxa"/>
          </w:tcPr>
          <w:p w14:paraId="3E1A6179" w14:textId="36B5387E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995435">
              <w:rPr>
                <w:sz w:val="28"/>
                <w:szCs w:val="28"/>
                <w:lang w:val="ru-RU"/>
              </w:rPr>
              <w:t>DefaultValue_EmptyMaximumAndMinimumValue_</w:t>
            </w:r>
            <w:proofErr w:type="gramStart"/>
            <w:r w:rsidRPr="00995435">
              <w:rPr>
                <w:sz w:val="28"/>
                <w:szCs w:val="28"/>
                <w:lang w:val="ru-RU"/>
              </w:rPr>
              <w:t>ThrowsException</w:t>
            </w:r>
            <w:proofErr w:type="spellEnd"/>
            <w:r w:rsidRPr="00995435">
              <w:rPr>
                <w:sz w:val="28"/>
                <w:szCs w:val="28"/>
                <w:lang w:val="ru-RU"/>
              </w:rPr>
              <w:t>(</w:t>
            </w:r>
            <w:proofErr w:type="gramEnd"/>
            <w:r w:rsidRPr="00995435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151A3859" w14:textId="6BAA5A65" w:rsidR="006708CB" w:rsidRPr="00995435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23BFCC8" w14:textId="09BCCA98" w:rsidR="00995435" w:rsidRPr="00995435" w:rsidRDefault="00995435" w:rsidP="00995435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 xml:space="preserve">Негативный тест для значения по умолчанию, когда не задан минимальный </w:t>
            </w:r>
          </w:p>
          <w:p w14:paraId="29F07C8F" w14:textId="0580155E" w:rsidR="006708CB" w:rsidRPr="00995435" w:rsidRDefault="00995435" w:rsidP="00995435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и максимальный параметр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708CB" w:rsidRPr="00546F84" w14:paraId="490368C3" w14:textId="77777777" w:rsidTr="00DE3B15">
        <w:trPr>
          <w:trHeight w:val="369"/>
        </w:trPr>
        <w:tc>
          <w:tcPr>
            <w:tcW w:w="2547" w:type="dxa"/>
          </w:tcPr>
          <w:p w14:paraId="0842302A" w14:textId="57FA55D6" w:rsidR="006708CB" w:rsidRPr="00F86640" w:rsidRDefault="00DE3B15" w:rsidP="00094F41">
            <w:pPr>
              <w:rPr>
                <w:sz w:val="28"/>
                <w:szCs w:val="28"/>
              </w:rPr>
            </w:pPr>
            <w:proofErr w:type="spellStart"/>
            <w:r w:rsidRPr="00DE3B15">
              <w:rPr>
                <w:sz w:val="28"/>
                <w:szCs w:val="28"/>
              </w:rPr>
              <w:t>DefaultValue_EmptyMaxParameter_</w:t>
            </w:r>
            <w:proofErr w:type="gramStart"/>
            <w:r w:rsidRPr="00DE3B15">
              <w:rPr>
                <w:sz w:val="28"/>
                <w:szCs w:val="28"/>
              </w:rPr>
              <w:t>ThrowsException</w:t>
            </w:r>
            <w:proofErr w:type="spellEnd"/>
            <w:r w:rsidRPr="00DE3B15">
              <w:rPr>
                <w:sz w:val="28"/>
                <w:szCs w:val="28"/>
              </w:rPr>
              <w:t>(</w:t>
            </w:r>
            <w:proofErr w:type="gramEnd"/>
            <w:r w:rsidRPr="00DE3B15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6E3E67B0" w14:textId="77777777" w:rsidR="006708CB" w:rsidRPr="00F86640" w:rsidRDefault="006708CB" w:rsidP="00094F41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5F4500A0" w14:textId="6FF042EE" w:rsidR="00DE3B15" w:rsidRPr="00DE3B15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Негативный тест на присваивание значения параметра по умолчанию</w:t>
            </w:r>
          </w:p>
          <w:p w14:paraId="6B1CC01F" w14:textId="2D7EB77D" w:rsidR="006708CB" w:rsidRPr="00546F84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при незаданном минимальном ограничении</w:t>
            </w:r>
          </w:p>
        </w:tc>
      </w:tr>
      <w:tr w:rsidR="006708CB" w:rsidRPr="003866A2" w14:paraId="533E5A4A" w14:textId="77777777" w:rsidTr="00DE3B15">
        <w:trPr>
          <w:trHeight w:val="369"/>
        </w:trPr>
        <w:tc>
          <w:tcPr>
            <w:tcW w:w="2547" w:type="dxa"/>
          </w:tcPr>
          <w:p w14:paraId="22D6D24A" w14:textId="4822060C" w:rsidR="006708CB" w:rsidRPr="00546F84" w:rsidRDefault="00DE3B15" w:rsidP="00094F41">
            <w:pPr>
              <w:rPr>
                <w:sz w:val="28"/>
                <w:szCs w:val="28"/>
              </w:rPr>
            </w:pPr>
            <w:proofErr w:type="spellStart"/>
            <w:r w:rsidRPr="00DE3B15">
              <w:rPr>
                <w:sz w:val="28"/>
                <w:szCs w:val="28"/>
              </w:rPr>
              <w:t>DefaultValue_EmptyMinParameter_</w:t>
            </w:r>
            <w:proofErr w:type="gramStart"/>
            <w:r w:rsidRPr="00DE3B15">
              <w:rPr>
                <w:sz w:val="28"/>
                <w:szCs w:val="28"/>
              </w:rPr>
              <w:t>ThrowsException</w:t>
            </w:r>
            <w:proofErr w:type="spellEnd"/>
            <w:r w:rsidRPr="00DE3B15">
              <w:rPr>
                <w:sz w:val="28"/>
                <w:szCs w:val="28"/>
              </w:rPr>
              <w:t>(</w:t>
            </w:r>
            <w:proofErr w:type="gramEnd"/>
            <w:r w:rsidRPr="00DE3B15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264E255F" w14:textId="77777777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1EFC61BD" w14:textId="6C6BD3D8" w:rsidR="006708CB" w:rsidRPr="00546F84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"Негативный тест на присваивание значения параметра по умолчанию" при незаданном минимальном ограничении"</w:t>
            </w:r>
          </w:p>
        </w:tc>
      </w:tr>
      <w:tr w:rsidR="003F0E27" w:rsidRPr="003866A2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7B51568C" w:rsidR="003F0E27" w:rsidRPr="00DE3B15" w:rsidRDefault="003F0E27" w:rsidP="00094F41">
            <w:pPr>
              <w:rPr>
                <w:sz w:val="28"/>
                <w:szCs w:val="28"/>
              </w:rPr>
            </w:pPr>
            <w:proofErr w:type="spellStart"/>
            <w:r w:rsidRPr="00DE3B15">
              <w:rPr>
                <w:sz w:val="28"/>
                <w:szCs w:val="28"/>
              </w:rPr>
              <w:t>Test_GoodParameter_</w:t>
            </w:r>
            <w:proofErr w:type="gramStart"/>
            <w:r w:rsidRPr="00DE3B15">
              <w:rPr>
                <w:sz w:val="28"/>
                <w:szCs w:val="28"/>
              </w:rPr>
              <w:t>ReternSameParameter</w:t>
            </w:r>
            <w:proofErr w:type="spellEnd"/>
            <w:r w:rsidRPr="00DE3B15">
              <w:rPr>
                <w:sz w:val="28"/>
                <w:szCs w:val="28"/>
              </w:rPr>
              <w:t>(</w:t>
            </w:r>
            <w:proofErr w:type="gramEnd"/>
            <w:r w:rsidRPr="00DE3B15">
              <w:rPr>
                <w:sz w:val="28"/>
                <w:szCs w:val="28"/>
              </w:rPr>
              <w:t xml:space="preserve">string </w:t>
            </w:r>
            <w:proofErr w:type="spellStart"/>
            <w:r w:rsidRPr="00DE3B15">
              <w:rPr>
                <w:sz w:val="28"/>
                <w:szCs w:val="28"/>
              </w:rPr>
              <w:t>nameParameter</w:t>
            </w:r>
            <w:proofErr w:type="spellEnd"/>
            <w:r w:rsidRPr="00DE3B15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A62EA93" w14:textId="439AF33D" w:rsidR="003F0E27" w:rsidRPr="00DE3B15" w:rsidRDefault="003F0E27" w:rsidP="00094F41">
            <w:pPr>
              <w:rPr>
                <w:sz w:val="28"/>
                <w:szCs w:val="28"/>
              </w:rPr>
            </w:pPr>
            <w:proofErr w:type="spellStart"/>
            <w:r w:rsidRPr="003F0E27">
              <w:rPr>
                <w:sz w:val="28"/>
                <w:szCs w:val="28"/>
              </w:rPr>
              <w:t>BodyDiameter</w:t>
            </w:r>
            <w:proofErr w:type="spellEnd"/>
          </w:p>
        </w:tc>
        <w:tc>
          <w:tcPr>
            <w:tcW w:w="5602" w:type="dxa"/>
          </w:tcPr>
          <w:p w14:paraId="0FCDB1F1" w14:textId="48468491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</w:rPr>
              <w:t>BodyDiameter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3866A2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42AB9AAA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BodyHeight</w:t>
            </w:r>
            <w:proofErr w:type="spellEnd"/>
          </w:p>
        </w:tc>
        <w:tc>
          <w:tcPr>
            <w:tcW w:w="5602" w:type="dxa"/>
          </w:tcPr>
          <w:p w14:paraId="2B2F3584" w14:textId="6A7D2C2E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BodyHeight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3866A2" w14:paraId="79C98920" w14:textId="77777777" w:rsidTr="00DE3B15">
        <w:trPr>
          <w:trHeight w:val="369"/>
        </w:trPr>
        <w:tc>
          <w:tcPr>
            <w:tcW w:w="2547" w:type="dxa"/>
            <w:vMerge/>
          </w:tcPr>
          <w:p w14:paraId="1B70B3A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DA97C17" w14:textId="547C620D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SocketPlatformDiameter</w:t>
            </w:r>
            <w:proofErr w:type="spellEnd"/>
          </w:p>
        </w:tc>
        <w:tc>
          <w:tcPr>
            <w:tcW w:w="5602" w:type="dxa"/>
          </w:tcPr>
          <w:p w14:paraId="7A0A5771" w14:textId="46CC9CB6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SocketPlatformDiameter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 xml:space="preserve"> производится ввод и считывание параметров</w:t>
            </w:r>
          </w:p>
        </w:tc>
      </w:tr>
      <w:tr w:rsidR="003F0E27" w:rsidRPr="003866A2" w14:paraId="2FF8201F" w14:textId="77777777" w:rsidTr="00DE3B15">
        <w:trPr>
          <w:trHeight w:val="369"/>
        </w:trPr>
        <w:tc>
          <w:tcPr>
            <w:tcW w:w="2547" w:type="dxa"/>
            <w:vMerge/>
          </w:tcPr>
          <w:p w14:paraId="439E933A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582E2A0" w14:textId="73F5742E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SocketPlatformHeight</w:t>
            </w:r>
            <w:proofErr w:type="spellEnd"/>
          </w:p>
        </w:tc>
        <w:tc>
          <w:tcPr>
            <w:tcW w:w="5602" w:type="dxa"/>
          </w:tcPr>
          <w:p w14:paraId="793CE3B2" w14:textId="6FACA91A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SocketPlatformHeight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3866A2" w14:paraId="12FA28B2" w14:textId="77777777" w:rsidTr="00DE3B15">
        <w:trPr>
          <w:trHeight w:val="369"/>
        </w:trPr>
        <w:tc>
          <w:tcPr>
            <w:tcW w:w="2547" w:type="dxa"/>
            <w:vMerge/>
          </w:tcPr>
          <w:p w14:paraId="5CF513D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107CD84" w14:textId="70CA9281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TubeDiameter</w:t>
            </w:r>
            <w:proofErr w:type="spellEnd"/>
          </w:p>
        </w:tc>
        <w:tc>
          <w:tcPr>
            <w:tcW w:w="5602" w:type="dxa"/>
          </w:tcPr>
          <w:p w14:paraId="63641EB0" w14:textId="4AE72CE9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TubeDiameter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3866A2" w14:paraId="5A756E12" w14:textId="77777777" w:rsidTr="00DE3B15">
        <w:trPr>
          <w:trHeight w:val="369"/>
        </w:trPr>
        <w:tc>
          <w:tcPr>
            <w:tcW w:w="2547" w:type="dxa"/>
            <w:vMerge/>
          </w:tcPr>
          <w:p w14:paraId="21F7F794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0E1A41C" w14:textId="285A0E04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TubeHeight</w:t>
            </w:r>
            <w:proofErr w:type="spellEnd"/>
          </w:p>
        </w:tc>
        <w:tc>
          <w:tcPr>
            <w:tcW w:w="5602" w:type="dxa"/>
          </w:tcPr>
          <w:p w14:paraId="2B619A9E" w14:textId="18E61461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TubeHeight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6708CB" w:rsidRPr="003866A2" w14:paraId="60867A84" w14:textId="77777777" w:rsidTr="00DE3B15">
        <w:trPr>
          <w:trHeight w:val="369"/>
        </w:trPr>
        <w:tc>
          <w:tcPr>
            <w:tcW w:w="2547" w:type="dxa"/>
          </w:tcPr>
          <w:p w14:paraId="660C9E19" w14:textId="10B682CE" w:rsidR="006708CB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EnableFloorLamp_GoodFloorLamp_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ReturnSameFloorLamp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0D1A2510" w14:textId="77777777" w:rsidR="006708CB" w:rsidRPr="003F0E27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F0C9394" w14:textId="794A56E8" w:rsidR="006708CB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EnableFloorLamp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параметра</w:t>
            </w:r>
          </w:p>
        </w:tc>
      </w:tr>
      <w:tr w:rsidR="006708CB" w:rsidRPr="003866A2" w14:paraId="4B5ABBE9" w14:textId="77777777" w:rsidTr="00DE3B15">
        <w:trPr>
          <w:trHeight w:val="369"/>
        </w:trPr>
        <w:tc>
          <w:tcPr>
            <w:tcW w:w="2547" w:type="dxa"/>
          </w:tcPr>
          <w:p w14:paraId="22170D6B" w14:textId="218450EF" w:rsidR="006708CB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MaxValue_GoodLampParameters_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MaximumValueEqualValue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696A9830" w14:textId="77777777" w:rsidR="006708CB" w:rsidRPr="003F0E27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95D4CDE" w14:textId="7B2671E3" w:rsidR="006708CB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MaxValue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3866A2" w14:paraId="149D8AA5" w14:textId="77777777" w:rsidTr="00DE3B15">
        <w:trPr>
          <w:trHeight w:val="369"/>
        </w:trPr>
        <w:tc>
          <w:tcPr>
            <w:tcW w:w="2547" w:type="dxa"/>
          </w:tcPr>
          <w:p w14:paraId="4E7FEDEB" w14:textId="6B5DD329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MinValue_GoodLampParameters_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MinimumValueEqualValue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1CD7226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045038BE" w14:textId="32033C85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MinValue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3866A2" w14:paraId="0E0B3811" w14:textId="77777777" w:rsidTr="00DE3B15">
        <w:trPr>
          <w:trHeight w:val="369"/>
        </w:trPr>
        <w:tc>
          <w:tcPr>
            <w:tcW w:w="2547" w:type="dxa"/>
          </w:tcPr>
          <w:p w14:paraId="057E3A72" w14:textId="2CD38A20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DefaultValue_GoodLampParameters_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DefaultValueEqualValue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5694DD83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2802C9FA" w14:textId="02EFEC8A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DefaultValue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</w:tbl>
    <w:p w14:paraId="24635F16" w14:textId="103BFB5F" w:rsidR="00DE3B15" w:rsidRPr="003F0E27" w:rsidRDefault="00DE3B15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68271326" w14:textId="64FD889B" w:rsidR="00DE3B15" w:rsidRDefault="00DE3B15">
      <w:pPr>
        <w:rPr>
          <w:sz w:val="28"/>
          <w:lang w:val="ru-RU"/>
        </w:rPr>
      </w:pPr>
      <w:r w:rsidRPr="003F0E27">
        <w:rPr>
          <w:sz w:val="28"/>
          <w:lang w:val="ru-RU"/>
        </w:rPr>
        <w:br w:type="page"/>
      </w:r>
    </w:p>
    <w:p w14:paraId="423597BA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DE3B15" w:rsidRPr="003866A2" w14:paraId="1A6200E9" w14:textId="77777777" w:rsidTr="00094F41">
        <w:trPr>
          <w:trHeight w:val="369"/>
        </w:trPr>
        <w:tc>
          <w:tcPr>
            <w:tcW w:w="2547" w:type="dxa"/>
          </w:tcPr>
          <w:p w14:paraId="2233E5C1" w14:textId="1D0D1F45" w:rsidR="00DE3B15" w:rsidRPr="00F86640" w:rsidRDefault="003F0E27" w:rsidP="00094F41">
            <w:pPr>
              <w:rPr>
                <w:sz w:val="28"/>
                <w:szCs w:val="28"/>
              </w:rPr>
            </w:pPr>
            <w:proofErr w:type="spellStart"/>
            <w:r w:rsidRPr="003F0E27">
              <w:rPr>
                <w:sz w:val="28"/>
                <w:szCs w:val="28"/>
              </w:rPr>
              <w:t>DepthHole_GoodLampParameters_</w:t>
            </w:r>
            <w:proofErr w:type="gramStart"/>
            <w:r w:rsidRPr="003F0E27">
              <w:rPr>
                <w:sz w:val="28"/>
                <w:szCs w:val="28"/>
              </w:rPr>
              <w:t>ReturnSameDepthHole</w:t>
            </w:r>
            <w:proofErr w:type="spellEnd"/>
            <w:r w:rsidRPr="003F0E27">
              <w:rPr>
                <w:sz w:val="28"/>
                <w:szCs w:val="28"/>
              </w:rPr>
              <w:t>(</w:t>
            </w:r>
            <w:proofErr w:type="gramEnd"/>
            <w:r w:rsidRPr="003F0E2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3C01DA55" w14:textId="77777777" w:rsidR="00DE3B15" w:rsidRPr="00F86640" w:rsidRDefault="00DE3B15" w:rsidP="00094F41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5DAB9438" w14:textId="76AAAA9D" w:rsidR="00DE3B15" w:rsidRPr="00546F84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DepthHole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сложение 3 параметров и считывание</w:t>
            </w:r>
          </w:p>
        </w:tc>
      </w:tr>
      <w:tr w:rsidR="00DE3B15" w:rsidRPr="003866A2" w14:paraId="6DEAB2CB" w14:textId="77777777" w:rsidTr="00094F41">
        <w:trPr>
          <w:trHeight w:val="369"/>
        </w:trPr>
        <w:tc>
          <w:tcPr>
            <w:tcW w:w="2547" w:type="dxa"/>
          </w:tcPr>
          <w:p w14:paraId="3CC9B8F2" w14:textId="45C2F83F" w:rsidR="00DE3B15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DepthHole_NotSetBodyHeightTubeHeightSocketPlatformHeight_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ThrowsException(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21C8EEA3" w14:textId="77777777" w:rsidR="00DE3B15" w:rsidRPr="00546F84" w:rsidRDefault="00DE3B15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477AB12" w14:textId="61393875" w:rsidR="00DE3B15" w:rsidRPr="00546F84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Негативный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DepthHole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вызов метода при пустых исходных параметрах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51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AK" w:date="2021-04-17T16:21:00Z" w:initials="A">
    <w:p w14:paraId="5AEF2EF5" w14:textId="24E954C8" w:rsidR="003866A2" w:rsidRDefault="003866A2">
      <w:pPr>
        <w:pStyle w:val="af"/>
      </w:pPr>
      <w:r>
        <w:rPr>
          <w:rStyle w:val="ae"/>
        </w:rPr>
        <w:annotationRef/>
      </w:r>
    </w:p>
  </w:comment>
  <w:comment w:id="1" w:author="AAK" w:date="2021-04-17T16:21:00Z" w:initials="A">
    <w:p w14:paraId="26664616" w14:textId="3C9B9422" w:rsidR="003866A2" w:rsidRDefault="003866A2">
      <w:pPr>
        <w:pStyle w:val="af"/>
      </w:pPr>
      <w:r>
        <w:rPr>
          <w:rStyle w:val="ae"/>
        </w:rPr>
        <w:annotationRef/>
      </w:r>
    </w:p>
  </w:comment>
  <w:comment w:id="2" w:author="AAK" w:date="2021-04-17T16:22:00Z" w:initials="A">
    <w:p w14:paraId="6BA1D231" w14:textId="3A09866E" w:rsidR="003866A2" w:rsidRDefault="003866A2">
      <w:pPr>
        <w:pStyle w:val="af"/>
      </w:pPr>
      <w:r>
        <w:rPr>
          <w:rStyle w:val="ae"/>
        </w:rPr>
        <w:annotationRef/>
      </w:r>
    </w:p>
  </w:comment>
  <w:comment w:id="5" w:author="AAK" w:date="2021-04-17T16:24:00Z" w:initials="A">
    <w:p w14:paraId="1A7701B4" w14:textId="628924C4" w:rsidR="003866A2" w:rsidRDefault="003866A2">
      <w:pPr>
        <w:pStyle w:val="af"/>
      </w:pPr>
      <w:r>
        <w:rPr>
          <w:rStyle w:val="ae"/>
        </w:rPr>
        <w:annotationRef/>
      </w:r>
    </w:p>
  </w:comment>
  <w:comment w:id="6" w:author="AAK" w:date="2021-04-17T16:24:00Z" w:initials="A">
    <w:p w14:paraId="42544CE4" w14:textId="3716B0ED" w:rsidR="003866A2" w:rsidRDefault="003866A2">
      <w:pPr>
        <w:pStyle w:val="af"/>
      </w:pPr>
      <w:r>
        <w:rPr>
          <w:rStyle w:val="ae"/>
        </w:rPr>
        <w:annotationRef/>
      </w:r>
    </w:p>
  </w:comment>
  <w:comment w:id="7" w:author="AAK" w:date="2021-04-17T16:24:00Z" w:initials="A">
    <w:p w14:paraId="7C8E55BA" w14:textId="7B7BB468" w:rsidR="003866A2" w:rsidRDefault="003866A2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AEF2EF5" w15:done="0"/>
  <w15:commentEx w15:paraId="26664616" w15:done="0"/>
  <w15:commentEx w15:paraId="6BA1D231" w15:done="0"/>
  <w15:commentEx w15:paraId="1A7701B4" w15:done="0"/>
  <w15:commentEx w15:paraId="42544CE4" w15:done="0"/>
  <w15:commentEx w15:paraId="7C8E55B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58991" w16cex:dateUtc="2021-04-17T09:21:00Z"/>
  <w16cex:commentExtensible w16cex:durableId="24258997" w16cex:dateUtc="2021-04-17T09:21:00Z"/>
  <w16cex:commentExtensible w16cex:durableId="242589B5" w16cex:dateUtc="2021-04-17T09:22:00Z"/>
  <w16cex:commentExtensible w16cex:durableId="24258A25" w16cex:dateUtc="2021-04-17T09:24:00Z"/>
  <w16cex:commentExtensible w16cex:durableId="24258A40" w16cex:dateUtc="2021-04-17T09:24:00Z"/>
  <w16cex:commentExtensible w16cex:durableId="24258A4C" w16cex:dateUtc="2021-04-17T09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AEF2EF5" w16cid:durableId="24258991"/>
  <w16cid:commentId w16cid:paraId="26664616" w16cid:durableId="24258997"/>
  <w16cid:commentId w16cid:paraId="6BA1D231" w16cid:durableId="242589B5"/>
  <w16cid:commentId w16cid:paraId="1A7701B4" w16cid:durableId="24258A25"/>
  <w16cid:commentId w16cid:paraId="42544CE4" w16cid:durableId="24258A40"/>
  <w16cid:commentId w16cid:paraId="7C8E55BA" w16cid:durableId="24258A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87783" w14:textId="77777777" w:rsidR="003866A2" w:rsidRDefault="003866A2">
      <w:r>
        <w:separator/>
      </w:r>
    </w:p>
  </w:endnote>
  <w:endnote w:type="continuationSeparator" w:id="0">
    <w:p w14:paraId="759EEA14" w14:textId="77777777" w:rsidR="003866A2" w:rsidRDefault="00386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9668E" w14:textId="77777777" w:rsidR="003866A2" w:rsidRDefault="003866A2">
      <w:r>
        <w:separator/>
      </w:r>
    </w:p>
  </w:footnote>
  <w:footnote w:type="continuationSeparator" w:id="0">
    <w:p w14:paraId="4627732C" w14:textId="77777777" w:rsidR="003866A2" w:rsidRDefault="003866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94F41"/>
    <w:rsid w:val="000B170B"/>
    <w:rsid w:val="000F6960"/>
    <w:rsid w:val="0013143B"/>
    <w:rsid w:val="001A30ED"/>
    <w:rsid w:val="001B4B71"/>
    <w:rsid w:val="001D5F4B"/>
    <w:rsid w:val="001D7DCE"/>
    <w:rsid w:val="002505BD"/>
    <w:rsid w:val="00280A2C"/>
    <w:rsid w:val="003100EA"/>
    <w:rsid w:val="00321980"/>
    <w:rsid w:val="00330984"/>
    <w:rsid w:val="00347D33"/>
    <w:rsid w:val="003866A2"/>
    <w:rsid w:val="0039422B"/>
    <w:rsid w:val="003A3E4A"/>
    <w:rsid w:val="003F0E27"/>
    <w:rsid w:val="004372A3"/>
    <w:rsid w:val="00442864"/>
    <w:rsid w:val="004A2762"/>
    <w:rsid w:val="004B47D8"/>
    <w:rsid w:val="004D3C9A"/>
    <w:rsid w:val="004E6A71"/>
    <w:rsid w:val="005048E1"/>
    <w:rsid w:val="00510995"/>
    <w:rsid w:val="005422C2"/>
    <w:rsid w:val="00546F84"/>
    <w:rsid w:val="005614D5"/>
    <w:rsid w:val="00561947"/>
    <w:rsid w:val="00581938"/>
    <w:rsid w:val="00596169"/>
    <w:rsid w:val="005B18DC"/>
    <w:rsid w:val="005E3851"/>
    <w:rsid w:val="006708CB"/>
    <w:rsid w:val="006C3202"/>
    <w:rsid w:val="00705D7A"/>
    <w:rsid w:val="00726FB6"/>
    <w:rsid w:val="007831ED"/>
    <w:rsid w:val="007859EF"/>
    <w:rsid w:val="00794BA4"/>
    <w:rsid w:val="00797BD7"/>
    <w:rsid w:val="007C3F06"/>
    <w:rsid w:val="007C6708"/>
    <w:rsid w:val="007E4238"/>
    <w:rsid w:val="0082652D"/>
    <w:rsid w:val="00846D99"/>
    <w:rsid w:val="0086060F"/>
    <w:rsid w:val="008D3F5F"/>
    <w:rsid w:val="008F033E"/>
    <w:rsid w:val="009030F0"/>
    <w:rsid w:val="009718A9"/>
    <w:rsid w:val="00972691"/>
    <w:rsid w:val="00995435"/>
    <w:rsid w:val="009E14A1"/>
    <w:rsid w:val="009E753B"/>
    <w:rsid w:val="00A434E1"/>
    <w:rsid w:val="00A458AC"/>
    <w:rsid w:val="00A56F79"/>
    <w:rsid w:val="00A739DA"/>
    <w:rsid w:val="00B2009F"/>
    <w:rsid w:val="00B27F83"/>
    <w:rsid w:val="00B64377"/>
    <w:rsid w:val="00B724D9"/>
    <w:rsid w:val="00B72CC9"/>
    <w:rsid w:val="00B77974"/>
    <w:rsid w:val="00BB38D4"/>
    <w:rsid w:val="00BD571B"/>
    <w:rsid w:val="00C2061E"/>
    <w:rsid w:val="00C27E06"/>
    <w:rsid w:val="00C36D37"/>
    <w:rsid w:val="00C5462F"/>
    <w:rsid w:val="00C556AA"/>
    <w:rsid w:val="00C773BB"/>
    <w:rsid w:val="00CA2C48"/>
    <w:rsid w:val="00CA435E"/>
    <w:rsid w:val="00CB5C4C"/>
    <w:rsid w:val="00CD660B"/>
    <w:rsid w:val="00D26765"/>
    <w:rsid w:val="00D6672D"/>
    <w:rsid w:val="00D96597"/>
    <w:rsid w:val="00DA11A1"/>
    <w:rsid w:val="00DE3B15"/>
    <w:rsid w:val="00E05F1E"/>
    <w:rsid w:val="00E5260F"/>
    <w:rsid w:val="00EA2657"/>
    <w:rsid w:val="00EB5F30"/>
    <w:rsid w:val="00EB620D"/>
    <w:rsid w:val="00EE3D0A"/>
    <w:rsid w:val="00EF6B24"/>
    <w:rsid w:val="00F23DEE"/>
    <w:rsid w:val="00F86640"/>
    <w:rsid w:val="00FA0EF2"/>
    <w:rsid w:val="00FA4A7D"/>
    <w:rsid w:val="00FA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comments" Target="comments.xm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4.png"/><Relationship Id="rId50" Type="http://schemas.openxmlformats.org/officeDocument/2006/relationships/hyperlink" Target="https://ru.wikipedia.org/wiki/&#1042;&#1080;&#1088;&#1090;&#1091;&#1072;&#1083;&#1100;&#1085;&#1072;&#1103;%20&#1087;&#1072;&#1084;&#1103;&#1090;&#1100;" TargetMode="Externa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ru.wikipedia.org/wiki/%D0%96%D1%91%D1%81%D1%82%D0%BA%D0%B8%D0%B9_%D0%B4%D0%B8%D1%81%D0%B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microsoft.com/office/2018/08/relationships/commentsExtensible" Target="commentsExtensible.xm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ru.wikipedia.org/wiki/%D0%9E%D0%BF%D0%B5%D1%80%D0%B0%D1%82%D0%B8%D0%B2%D0%BD%D0%B0%D1%8F_%D0%BF%D0%B0%D0%BC%D1%8F%D1%82%D1%8C" TargetMode="External"/><Relationship Id="rId53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microsoft.com/office/2016/09/relationships/commentsIds" Target="commentsIds.xml"/><Relationship Id="rId36" Type="http://schemas.openxmlformats.org/officeDocument/2006/relationships/image" Target="media/image17.png"/><Relationship Id="rId49" Type="http://schemas.openxmlformats.org/officeDocument/2006/relationships/hyperlink" Target="https://ru.wikipedia.org/wiki/&#1050;&#1086;&#1084;&#1087;&#1072;&#1089;_(&#1057;&#1040;&#1055;&#1056;)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hyperlink" Target="https://ru.wikipedia.org/wiki/%D0%9A%D0%BE%D0%BC%D0%BF%D1%8C%D1%8E%D1%82%D0%B5%D1%80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microsoft.com/office/2011/relationships/commentsExtended" Target="commentsExtended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ru.wikipedia.org/wiki/%D0%A3%D0%BF%D1%80%D0%B0%D0%B2%D0%BB%D0%B5%D0%BD%D0%B8%D0%B5_%D0%BF%D0%B0%D0%BC%D1%8F%D1%82%D1%8C%D1%8E" TargetMode="External"/><Relationship Id="rId48" Type="http://schemas.openxmlformats.org/officeDocument/2006/relationships/image" Target="media/image25.png"/><Relationship Id="rId8" Type="http://schemas.openxmlformats.org/officeDocument/2006/relationships/hyperlink" Target="mk:@MSITStore:D:\INSTAL\KOMPAS-3D%20V17.1\KOMPAS\SDK\SDK.chm::/ksEntity.htm" TargetMode="External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30</Pages>
  <Words>4078</Words>
  <Characters>23245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</cp:lastModifiedBy>
  <cp:revision>23</cp:revision>
  <dcterms:created xsi:type="dcterms:W3CDTF">2021-03-24T16:16:00Z</dcterms:created>
  <dcterms:modified xsi:type="dcterms:W3CDTF">2021-04-17T12:14:00Z</dcterms:modified>
</cp:coreProperties>
</file>