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E06E6" w14:textId="25D7E1DF" w:rsidR="00FB1D54" w:rsidRPr="00F723A5" w:rsidRDefault="00DC6D8E" w:rsidP="00462C93">
      <w:pPr>
        <w:jc w:val="center"/>
        <w:rPr>
          <w:b/>
          <w:bCs/>
          <w:sz w:val="32"/>
          <w:szCs w:val="32"/>
        </w:rPr>
      </w:pPr>
      <w:r w:rsidRPr="00F723A5">
        <w:rPr>
          <w:b/>
          <w:bCs/>
          <w:sz w:val="32"/>
          <w:szCs w:val="32"/>
        </w:rPr>
        <w:t>А</w:t>
      </w:r>
      <w:r w:rsidR="00FB1D54" w:rsidRPr="00F723A5">
        <w:rPr>
          <w:b/>
          <w:bCs/>
          <w:sz w:val="32"/>
          <w:szCs w:val="32"/>
        </w:rPr>
        <w:t>даптация стандарта ГОСТ Р ИСО/МЭК 12207-2010 к проекту внедрения разработки программно- аппаратного комплекса по выявлению мышц с помощью датчиков и с использованием ИИ</w:t>
      </w:r>
    </w:p>
    <w:p w14:paraId="4287077D" w14:textId="3FF8F2F8" w:rsidR="00FB1D54" w:rsidRPr="00F723A5" w:rsidRDefault="00FB1D54" w:rsidP="00FB1D54">
      <w:r w:rsidRPr="00F723A5">
        <w:rPr>
          <w:b/>
          <w:bCs/>
        </w:rPr>
        <w:t>1. Подготовка к внедрению проекта.</w:t>
      </w:r>
      <w:r w:rsidRPr="00F723A5">
        <w:t xml:space="preserve"> Разработать план внедрения проекта с учетом всех возможных факторов, которые могут повлиять на его реализацию</w:t>
      </w:r>
    </w:p>
    <w:p w14:paraId="4B8F40E7" w14:textId="7DA86794" w:rsidR="00FB1D54" w:rsidRPr="00F723A5" w:rsidRDefault="00FB1D54" w:rsidP="00FB1D54">
      <w:r w:rsidRPr="00F723A5">
        <w:rPr>
          <w:b/>
          <w:bCs/>
        </w:rPr>
        <w:t>2. Оценка стоимости.</w:t>
      </w:r>
      <w:r w:rsidRPr="00F723A5">
        <w:t xml:space="preserve"> Оценить общие издержки на внедрение проекта, учитывая различные факторы, вроде рабочей силы, оборудования и программного обеспечения</w:t>
      </w:r>
    </w:p>
    <w:p w14:paraId="30AEBBE4" w14:textId="791F729C" w:rsidR="004237B1" w:rsidRDefault="00FB1D54" w:rsidP="00F723A5">
      <w:r w:rsidRPr="00F723A5">
        <w:rPr>
          <w:b/>
          <w:bCs/>
        </w:rPr>
        <w:t>3. Определение потребностей в проектировании и разработке.</w:t>
      </w:r>
      <w:r w:rsidRPr="00F723A5">
        <w:t xml:space="preserve"> Определить требования к разработке программно-аппаратного комплекса</w:t>
      </w:r>
      <w:r w:rsidR="00F723A5">
        <w:t xml:space="preserve">. </w:t>
      </w:r>
      <w:r w:rsidR="004237B1">
        <w:t>Определить потребности пользователей и их требования к программно-аппаратному комплексу.</w:t>
      </w:r>
    </w:p>
    <w:p w14:paraId="3A6AD9F8" w14:textId="511F3984" w:rsidR="004237B1" w:rsidRDefault="004237B1" w:rsidP="004237B1">
      <w:pPr>
        <w:pStyle w:val="a3"/>
        <w:numPr>
          <w:ilvl w:val="0"/>
          <w:numId w:val="3"/>
        </w:numPr>
      </w:pPr>
      <w:r>
        <w:t>Определить функциональные требования к программно-аппаратному комплексу.</w:t>
      </w:r>
    </w:p>
    <w:p w14:paraId="3038C527" w14:textId="7461DC6C" w:rsidR="004237B1" w:rsidRDefault="004237B1" w:rsidP="004237B1">
      <w:pPr>
        <w:pStyle w:val="a3"/>
        <w:numPr>
          <w:ilvl w:val="0"/>
          <w:numId w:val="3"/>
        </w:numPr>
      </w:pPr>
      <w:r>
        <w:t>Определить нефункциональные требования к программно-аппаратному комплексу.</w:t>
      </w:r>
    </w:p>
    <w:p w14:paraId="0CF03CA4" w14:textId="627B502F" w:rsidR="004237B1" w:rsidRDefault="004237B1" w:rsidP="004237B1">
      <w:pPr>
        <w:pStyle w:val="a3"/>
        <w:numPr>
          <w:ilvl w:val="0"/>
          <w:numId w:val="3"/>
        </w:numPr>
      </w:pPr>
      <w:r>
        <w:t>Определить архитектуру программно-аппаратного комплекса.</w:t>
      </w:r>
    </w:p>
    <w:p w14:paraId="77532063" w14:textId="66085088" w:rsidR="004237B1" w:rsidRDefault="004237B1" w:rsidP="004237B1">
      <w:pPr>
        <w:pStyle w:val="a3"/>
        <w:numPr>
          <w:ilvl w:val="0"/>
          <w:numId w:val="3"/>
        </w:numPr>
      </w:pPr>
      <w:r>
        <w:t>Определить интерфейсы программно-аппаратного комплекса.</w:t>
      </w:r>
    </w:p>
    <w:p w14:paraId="4B0E7ABD" w14:textId="60DB071F" w:rsidR="004237B1" w:rsidRDefault="004237B1" w:rsidP="004237B1">
      <w:pPr>
        <w:pStyle w:val="a3"/>
        <w:numPr>
          <w:ilvl w:val="0"/>
          <w:numId w:val="3"/>
        </w:numPr>
      </w:pPr>
      <w:r>
        <w:t>Определить процессы разработки программно-аппаратного комплекса.</w:t>
      </w:r>
    </w:p>
    <w:p w14:paraId="05877968" w14:textId="6D789689" w:rsidR="004237B1" w:rsidRDefault="004237B1" w:rsidP="004237B1">
      <w:pPr>
        <w:pStyle w:val="a3"/>
        <w:numPr>
          <w:ilvl w:val="0"/>
          <w:numId w:val="3"/>
        </w:numPr>
      </w:pPr>
      <w:r>
        <w:t>Определить процессы проверки и приемки программно-аппаратного комплекса.</w:t>
      </w:r>
    </w:p>
    <w:p w14:paraId="39494EF7" w14:textId="1D6599B2" w:rsidR="004237B1" w:rsidRDefault="004237B1" w:rsidP="004237B1">
      <w:pPr>
        <w:pStyle w:val="a3"/>
        <w:numPr>
          <w:ilvl w:val="0"/>
          <w:numId w:val="3"/>
        </w:numPr>
      </w:pPr>
      <w:r>
        <w:t>Определить процессы поддержки и обслуживания программно-аппаратного комплекса.</w:t>
      </w:r>
    </w:p>
    <w:p w14:paraId="4C673ECF" w14:textId="305F2704" w:rsidR="004237B1" w:rsidRDefault="004237B1" w:rsidP="004237B1">
      <w:pPr>
        <w:pStyle w:val="a3"/>
        <w:numPr>
          <w:ilvl w:val="0"/>
          <w:numId w:val="3"/>
        </w:numPr>
      </w:pPr>
      <w:r>
        <w:t>Определить процессы модификации программно-аппаратного комплекса.</w:t>
      </w:r>
    </w:p>
    <w:p w14:paraId="2FE16650" w14:textId="310528BA" w:rsidR="004237B1" w:rsidRDefault="004237B1" w:rsidP="004237B1">
      <w:pPr>
        <w:pStyle w:val="a3"/>
        <w:numPr>
          <w:ilvl w:val="0"/>
          <w:numId w:val="3"/>
        </w:numPr>
      </w:pPr>
      <w:r>
        <w:t>Определить процессы обеспечения безопасности программно-аппаратного комплекса.</w:t>
      </w:r>
    </w:p>
    <w:p w14:paraId="751EE01A" w14:textId="60B40B64" w:rsidR="004237B1" w:rsidRDefault="004237B1" w:rsidP="004237B1">
      <w:pPr>
        <w:pStyle w:val="a3"/>
        <w:numPr>
          <w:ilvl w:val="0"/>
          <w:numId w:val="3"/>
        </w:numPr>
      </w:pPr>
      <w:r>
        <w:t>Определить процессы производства программно-аппаратного комплекса.</w:t>
      </w:r>
    </w:p>
    <w:p w14:paraId="3C884BDE" w14:textId="491B6765" w:rsidR="004237B1" w:rsidRDefault="004237B1" w:rsidP="004237B1">
      <w:pPr>
        <w:pStyle w:val="a3"/>
        <w:numPr>
          <w:ilvl w:val="0"/>
          <w:numId w:val="3"/>
        </w:numPr>
      </w:pPr>
      <w:r>
        <w:t>Определить процессы дистрибуции программно-аппаратного комплекса.</w:t>
      </w:r>
    </w:p>
    <w:p w14:paraId="53D35864" w14:textId="043D3A20" w:rsidR="004237B1" w:rsidRDefault="004237B1" w:rsidP="004237B1">
      <w:pPr>
        <w:pStyle w:val="a3"/>
        <w:numPr>
          <w:ilvl w:val="0"/>
          <w:numId w:val="3"/>
        </w:numPr>
      </w:pPr>
      <w:r>
        <w:t>Определить процессы обновления программно-аппаратного комплекса.</w:t>
      </w:r>
    </w:p>
    <w:p w14:paraId="6DF2DEE0" w14:textId="7465854A" w:rsidR="004237B1" w:rsidRDefault="004237B1" w:rsidP="004237B1">
      <w:pPr>
        <w:pStyle w:val="a3"/>
        <w:numPr>
          <w:ilvl w:val="0"/>
          <w:numId w:val="3"/>
        </w:numPr>
      </w:pPr>
      <w:r>
        <w:t>Определить процессы обучения пользователей программно-аппаратного комплекса.</w:t>
      </w:r>
    </w:p>
    <w:p w14:paraId="195D1C75" w14:textId="54149E09" w:rsidR="004237B1" w:rsidRDefault="004237B1" w:rsidP="004237B1">
      <w:pPr>
        <w:pStyle w:val="a3"/>
        <w:numPr>
          <w:ilvl w:val="0"/>
          <w:numId w:val="3"/>
        </w:numPr>
      </w:pPr>
      <w:r>
        <w:t>Определить процессы продвижения программно-аппаратного комплекса.</w:t>
      </w:r>
    </w:p>
    <w:p w14:paraId="24196955" w14:textId="67321473" w:rsidR="004237B1" w:rsidRDefault="004237B1" w:rsidP="004237B1">
      <w:pPr>
        <w:pStyle w:val="a3"/>
        <w:numPr>
          <w:ilvl w:val="0"/>
          <w:numId w:val="3"/>
        </w:numPr>
      </w:pPr>
      <w:r>
        <w:lastRenderedPageBreak/>
        <w:t>Определить процессы оценки программно-аппаратного комплекса.</w:t>
      </w:r>
    </w:p>
    <w:p w14:paraId="7DEA9786" w14:textId="1466514A" w:rsidR="004237B1" w:rsidRDefault="004237B1" w:rsidP="004237B1">
      <w:pPr>
        <w:pStyle w:val="a3"/>
        <w:numPr>
          <w:ilvl w:val="0"/>
          <w:numId w:val="3"/>
        </w:numPr>
      </w:pPr>
      <w:r>
        <w:t>Определить процессы проектирования программно-аппаратного комплекса.</w:t>
      </w:r>
    </w:p>
    <w:p w14:paraId="2BC3F1FB" w14:textId="4178BB0B" w:rsidR="004237B1" w:rsidRDefault="004237B1" w:rsidP="004237B1">
      <w:pPr>
        <w:pStyle w:val="a3"/>
        <w:numPr>
          <w:ilvl w:val="0"/>
          <w:numId w:val="3"/>
        </w:numPr>
      </w:pPr>
      <w:r>
        <w:t>Определить процессы использования программно-аппаратного комплекса.</w:t>
      </w:r>
    </w:p>
    <w:p w14:paraId="1726FF3B" w14:textId="394224D6" w:rsidR="004237B1" w:rsidRDefault="004237B1" w:rsidP="004237B1">
      <w:pPr>
        <w:pStyle w:val="a3"/>
        <w:numPr>
          <w:ilvl w:val="0"/>
          <w:numId w:val="3"/>
        </w:numPr>
      </w:pPr>
      <w:r>
        <w:t>Определить процессы обслуживания программно-аппаратного комплекса.</w:t>
      </w:r>
    </w:p>
    <w:p w14:paraId="5EAE496C" w14:textId="2B1D76BA" w:rsidR="00FB1D54" w:rsidRDefault="004237B1" w:rsidP="00FB1D54">
      <w:pPr>
        <w:pStyle w:val="a3"/>
        <w:numPr>
          <w:ilvl w:val="0"/>
          <w:numId w:val="3"/>
        </w:numPr>
      </w:pPr>
      <w:r>
        <w:t xml:space="preserve">Определить процессы проверки и приемки программно-аппаратного комплекса в соответствии с требованиями </w:t>
      </w:r>
    </w:p>
    <w:p w14:paraId="3D580474" w14:textId="409A83B0" w:rsidR="00FB1D54" w:rsidRPr="00F723A5" w:rsidRDefault="00FB1D54" w:rsidP="00FB1D54">
      <w:r w:rsidRPr="00F723A5">
        <w:rPr>
          <w:b/>
          <w:bCs/>
        </w:rPr>
        <w:t>4. Разработка прототипа.</w:t>
      </w:r>
      <w:r w:rsidRPr="00F723A5">
        <w:t xml:space="preserve"> Разработать прототип программно-аппаратного комплекса, основанный на определенных требованиях и стандартах, с учетом выявленных недостатков и проблем.</w:t>
      </w:r>
    </w:p>
    <w:p w14:paraId="143573E4" w14:textId="02BAD893" w:rsidR="00FB1D54" w:rsidRPr="00F723A5" w:rsidRDefault="00FB1D54" w:rsidP="00FB1D54">
      <w:r w:rsidRPr="00F723A5">
        <w:rPr>
          <w:b/>
          <w:bCs/>
        </w:rPr>
        <w:t>5. Тестирование прототипа.</w:t>
      </w:r>
      <w:r w:rsidRPr="00F723A5">
        <w:t xml:space="preserve"> Провести тестирование прототипа для проверки его функциональности и надежности.</w:t>
      </w:r>
    </w:p>
    <w:p w14:paraId="13305925" w14:textId="760542DC" w:rsidR="00FB1D54" w:rsidRPr="00F723A5" w:rsidRDefault="00FB1D54" w:rsidP="00FB1D54">
      <w:r w:rsidRPr="00F723A5">
        <w:rPr>
          <w:b/>
          <w:bCs/>
        </w:rPr>
        <w:t>6. Разработка проекта.</w:t>
      </w:r>
      <w:r w:rsidRPr="00F723A5">
        <w:t xml:space="preserve"> Завершить разработку и имплементацию программно-аппаратного комплекса</w:t>
      </w:r>
      <w:r w:rsidR="00F723A5">
        <w:t>.</w:t>
      </w:r>
    </w:p>
    <w:p w14:paraId="34B4BAD9" w14:textId="7D085AFB" w:rsidR="004237B1" w:rsidRDefault="004237B1" w:rsidP="004237B1">
      <w:pPr>
        <w:pStyle w:val="a3"/>
        <w:numPr>
          <w:ilvl w:val="0"/>
          <w:numId w:val="4"/>
        </w:numPr>
      </w:pPr>
      <w:r>
        <w:t>Определить потребности и цели проекта.</w:t>
      </w:r>
    </w:p>
    <w:p w14:paraId="1470ED3A" w14:textId="6C755BE8" w:rsidR="004237B1" w:rsidRDefault="004237B1" w:rsidP="004237B1">
      <w:pPr>
        <w:pStyle w:val="a3"/>
        <w:numPr>
          <w:ilvl w:val="0"/>
          <w:numId w:val="4"/>
        </w:numPr>
      </w:pPr>
      <w:r>
        <w:t>Создать структурную модель и проектировать интерфейсы архитектуры.</w:t>
      </w:r>
    </w:p>
    <w:p w14:paraId="4B498E1B" w14:textId="32B55F3D" w:rsidR="004237B1" w:rsidRDefault="004237B1" w:rsidP="004237B1">
      <w:pPr>
        <w:pStyle w:val="a3"/>
        <w:numPr>
          <w:ilvl w:val="0"/>
          <w:numId w:val="4"/>
        </w:numPr>
      </w:pPr>
      <w:r>
        <w:t>Разработать дизайн базы данных и программную архитектуру.</w:t>
      </w:r>
    </w:p>
    <w:p w14:paraId="5FDD78F3" w14:textId="20870FD1" w:rsidR="004237B1" w:rsidRDefault="004237B1" w:rsidP="004237B1">
      <w:pPr>
        <w:pStyle w:val="a3"/>
        <w:numPr>
          <w:ilvl w:val="0"/>
          <w:numId w:val="4"/>
        </w:numPr>
      </w:pPr>
      <w:r>
        <w:t>Реализовать и тестировать программное обеспечение.</w:t>
      </w:r>
    </w:p>
    <w:p w14:paraId="4E75E5A2" w14:textId="07D30680" w:rsidR="004237B1" w:rsidRDefault="004237B1" w:rsidP="004237B1">
      <w:pPr>
        <w:pStyle w:val="a3"/>
        <w:numPr>
          <w:ilvl w:val="0"/>
          <w:numId w:val="4"/>
        </w:numPr>
      </w:pPr>
      <w:r>
        <w:t>Протестировать программно-аппаратный комплекс.</w:t>
      </w:r>
    </w:p>
    <w:p w14:paraId="1BF74C26" w14:textId="13B959D6" w:rsidR="004237B1" w:rsidRDefault="004237B1" w:rsidP="004237B1">
      <w:pPr>
        <w:pStyle w:val="a3"/>
        <w:numPr>
          <w:ilvl w:val="0"/>
          <w:numId w:val="4"/>
        </w:numPr>
      </w:pPr>
      <w:r>
        <w:t>Поставить программно-аппаратный комплекс в работу.</w:t>
      </w:r>
    </w:p>
    <w:p w14:paraId="79310E8A" w14:textId="00BE06A0" w:rsidR="004237B1" w:rsidRDefault="004237B1" w:rsidP="004237B1">
      <w:pPr>
        <w:pStyle w:val="a3"/>
        <w:numPr>
          <w:ilvl w:val="0"/>
          <w:numId w:val="4"/>
        </w:numPr>
      </w:pPr>
      <w:r>
        <w:t>Обеспечить поддержку и обслуживание.</w:t>
      </w:r>
    </w:p>
    <w:p w14:paraId="6DA8B708" w14:textId="73F72983" w:rsidR="004237B1" w:rsidRPr="00DC6D8E" w:rsidRDefault="004237B1" w:rsidP="004237B1">
      <w:pPr>
        <w:rPr>
          <w:b/>
          <w:bCs/>
        </w:rPr>
      </w:pPr>
      <w:r w:rsidRPr="00DC6D8E">
        <w:rPr>
          <w:b/>
          <w:bCs/>
        </w:rPr>
        <w:t>8. Внедрить и поддерживать соответствие стандартам ГОСТ Р ИСО/МЭК 12207-2010.</w:t>
      </w:r>
    </w:p>
    <w:p w14:paraId="77FB407E" w14:textId="1356BB62" w:rsidR="004237B1" w:rsidRPr="004237B1" w:rsidRDefault="004237B1" w:rsidP="004237B1">
      <w:pPr>
        <w:pStyle w:val="a3"/>
        <w:numPr>
          <w:ilvl w:val="0"/>
          <w:numId w:val="6"/>
        </w:numPr>
      </w:pPr>
      <w:r w:rsidRPr="004237B1">
        <w:t xml:space="preserve">Ознакомиться с требованиями </w:t>
      </w:r>
    </w:p>
    <w:p w14:paraId="7CE62BF0" w14:textId="104BEE5C" w:rsidR="004237B1" w:rsidRPr="004237B1" w:rsidRDefault="004237B1" w:rsidP="004237B1">
      <w:pPr>
        <w:pStyle w:val="a3"/>
        <w:numPr>
          <w:ilvl w:val="0"/>
          <w:numId w:val="6"/>
        </w:numPr>
      </w:pPr>
      <w:r w:rsidRPr="004237B1">
        <w:t>Определить процессы и системы, которые должны быть внедрены и поддерживать соответствие стандарту.</w:t>
      </w:r>
    </w:p>
    <w:p w14:paraId="2530944B" w14:textId="6D67450F" w:rsidR="004237B1" w:rsidRPr="004237B1" w:rsidRDefault="004237B1" w:rsidP="004237B1">
      <w:pPr>
        <w:pStyle w:val="a3"/>
        <w:numPr>
          <w:ilvl w:val="0"/>
          <w:numId w:val="6"/>
        </w:numPr>
      </w:pPr>
      <w:r w:rsidRPr="004237B1">
        <w:t>Создать план внедрения и поддержки стандарта.</w:t>
      </w:r>
    </w:p>
    <w:p w14:paraId="53B5CFB2" w14:textId="5665784B" w:rsidR="004237B1" w:rsidRPr="004237B1" w:rsidRDefault="004237B1" w:rsidP="004237B1">
      <w:pPr>
        <w:pStyle w:val="a3"/>
        <w:numPr>
          <w:ilvl w:val="0"/>
          <w:numId w:val="6"/>
        </w:numPr>
      </w:pPr>
      <w:r w:rsidRPr="004237B1">
        <w:t>Определить и назначить ответственных за внедрение и поддержку стандарта.</w:t>
      </w:r>
    </w:p>
    <w:p w14:paraId="00EDC053" w14:textId="1A4DBFA6" w:rsidR="004237B1" w:rsidRPr="004237B1" w:rsidRDefault="004237B1" w:rsidP="004237B1">
      <w:pPr>
        <w:pStyle w:val="a3"/>
        <w:numPr>
          <w:ilvl w:val="0"/>
          <w:numId w:val="6"/>
        </w:numPr>
      </w:pPr>
      <w:r w:rsidRPr="004237B1">
        <w:t>Обучить персонал по внедрению и поддержке стандарта.</w:t>
      </w:r>
    </w:p>
    <w:p w14:paraId="3BF7EFC4" w14:textId="21F696C2" w:rsidR="004237B1" w:rsidRPr="004237B1" w:rsidRDefault="004237B1" w:rsidP="004237B1">
      <w:pPr>
        <w:pStyle w:val="a3"/>
        <w:numPr>
          <w:ilvl w:val="0"/>
          <w:numId w:val="6"/>
        </w:numPr>
      </w:pPr>
      <w:r w:rsidRPr="004237B1">
        <w:t>Внедрить и поддерживать процессы и системы, необходимые для соответствия стандарту.</w:t>
      </w:r>
    </w:p>
    <w:p w14:paraId="31B61436" w14:textId="0B39022C" w:rsidR="004237B1" w:rsidRPr="004237B1" w:rsidRDefault="004237B1" w:rsidP="004237B1">
      <w:pPr>
        <w:pStyle w:val="a3"/>
        <w:numPr>
          <w:ilvl w:val="0"/>
          <w:numId w:val="6"/>
        </w:numPr>
      </w:pPr>
      <w:r w:rsidRPr="004237B1">
        <w:t>Проверить и подтвердить соответствие стандарту.</w:t>
      </w:r>
    </w:p>
    <w:p w14:paraId="6C007961" w14:textId="1456AAC9" w:rsidR="004237B1" w:rsidRPr="004237B1" w:rsidRDefault="004237B1" w:rsidP="004237B1">
      <w:pPr>
        <w:pStyle w:val="a3"/>
        <w:numPr>
          <w:ilvl w:val="0"/>
          <w:numId w:val="6"/>
        </w:numPr>
      </w:pPr>
      <w:r w:rsidRPr="004237B1">
        <w:t>Отслеживать и поддерживать соответствие стандарту.</w:t>
      </w:r>
    </w:p>
    <w:p w14:paraId="52950EAD" w14:textId="5AB968C0" w:rsidR="00FB1D54" w:rsidRPr="00F723A5" w:rsidRDefault="00FB1D54" w:rsidP="00FB1D54">
      <w:r w:rsidRPr="00F723A5">
        <w:rPr>
          <w:b/>
          <w:bCs/>
        </w:rPr>
        <w:lastRenderedPageBreak/>
        <w:t>7. Тестирование и проверка.</w:t>
      </w:r>
      <w:r w:rsidRPr="00F723A5">
        <w:t xml:space="preserve"> Провести полное тестирование разработанного программно-аппаратного комплекса для проверки его правильности и производительности.</w:t>
      </w:r>
    </w:p>
    <w:p w14:paraId="390F6F8C" w14:textId="48945478" w:rsidR="004237B1" w:rsidRPr="00F723A5" w:rsidRDefault="00FB1D54" w:rsidP="00FB1D54">
      <w:r w:rsidRPr="00F723A5">
        <w:rPr>
          <w:b/>
          <w:bCs/>
        </w:rPr>
        <w:t>8. Оценка качества</w:t>
      </w:r>
      <w:r w:rsidRPr="00F723A5">
        <w:t>. Оценить качество проекта, провести оценку выполнения</w:t>
      </w:r>
      <w:r w:rsidR="00F723A5">
        <w:t>.</w:t>
      </w:r>
    </w:p>
    <w:p w14:paraId="19DFAA15" w14:textId="24890EF4" w:rsidR="004237B1" w:rsidRDefault="004237B1" w:rsidP="00FB1D54">
      <w:r w:rsidRPr="004237B1">
        <w:t>Это должно включать проверку проекта на соответствие требованиям по проектированию, разработке, внедрению и поддержке программного обеспечения. Также должны быть проверены процессы для оценки качества проекта и проверки его соответствия требованиям.</w:t>
      </w:r>
    </w:p>
    <w:p w14:paraId="1E46E76D" w14:textId="5E02C8D5" w:rsidR="00FB1D54" w:rsidRPr="00DC6D8E" w:rsidRDefault="00FB1D54" w:rsidP="00FB1D54">
      <w:pPr>
        <w:rPr>
          <w:b/>
          <w:bCs/>
        </w:rPr>
      </w:pPr>
      <w:r w:rsidRPr="00DC6D8E">
        <w:rPr>
          <w:b/>
          <w:bCs/>
        </w:rPr>
        <w:t>9. Обратная связь. Собрать обратную связь от пользователей и разработчиков для понимания их потребностей и проблем.</w:t>
      </w:r>
    </w:p>
    <w:p w14:paraId="4E2CCB53" w14:textId="75A78606" w:rsidR="00462C93" w:rsidRDefault="00FB1D54" w:rsidP="00FB1D54">
      <w:pPr>
        <w:rPr>
          <w:b/>
          <w:bCs/>
        </w:rPr>
      </w:pPr>
      <w:r w:rsidRPr="00DC6D8E">
        <w:rPr>
          <w:b/>
          <w:bCs/>
        </w:rPr>
        <w:t>10. Развитие проекта. Провести постоянное тестирование и мониторинг проекта, чтобы идти в ногу со временем и улучшать его.</w:t>
      </w:r>
    </w:p>
    <w:p w14:paraId="75F9B3C9" w14:textId="1FE02992" w:rsidR="00462C93" w:rsidRPr="00462C93" w:rsidRDefault="00462C93" w:rsidP="00462C93">
      <w:pPr>
        <w:jc w:val="center"/>
        <w:rPr>
          <w:b/>
          <w:bCs/>
        </w:rPr>
      </w:pPr>
      <w:r>
        <w:rPr>
          <w:b/>
          <w:bCs/>
        </w:rPr>
        <w:t>А</w:t>
      </w:r>
      <w:r w:rsidRPr="00462C93">
        <w:rPr>
          <w:b/>
          <w:bCs/>
        </w:rPr>
        <w:t>даптация стандарта ГОСТ Р ИСО/МЭК 12207-2010 к проекту разработка программно- аппаратного комплекса по выявлению мышц</w:t>
      </w:r>
    </w:p>
    <w:p w14:paraId="07730EC6" w14:textId="77777777" w:rsidR="00462C93" w:rsidRPr="00462C93" w:rsidRDefault="00462C93" w:rsidP="00462C93">
      <w:pPr>
        <w:rPr>
          <w:b/>
          <w:bCs/>
        </w:rPr>
      </w:pPr>
      <w:r w:rsidRPr="00462C93">
        <w:rPr>
          <w:b/>
          <w:bCs/>
        </w:rPr>
        <w:t>1. Подготовка к проектированию:</w:t>
      </w:r>
    </w:p>
    <w:p w14:paraId="640A7301" w14:textId="77777777" w:rsidR="00462C93" w:rsidRPr="00462C93" w:rsidRDefault="00462C93" w:rsidP="00462C93">
      <w:r w:rsidRPr="00462C93">
        <w:t xml:space="preserve">  1.1 Определить возможности, требования и ограничения при разработке комплекса.</w:t>
      </w:r>
    </w:p>
    <w:p w14:paraId="7FEAEC97" w14:textId="77777777" w:rsidR="00462C93" w:rsidRPr="00462C93" w:rsidRDefault="00462C93" w:rsidP="00462C93">
      <w:r w:rsidRPr="00462C93">
        <w:t xml:space="preserve">  1.2 Разработать критерии оценки качества и производительности программно-аппаратного комплекса.</w:t>
      </w:r>
    </w:p>
    <w:p w14:paraId="72834707" w14:textId="77777777" w:rsidR="00462C93" w:rsidRPr="00462C93" w:rsidRDefault="00462C93" w:rsidP="00462C93">
      <w:r w:rsidRPr="00462C93">
        <w:t xml:space="preserve">  1.3 Подготовить проектную документацию.</w:t>
      </w:r>
    </w:p>
    <w:p w14:paraId="3148C038" w14:textId="77777777" w:rsidR="00462C93" w:rsidRPr="00462C93" w:rsidRDefault="00462C93" w:rsidP="00462C93">
      <w:r w:rsidRPr="00462C93">
        <w:t xml:space="preserve">2. </w:t>
      </w:r>
      <w:r w:rsidRPr="00462C93">
        <w:rPr>
          <w:b/>
          <w:bCs/>
        </w:rPr>
        <w:t>Анализ и проектирование:</w:t>
      </w:r>
    </w:p>
    <w:p w14:paraId="4F02F4BE" w14:textId="77777777" w:rsidR="00462C93" w:rsidRPr="00462C93" w:rsidRDefault="00462C93" w:rsidP="00462C93">
      <w:r w:rsidRPr="00462C93">
        <w:t xml:space="preserve">  2.1 Анализировать исходные данные и требования.</w:t>
      </w:r>
    </w:p>
    <w:p w14:paraId="3F73F30B" w14:textId="77777777" w:rsidR="00462C93" w:rsidRPr="00462C93" w:rsidRDefault="00462C93" w:rsidP="00462C93">
      <w:r w:rsidRPr="00462C93">
        <w:t xml:space="preserve">  2.2 Проектировать архитектуру программно-аппаратного комплекса.</w:t>
      </w:r>
    </w:p>
    <w:p w14:paraId="5E3FB48D" w14:textId="77777777" w:rsidR="00462C93" w:rsidRPr="00462C93" w:rsidRDefault="00462C93" w:rsidP="00462C93">
      <w:r w:rsidRPr="00462C93">
        <w:t xml:space="preserve">  2.3 Разработать алгоритмы для выявления мышц с помощью датчиков и ИИ.</w:t>
      </w:r>
    </w:p>
    <w:p w14:paraId="4CFE70F8" w14:textId="77777777" w:rsidR="00462C93" w:rsidRPr="00462C93" w:rsidRDefault="00462C93" w:rsidP="00462C93">
      <w:r w:rsidRPr="00462C93">
        <w:t xml:space="preserve">  2.4 Проанализировать возможные варианты реализации программно-аппаратного комплекса.</w:t>
      </w:r>
    </w:p>
    <w:p w14:paraId="5840BB93" w14:textId="77777777" w:rsidR="00462C93" w:rsidRPr="00462C93" w:rsidRDefault="00462C93" w:rsidP="00462C93"/>
    <w:p w14:paraId="4668DC4E" w14:textId="77777777" w:rsidR="00462C93" w:rsidRPr="00462C93" w:rsidRDefault="00462C93" w:rsidP="00462C93">
      <w:pPr>
        <w:rPr>
          <w:b/>
          <w:bCs/>
        </w:rPr>
      </w:pPr>
      <w:r w:rsidRPr="00462C93">
        <w:rPr>
          <w:b/>
          <w:bCs/>
        </w:rPr>
        <w:t>3. Реализация:</w:t>
      </w:r>
    </w:p>
    <w:p w14:paraId="3FD87760" w14:textId="77777777" w:rsidR="00462C93" w:rsidRPr="00462C93" w:rsidRDefault="00462C93" w:rsidP="00462C93">
      <w:r w:rsidRPr="00462C93">
        <w:t xml:space="preserve">  3.1 Организовать процесс разработки.</w:t>
      </w:r>
    </w:p>
    <w:p w14:paraId="6E686BF3" w14:textId="77777777" w:rsidR="00462C93" w:rsidRPr="00462C93" w:rsidRDefault="00462C93" w:rsidP="00462C93">
      <w:r w:rsidRPr="00462C93">
        <w:t xml:space="preserve">  3.2 Разработать программное обеспечение и аппаратные компоненты программно-аппаратного комплекса.</w:t>
      </w:r>
    </w:p>
    <w:p w14:paraId="37022D75" w14:textId="77777777" w:rsidR="00462C93" w:rsidRPr="00462C93" w:rsidRDefault="00462C93" w:rsidP="00462C93">
      <w:r w:rsidRPr="00462C93">
        <w:lastRenderedPageBreak/>
        <w:t xml:space="preserve">  3.3 Организовать интеграцию компонентов программно-аппаратного комплекса.</w:t>
      </w:r>
    </w:p>
    <w:p w14:paraId="6996B5CC" w14:textId="77777777" w:rsidR="00462C93" w:rsidRPr="00462C93" w:rsidRDefault="00462C93" w:rsidP="00462C93">
      <w:pPr>
        <w:rPr>
          <w:b/>
          <w:bCs/>
        </w:rPr>
      </w:pPr>
      <w:r w:rsidRPr="00462C93">
        <w:rPr>
          <w:b/>
          <w:bCs/>
        </w:rPr>
        <w:t>4. Тестирование:</w:t>
      </w:r>
    </w:p>
    <w:p w14:paraId="55C93A36" w14:textId="77777777" w:rsidR="00462C93" w:rsidRPr="00462C93" w:rsidRDefault="00462C93" w:rsidP="00462C93">
      <w:r w:rsidRPr="00462C93">
        <w:t xml:space="preserve">  4.1 Разработать план и методики тестирования.</w:t>
      </w:r>
    </w:p>
    <w:p w14:paraId="23CB0110" w14:textId="77777777" w:rsidR="00462C93" w:rsidRPr="00462C93" w:rsidRDefault="00462C93" w:rsidP="00462C93">
      <w:r w:rsidRPr="00462C93">
        <w:t xml:space="preserve">  4.2 Выполнить функциональное и производительное тестирование программно-аппаратного комплекса.</w:t>
      </w:r>
    </w:p>
    <w:p w14:paraId="3DF47551" w14:textId="77777777" w:rsidR="00462C93" w:rsidRPr="00462C93" w:rsidRDefault="00462C93" w:rsidP="00462C93">
      <w:r w:rsidRPr="00462C93">
        <w:t xml:space="preserve">  4.3 Оценить результаты тестирования и подтвердить их соответствие требованиям.</w:t>
      </w:r>
    </w:p>
    <w:p w14:paraId="6645683C" w14:textId="77777777" w:rsidR="00462C93" w:rsidRPr="00462C93" w:rsidRDefault="00462C93" w:rsidP="00462C93">
      <w:pPr>
        <w:rPr>
          <w:b/>
          <w:bCs/>
        </w:rPr>
      </w:pPr>
      <w:r w:rsidRPr="00462C93">
        <w:rPr>
          <w:b/>
          <w:bCs/>
        </w:rPr>
        <w:t>5. Управление качеством:</w:t>
      </w:r>
    </w:p>
    <w:p w14:paraId="0FBCAE66" w14:textId="77777777" w:rsidR="00462C93" w:rsidRPr="00462C93" w:rsidRDefault="00462C93" w:rsidP="00462C93">
      <w:r w:rsidRPr="00462C93">
        <w:t xml:space="preserve">  5.1 Определить процессы поддержки и сопровождения программно-аппаратного комплекса.</w:t>
      </w:r>
    </w:p>
    <w:p w14:paraId="547B4869" w14:textId="77777777" w:rsidR="00462C93" w:rsidRPr="00462C93" w:rsidRDefault="00462C93" w:rsidP="00462C93">
      <w:r w:rsidRPr="00462C93">
        <w:t xml:space="preserve">  5.2 Разработать процедуры и инструкции по обслуживанию и управлению качеством программно-аппаратного комплекса.</w:t>
      </w:r>
    </w:p>
    <w:p w14:paraId="1895B751" w14:textId="690FB8E8" w:rsidR="00462C93" w:rsidRDefault="00462C93" w:rsidP="00462C93">
      <w:r w:rsidRPr="00462C93">
        <w:t xml:space="preserve">  5.3 Установить механизмы контроля и мониторинга качества.</w:t>
      </w:r>
    </w:p>
    <w:p w14:paraId="1B3594EB" w14:textId="3D20E4DB" w:rsidR="00C45B05" w:rsidRPr="007D65A0" w:rsidRDefault="00C45B05" w:rsidP="00462C93">
      <w:pPr>
        <w:rPr>
          <w:b/>
          <w:bCs/>
        </w:rPr>
      </w:pPr>
      <w:r w:rsidRPr="007D65A0">
        <w:rPr>
          <w:b/>
          <w:bCs/>
        </w:rPr>
        <w:t xml:space="preserve">Процессы ЖЦ </w:t>
      </w:r>
    </w:p>
    <w:p w14:paraId="72302F46" w14:textId="3D92858B" w:rsidR="00C45B05" w:rsidRPr="00465572" w:rsidRDefault="00C45B05" w:rsidP="00462C93">
      <w:pPr>
        <w:rPr>
          <w:b/>
          <w:bCs/>
        </w:rPr>
      </w:pPr>
    </w:p>
    <w:p w14:paraId="61C6900D" w14:textId="77777777" w:rsidR="00C45B05" w:rsidRPr="00465572" w:rsidRDefault="00C45B05" w:rsidP="00C45B05">
      <w:pPr>
        <w:rPr>
          <w:b/>
          <w:bCs/>
        </w:rPr>
      </w:pPr>
      <w:r w:rsidRPr="00465572">
        <w:rPr>
          <w:b/>
          <w:bCs/>
        </w:rPr>
        <w:t>1. Процессы поставки (</w:t>
      </w:r>
      <w:proofErr w:type="spellStart"/>
      <w:r w:rsidRPr="00465572">
        <w:rPr>
          <w:b/>
          <w:bCs/>
        </w:rPr>
        <w:t>Suppliers</w:t>
      </w:r>
      <w:proofErr w:type="spellEnd"/>
      <w:r w:rsidRPr="00465572">
        <w:rPr>
          <w:b/>
          <w:bCs/>
        </w:rPr>
        <w:t xml:space="preserve"> </w:t>
      </w:r>
      <w:proofErr w:type="spellStart"/>
      <w:r w:rsidRPr="00465572">
        <w:rPr>
          <w:b/>
          <w:bCs/>
        </w:rPr>
        <w:t>processes</w:t>
      </w:r>
      <w:proofErr w:type="spellEnd"/>
      <w:r w:rsidRPr="00465572">
        <w:rPr>
          <w:b/>
          <w:bCs/>
        </w:rPr>
        <w:t>):</w:t>
      </w:r>
    </w:p>
    <w:p w14:paraId="19913D28" w14:textId="77777777" w:rsidR="00C45B05" w:rsidRDefault="00C45B05" w:rsidP="00C45B05">
      <w:r>
        <w:t xml:space="preserve"> - Приобретение компонентов</w:t>
      </w:r>
    </w:p>
    <w:p w14:paraId="73E3F9BA" w14:textId="77777777" w:rsidR="00C45B05" w:rsidRDefault="00C45B05" w:rsidP="00C45B05">
      <w:r>
        <w:t xml:space="preserve"> - Заключение договоров</w:t>
      </w:r>
    </w:p>
    <w:p w14:paraId="0BF03861" w14:textId="77777777" w:rsidR="00C45B05" w:rsidRPr="00465572" w:rsidRDefault="00C45B05" w:rsidP="00C45B05">
      <w:pPr>
        <w:rPr>
          <w:b/>
          <w:bCs/>
        </w:rPr>
      </w:pPr>
      <w:r w:rsidRPr="00465572">
        <w:rPr>
          <w:b/>
          <w:bCs/>
        </w:rPr>
        <w:t>2. Процессы разработки (</w:t>
      </w:r>
      <w:proofErr w:type="spellStart"/>
      <w:r w:rsidRPr="00465572">
        <w:rPr>
          <w:b/>
          <w:bCs/>
        </w:rPr>
        <w:t>Developers</w:t>
      </w:r>
      <w:proofErr w:type="spellEnd"/>
      <w:r w:rsidRPr="00465572">
        <w:rPr>
          <w:b/>
          <w:bCs/>
        </w:rPr>
        <w:t xml:space="preserve"> </w:t>
      </w:r>
      <w:proofErr w:type="spellStart"/>
      <w:r w:rsidRPr="00465572">
        <w:rPr>
          <w:b/>
          <w:bCs/>
        </w:rPr>
        <w:t>processes</w:t>
      </w:r>
      <w:proofErr w:type="spellEnd"/>
      <w:r w:rsidRPr="00465572">
        <w:rPr>
          <w:b/>
          <w:bCs/>
        </w:rPr>
        <w:t>):</w:t>
      </w:r>
    </w:p>
    <w:p w14:paraId="19AF929E" w14:textId="77777777" w:rsidR="00C45B05" w:rsidRDefault="00C45B05" w:rsidP="00C45B05">
      <w:r>
        <w:t xml:space="preserve"> - Анализ требований </w:t>
      </w:r>
    </w:p>
    <w:p w14:paraId="7F9885C5" w14:textId="77777777" w:rsidR="00C45B05" w:rsidRDefault="00C45B05" w:rsidP="00C45B05">
      <w:r>
        <w:t xml:space="preserve"> - Проектирование архитектуры </w:t>
      </w:r>
    </w:p>
    <w:p w14:paraId="1950D69F" w14:textId="77777777" w:rsidR="00C45B05" w:rsidRPr="00465572" w:rsidRDefault="00C45B05" w:rsidP="00C45B05">
      <w:pPr>
        <w:rPr>
          <w:b/>
          <w:bCs/>
        </w:rPr>
      </w:pPr>
      <w:r>
        <w:t xml:space="preserve"> - Создание кода </w:t>
      </w:r>
    </w:p>
    <w:p w14:paraId="4D465592" w14:textId="77777777" w:rsidR="00C45B05" w:rsidRPr="00465572" w:rsidRDefault="00C45B05" w:rsidP="00C45B05">
      <w:pPr>
        <w:rPr>
          <w:b/>
          <w:bCs/>
          <w:lang w:val="en-US"/>
        </w:rPr>
      </w:pPr>
      <w:r w:rsidRPr="00465572">
        <w:rPr>
          <w:b/>
          <w:bCs/>
          <w:lang w:val="en-US"/>
        </w:rPr>
        <w:t xml:space="preserve">3. </w:t>
      </w:r>
      <w:r w:rsidRPr="00465572">
        <w:rPr>
          <w:b/>
          <w:bCs/>
        </w:rPr>
        <w:t>Процессы</w:t>
      </w:r>
      <w:r w:rsidRPr="00465572">
        <w:rPr>
          <w:b/>
          <w:bCs/>
          <w:lang w:val="en-US"/>
        </w:rPr>
        <w:t xml:space="preserve"> </w:t>
      </w:r>
      <w:r w:rsidRPr="00465572">
        <w:rPr>
          <w:b/>
          <w:bCs/>
        </w:rPr>
        <w:t>управления</w:t>
      </w:r>
      <w:r w:rsidRPr="00465572">
        <w:rPr>
          <w:b/>
          <w:bCs/>
          <w:lang w:val="en-US"/>
        </w:rPr>
        <w:t xml:space="preserve"> </w:t>
      </w:r>
      <w:r w:rsidRPr="00465572">
        <w:rPr>
          <w:b/>
          <w:bCs/>
        </w:rPr>
        <w:t>конфигурацией</w:t>
      </w:r>
      <w:r w:rsidRPr="00465572">
        <w:rPr>
          <w:b/>
          <w:bCs/>
          <w:lang w:val="en-US"/>
        </w:rPr>
        <w:t xml:space="preserve"> (Configuration management processes)</w:t>
      </w:r>
    </w:p>
    <w:p w14:paraId="1E4DAAA4" w14:textId="75853803" w:rsidR="00C45B05" w:rsidRPr="00465572" w:rsidRDefault="00C45B05" w:rsidP="00C45B05">
      <w:pPr>
        <w:rPr>
          <w:b/>
          <w:bCs/>
        </w:rPr>
      </w:pPr>
      <w:r w:rsidRPr="00465572">
        <w:rPr>
          <w:b/>
          <w:bCs/>
        </w:rPr>
        <w:t>4. Процессы проверки качества (</w:t>
      </w:r>
      <w:r w:rsidRPr="00465572">
        <w:rPr>
          <w:b/>
          <w:bCs/>
          <w:lang w:val="en-US"/>
        </w:rPr>
        <w:t>Quality</w:t>
      </w:r>
      <w:r w:rsidRPr="00465572">
        <w:rPr>
          <w:b/>
          <w:bCs/>
        </w:rPr>
        <w:t xml:space="preserve"> </w:t>
      </w:r>
      <w:r w:rsidRPr="00465572">
        <w:rPr>
          <w:b/>
          <w:bCs/>
          <w:lang w:val="en-US"/>
        </w:rPr>
        <w:t>assurance</w:t>
      </w:r>
      <w:r w:rsidRPr="00465572">
        <w:rPr>
          <w:b/>
          <w:bCs/>
        </w:rPr>
        <w:t xml:space="preserve"> </w:t>
      </w:r>
      <w:proofErr w:type="spellStart"/>
      <w:r w:rsidRPr="00465572">
        <w:rPr>
          <w:b/>
          <w:bCs/>
          <w:lang w:val="en-US"/>
        </w:rPr>
        <w:t>processess</w:t>
      </w:r>
      <w:proofErr w:type="spellEnd"/>
      <w:r w:rsidRPr="00465572">
        <w:rPr>
          <w:b/>
          <w:bCs/>
        </w:rPr>
        <w:t>)</w:t>
      </w:r>
      <w:r w:rsidR="007D65A0" w:rsidRPr="00465572">
        <w:rPr>
          <w:b/>
          <w:bCs/>
        </w:rPr>
        <w:t xml:space="preserve"> включают в себя </w:t>
      </w:r>
    </w:p>
    <w:p w14:paraId="79BBFD81" w14:textId="77777777" w:rsidR="007D65A0" w:rsidRPr="007D65A0" w:rsidRDefault="007D65A0" w:rsidP="007D65A0">
      <w:r w:rsidRPr="007D65A0">
        <w:t>1. Управление качеством (</w:t>
      </w:r>
      <w:r w:rsidRPr="007D65A0">
        <w:rPr>
          <w:lang w:val="en-US"/>
        </w:rPr>
        <w:t>Quality</w:t>
      </w:r>
      <w:r w:rsidRPr="007D65A0">
        <w:t xml:space="preserve"> </w:t>
      </w:r>
      <w:r w:rsidRPr="007D65A0">
        <w:rPr>
          <w:lang w:val="en-US"/>
        </w:rPr>
        <w:t>management</w:t>
      </w:r>
      <w:r w:rsidRPr="007D65A0">
        <w:t>): это основной процесс, который предоставляет руководству и команде возможность планировать, контролировать и управлять всеми аспектами качества продукта.</w:t>
      </w:r>
    </w:p>
    <w:p w14:paraId="3BF92A0F" w14:textId="77777777" w:rsidR="007D65A0" w:rsidRPr="007D65A0" w:rsidRDefault="007D65A0" w:rsidP="007D65A0"/>
    <w:p w14:paraId="0F97646B" w14:textId="4BCEC7DF" w:rsidR="007D65A0" w:rsidRPr="007D65A0" w:rsidRDefault="007D65A0" w:rsidP="007D65A0">
      <w:r w:rsidRPr="007D65A0">
        <w:lastRenderedPageBreak/>
        <w:t>2. Конфигурационное управление (</w:t>
      </w:r>
      <w:r w:rsidRPr="007D65A0">
        <w:rPr>
          <w:lang w:val="en-US"/>
        </w:rPr>
        <w:t>Configuration</w:t>
      </w:r>
      <w:r w:rsidRPr="007D65A0">
        <w:t xml:space="preserve"> </w:t>
      </w:r>
      <w:r w:rsidRPr="007D65A0">
        <w:rPr>
          <w:lang w:val="en-US"/>
        </w:rPr>
        <w:t>management</w:t>
      </w:r>
      <w:r w:rsidRPr="007D65A0">
        <w:t>): этот процесс отслеживает изменение кода, документации и других элементов, чтобы обеспечить единую версию системы на всем протяжении разработки.</w:t>
      </w:r>
    </w:p>
    <w:p w14:paraId="57A8320E" w14:textId="56D6A67A" w:rsidR="007D65A0" w:rsidRPr="007D65A0" w:rsidRDefault="007D65A0" w:rsidP="007D65A0">
      <w:r w:rsidRPr="007D65A0">
        <w:t>3. Анализ требований (</w:t>
      </w:r>
      <w:r w:rsidRPr="007D65A0">
        <w:rPr>
          <w:lang w:val="en-US"/>
        </w:rPr>
        <w:t>Requirements</w:t>
      </w:r>
      <w:r w:rsidRPr="007D65A0">
        <w:t xml:space="preserve"> </w:t>
      </w:r>
      <w:r w:rsidRPr="007D65A0">
        <w:rPr>
          <w:lang w:val="en-US"/>
        </w:rPr>
        <w:t>analysis</w:t>
      </w:r>
      <w:r w:rsidRPr="007D65A0">
        <w:t>): данный процесс описывает выяснение и формальную спецификация бизнес-требований клиента или заказчика.</w:t>
      </w:r>
    </w:p>
    <w:p w14:paraId="75C87EAA" w14:textId="0C937F45" w:rsidR="007D65A0" w:rsidRPr="007D65A0" w:rsidRDefault="007D65A0" w:rsidP="007D65A0">
      <w:r w:rsidRPr="007D65A0">
        <w:t>4. Проектирование тестирования (</w:t>
      </w:r>
      <w:r w:rsidRPr="007D65A0">
        <w:rPr>
          <w:lang w:val="en-US"/>
        </w:rPr>
        <w:t>Test</w:t>
      </w:r>
      <w:r w:rsidRPr="007D65A0">
        <w:t xml:space="preserve"> </w:t>
      </w:r>
      <w:r w:rsidRPr="007D65A0">
        <w:rPr>
          <w:lang w:val="en-US"/>
        </w:rPr>
        <w:t>design</w:t>
      </w:r>
      <w:r w:rsidRPr="007D65A0">
        <w:t>): он определяет стратегии тестирования для функциональных, нефункциональных, интеграционных и системных тестов с использованием автоматических или ручных методов.</w:t>
      </w:r>
    </w:p>
    <w:p w14:paraId="2C2E792C" w14:textId="03BD88D1" w:rsidR="007D65A0" w:rsidRPr="007D65A0" w:rsidRDefault="007D65A0" w:rsidP="007D65A0">
      <w:r w:rsidRPr="007D65A0">
        <w:t>5. Тестирование (</w:t>
      </w:r>
      <w:r w:rsidRPr="007D65A0">
        <w:rPr>
          <w:lang w:val="en-US"/>
        </w:rPr>
        <w:t>Testing</w:t>
      </w:r>
      <w:r w:rsidRPr="007D65A0">
        <w:t>): эти процессы выполняются самими тестерами для выполнения всех заданий конкретного случая использования благополучно.</w:t>
      </w:r>
    </w:p>
    <w:p w14:paraId="18987810" w14:textId="656A01A2" w:rsidR="007D65A0" w:rsidRPr="007D65A0" w:rsidRDefault="007D65A0" w:rsidP="007D65A0">
      <w:r w:rsidRPr="007D65A0">
        <w:t>6. Анализ результатов испытаний (</w:t>
      </w:r>
      <w:r w:rsidRPr="007D65A0">
        <w:rPr>
          <w:lang w:val="en-US"/>
        </w:rPr>
        <w:t>Test</w:t>
      </w:r>
      <w:r w:rsidRPr="007D65A0">
        <w:t xml:space="preserve"> </w:t>
      </w:r>
      <w:r w:rsidRPr="007D65A0">
        <w:rPr>
          <w:lang w:val="en-US"/>
        </w:rPr>
        <w:t>evaluation</w:t>
      </w:r>
      <w:r w:rsidRPr="007D65A0">
        <w:t xml:space="preserve">): при завершении тестирования проводится анализ его результатов для удаления найденных ошибок и устанавливающего заключительный успешный </w:t>
      </w:r>
      <w:proofErr w:type="gramStart"/>
      <w:r w:rsidRPr="007D65A0">
        <w:t>выводн</w:t>
      </w:r>
      <w:r w:rsidR="00273FA7">
        <w:t xml:space="preserve">ой </w:t>
      </w:r>
      <w:r w:rsidRPr="007D65A0">
        <w:t xml:space="preserve"> технологический</w:t>
      </w:r>
      <w:proofErr w:type="gramEnd"/>
      <w:r w:rsidRPr="007D65A0">
        <w:t xml:space="preserve"> момент </w:t>
      </w:r>
    </w:p>
    <w:p w14:paraId="17B1BD60" w14:textId="64E3A73B" w:rsidR="007D65A0" w:rsidRPr="007D65A0" w:rsidRDefault="007D65A0" w:rsidP="007D65A0">
      <w:r w:rsidRPr="007D65A0">
        <w:t>7. Отчетность по достижению услуг (</w:t>
      </w:r>
      <w:r w:rsidRPr="007D65A0">
        <w:rPr>
          <w:lang w:val="en-US"/>
        </w:rPr>
        <w:t>Service</w:t>
      </w:r>
      <w:r w:rsidRPr="007D65A0">
        <w:t xml:space="preserve"> </w:t>
      </w:r>
      <w:r w:rsidRPr="007D65A0">
        <w:rPr>
          <w:lang w:val="en-US"/>
        </w:rPr>
        <w:t>delivery</w:t>
      </w:r>
      <w:r w:rsidRPr="007D65A0">
        <w:t xml:space="preserve"> </w:t>
      </w:r>
      <w:r w:rsidRPr="007D65A0">
        <w:rPr>
          <w:lang w:val="en-US"/>
        </w:rPr>
        <w:t>reporting</w:t>
      </w:r>
      <w:r w:rsidRPr="007D65A0">
        <w:t>): после окончания работы важным шагом является составления служ</w:t>
      </w:r>
      <w:r w:rsidR="00465572">
        <w:t xml:space="preserve">ебной </w:t>
      </w:r>
      <w:r w:rsidRPr="007D65A0">
        <w:t xml:space="preserve">статистики работ исполнителей до любителей </w:t>
      </w:r>
      <w:proofErr w:type="gramStart"/>
      <w:r w:rsidRPr="007D65A0">
        <w:t>ПО .</w:t>
      </w:r>
      <w:proofErr w:type="gramEnd"/>
    </w:p>
    <w:p w14:paraId="27402FFF" w14:textId="368F0E4A" w:rsidR="007D65A0" w:rsidRPr="007D65A0" w:rsidRDefault="007D65A0" w:rsidP="007D65A0">
      <w:r w:rsidRPr="007D65A0">
        <w:t xml:space="preserve">8. Аудит качества: </w:t>
      </w:r>
      <w:r w:rsidR="00465572" w:rsidRPr="007D65A0">
        <w:t>периодический</w:t>
      </w:r>
      <w:r w:rsidRPr="007D65A0">
        <w:t xml:space="preserve"> независимый </w:t>
      </w:r>
      <w:r w:rsidR="00465572" w:rsidRPr="007D65A0">
        <w:t>один</w:t>
      </w:r>
      <w:r w:rsidRPr="007D65A0">
        <w:t xml:space="preserve"> минимальное соответствие композиции адресующее цели которой может быть классифицирован как аудиторная </w:t>
      </w:r>
      <w:proofErr w:type="gramStart"/>
      <w:r w:rsidRPr="007D65A0">
        <w:t>действительность .</w:t>
      </w:r>
      <w:proofErr w:type="gramEnd"/>
    </w:p>
    <w:p w14:paraId="24981EEF" w14:textId="3E63C88F" w:rsidR="00C45B05" w:rsidRPr="00465572" w:rsidRDefault="00C45B05" w:rsidP="00C45B05">
      <w:pPr>
        <w:rPr>
          <w:b/>
          <w:bCs/>
          <w:lang w:val="en-US"/>
        </w:rPr>
      </w:pPr>
      <w:r w:rsidRPr="00465572">
        <w:rPr>
          <w:b/>
          <w:bCs/>
          <w:lang w:val="en-US"/>
        </w:rPr>
        <w:t xml:space="preserve">5. </w:t>
      </w:r>
      <w:r w:rsidRPr="00465572">
        <w:rPr>
          <w:b/>
          <w:bCs/>
        </w:rPr>
        <w:t>Процессы</w:t>
      </w:r>
      <w:r w:rsidRPr="00465572">
        <w:rPr>
          <w:b/>
          <w:bCs/>
          <w:lang w:val="en-US"/>
        </w:rPr>
        <w:t xml:space="preserve"> </w:t>
      </w:r>
      <w:r w:rsidRPr="00465572">
        <w:rPr>
          <w:b/>
          <w:bCs/>
        </w:rPr>
        <w:t>верификации</w:t>
      </w:r>
      <w:r w:rsidRPr="00465572">
        <w:rPr>
          <w:b/>
          <w:bCs/>
          <w:lang w:val="en-US"/>
        </w:rPr>
        <w:t xml:space="preserve"> </w:t>
      </w:r>
      <w:r w:rsidRPr="00465572">
        <w:rPr>
          <w:b/>
          <w:bCs/>
        </w:rPr>
        <w:t>и</w:t>
      </w:r>
      <w:r w:rsidRPr="00465572">
        <w:rPr>
          <w:b/>
          <w:bCs/>
          <w:lang w:val="en-US"/>
        </w:rPr>
        <w:t xml:space="preserve"> </w:t>
      </w:r>
      <w:proofErr w:type="gramStart"/>
      <w:r w:rsidRPr="00465572">
        <w:rPr>
          <w:b/>
          <w:bCs/>
        </w:rPr>
        <w:t>валидации</w:t>
      </w:r>
      <w:r w:rsidRPr="00465572">
        <w:rPr>
          <w:b/>
          <w:bCs/>
          <w:lang w:val="en-US"/>
        </w:rPr>
        <w:t>(</w:t>
      </w:r>
      <w:proofErr w:type="gramEnd"/>
      <w:r w:rsidRPr="00465572">
        <w:rPr>
          <w:b/>
          <w:bCs/>
          <w:lang w:val="en-US"/>
        </w:rPr>
        <w:t>Verification and validation processes)</w:t>
      </w:r>
    </w:p>
    <w:p w14:paraId="78F9F65A" w14:textId="2923FE68" w:rsidR="007D65A0" w:rsidRPr="007D65A0" w:rsidRDefault="007D65A0" w:rsidP="007D65A0">
      <w:r w:rsidRPr="007D65A0">
        <w:t>Верификация – это процесс проверки того, что продукт или компонент соответствует своим спецификациям и удовлетворяет необходимым требованиям. В контексте разработки ПО это означает проведение дополнительных проверок кода, чтобы убедиться, что он работает должным образом.</w:t>
      </w:r>
    </w:p>
    <w:p w14:paraId="1511DCE9" w14:textId="286CCD6A" w:rsidR="007D65A0" w:rsidRPr="007D65A0" w:rsidRDefault="007D65A0" w:rsidP="007D65A0">
      <w:r w:rsidRPr="007D65A0">
        <w:t>Валидация – это процесс определения того, что результат работы (код) отвечает потребностям пользователя и решает его проблему правильно. В этом случае используется функциональное тестирование для проверки правильности работы программы в режиме исполнения при выполнении типичных сценариев использования</w:t>
      </w:r>
    </w:p>
    <w:p w14:paraId="7AE789FE" w14:textId="2FD28855" w:rsidR="00C45B05" w:rsidRPr="00465572" w:rsidRDefault="00C45B05" w:rsidP="00C45B05">
      <w:pPr>
        <w:rPr>
          <w:b/>
          <w:bCs/>
        </w:rPr>
      </w:pPr>
      <w:r w:rsidRPr="00465572">
        <w:rPr>
          <w:b/>
          <w:bCs/>
        </w:rPr>
        <w:t xml:space="preserve">6. Процессы управления </w:t>
      </w:r>
      <w:proofErr w:type="gramStart"/>
      <w:r w:rsidRPr="00465572">
        <w:rPr>
          <w:b/>
          <w:bCs/>
        </w:rPr>
        <w:t>рисками(</w:t>
      </w:r>
      <w:proofErr w:type="gramEnd"/>
      <w:r w:rsidRPr="00465572">
        <w:rPr>
          <w:b/>
          <w:bCs/>
        </w:rPr>
        <w:t xml:space="preserve">Risk </w:t>
      </w:r>
      <w:proofErr w:type="spellStart"/>
      <w:r w:rsidRPr="00465572">
        <w:rPr>
          <w:b/>
          <w:bCs/>
        </w:rPr>
        <w:t>management</w:t>
      </w:r>
      <w:proofErr w:type="spellEnd"/>
      <w:r w:rsidRPr="00465572">
        <w:rPr>
          <w:b/>
          <w:bCs/>
        </w:rPr>
        <w:t xml:space="preserve"> </w:t>
      </w:r>
      <w:proofErr w:type="spellStart"/>
      <w:r w:rsidRPr="00465572">
        <w:rPr>
          <w:b/>
          <w:bCs/>
        </w:rPr>
        <w:t>processest</w:t>
      </w:r>
      <w:proofErr w:type="spellEnd"/>
      <w:r w:rsidRPr="00465572">
        <w:rPr>
          <w:b/>
          <w:bCs/>
        </w:rPr>
        <w:t>)</w:t>
      </w:r>
    </w:p>
    <w:p w14:paraId="50A307BE" w14:textId="7DF014B4" w:rsidR="00465572" w:rsidRDefault="00465572" w:rsidP="00465572">
      <w:r>
        <w:t xml:space="preserve">1. Определение рисков </w:t>
      </w:r>
      <w:proofErr w:type="gramStart"/>
      <w:r>
        <w:t>- это</w:t>
      </w:r>
      <w:proofErr w:type="gramEnd"/>
      <w:r>
        <w:t xml:space="preserve"> процесс определения возможных препятствий для успешной разработки и эксплуатации программного продукта. В этой </w:t>
      </w:r>
      <w:r>
        <w:lastRenderedPageBreak/>
        <w:t>фазе проводится анализ существующих угроз и определяются потенциальные риски.</w:t>
      </w:r>
    </w:p>
    <w:p w14:paraId="011DB23C" w14:textId="57915829" w:rsidR="00465572" w:rsidRDefault="00465572" w:rsidP="00465572">
      <w:r>
        <w:t>2. Анализ рисков - на данном этапе осуществляется оценка вероятности частичной или полной неудачи при выполнении проекта. Для каждого выявленного риска строится модель его последствий по категориям (с терминальным, со замедлением или без замедления) с указанием значимости данных последействий.</w:t>
      </w:r>
    </w:p>
    <w:p w14:paraId="47498376" w14:textId="524FB9A2" w:rsidR="00465572" w:rsidRDefault="00465572" w:rsidP="00465572">
      <w:r>
        <w:t>3. Выбор подхода к управлению рисками – выбор механизма, способов и методов контроля за вероятностью наступления неблагоприятных последствий в рамках программно-технического проекта.</w:t>
      </w:r>
    </w:p>
    <w:p w14:paraId="79C9E9D1" w14:textId="23B113CB" w:rsidR="00465572" w:rsidRDefault="00465572" w:rsidP="00465572">
      <w:r>
        <w:t>4. Реализация плана управления рисками - распределение задач по всей команде, перегруппирование людей или изменение графика работ под новый план действий.</w:t>
      </w:r>
    </w:p>
    <w:p w14:paraId="521BFE05" w14:textId="21E110D7" w:rsidR="00465572" w:rsidRDefault="00465572" w:rsidP="00465572">
      <w:r>
        <w:t>5. Мониторинг эффективности плана управления – наблюдение за изменением состава этих системных элементов + корректировка формы текущего представления значения</w:t>
      </w:r>
      <w:r>
        <w:t>.</w:t>
      </w:r>
    </w:p>
    <w:p w14:paraId="3AC4F14E" w14:textId="4F8ADD51" w:rsidR="00465572" w:rsidRDefault="00465572" w:rsidP="00465572">
      <w:r>
        <w:t xml:space="preserve">6. Корректирование плана – в случае необходимости можно внести коррективы в план управления рисками средством быстрого (адаптивного) </w:t>
      </w:r>
      <w:r>
        <w:t>отведения</w:t>
      </w:r>
      <w:r>
        <w:t xml:space="preserve"> на актуальное окружение.</w:t>
      </w:r>
    </w:p>
    <w:p w14:paraId="1FA5C6F1" w14:textId="7E57283C" w:rsidR="00C45B05" w:rsidRDefault="00C45B05" w:rsidP="00C45B05">
      <w:pPr>
        <w:rPr>
          <w:b/>
          <w:bCs/>
        </w:rPr>
      </w:pPr>
      <w:r w:rsidRPr="00465572">
        <w:rPr>
          <w:b/>
          <w:bCs/>
        </w:rPr>
        <w:t>7.Процесс тестирования</w:t>
      </w:r>
    </w:p>
    <w:p w14:paraId="3BEC0BC7" w14:textId="77777777" w:rsidR="00273FA7" w:rsidRDefault="00273FA7" w:rsidP="00273FA7">
      <w:r>
        <w:t>Процесс тестирования состоит из следующих этапов:</w:t>
      </w:r>
    </w:p>
    <w:p w14:paraId="698CB70B" w14:textId="77777777" w:rsidR="00273FA7" w:rsidRDefault="00273FA7" w:rsidP="00273FA7"/>
    <w:p w14:paraId="65B8C92F" w14:textId="01A78F93" w:rsidR="00273FA7" w:rsidRDefault="00273FA7" w:rsidP="00273FA7">
      <w:r>
        <w:t>1. Планирование тестирования - на этой стадии определяются критерии оценки качества и устанавливаются методы, использование инструментальной базы и распределение ресурсов для проведения тестирования.</w:t>
      </w:r>
    </w:p>
    <w:p w14:paraId="282C7721" w14:textId="143BB706" w:rsidR="00273FA7" w:rsidRDefault="00273FA7" w:rsidP="00273FA7">
      <w:r>
        <w:t>2. Проектирование тестов - здесь выбираются аспекты ПО, которые будут проверяться, определяется тип тестирования (функциональное, нагрузочное и др.), создается план общего хода исполнения процесса;</w:t>
      </w:r>
    </w:p>
    <w:p w14:paraId="382E76DE" w14:textId="51E912A2" w:rsidR="00273FA7" w:rsidRDefault="00273FA7" w:rsidP="00273FA7">
      <w:r>
        <w:t>3. Выполнение тестов – в соответствии с указанным планом запускаются шаги отдельных модулях систем проводится фактическое непосредственное тестирование</w:t>
      </w:r>
    </w:p>
    <w:p w14:paraId="6992EFBF" w14:textId="1F60D981" w:rsidR="00273FA7" w:rsidRDefault="00273FA7" w:rsidP="00273FA7">
      <w:r>
        <w:t xml:space="preserve">4. Анализ результатов – на поверку выводятся зарегистрированные действия: активности </w:t>
      </w:r>
      <w:proofErr w:type="spellStart"/>
      <w:r>
        <w:t>Boolean</w:t>
      </w:r>
      <w:proofErr w:type="spellEnd"/>
      <w:r>
        <w:t xml:space="preserve"> инструкций к коду или более </w:t>
      </w:r>
      <w:r w:rsidR="00822E61">
        <w:t>сложному</w:t>
      </w:r>
      <w:r>
        <w:t xml:space="preserve"> текст</w:t>
      </w:r>
      <w:r w:rsidR="00822E61">
        <w:t>у</w:t>
      </w:r>
      <w:r>
        <w:t xml:space="preserve"> </w:t>
      </w:r>
      <w:proofErr w:type="gramStart"/>
      <w:r w:rsidR="00822E61">
        <w:t>каких</w:t>
      </w:r>
      <w:r>
        <w:t xml:space="preserve"> либо</w:t>
      </w:r>
      <w:proofErr w:type="gramEnd"/>
      <w:r>
        <w:t xml:space="preserve"> записей данных; блок экрана принимает данные форматы анализируя точность выдачи значения данных;</w:t>
      </w:r>
    </w:p>
    <w:p w14:paraId="45046F11" w14:textId="77777777" w:rsidR="00273FA7" w:rsidRDefault="00273FA7" w:rsidP="00273FA7"/>
    <w:p w14:paraId="70AF86E5" w14:textId="6EC97060" w:rsidR="00465572" w:rsidRPr="00273FA7" w:rsidRDefault="00273FA7" w:rsidP="00273FA7">
      <w:r>
        <w:t xml:space="preserve">5. Отчетность – представление свободно доступных электронных таблиц могут способствовать автоматическому </w:t>
      </w:r>
      <w:proofErr w:type="gramStart"/>
      <w:r w:rsidR="00822E61">
        <w:t xml:space="preserve">форматированию </w:t>
      </w:r>
      <w:r>
        <w:t xml:space="preserve"> файл</w:t>
      </w:r>
      <w:proofErr w:type="gramEnd"/>
      <w:r>
        <w:t xml:space="preserve"> PDF для членам команд компьютерной работы без ошибок.</w:t>
      </w:r>
    </w:p>
    <w:p w14:paraId="35CDD428" w14:textId="77777777" w:rsidR="00C45B05" w:rsidRPr="00465572" w:rsidRDefault="00C45B05" w:rsidP="00C45B05">
      <w:pPr>
        <w:rPr>
          <w:b/>
          <w:bCs/>
        </w:rPr>
      </w:pPr>
      <w:proofErr w:type="gramStart"/>
      <w:r w:rsidRPr="00465572">
        <w:rPr>
          <w:b/>
          <w:bCs/>
        </w:rPr>
        <w:t>8..Продуктовый</w:t>
      </w:r>
      <w:proofErr w:type="gramEnd"/>
      <w:r w:rsidRPr="00465572">
        <w:rPr>
          <w:b/>
          <w:bCs/>
        </w:rPr>
        <w:t xml:space="preserve"> процесс</w:t>
      </w:r>
    </w:p>
    <w:p w14:paraId="1ABBD8D7" w14:textId="38B9D4C1" w:rsidR="00822E61" w:rsidRDefault="00822E61" w:rsidP="00822E61">
      <w:r w:rsidRPr="00822E61">
        <w:rPr>
          <w:b/>
          <w:bCs/>
        </w:rPr>
        <w:t>Продуктовый процесс – это последовательность деятельностей, направленных на создание качественного программного продукта. Он включает следующие этапы</w:t>
      </w:r>
      <w:r>
        <w:t>:</w:t>
      </w:r>
    </w:p>
    <w:p w14:paraId="337A64DB" w14:textId="77777777" w:rsidR="00822E61" w:rsidRDefault="00822E61" w:rsidP="00822E61">
      <w:r>
        <w:t>1. Понимание требований заказчика</w:t>
      </w:r>
    </w:p>
    <w:p w14:paraId="2449C601" w14:textId="4C23CF92" w:rsidR="00822E61" w:rsidRDefault="00822E61" w:rsidP="00822E61">
      <w:r>
        <w:t>Первоначальный этап проекта, где команда выясняет, что должна создать для удовлетворения запроса клиента.</w:t>
      </w:r>
    </w:p>
    <w:p w14:paraId="3D3DE91C" w14:textId="77777777" w:rsidR="00822E61" w:rsidRDefault="00822E61" w:rsidP="00822E61">
      <w:r>
        <w:t xml:space="preserve">2. Проектирование продукта </w:t>
      </w:r>
    </w:p>
    <w:p w14:paraId="0B249B5C" w14:textId="77777777" w:rsidR="00822E61" w:rsidRDefault="00822E61" w:rsidP="00822E61">
      <w:r>
        <w:t>На этом этапе определяются архитектура будущего товара: выбирается подходящая платформа, работается над функциональным и нефункциональным требованиями к продукту.</w:t>
      </w:r>
    </w:p>
    <w:p w14:paraId="4F1234D4" w14:textId="77777777" w:rsidR="00822E61" w:rsidRDefault="00822E61" w:rsidP="00822E61">
      <w:r>
        <w:t xml:space="preserve">3. Кодирование и тестирование </w:t>
      </w:r>
    </w:p>
    <w:p w14:paraId="6ACDE581" w14:textId="14DEFD9E" w:rsidR="00822E61" w:rsidRDefault="00822E61" w:rsidP="00822E61">
      <w:r>
        <w:t>Разработка кода —это самый масштабный и ответственный блок производства программного обеспечения</w:t>
      </w:r>
    </w:p>
    <w:p w14:paraId="77EA80D1" w14:textId="77777777" w:rsidR="00822E61" w:rsidRDefault="00822E61" w:rsidP="00822E61">
      <w:r>
        <w:t xml:space="preserve">4. Управление конфигурацией </w:t>
      </w:r>
    </w:p>
    <w:p w14:paraId="566348D2" w14:textId="49B44740" w:rsidR="00822E61" w:rsidRDefault="00822E61" w:rsidP="00822E61">
      <w:r>
        <w:t>Данный метод разумно просчитывать ещё на начальном этапе поскольку стратегия у каждого может быть своя, однако достаточно частые задачи здесь имеют доступность контроля версий (</w:t>
      </w:r>
      <w:proofErr w:type="spellStart"/>
      <w:r>
        <w:t>git</w:t>
      </w:r>
      <w:proofErr w:type="spellEnd"/>
      <w:r>
        <w:t>), сохранение данных серверной базе (</w:t>
      </w:r>
      <w:proofErr w:type="spellStart"/>
      <w:r>
        <w:t>sql</w:t>
      </w:r>
      <w:proofErr w:type="spellEnd"/>
      <w:r>
        <w:t>)</w:t>
      </w:r>
    </w:p>
    <w:p w14:paraId="39ED7D93" w14:textId="77777777" w:rsidR="00822E61" w:rsidRPr="00822E61" w:rsidRDefault="00822E61" w:rsidP="00822E61">
      <w:pPr>
        <w:rPr>
          <w:lang w:val="en-US"/>
        </w:rPr>
      </w:pPr>
      <w:r w:rsidRPr="00822E61">
        <w:rPr>
          <w:lang w:val="en-US"/>
        </w:rPr>
        <w:t xml:space="preserve">5. </w:t>
      </w:r>
      <w:r>
        <w:t>Тестирование</w:t>
      </w:r>
      <w:r w:rsidRPr="00822E61">
        <w:rPr>
          <w:lang w:val="en-US"/>
        </w:rPr>
        <w:t xml:space="preserve"> unit testing / integration testing.</w:t>
      </w:r>
    </w:p>
    <w:p w14:paraId="3450DCBF" w14:textId="66F74FB6" w:rsidR="00C45B05" w:rsidRPr="00822E61" w:rsidRDefault="00822E61" w:rsidP="00822E61">
      <w:r>
        <w:t xml:space="preserve">Без отладки приложению нет смысла перевода программного софта в </w:t>
      </w:r>
      <w:proofErr w:type="spellStart"/>
      <w:r>
        <w:t>production</w:t>
      </w:r>
      <w:proofErr w:type="spellEnd"/>
      <w:r>
        <w:t xml:space="preserve"> состояние.</w:t>
      </w:r>
    </w:p>
    <w:p w14:paraId="1D31598A" w14:textId="77777777" w:rsidR="00C45B05" w:rsidRPr="00273FA7" w:rsidRDefault="00C45B05" w:rsidP="00C45B05">
      <w:pPr>
        <w:rPr>
          <w:b/>
          <w:bCs/>
        </w:rPr>
      </w:pPr>
      <w:r w:rsidRPr="00273FA7">
        <w:rPr>
          <w:b/>
          <w:bCs/>
        </w:rPr>
        <w:t>В контексте поддержки и сопровождения программно-аппаратного комплекса наиболее значимыми являются следующие процессы:</w:t>
      </w:r>
    </w:p>
    <w:p w14:paraId="0944C7EC" w14:textId="77777777" w:rsidR="00C45B05" w:rsidRDefault="00C45B05" w:rsidP="00C45B05"/>
    <w:p w14:paraId="2386A61A" w14:textId="4A82BB75" w:rsidR="00C45B05" w:rsidRDefault="00C45B05" w:rsidP="00C45B05">
      <w:r>
        <w:t xml:space="preserve">1) Управление конфигурацией: этот процесс предусматривает хранение и организацию документации, связанной с </w:t>
      </w:r>
      <w:proofErr w:type="spellStart"/>
      <w:r>
        <w:t>ПАКом</w:t>
      </w:r>
      <w:proofErr w:type="spellEnd"/>
      <w:r>
        <w:t>; изменения его составляющих элементов, фиксирование версий добавляемых или исправленных файлов.</w:t>
      </w:r>
    </w:p>
    <w:p w14:paraId="13887E4C" w14:textId="1F02F7FB" w:rsidR="00C45B05" w:rsidRDefault="00C45B05" w:rsidP="00C45B05">
      <w:r>
        <w:lastRenderedPageBreak/>
        <w:t>2) Техническая поддержка: это процесс содержания работоспособности системы до момента её вывода из эксплуатации путем проведения текущего ремонта, заполнения пространства на накопительных переносных устройствах,</w:t>
      </w:r>
    </w:p>
    <w:p w14:paraId="26B2C0E7" w14:textId="4FF02330" w:rsidR="00C45B05" w:rsidRDefault="00C45B05" w:rsidP="00C45B05">
      <w:r>
        <w:t xml:space="preserve">3) </w:t>
      </w:r>
      <w:proofErr w:type="gramStart"/>
      <w:r>
        <w:t>Документация :</w:t>
      </w:r>
      <w:proofErr w:type="gramEnd"/>
      <w:r>
        <w:t xml:space="preserve"> создание всех возможных формальных описаний работы данной системы.</w:t>
      </w:r>
    </w:p>
    <w:p w14:paraId="3919FBBD" w14:textId="329F295F" w:rsidR="00C45B05" w:rsidRPr="00462C93" w:rsidRDefault="00C45B05" w:rsidP="00C45B05">
      <w:r>
        <w:t xml:space="preserve">4) Непосредственное сопровождение пользователей: Системные инженеры должны помочь пользователям системного продукта в </w:t>
      </w:r>
      <w:proofErr w:type="gramStart"/>
      <w:r>
        <w:t>случаях ,когда</w:t>
      </w:r>
      <w:proofErr w:type="gramEnd"/>
      <w:r>
        <w:t xml:space="preserve"> они сталкиваются со служебными ошибками или другими проблемами при работе с данным продуктом .</w:t>
      </w:r>
    </w:p>
    <w:p w14:paraId="42A669BB" w14:textId="77777777" w:rsidR="00462C93" w:rsidRPr="00462C93" w:rsidRDefault="00462C93" w:rsidP="00462C93"/>
    <w:p w14:paraId="1F14497D" w14:textId="77777777" w:rsidR="00462C93" w:rsidRPr="00462C93" w:rsidRDefault="00462C93" w:rsidP="00FB1D54"/>
    <w:sectPr w:rsidR="00462C93" w:rsidRPr="00462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D49F6"/>
    <w:multiLevelType w:val="hybridMultilevel"/>
    <w:tmpl w:val="6AEE97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61BF2"/>
    <w:multiLevelType w:val="hybridMultilevel"/>
    <w:tmpl w:val="77A8FE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D4531"/>
    <w:multiLevelType w:val="hybridMultilevel"/>
    <w:tmpl w:val="D750A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67C47"/>
    <w:multiLevelType w:val="hybridMultilevel"/>
    <w:tmpl w:val="149E4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73340"/>
    <w:multiLevelType w:val="hybridMultilevel"/>
    <w:tmpl w:val="B2A88B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8F48C7"/>
    <w:multiLevelType w:val="hybridMultilevel"/>
    <w:tmpl w:val="9D86AF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C119B2"/>
    <w:multiLevelType w:val="hybridMultilevel"/>
    <w:tmpl w:val="1E029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CD1"/>
    <w:rsid w:val="00092CD1"/>
    <w:rsid w:val="00273FA7"/>
    <w:rsid w:val="004237B1"/>
    <w:rsid w:val="00462C93"/>
    <w:rsid w:val="00465572"/>
    <w:rsid w:val="005A012F"/>
    <w:rsid w:val="007D65A0"/>
    <w:rsid w:val="00822E61"/>
    <w:rsid w:val="00C45B05"/>
    <w:rsid w:val="00DC6D8E"/>
    <w:rsid w:val="00F723A5"/>
    <w:rsid w:val="00FB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44AF4"/>
  <w15:chartTrackingRefBased/>
  <w15:docId w15:val="{26FD0566-715F-44F9-B6F5-678D3F4E3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1810</Words>
  <Characters>10317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болотов</dc:creator>
  <cp:keywords/>
  <dc:description/>
  <cp:lastModifiedBy>егор болотов</cp:lastModifiedBy>
  <cp:revision>2</cp:revision>
  <dcterms:created xsi:type="dcterms:W3CDTF">2023-03-09T07:08:00Z</dcterms:created>
  <dcterms:modified xsi:type="dcterms:W3CDTF">2023-03-14T18:06:00Z</dcterms:modified>
</cp:coreProperties>
</file>