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F3D26" w14:textId="77777777" w:rsidR="003E0793" w:rsidRDefault="003E0793" w:rsidP="003E0793">
      <w:pPr>
        <w:rPr>
          <w:b/>
        </w:rPr>
      </w:pPr>
      <w:r>
        <w:rPr>
          <w:b/>
        </w:rPr>
        <w:t>Приветствие</w:t>
      </w:r>
    </w:p>
    <w:p w14:paraId="6B59C3C7" w14:textId="57DF1CD1" w:rsidR="003E0793" w:rsidRDefault="003E0793" w:rsidP="003E0793">
      <w:r>
        <w:t xml:space="preserve">Здравствуйте уважаемые члены комиссии, меня зовут </w:t>
      </w:r>
      <w:r>
        <w:t>Аверяскин Егор Владимирович</w:t>
      </w:r>
      <w:r>
        <w:t xml:space="preserve">, я студент группы 9КС-1.17. </w:t>
      </w:r>
    </w:p>
    <w:p w14:paraId="6DB8957D" w14:textId="69F94CE5" w:rsidR="003E0793" w:rsidRDefault="003E0793" w:rsidP="003E0793">
      <w:r>
        <w:t>Тема выпускной квалификационной работы «</w:t>
      </w:r>
      <w:r w:rsidRPr="003E0793">
        <w:t>Оптимизация локальной компьютерной сети КГБПОУ «ККРИТ», используя технологию VLAN</w:t>
      </w:r>
      <w:r>
        <w:t>».</w:t>
      </w:r>
    </w:p>
    <w:p w14:paraId="578D13A5" w14:textId="48A0ADCC" w:rsidR="003E0793" w:rsidRDefault="003E0793" w:rsidP="003E0793">
      <w:r>
        <w:rPr>
          <w:rFonts w:ascii="Times New Roman" w:hAnsi="Times New Roman" w:cs="Times New Roman"/>
        </w:rPr>
        <w:t xml:space="preserve">Оптимизация </w:t>
      </w:r>
      <w:r>
        <w:rPr>
          <w:rFonts w:ascii="Times New Roman" w:hAnsi="Times New Roman" w:cs="Times New Roman"/>
        </w:rPr>
        <w:softHyphen/>
        <w:t xml:space="preserve">– </w:t>
      </w:r>
      <w:r w:rsidRPr="00094A65">
        <w:rPr>
          <w:rFonts w:ascii="Times New Roman" w:hAnsi="Times New Roman" w:cs="Times New Roman"/>
        </w:rPr>
        <w:t xml:space="preserve">повышение эффективности работы локальной компьютерной сети, путем логического </w:t>
      </w:r>
      <w:r>
        <w:rPr>
          <w:rFonts w:ascii="Times New Roman" w:hAnsi="Times New Roman" w:cs="Times New Roman"/>
        </w:rPr>
        <w:t>разделения различного вида трафика</w:t>
      </w:r>
      <w:r w:rsidRPr="00094A65">
        <w:rPr>
          <w:rFonts w:ascii="Times New Roman" w:hAnsi="Times New Roman" w:cs="Times New Roman"/>
        </w:rPr>
        <w:t xml:space="preserve"> друг от друга с помощью технологии </w:t>
      </w:r>
      <w:r w:rsidRPr="00094A65">
        <w:rPr>
          <w:rFonts w:ascii="Times New Roman" w:hAnsi="Times New Roman" w:cs="Times New Roman"/>
          <w:lang w:val="en-US"/>
        </w:rPr>
        <w:t>VLAN</w:t>
      </w:r>
      <w:r>
        <w:rPr>
          <w:rFonts w:ascii="Times New Roman" w:hAnsi="Times New Roman" w:cs="Times New Roman"/>
        </w:rPr>
        <w:t>.</w:t>
      </w:r>
    </w:p>
    <w:p w14:paraId="5A379827" w14:textId="77777777" w:rsidR="003E0793" w:rsidRDefault="003E0793" w:rsidP="003E0793">
      <w:pPr>
        <w:rPr>
          <w:b/>
        </w:rPr>
      </w:pPr>
      <w:r>
        <w:rPr>
          <w:b/>
        </w:rPr>
        <w:t>Задачи</w:t>
      </w:r>
    </w:p>
    <w:p w14:paraId="7B9F68BC" w14:textId="77777777" w:rsidR="003E0793" w:rsidRDefault="003E0793" w:rsidP="003E0793">
      <w:r>
        <w:t>Были поставлены следующие задачи:</w:t>
      </w:r>
    </w:p>
    <w:p w14:paraId="2D81F925" w14:textId="77777777" w:rsidR="003E0793" w:rsidRDefault="003E0793" w:rsidP="003E0793">
      <w:r>
        <w:t>1)</w:t>
      </w:r>
      <w:r>
        <w:tab/>
        <w:t>спроектировать новую схему подключения устройства;</w:t>
      </w:r>
    </w:p>
    <w:p w14:paraId="6E3FDC3A" w14:textId="77777777" w:rsidR="003E0793" w:rsidRDefault="003E0793" w:rsidP="003E0793">
      <w:r>
        <w:t>2)</w:t>
      </w:r>
      <w:r>
        <w:tab/>
        <w:t>подключить сетевое оборудование;</w:t>
      </w:r>
    </w:p>
    <w:p w14:paraId="22F08A78" w14:textId="77777777" w:rsidR="003E0793" w:rsidRDefault="003E0793" w:rsidP="003E0793">
      <w:r>
        <w:t>3)</w:t>
      </w:r>
      <w:r>
        <w:tab/>
        <w:t>выполнить настройку оборудования;</w:t>
      </w:r>
    </w:p>
    <w:p w14:paraId="00FCD891" w14:textId="77777777" w:rsidR="003E0793" w:rsidRDefault="003E0793" w:rsidP="003E0793">
      <w:r>
        <w:t>4)</w:t>
      </w:r>
      <w:r>
        <w:tab/>
        <w:t>выполнить настройку программного обеспечения;</w:t>
      </w:r>
    </w:p>
    <w:p w14:paraId="7F0CE446" w14:textId="77777777" w:rsidR="003E0793" w:rsidRDefault="003E0793" w:rsidP="003E0793">
      <w:r>
        <w:t>5)</w:t>
      </w:r>
      <w:r>
        <w:tab/>
        <w:t>провести экономический расчет;</w:t>
      </w:r>
    </w:p>
    <w:p w14:paraId="2C4C39C5" w14:textId="2C9E5B13" w:rsidR="003E0793" w:rsidRDefault="003E0793" w:rsidP="003E0793">
      <w:r>
        <w:t>6)</w:t>
      </w:r>
      <w:r>
        <w:tab/>
        <w:t>описать правила охраны труда и техника безопасности при работе с рабочими станциями и сетевым оборудованием.</w:t>
      </w:r>
    </w:p>
    <w:p w14:paraId="0350FE9B" w14:textId="364DF05C" w:rsidR="003E0793" w:rsidRDefault="003E0793" w:rsidP="003E0793">
      <w:pPr>
        <w:rPr>
          <w:b/>
        </w:rPr>
      </w:pPr>
      <w:r>
        <w:rPr>
          <w:b/>
        </w:rPr>
        <w:t xml:space="preserve">Анализ </w:t>
      </w:r>
      <w:r>
        <w:rPr>
          <w:b/>
        </w:rPr>
        <w:t>сети</w:t>
      </w:r>
    </w:p>
    <w:p w14:paraId="55443116" w14:textId="7750A702" w:rsidR="003E0793" w:rsidRPr="003E0793" w:rsidRDefault="003E0793" w:rsidP="003E0793">
      <w:r>
        <w:t xml:space="preserve">Был произведен анализ локальной сети. Схема представлена на рисунке 1. Ядром сети является межсетевой экран </w:t>
      </w:r>
      <w:r>
        <w:rPr>
          <w:lang w:val="en-US"/>
        </w:rPr>
        <w:t>Cisco</w:t>
      </w:r>
      <w:r w:rsidRPr="003E0793">
        <w:t xml:space="preserve"> </w:t>
      </w:r>
      <w:r>
        <w:rPr>
          <w:lang w:val="en-US"/>
        </w:rPr>
        <w:t>ASA</w:t>
      </w:r>
      <w:r w:rsidRPr="003E0793">
        <w:t xml:space="preserve"> 5505. </w:t>
      </w:r>
      <w:r>
        <w:t xml:space="preserve">К нему подключен коммутатор </w:t>
      </w:r>
      <w:proofErr w:type="spellStart"/>
      <w:r>
        <w:rPr>
          <w:lang w:val="en-US"/>
        </w:rPr>
        <w:t>Dlink</w:t>
      </w:r>
      <w:proofErr w:type="spellEnd"/>
      <w:r>
        <w:t xml:space="preserve">, к которому подключены сервера и другие коммутаторы, к которым подключаются рабочие станции и </w:t>
      </w:r>
      <w:proofErr w:type="spellStart"/>
      <w:r>
        <w:t>т.д</w:t>
      </w:r>
      <w:proofErr w:type="spellEnd"/>
    </w:p>
    <w:p w14:paraId="341BFC5A" w14:textId="77777777" w:rsidR="003E0793" w:rsidRDefault="003E0793" w:rsidP="003E0793"/>
    <w:p w14:paraId="30ACCDA1" w14:textId="0B265018" w:rsidR="003E0793" w:rsidRDefault="003E0793" w:rsidP="003E0793">
      <w:pPr>
        <w:rPr>
          <w:b/>
        </w:rPr>
      </w:pPr>
      <w:r>
        <w:rPr>
          <w:b/>
        </w:rPr>
        <w:t>Проектирование схема сети</w:t>
      </w:r>
    </w:p>
    <w:p w14:paraId="5775B391" w14:textId="4C6F268A" w:rsidR="00F7738F" w:rsidRPr="00F7738F" w:rsidRDefault="003E0793" w:rsidP="003E0793">
      <w:r>
        <w:t xml:space="preserve">Предполагается разделение сети на сети </w:t>
      </w:r>
      <w:r>
        <w:rPr>
          <w:lang w:val="en-US"/>
        </w:rPr>
        <w:t>VLAN</w:t>
      </w:r>
      <w:r w:rsidRPr="003E0793">
        <w:t xml:space="preserve"> </w:t>
      </w:r>
      <w:r>
        <w:t xml:space="preserve">да бы разделить пользовательский трафик, трафик управления и камер видеонаблюдения. Будет организовано </w:t>
      </w:r>
      <w:r w:rsidR="00F7738F" w:rsidRPr="00F7738F">
        <w:t>4</w:t>
      </w:r>
      <w:r>
        <w:t xml:space="preserve"> </w:t>
      </w:r>
      <w:proofErr w:type="spellStart"/>
      <w:r>
        <w:rPr>
          <w:lang w:val="en-US"/>
        </w:rPr>
        <w:t>Vlan</w:t>
      </w:r>
      <w:proofErr w:type="spellEnd"/>
      <w:r w:rsidRPr="003E0793">
        <w:t xml:space="preserve"> </w:t>
      </w:r>
      <w:r>
        <w:t>с идентификаторами 7,8</w:t>
      </w:r>
      <w:r w:rsidR="00F7738F" w:rsidRPr="00F7738F">
        <w:t>,</w:t>
      </w:r>
      <w:r>
        <w:t>227</w:t>
      </w:r>
      <w:r w:rsidR="00F7738F" w:rsidRPr="00F7738F">
        <w:t xml:space="preserve"> </w:t>
      </w:r>
      <w:r w:rsidR="00F7738F">
        <w:t>и 100</w:t>
      </w:r>
      <w:r>
        <w:t xml:space="preserve">. </w:t>
      </w:r>
      <w:r w:rsidR="00F7738F">
        <w:t xml:space="preserve">Каждый </w:t>
      </w:r>
      <w:proofErr w:type="spellStart"/>
      <w:r w:rsidR="00F7738F">
        <w:rPr>
          <w:lang w:val="en-US"/>
        </w:rPr>
        <w:t>VLAn</w:t>
      </w:r>
      <w:proofErr w:type="spellEnd"/>
      <w:r w:rsidR="00F7738F" w:rsidRPr="00F7738F">
        <w:t xml:space="preserve"> </w:t>
      </w:r>
      <w:r w:rsidR="00F7738F">
        <w:t xml:space="preserve">будет иметь свою </w:t>
      </w:r>
      <w:r w:rsidR="00F7738F">
        <w:rPr>
          <w:lang w:val="en-US"/>
        </w:rPr>
        <w:t>IP</w:t>
      </w:r>
      <w:r w:rsidR="00F7738F" w:rsidRPr="00F7738F">
        <w:t>-</w:t>
      </w:r>
      <w:r w:rsidR="00F7738F">
        <w:t>подсеть 7.0</w:t>
      </w:r>
      <w:r w:rsidR="00F7738F" w:rsidRPr="00F7738F">
        <w:t>; 8.0; 9.0.</w:t>
      </w:r>
      <w:r w:rsidR="00F7738F">
        <w:t xml:space="preserve"> </w:t>
      </w:r>
      <w:r w:rsidR="00F7738F">
        <w:rPr>
          <w:lang w:val="en-US"/>
        </w:rPr>
        <w:t>VLAN</w:t>
      </w:r>
      <w:r w:rsidR="00F7738F">
        <w:t xml:space="preserve"> 100 для камер будет иметь текущую </w:t>
      </w:r>
      <w:r w:rsidR="00F7738F">
        <w:rPr>
          <w:lang w:val="en-US"/>
        </w:rPr>
        <w:t>IP</w:t>
      </w:r>
      <w:r w:rsidR="00F7738F" w:rsidRPr="00F7738F">
        <w:t>-</w:t>
      </w:r>
      <w:r w:rsidR="00F7738F">
        <w:t>подсеть 172.16.0.0.</w:t>
      </w:r>
    </w:p>
    <w:p w14:paraId="24ECACF0" w14:textId="77777777" w:rsidR="003E0793" w:rsidRDefault="003E0793" w:rsidP="003E0793"/>
    <w:p w14:paraId="26B342D7" w14:textId="5F264988" w:rsidR="003E0793" w:rsidRDefault="003E0793" w:rsidP="003E0793">
      <w:pPr>
        <w:rPr>
          <w:b/>
          <w:bCs/>
        </w:rPr>
      </w:pPr>
      <w:r>
        <w:rPr>
          <w:b/>
          <w:bCs/>
        </w:rPr>
        <w:t>Подключение и настройка оборудования</w:t>
      </w:r>
    </w:p>
    <w:p w14:paraId="58853887" w14:textId="25C3A8F4" w:rsidR="00F7738F" w:rsidRDefault="00F7738F" w:rsidP="00F7738F">
      <w:r>
        <w:t>Было решено использовать имеющийся</w:t>
      </w:r>
      <w:r w:rsidRPr="00F7738F">
        <w:t xml:space="preserve"> </w:t>
      </w:r>
      <w:r>
        <w:t xml:space="preserve">управляемы коммутатор </w:t>
      </w:r>
      <w:r>
        <w:rPr>
          <w:lang w:val="en-US"/>
        </w:rPr>
        <w:t>cisco</w:t>
      </w:r>
      <w:r w:rsidRPr="00F7738F">
        <w:t xml:space="preserve"> </w:t>
      </w:r>
      <w:r>
        <w:rPr>
          <w:lang w:val="en-US"/>
        </w:rPr>
        <w:t>catalyst</w:t>
      </w:r>
      <w:r w:rsidRPr="00F7738F">
        <w:t xml:space="preserve"> 2960</w:t>
      </w:r>
      <w:r>
        <w:t xml:space="preserve">, на котором будут развернуты </w:t>
      </w:r>
      <w:r>
        <w:rPr>
          <w:lang w:val="en-US"/>
        </w:rPr>
        <w:t>VLAN</w:t>
      </w:r>
      <w:r>
        <w:t>. Коммутатор подключен к интерфейсам</w:t>
      </w:r>
      <w:r w:rsidRPr="00F7738F">
        <w:t xml:space="preserve"> </w:t>
      </w:r>
      <w:r>
        <w:t xml:space="preserve">межсетевого экрана тремя кабелями, которые отвечают за свой </w:t>
      </w:r>
      <w:r>
        <w:rPr>
          <w:lang w:val="en-US"/>
        </w:rPr>
        <w:t>VLAN</w:t>
      </w:r>
      <w:r w:rsidRPr="00F7738F">
        <w:t>.</w:t>
      </w:r>
      <w:r>
        <w:t xml:space="preserve"> Также на этом коммут</w:t>
      </w:r>
      <w:r>
        <w:t xml:space="preserve">аторе на интерфейсах, к которым подключены другие коммутаторы уровня доступа настроены </w:t>
      </w:r>
      <w:proofErr w:type="spellStart"/>
      <w:r>
        <w:rPr>
          <w:lang w:val="en-US"/>
        </w:rPr>
        <w:t>vlan</w:t>
      </w:r>
      <w:proofErr w:type="spellEnd"/>
      <w:r>
        <w:t>.</w:t>
      </w:r>
    </w:p>
    <w:p w14:paraId="34EB54E4" w14:textId="741D4CD9" w:rsidR="00F2449E" w:rsidRDefault="00F7738F" w:rsidP="00F7738F">
      <w:r>
        <w:t xml:space="preserve">На межсетевом экране интерфейсам были заданы идентификаторы </w:t>
      </w:r>
      <w:r>
        <w:rPr>
          <w:lang w:val="en-US"/>
        </w:rPr>
        <w:t>VLAN</w:t>
      </w:r>
      <w:r w:rsidRPr="00F7738F">
        <w:t xml:space="preserve"> </w:t>
      </w:r>
      <w:r>
        <w:t xml:space="preserve">и </w:t>
      </w:r>
      <w:r>
        <w:rPr>
          <w:lang w:val="en-US"/>
        </w:rPr>
        <w:t>IP</w:t>
      </w:r>
      <w:r w:rsidRPr="00F7738F">
        <w:t>-</w:t>
      </w:r>
      <w:r>
        <w:t xml:space="preserve">адреса. Были настроены списки доступа и </w:t>
      </w:r>
      <w:r>
        <w:rPr>
          <w:lang w:val="en-US"/>
        </w:rPr>
        <w:t>NAT</w:t>
      </w:r>
      <w:r w:rsidRPr="00F2449E">
        <w:t>.</w:t>
      </w:r>
      <w:r w:rsidR="00F2449E" w:rsidRPr="00F2449E">
        <w:t xml:space="preserve"> </w:t>
      </w:r>
      <w:r w:rsidR="00F2449E">
        <w:t xml:space="preserve">Была настроена функция </w:t>
      </w:r>
      <w:r w:rsidR="00F2449E">
        <w:rPr>
          <w:lang w:val="en-US"/>
        </w:rPr>
        <w:t>DHCP</w:t>
      </w:r>
      <w:r w:rsidR="00F2449E" w:rsidRPr="00F2449E">
        <w:t xml:space="preserve"> </w:t>
      </w:r>
      <w:r w:rsidR="00F2449E">
        <w:rPr>
          <w:lang w:val="en-US"/>
        </w:rPr>
        <w:t>Relay</w:t>
      </w:r>
      <w:r w:rsidR="00F2449E" w:rsidRPr="00F2449E">
        <w:t xml:space="preserve"> </w:t>
      </w:r>
      <w:r w:rsidR="00F2449E">
        <w:t xml:space="preserve">для доступа </w:t>
      </w:r>
      <w:r w:rsidR="00F2449E">
        <w:rPr>
          <w:lang w:val="en-US"/>
        </w:rPr>
        <w:t>DHCP</w:t>
      </w:r>
      <w:r w:rsidR="00F2449E">
        <w:t xml:space="preserve">-сервера другим </w:t>
      </w:r>
      <w:proofErr w:type="spellStart"/>
      <w:r w:rsidR="00F2449E">
        <w:rPr>
          <w:lang w:val="en-US"/>
        </w:rPr>
        <w:t>vlan</w:t>
      </w:r>
      <w:proofErr w:type="spellEnd"/>
      <w:r w:rsidR="00F2449E">
        <w:t xml:space="preserve">, а также удаленный доступ через </w:t>
      </w:r>
      <w:r w:rsidR="00F2449E">
        <w:rPr>
          <w:lang w:val="en-US"/>
        </w:rPr>
        <w:t>SSH</w:t>
      </w:r>
      <w:r w:rsidR="00F2449E" w:rsidRPr="00F2449E">
        <w:t xml:space="preserve"> </w:t>
      </w:r>
      <w:r w:rsidR="00F2449E">
        <w:t xml:space="preserve">и </w:t>
      </w:r>
      <w:r w:rsidR="00F2449E">
        <w:rPr>
          <w:lang w:val="en-US"/>
        </w:rPr>
        <w:t>ASDM</w:t>
      </w:r>
      <w:r w:rsidR="00F2449E" w:rsidRPr="00F2449E">
        <w:t>.</w:t>
      </w:r>
    </w:p>
    <w:p w14:paraId="5D1BF187" w14:textId="4D9EB35E" w:rsidR="00F2449E" w:rsidRPr="00F2449E" w:rsidRDefault="00F2449E" w:rsidP="00F7738F">
      <w:r>
        <w:t xml:space="preserve">С нуля был настроен коммутатор </w:t>
      </w:r>
      <w:r>
        <w:rPr>
          <w:lang w:val="en-US"/>
        </w:rPr>
        <w:t>Cisco</w:t>
      </w:r>
      <w:r w:rsidRPr="00F2449E">
        <w:t xml:space="preserve"> </w:t>
      </w:r>
      <w:r>
        <w:rPr>
          <w:lang w:val="en-US"/>
        </w:rPr>
        <w:t>Catalyst</w:t>
      </w:r>
      <w:r w:rsidRPr="00F2449E">
        <w:t xml:space="preserve"> 2960</w:t>
      </w:r>
      <w:r>
        <w:t xml:space="preserve">. Было указано имя </w:t>
      </w:r>
      <w:r>
        <w:rPr>
          <w:lang w:val="en-US"/>
        </w:rPr>
        <w:t>CORE</w:t>
      </w:r>
      <w:r w:rsidRPr="00F2449E">
        <w:t xml:space="preserve">. </w:t>
      </w:r>
      <w:r>
        <w:t xml:space="preserve">Добавлен пользователь и настроен пароль, настроен удаленный доступ по </w:t>
      </w:r>
      <w:r>
        <w:rPr>
          <w:lang w:val="en-US"/>
        </w:rPr>
        <w:t>SSH</w:t>
      </w:r>
      <w:r w:rsidRPr="00F2449E">
        <w:t xml:space="preserve">. </w:t>
      </w:r>
      <w:r>
        <w:t xml:space="preserve">Были добавлены </w:t>
      </w:r>
      <w:r>
        <w:rPr>
          <w:lang w:val="en-US"/>
        </w:rPr>
        <w:t>VLAN</w:t>
      </w:r>
      <w:r w:rsidRPr="00F2449E">
        <w:t xml:space="preserve"> </w:t>
      </w:r>
      <w:r>
        <w:t xml:space="preserve">в базу данных, </w:t>
      </w:r>
      <w:r>
        <w:rPr>
          <w:lang w:val="en-US"/>
        </w:rPr>
        <w:t>VLAN</w:t>
      </w:r>
      <w:r w:rsidRPr="00F2449E">
        <w:t xml:space="preserve"> </w:t>
      </w:r>
      <w:r>
        <w:t xml:space="preserve">были назначены соответствующим интерфейсам. Была настроена служба </w:t>
      </w:r>
      <w:r>
        <w:rPr>
          <w:lang w:val="en-US"/>
        </w:rPr>
        <w:t>DHCP</w:t>
      </w:r>
      <w:r w:rsidRPr="00F2449E">
        <w:t xml:space="preserve"> </w:t>
      </w:r>
      <w:r>
        <w:rPr>
          <w:lang w:val="en-US"/>
        </w:rPr>
        <w:lastRenderedPageBreak/>
        <w:t>Snooping</w:t>
      </w:r>
      <w:r>
        <w:t xml:space="preserve">. Также был настроен другой коммутатор </w:t>
      </w:r>
      <w:r>
        <w:rPr>
          <w:lang w:val="en-US"/>
        </w:rPr>
        <w:t>Cisco</w:t>
      </w:r>
      <w:r w:rsidRPr="00F2449E">
        <w:t xml:space="preserve"> </w:t>
      </w:r>
      <w:r>
        <w:rPr>
          <w:lang w:val="en-US"/>
        </w:rPr>
        <w:t>Catalyst</w:t>
      </w:r>
      <w:r w:rsidRPr="00F2449E">
        <w:t xml:space="preserve"> 2960</w:t>
      </w:r>
      <w:r>
        <w:t>, использующийся для подключения рабочих станций.</w:t>
      </w:r>
    </w:p>
    <w:p w14:paraId="5ADFD898" w14:textId="77777777" w:rsidR="00F7738F" w:rsidRDefault="00F7738F" w:rsidP="003E0793"/>
    <w:p w14:paraId="3C159929" w14:textId="77777777" w:rsidR="003E0793" w:rsidRDefault="003E0793" w:rsidP="003E0793">
      <w:r>
        <w:rPr>
          <w:b/>
          <w:bCs/>
        </w:rPr>
        <w:t>Настройка программного обеспечения</w:t>
      </w:r>
    </w:p>
    <w:p w14:paraId="3474D737" w14:textId="58E646FA" w:rsidR="003E0793" w:rsidRPr="00F2449E" w:rsidRDefault="00F2449E" w:rsidP="003E0793">
      <w:r>
        <w:t xml:space="preserve">На </w:t>
      </w:r>
      <w:r>
        <w:rPr>
          <w:lang w:val="en-US"/>
        </w:rPr>
        <w:t>Windows</w:t>
      </w:r>
      <w:r w:rsidRPr="00F2449E">
        <w:t xml:space="preserve"> </w:t>
      </w:r>
      <w:r>
        <w:rPr>
          <w:lang w:val="en-US"/>
        </w:rPr>
        <w:t>Server</w:t>
      </w:r>
      <w:r w:rsidRPr="00F2449E">
        <w:t xml:space="preserve"> 2016 </w:t>
      </w:r>
      <w:r>
        <w:t xml:space="preserve">был настроен </w:t>
      </w:r>
      <w:r>
        <w:rPr>
          <w:lang w:val="en-US"/>
        </w:rPr>
        <w:t>DHCP</w:t>
      </w:r>
      <w:r>
        <w:t>-сервер. Существующая область осталось и были добавлены еще 2 области</w:t>
      </w:r>
      <w:r w:rsidRPr="00F2449E">
        <w:t xml:space="preserve"> </w:t>
      </w:r>
      <w:r>
        <w:t xml:space="preserve">для </w:t>
      </w:r>
      <w:r>
        <w:rPr>
          <w:lang w:val="en-US"/>
        </w:rPr>
        <w:t>VLAN</w:t>
      </w:r>
      <w:r w:rsidRPr="00F2449E">
        <w:t xml:space="preserve"> 8 </w:t>
      </w:r>
      <w:r>
        <w:t xml:space="preserve">и 227. Для </w:t>
      </w:r>
      <w:r>
        <w:rPr>
          <w:lang w:val="en-US"/>
        </w:rPr>
        <w:t>VLAN</w:t>
      </w:r>
      <w:r w:rsidRPr="00F2449E">
        <w:t xml:space="preserve"> </w:t>
      </w:r>
      <w:r>
        <w:t xml:space="preserve">100 область не была добавлена, </w:t>
      </w:r>
      <w:proofErr w:type="gramStart"/>
      <w:r>
        <w:t>т.к.</w:t>
      </w:r>
      <w:proofErr w:type="gramEnd"/>
      <w:r>
        <w:t xml:space="preserve"> камерам вручную задаются </w:t>
      </w:r>
      <w:proofErr w:type="spellStart"/>
      <w:r>
        <w:rPr>
          <w:lang w:val="en-US"/>
        </w:rPr>
        <w:t>ip</w:t>
      </w:r>
      <w:proofErr w:type="spellEnd"/>
      <w:r>
        <w:t>-адреса.</w:t>
      </w:r>
    </w:p>
    <w:p w14:paraId="01712988" w14:textId="77777777" w:rsidR="003E0793" w:rsidRDefault="003E0793" w:rsidP="003E0793">
      <w:pPr>
        <w:rPr>
          <w:b/>
        </w:rPr>
      </w:pPr>
      <w:r>
        <w:rPr>
          <w:b/>
        </w:rPr>
        <w:t>Экономическая часть</w:t>
      </w:r>
    </w:p>
    <w:p w14:paraId="0E3DBCC6" w14:textId="346AE865" w:rsidR="00F2449E" w:rsidRDefault="00F2449E" w:rsidP="003E0793">
      <w:pPr>
        <w:rPr>
          <w:color w:val="000000" w:themeColor="text1"/>
          <w:shd w:val="clear" w:color="auto" w:fill="FFFFFF"/>
        </w:rPr>
      </w:pPr>
      <w:r w:rsidRPr="00F2449E">
        <w:rPr>
          <w:color w:val="000000" w:themeColor="text1"/>
        </w:rPr>
        <w:t>Был выполнен расчет балансовой стоимости оборудования, это р</w:t>
      </w:r>
      <w:r w:rsidRPr="00F2449E">
        <w:rPr>
          <w:rFonts w:ascii="Helvetica" w:hAnsi="Helvetica"/>
          <w:color w:val="000000" w:themeColor="text1"/>
          <w:shd w:val="clear" w:color="auto" w:fill="FFFFFF"/>
        </w:rPr>
        <w:t>азница между его начальной стоимостью и суммой амортизации.</w:t>
      </w:r>
      <w:r>
        <w:rPr>
          <w:color w:val="000000" w:themeColor="text1"/>
          <w:shd w:val="clear" w:color="auto" w:fill="FFFFFF"/>
        </w:rPr>
        <w:t xml:space="preserve"> Срок полезного использования сетевого оборудования равен 3 годам или 36 месяцам.</w:t>
      </w:r>
    </w:p>
    <w:p w14:paraId="046247FB" w14:textId="2DD6EF5B" w:rsidR="00F2449E" w:rsidRPr="00F2449E" w:rsidRDefault="00F2449E" w:rsidP="003E0793">
      <w:pPr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Был выполнен расчет заработной платы сотрудника. За оклад брался МРОТ в г. Красноярске</w:t>
      </w:r>
      <w:r w:rsidR="002E27E1">
        <w:rPr>
          <w:color w:val="000000" w:themeColor="text1"/>
          <w:shd w:val="clear" w:color="auto" w:fill="FFFFFF"/>
        </w:rPr>
        <w:t>.</w:t>
      </w:r>
    </w:p>
    <w:p w14:paraId="6F367C2C" w14:textId="77777777" w:rsidR="003E0793" w:rsidRDefault="003E0793" w:rsidP="003E0793">
      <w:pPr>
        <w:rPr>
          <w:b/>
        </w:rPr>
      </w:pPr>
      <w:r>
        <w:rPr>
          <w:b/>
        </w:rPr>
        <w:t>Заключение</w:t>
      </w:r>
    </w:p>
    <w:p w14:paraId="6B500585" w14:textId="77777777" w:rsidR="002E27E1" w:rsidRPr="002E27E1" w:rsidRDefault="002E27E1" w:rsidP="002E27E1">
      <w:r w:rsidRPr="002E27E1">
        <w:t>В процессе выполнения выпускной квалификационной работы была достигнута цель, а именно: выполнена оптимизация локальной компьютерной сети КГБПОУ «ККРИТ», используя технологию VLAN.</w:t>
      </w:r>
    </w:p>
    <w:p w14:paraId="77F0BB3F" w14:textId="77777777" w:rsidR="002E27E1" w:rsidRPr="002E27E1" w:rsidRDefault="002E27E1" w:rsidP="002E27E1">
      <w:r w:rsidRPr="002E27E1">
        <w:t>Были выполнены следующие задачи:</w:t>
      </w:r>
    </w:p>
    <w:p w14:paraId="694C4A82" w14:textId="77777777" w:rsidR="002E27E1" w:rsidRPr="002E27E1" w:rsidRDefault="002E27E1" w:rsidP="002E27E1">
      <w:r w:rsidRPr="002E27E1">
        <w:t>1)</w:t>
      </w:r>
      <w:r w:rsidRPr="002E27E1">
        <w:tab/>
        <w:t>спроектирована новая схему подключения устройства, согласно новой иерархии сети;</w:t>
      </w:r>
    </w:p>
    <w:p w14:paraId="2ED34959" w14:textId="77777777" w:rsidR="002E27E1" w:rsidRPr="002E27E1" w:rsidRDefault="002E27E1" w:rsidP="002E27E1">
      <w:r w:rsidRPr="002E27E1">
        <w:t>2)</w:t>
      </w:r>
      <w:r w:rsidRPr="002E27E1">
        <w:tab/>
        <w:t>подключено сетевое оборудование, согласно новой схеме сети;</w:t>
      </w:r>
    </w:p>
    <w:p w14:paraId="7AB1B94A" w14:textId="77777777" w:rsidR="002E27E1" w:rsidRPr="002E27E1" w:rsidRDefault="002E27E1" w:rsidP="002E27E1">
      <w:r w:rsidRPr="002E27E1">
        <w:t>3)</w:t>
      </w:r>
      <w:r w:rsidRPr="002E27E1">
        <w:tab/>
        <w:t>произведена настройка межсетевого экрана Cisco ASA 5505;</w:t>
      </w:r>
    </w:p>
    <w:p w14:paraId="0F1E438C" w14:textId="77777777" w:rsidR="002E27E1" w:rsidRPr="002E27E1" w:rsidRDefault="002E27E1" w:rsidP="002E27E1">
      <w:r w:rsidRPr="002E27E1">
        <w:t>4)</w:t>
      </w:r>
      <w:r w:rsidRPr="002E27E1">
        <w:tab/>
        <w:t>произведена настройка управляемых коммутаторов Cisco Catalyst 2960;</w:t>
      </w:r>
    </w:p>
    <w:p w14:paraId="1712087C" w14:textId="77777777" w:rsidR="002E27E1" w:rsidRPr="002E27E1" w:rsidRDefault="002E27E1" w:rsidP="002E27E1">
      <w:r w:rsidRPr="002E27E1">
        <w:t>5)</w:t>
      </w:r>
      <w:r w:rsidRPr="002E27E1">
        <w:tab/>
        <w:t>произведена настройка DHCP-сервера в ОС Windows Server 2016;</w:t>
      </w:r>
    </w:p>
    <w:p w14:paraId="29DC407C" w14:textId="77777777" w:rsidR="002E27E1" w:rsidRPr="002E27E1" w:rsidRDefault="002E27E1" w:rsidP="002E27E1">
      <w:r w:rsidRPr="002E27E1">
        <w:t>6)</w:t>
      </w:r>
      <w:r w:rsidRPr="002E27E1">
        <w:tab/>
        <w:t>выполнен экономический расчет;</w:t>
      </w:r>
    </w:p>
    <w:p w14:paraId="4D2AE9AB" w14:textId="01A29ACF" w:rsidR="00A67299" w:rsidRDefault="002E27E1" w:rsidP="002E27E1">
      <w:r w:rsidRPr="002E27E1">
        <w:t>7)</w:t>
      </w:r>
      <w:r w:rsidRPr="002E27E1">
        <w:tab/>
        <w:t>описана охрана труда и техника безопасности при работе с рабочими станциями и сетевым оборудованием.</w:t>
      </w:r>
    </w:p>
    <w:sectPr w:rsidR="00A672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AD9"/>
    <w:rsid w:val="002E27E1"/>
    <w:rsid w:val="003E0793"/>
    <w:rsid w:val="00534AD9"/>
    <w:rsid w:val="008C6663"/>
    <w:rsid w:val="00A67299"/>
    <w:rsid w:val="00E81015"/>
    <w:rsid w:val="00F2449E"/>
    <w:rsid w:val="00F7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7D69F"/>
  <w15:chartTrackingRefBased/>
  <w15:docId w15:val="{AFA8DF6E-A5EB-4F86-9E60-69B441EE0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793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8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61623</dc:creator>
  <cp:keywords/>
  <dc:description/>
  <cp:lastModifiedBy>61623</cp:lastModifiedBy>
  <cp:revision>2</cp:revision>
  <dcterms:created xsi:type="dcterms:W3CDTF">2021-06-09T14:58:00Z</dcterms:created>
  <dcterms:modified xsi:type="dcterms:W3CDTF">2021-06-09T15:29:00Z</dcterms:modified>
</cp:coreProperties>
</file>