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0245D" w14:textId="77777777" w:rsidR="00C21FDA" w:rsidRDefault="00C21FDA" w:rsidP="00991553">
      <w:pPr>
        <w:spacing w:after="0"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14:paraId="463FE0D9" w14:textId="77777777" w:rsidR="00C21FDA" w:rsidRDefault="00C21FDA" w:rsidP="00C21FDA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BA1AF3D" w14:textId="77777777" w:rsidR="00C21FDA" w:rsidRDefault="00C21FDA" w:rsidP="00C21FDA">
      <w:pPr>
        <w:tabs>
          <w:tab w:val="center" w:pos="4153"/>
          <w:tab w:val="right" w:pos="8306"/>
        </w:tabs>
        <w:spacing w:before="120" w:after="0" w:line="240" w:lineRule="auto"/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24CC78CD" w14:textId="77777777" w:rsidR="00C21FDA" w:rsidRDefault="00C21FDA" w:rsidP="00C21FDA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автоматизированных систем управления (АСУ)</w:t>
      </w:r>
    </w:p>
    <w:p w14:paraId="53430871" w14:textId="77777777" w:rsidR="00C21FDA" w:rsidRDefault="00C21FDA" w:rsidP="00C21FDA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</w:p>
    <w:p w14:paraId="4DA7CB30" w14:textId="77777777" w:rsidR="00C21FDA" w:rsidRDefault="00C21FDA" w:rsidP="00C21FDA">
      <w:pPr>
        <w:spacing w:before="120" w:after="0" w:line="240" w:lineRule="auto"/>
        <w:ind w:firstLine="0"/>
        <w:jc w:val="center"/>
      </w:pPr>
    </w:p>
    <w:p w14:paraId="392ADF1B" w14:textId="77777777" w:rsidR="00C21FDA" w:rsidRDefault="00C21FDA" w:rsidP="00C21FDA">
      <w:pPr>
        <w:spacing w:before="120" w:after="0" w:line="240" w:lineRule="auto"/>
        <w:ind w:firstLine="0"/>
      </w:pPr>
    </w:p>
    <w:p w14:paraId="3CBDF383" w14:textId="02AF6D7B" w:rsidR="00C21FDA" w:rsidRDefault="00C21FDA" w:rsidP="00C21FDA">
      <w:pPr>
        <w:ind w:firstLine="284"/>
        <w:jc w:val="center"/>
        <w:rPr>
          <w:bCs/>
          <w:color w:val="000000"/>
        </w:rPr>
      </w:pPr>
      <w:r>
        <w:rPr>
          <w:bCs/>
          <w:color w:val="000000"/>
          <w:sz w:val="32"/>
        </w:rPr>
        <w:t>СИСТЕМА ИНТЕЛЛЕКТУАЛЬНОГО ПОИСКА</w:t>
      </w:r>
    </w:p>
    <w:p w14:paraId="036EBF5C" w14:textId="5ED293C7" w:rsidR="00C21FDA" w:rsidRDefault="00C21FDA" w:rsidP="00C21FDA">
      <w:pPr>
        <w:spacing w:before="120" w:line="240" w:lineRule="auto"/>
        <w:jc w:val="center"/>
        <w:rPr>
          <w:bCs/>
        </w:rPr>
      </w:pPr>
      <w:r>
        <w:rPr>
          <w:bCs/>
        </w:rPr>
        <w:t xml:space="preserve">Отчет по дисциплине </w:t>
      </w:r>
    </w:p>
    <w:p w14:paraId="4AAFE43E" w14:textId="5AD287FF" w:rsidR="00C21FDA" w:rsidRDefault="00C21FDA" w:rsidP="00C21FDA">
      <w:pPr>
        <w:spacing w:before="120" w:line="240" w:lineRule="auto"/>
        <w:jc w:val="center"/>
        <w:rPr>
          <w:bCs/>
        </w:rPr>
      </w:pPr>
      <w:r>
        <w:rPr>
          <w:bCs/>
        </w:rPr>
        <w:t>«Учебная проектная деятельность»</w:t>
      </w:r>
    </w:p>
    <w:p w14:paraId="58D404B9" w14:textId="77777777" w:rsidR="00C21FDA" w:rsidRDefault="00C21FDA" w:rsidP="00C21FDA">
      <w:pPr>
        <w:spacing w:before="120" w:after="0" w:line="240" w:lineRule="auto"/>
        <w:ind w:firstLine="567"/>
        <w:jc w:val="center"/>
      </w:pPr>
    </w:p>
    <w:p w14:paraId="58C6241E" w14:textId="77777777" w:rsidR="00C21FDA" w:rsidRDefault="00C21FDA" w:rsidP="00C21FDA">
      <w:pPr>
        <w:spacing w:before="120" w:after="0" w:line="240" w:lineRule="auto"/>
        <w:ind w:firstLine="567"/>
      </w:pPr>
    </w:p>
    <w:p w14:paraId="446476DA" w14:textId="77777777" w:rsidR="00C21FDA" w:rsidRDefault="00C21FDA" w:rsidP="00C21FDA">
      <w:pPr>
        <w:spacing w:before="120" w:after="0" w:line="240" w:lineRule="auto"/>
        <w:ind w:firstLine="567"/>
      </w:pPr>
    </w:p>
    <w:p w14:paraId="5D306EDF" w14:textId="77777777" w:rsidR="00C21FDA" w:rsidRDefault="00C21FDA" w:rsidP="00C21FDA">
      <w:pPr>
        <w:spacing w:before="120" w:after="0" w:line="240" w:lineRule="auto"/>
        <w:ind w:firstLine="567"/>
      </w:pPr>
    </w:p>
    <w:p w14:paraId="261A4D83" w14:textId="77777777" w:rsidR="00C21FDA" w:rsidRDefault="00C21FDA" w:rsidP="00C21FDA">
      <w:pPr>
        <w:spacing w:before="120" w:after="0" w:line="240" w:lineRule="auto"/>
        <w:ind w:left="1416" w:firstLine="567"/>
        <w:jc w:val="center"/>
      </w:pPr>
    </w:p>
    <w:p w14:paraId="5A1C4EAA" w14:textId="77777777" w:rsidR="00C21FDA" w:rsidRDefault="00C21FDA" w:rsidP="00C21FDA">
      <w:pPr>
        <w:pStyle w:val="a3"/>
        <w:ind w:left="5619" w:right="-424"/>
      </w:pPr>
      <w:bookmarkStart w:id="0" w:name="_n15r812h1o3z"/>
      <w:bookmarkEnd w:id="0"/>
      <w:r>
        <w:t>Студент</w:t>
      </w:r>
      <w:r>
        <w:rPr>
          <w:spacing w:val="17"/>
        </w:rPr>
        <w:t xml:space="preserve"> </w:t>
      </w:r>
      <w:r>
        <w:t>гр.</w:t>
      </w:r>
      <w:r>
        <w:rPr>
          <w:spacing w:val="22"/>
        </w:rPr>
        <w:t xml:space="preserve"> </w:t>
      </w:r>
      <w:r>
        <w:t>431-3</w:t>
      </w:r>
    </w:p>
    <w:p w14:paraId="0B02B2D1" w14:textId="77777777" w:rsidR="00C21FDA" w:rsidRDefault="00C21FDA" w:rsidP="00C21FDA">
      <w:pPr>
        <w:pStyle w:val="a3"/>
        <w:spacing w:before="171"/>
        <w:ind w:left="5619" w:right="-424"/>
      </w:pPr>
      <w:r>
        <w:t>_____________</w:t>
      </w:r>
      <w:r>
        <w:rPr>
          <w:spacing w:val="54"/>
        </w:rPr>
        <w:t xml:space="preserve"> </w:t>
      </w:r>
      <w:r>
        <w:t>Е.П. Бекиш</w:t>
      </w:r>
    </w:p>
    <w:p w14:paraId="0192B45A" w14:textId="77777777" w:rsidR="00C21FDA" w:rsidRDefault="00C21FDA" w:rsidP="00C21FDA">
      <w:pPr>
        <w:spacing w:before="1"/>
        <w:ind w:left="3343" w:right="-424" w:hanging="82"/>
        <w:jc w:val="center"/>
        <w:rPr>
          <w:sz w:val="18"/>
        </w:rPr>
      </w:pPr>
      <w:r>
        <w:rPr>
          <w:sz w:val="18"/>
        </w:rPr>
        <w:t>(подпись)</w:t>
      </w:r>
    </w:p>
    <w:p w14:paraId="741D8B8D" w14:textId="77777777" w:rsidR="00C21FDA" w:rsidRDefault="00C21FDA" w:rsidP="00C21FDA">
      <w:pPr>
        <w:pStyle w:val="a3"/>
        <w:spacing w:before="8"/>
        <w:ind w:right="-424"/>
        <w:rPr>
          <w:sz w:val="21"/>
        </w:rPr>
      </w:pPr>
    </w:p>
    <w:p w14:paraId="2C7F9C88" w14:textId="430B705C" w:rsidR="00C21FDA" w:rsidRPr="00185AB7" w:rsidRDefault="00185AB7" w:rsidP="00185AB7">
      <w:pPr>
        <w:pStyle w:val="a3"/>
        <w:tabs>
          <w:tab w:val="left" w:pos="6237"/>
        </w:tabs>
        <w:ind w:left="5619" w:right="-425"/>
      </w:pPr>
      <w:r>
        <w:rPr>
          <w:rFonts w:ascii="Sylfaen" w:hAnsi="Sylfaen"/>
        </w:rPr>
        <w:t>«</w:t>
      </w:r>
      <w:r w:rsidRPr="00185AB7">
        <w:rPr>
          <w:rFonts w:ascii="Sylfaen" w:hAnsi="Sylfaen"/>
          <w:u w:val="single"/>
        </w:rPr>
        <w:tab/>
      </w:r>
      <w:r>
        <w:rPr>
          <w:rFonts w:ascii="Sylfaen" w:hAnsi="Sylfaen"/>
        </w:rPr>
        <w:t xml:space="preserve">» </w:t>
      </w:r>
      <w:r>
        <w:rPr>
          <w:rFonts w:ascii="Sylfaen" w:hAnsi="Sylfaen"/>
          <w:u w:val="single"/>
        </w:rPr>
        <w:tab/>
      </w:r>
      <w:r>
        <w:rPr>
          <w:rFonts w:ascii="Sylfaen" w:hAnsi="Sylfaen"/>
          <w:u w:val="single"/>
        </w:rPr>
        <w:tab/>
      </w:r>
      <w:r>
        <w:rPr>
          <w:rFonts w:ascii="Sylfaen" w:hAnsi="Sylfaen"/>
        </w:rPr>
        <w:t xml:space="preserve"> 202</w:t>
      </w:r>
      <w:r w:rsidRPr="00490B08">
        <w:rPr>
          <w:sz w:val="28"/>
          <w:szCs w:val="28"/>
        </w:rPr>
        <w:t>4</w:t>
      </w:r>
      <w:r>
        <w:rPr>
          <w:rFonts w:ascii="Sylfaen" w:hAnsi="Sylfaen"/>
        </w:rPr>
        <w:t xml:space="preserve"> г.</w:t>
      </w:r>
    </w:p>
    <w:p w14:paraId="36A4D99C" w14:textId="77777777" w:rsidR="00C21FDA" w:rsidRDefault="00C21FDA" w:rsidP="00C21FDA">
      <w:pPr>
        <w:spacing w:before="2"/>
        <w:ind w:left="3331" w:right="-424" w:hanging="70"/>
        <w:jc w:val="center"/>
        <w:rPr>
          <w:sz w:val="18"/>
        </w:rPr>
      </w:pPr>
      <w:r>
        <w:rPr>
          <w:sz w:val="18"/>
        </w:rPr>
        <w:t>(дата)</w:t>
      </w:r>
    </w:p>
    <w:p w14:paraId="6D3D0518" w14:textId="77777777" w:rsidR="00C21FDA" w:rsidRDefault="00C21FDA" w:rsidP="00C21FDA">
      <w:pPr>
        <w:pStyle w:val="a3"/>
        <w:ind w:right="-424"/>
        <w:rPr>
          <w:sz w:val="20"/>
        </w:rPr>
      </w:pPr>
    </w:p>
    <w:p w14:paraId="58F9583D" w14:textId="77777777" w:rsidR="00C21FDA" w:rsidRDefault="00C21FDA" w:rsidP="00C21FDA">
      <w:pPr>
        <w:pStyle w:val="a3"/>
        <w:spacing w:before="7"/>
        <w:ind w:right="-424"/>
        <w:rPr>
          <w:sz w:val="22"/>
        </w:rPr>
      </w:pPr>
    </w:p>
    <w:p w14:paraId="70BAF300" w14:textId="77777777" w:rsidR="00C21FDA" w:rsidRDefault="00C21FDA" w:rsidP="00C21FDA">
      <w:pPr>
        <w:pStyle w:val="a3"/>
        <w:ind w:left="5619" w:right="-424"/>
      </w:pPr>
      <w:r>
        <w:t>Руководитель:</w:t>
      </w:r>
    </w:p>
    <w:p w14:paraId="4F0934D8" w14:textId="3D0B441F" w:rsidR="00C21FDA" w:rsidRDefault="00A34941" w:rsidP="00C21FDA">
      <w:pPr>
        <w:pStyle w:val="a3"/>
        <w:spacing w:before="61"/>
        <w:ind w:left="5619" w:right="-424"/>
      </w:pPr>
      <w:r>
        <w:t>Профессор кафедры АСУ,</w:t>
      </w:r>
    </w:p>
    <w:p w14:paraId="74411C52" w14:textId="2054D7DD" w:rsidR="00A34941" w:rsidRDefault="00A34941" w:rsidP="00C21FDA">
      <w:pPr>
        <w:pStyle w:val="a3"/>
        <w:spacing w:before="61"/>
        <w:ind w:left="5619" w:right="-424"/>
      </w:pPr>
      <w:r>
        <w:t>д.т.н., доц.</w:t>
      </w:r>
    </w:p>
    <w:p w14:paraId="2F3D2766" w14:textId="4AD63C4A" w:rsidR="00C21FDA" w:rsidRDefault="00C21FDA" w:rsidP="00C21FDA">
      <w:pPr>
        <w:pStyle w:val="a3"/>
        <w:spacing w:before="170"/>
        <w:ind w:left="5619" w:right="-424"/>
      </w:pPr>
      <w:r>
        <w:t>_____________</w:t>
      </w:r>
      <w:r>
        <w:rPr>
          <w:spacing w:val="53"/>
        </w:rPr>
        <w:t xml:space="preserve"> </w:t>
      </w:r>
      <w:r w:rsidR="00A34941">
        <w:t>А</w:t>
      </w:r>
      <w:r>
        <w:t>.</w:t>
      </w:r>
      <w:r w:rsidR="00A34941">
        <w:t>А</w:t>
      </w:r>
      <w:r>
        <w:t>.</w:t>
      </w:r>
      <w:r>
        <w:rPr>
          <w:spacing w:val="50"/>
        </w:rPr>
        <w:t xml:space="preserve"> </w:t>
      </w:r>
      <w:r w:rsidR="00A34941">
        <w:t>Захарова</w:t>
      </w:r>
    </w:p>
    <w:p w14:paraId="581D413B" w14:textId="77777777" w:rsidR="00C21FDA" w:rsidRDefault="00C21FDA" w:rsidP="00C21FDA">
      <w:pPr>
        <w:spacing w:before="2"/>
        <w:ind w:left="3439" w:right="-424" w:hanging="37"/>
        <w:jc w:val="center"/>
        <w:rPr>
          <w:sz w:val="18"/>
        </w:rPr>
      </w:pPr>
      <w:r>
        <w:rPr>
          <w:sz w:val="18"/>
        </w:rPr>
        <w:t>(подпись)</w:t>
      </w:r>
    </w:p>
    <w:p w14:paraId="755C51B7" w14:textId="77777777" w:rsidR="00C21FDA" w:rsidRDefault="00C21FDA" w:rsidP="00C21FDA">
      <w:pPr>
        <w:pStyle w:val="1"/>
        <w:widowControl/>
        <w:spacing w:after="100" w:line="240" w:lineRule="auto"/>
        <w:jc w:val="left"/>
        <w:rPr>
          <w:b w:val="0"/>
        </w:rPr>
      </w:pPr>
    </w:p>
    <w:p w14:paraId="71B7DF26" w14:textId="77777777" w:rsidR="00C21FDA" w:rsidRDefault="00C21FDA" w:rsidP="00C21FDA">
      <w:pPr>
        <w:spacing w:after="0" w:line="360" w:lineRule="auto"/>
        <w:ind w:firstLine="720"/>
      </w:pPr>
    </w:p>
    <w:p w14:paraId="35F8B6CE" w14:textId="77777777" w:rsidR="00C21FDA" w:rsidRDefault="00C21FDA" w:rsidP="00C21FDA">
      <w:pPr>
        <w:spacing w:after="0" w:line="360" w:lineRule="auto"/>
        <w:ind w:firstLine="720"/>
      </w:pPr>
    </w:p>
    <w:p w14:paraId="2189DC5F" w14:textId="77777777" w:rsidR="00C21FDA" w:rsidRDefault="00C21FDA" w:rsidP="00C21FDA">
      <w:pPr>
        <w:spacing w:after="0" w:line="360" w:lineRule="auto"/>
        <w:ind w:firstLine="0"/>
        <w:jc w:val="center"/>
      </w:pPr>
    </w:p>
    <w:p w14:paraId="56177EA7" w14:textId="5F315B98" w:rsidR="005107A5" w:rsidRDefault="00C21FDA" w:rsidP="005107A5">
      <w:pPr>
        <w:spacing w:after="0" w:line="360" w:lineRule="auto"/>
        <w:ind w:firstLine="0"/>
        <w:jc w:val="center"/>
      </w:pPr>
      <w:r>
        <w:t>Томск 2024</w:t>
      </w:r>
    </w:p>
    <w:p w14:paraId="4A4BF636" w14:textId="77777777" w:rsidR="005107A5" w:rsidRDefault="005107A5">
      <w:pPr>
        <w:spacing w:line="259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051038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ommentRangeStart w:id="1" w:displacedByCustomXml="prev"/>
        <w:p w14:paraId="267E3B47" w14:textId="2E48B65E" w:rsidR="00DC19B8" w:rsidRDefault="00DC19B8" w:rsidP="00DC19B8">
          <w:pPr>
            <w:pStyle w:val="af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C19B8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  <w:commentRangeEnd w:id="1"/>
          <w:r w:rsidR="00B37AA8">
            <w:rPr>
              <w:rStyle w:val="a6"/>
              <w:rFonts w:ascii="Times New Roman" w:eastAsia="Times New Roman" w:hAnsi="Times New Roman" w:cs="Times New Roman"/>
              <w:color w:val="auto"/>
            </w:rPr>
            <w:commentReference w:id="1"/>
          </w:r>
        </w:p>
        <w:p w14:paraId="3688F603" w14:textId="77777777" w:rsidR="00335169" w:rsidRPr="00335169" w:rsidRDefault="00335169" w:rsidP="00335169"/>
        <w:p w14:paraId="54D6131D" w14:textId="27EA763C" w:rsidR="003D5611" w:rsidRPr="003D5611" w:rsidRDefault="00DC19B8" w:rsidP="003D5611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D5611">
            <w:fldChar w:fldCharType="begin"/>
          </w:r>
          <w:r w:rsidRPr="003D5611">
            <w:instrText xml:space="preserve"> TOC \o "1-3" \h \z \u </w:instrText>
          </w:r>
          <w:r w:rsidRPr="003D5611">
            <w:fldChar w:fldCharType="separate"/>
          </w:r>
          <w:hyperlink w:anchor="_Toc186101450" w:history="1">
            <w:r w:rsidR="003D5611" w:rsidRPr="003D5611">
              <w:rPr>
                <w:rStyle w:val="af0"/>
                <w:noProof/>
              </w:rPr>
              <w:t>Введение</w:t>
            </w:r>
            <w:r w:rsidR="003D5611" w:rsidRPr="003D5611">
              <w:rPr>
                <w:noProof/>
                <w:webHidden/>
              </w:rPr>
              <w:tab/>
            </w:r>
            <w:r w:rsidR="003D5611" w:rsidRPr="003D5611">
              <w:rPr>
                <w:noProof/>
                <w:webHidden/>
              </w:rPr>
              <w:fldChar w:fldCharType="begin"/>
            </w:r>
            <w:r w:rsidR="003D5611" w:rsidRPr="003D5611">
              <w:rPr>
                <w:noProof/>
                <w:webHidden/>
              </w:rPr>
              <w:instrText xml:space="preserve"> PAGEREF _Toc186101450 \h </w:instrText>
            </w:r>
            <w:r w:rsidR="003D5611" w:rsidRPr="003D5611">
              <w:rPr>
                <w:noProof/>
                <w:webHidden/>
              </w:rPr>
            </w:r>
            <w:r w:rsidR="003D5611" w:rsidRPr="003D5611">
              <w:rPr>
                <w:noProof/>
                <w:webHidden/>
              </w:rPr>
              <w:fldChar w:fldCharType="separate"/>
            </w:r>
            <w:r w:rsidR="003D5611" w:rsidRPr="003D5611">
              <w:rPr>
                <w:noProof/>
                <w:webHidden/>
              </w:rPr>
              <w:t>3</w:t>
            </w:r>
            <w:r w:rsidR="003D5611" w:rsidRPr="003D5611">
              <w:rPr>
                <w:noProof/>
                <w:webHidden/>
              </w:rPr>
              <w:fldChar w:fldCharType="end"/>
            </w:r>
          </w:hyperlink>
        </w:p>
        <w:p w14:paraId="33A812A2" w14:textId="4CF5F068" w:rsidR="003D5611" w:rsidRPr="003D5611" w:rsidRDefault="003D5611" w:rsidP="003D5611">
          <w:pPr>
            <w:pStyle w:val="11"/>
            <w:tabs>
              <w:tab w:val="left" w:pos="1100"/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51" w:history="1">
            <w:r w:rsidRPr="003D5611">
              <w:rPr>
                <w:rStyle w:val="af0"/>
                <w:noProof/>
              </w:rPr>
              <w:t>1</w:t>
            </w:r>
            <w:r w:rsidRPr="003D561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3D5611">
              <w:rPr>
                <w:rStyle w:val="af0"/>
                <w:noProof/>
              </w:rPr>
              <w:t>АНАЛИЗ ТРЕБОВАНИЙ</w:t>
            </w:r>
            <w:r w:rsidRPr="003D5611">
              <w:rPr>
                <w:noProof/>
                <w:webHidden/>
              </w:rPr>
              <w:tab/>
            </w:r>
            <w:r w:rsidRPr="003D5611">
              <w:rPr>
                <w:noProof/>
                <w:webHidden/>
              </w:rPr>
              <w:fldChar w:fldCharType="begin"/>
            </w:r>
            <w:r w:rsidRPr="003D5611">
              <w:rPr>
                <w:noProof/>
                <w:webHidden/>
              </w:rPr>
              <w:instrText xml:space="preserve"> PAGEREF _Toc186101451 \h </w:instrText>
            </w:r>
            <w:r w:rsidRPr="003D5611">
              <w:rPr>
                <w:noProof/>
                <w:webHidden/>
              </w:rPr>
            </w:r>
            <w:r w:rsidRPr="003D5611">
              <w:rPr>
                <w:noProof/>
                <w:webHidden/>
              </w:rPr>
              <w:fldChar w:fldCharType="separate"/>
            </w:r>
            <w:r w:rsidRPr="003D5611">
              <w:rPr>
                <w:noProof/>
                <w:webHidden/>
              </w:rPr>
              <w:t>5</w:t>
            </w:r>
            <w:r w:rsidRPr="003D5611">
              <w:rPr>
                <w:noProof/>
                <w:webHidden/>
              </w:rPr>
              <w:fldChar w:fldCharType="end"/>
            </w:r>
          </w:hyperlink>
        </w:p>
        <w:p w14:paraId="51DF952F" w14:textId="3E3035EB" w:rsidR="003D5611" w:rsidRPr="003D5611" w:rsidRDefault="003D5611" w:rsidP="003D5611">
          <w:pPr>
            <w:pStyle w:val="21"/>
            <w:tabs>
              <w:tab w:val="left" w:pos="1540"/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52" w:history="1">
            <w:r w:rsidRPr="003D5611">
              <w:rPr>
                <w:rStyle w:val="af0"/>
                <w:noProof/>
              </w:rPr>
              <w:t>1.1 Проблематика</w:t>
            </w:r>
            <w:r w:rsidRPr="003D5611">
              <w:rPr>
                <w:noProof/>
                <w:webHidden/>
              </w:rPr>
              <w:tab/>
            </w:r>
            <w:r w:rsidRPr="003D5611">
              <w:rPr>
                <w:noProof/>
                <w:webHidden/>
              </w:rPr>
              <w:fldChar w:fldCharType="begin"/>
            </w:r>
            <w:r w:rsidRPr="003D5611">
              <w:rPr>
                <w:noProof/>
                <w:webHidden/>
              </w:rPr>
              <w:instrText xml:space="preserve"> PAGEREF _Toc186101452 \h </w:instrText>
            </w:r>
            <w:r w:rsidRPr="003D5611">
              <w:rPr>
                <w:noProof/>
                <w:webHidden/>
              </w:rPr>
            </w:r>
            <w:r w:rsidRPr="003D5611">
              <w:rPr>
                <w:noProof/>
                <w:webHidden/>
              </w:rPr>
              <w:fldChar w:fldCharType="separate"/>
            </w:r>
            <w:r w:rsidRPr="003D5611">
              <w:rPr>
                <w:noProof/>
                <w:webHidden/>
              </w:rPr>
              <w:t>5</w:t>
            </w:r>
            <w:r w:rsidRPr="003D5611">
              <w:rPr>
                <w:noProof/>
                <w:webHidden/>
              </w:rPr>
              <w:fldChar w:fldCharType="end"/>
            </w:r>
          </w:hyperlink>
        </w:p>
        <w:p w14:paraId="096B1F18" w14:textId="15702341" w:rsidR="003D5611" w:rsidRPr="003D5611" w:rsidRDefault="003D5611" w:rsidP="003D5611">
          <w:pPr>
            <w:pStyle w:val="21"/>
            <w:tabs>
              <w:tab w:val="left" w:pos="1540"/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53" w:history="1">
            <w:r w:rsidRPr="003D5611">
              <w:rPr>
                <w:rStyle w:val="af0"/>
                <w:noProof/>
              </w:rPr>
              <w:t>1.2 Формулирование требований</w:t>
            </w:r>
            <w:r w:rsidRPr="003D5611">
              <w:rPr>
                <w:noProof/>
                <w:webHidden/>
              </w:rPr>
              <w:tab/>
            </w:r>
            <w:r w:rsidRPr="003D5611">
              <w:rPr>
                <w:noProof/>
                <w:webHidden/>
              </w:rPr>
              <w:fldChar w:fldCharType="begin"/>
            </w:r>
            <w:r w:rsidRPr="003D5611">
              <w:rPr>
                <w:noProof/>
                <w:webHidden/>
              </w:rPr>
              <w:instrText xml:space="preserve"> PAGEREF _Toc186101453 \h </w:instrText>
            </w:r>
            <w:r w:rsidRPr="003D5611">
              <w:rPr>
                <w:noProof/>
                <w:webHidden/>
              </w:rPr>
            </w:r>
            <w:r w:rsidRPr="003D5611">
              <w:rPr>
                <w:noProof/>
                <w:webHidden/>
              </w:rPr>
              <w:fldChar w:fldCharType="separate"/>
            </w:r>
            <w:r w:rsidRPr="003D5611">
              <w:rPr>
                <w:noProof/>
                <w:webHidden/>
              </w:rPr>
              <w:t>5</w:t>
            </w:r>
            <w:r w:rsidRPr="003D5611">
              <w:rPr>
                <w:noProof/>
                <w:webHidden/>
              </w:rPr>
              <w:fldChar w:fldCharType="end"/>
            </w:r>
          </w:hyperlink>
        </w:p>
        <w:p w14:paraId="6D948839" w14:textId="6D108BB5" w:rsidR="003D5611" w:rsidRPr="003D5611" w:rsidRDefault="003D5611" w:rsidP="003D5611">
          <w:pPr>
            <w:pStyle w:val="21"/>
            <w:tabs>
              <w:tab w:val="left" w:pos="1540"/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54" w:history="1">
            <w:r w:rsidRPr="003D5611">
              <w:rPr>
                <w:rStyle w:val="af0"/>
                <w:noProof/>
              </w:rPr>
              <w:t>1.3 Обзор аналогов</w:t>
            </w:r>
            <w:r w:rsidRPr="003D5611">
              <w:rPr>
                <w:noProof/>
                <w:webHidden/>
              </w:rPr>
              <w:tab/>
            </w:r>
            <w:r w:rsidRPr="003D5611">
              <w:rPr>
                <w:noProof/>
                <w:webHidden/>
              </w:rPr>
              <w:fldChar w:fldCharType="begin"/>
            </w:r>
            <w:r w:rsidRPr="003D5611">
              <w:rPr>
                <w:noProof/>
                <w:webHidden/>
              </w:rPr>
              <w:instrText xml:space="preserve"> PAGEREF _Toc186101454 \h </w:instrText>
            </w:r>
            <w:r w:rsidRPr="003D5611">
              <w:rPr>
                <w:noProof/>
                <w:webHidden/>
              </w:rPr>
            </w:r>
            <w:r w:rsidRPr="003D5611">
              <w:rPr>
                <w:noProof/>
                <w:webHidden/>
              </w:rPr>
              <w:fldChar w:fldCharType="separate"/>
            </w:r>
            <w:r w:rsidRPr="003D5611">
              <w:rPr>
                <w:noProof/>
                <w:webHidden/>
              </w:rPr>
              <w:t>6</w:t>
            </w:r>
            <w:r w:rsidRPr="003D5611">
              <w:rPr>
                <w:noProof/>
                <w:webHidden/>
              </w:rPr>
              <w:fldChar w:fldCharType="end"/>
            </w:r>
          </w:hyperlink>
        </w:p>
        <w:p w14:paraId="763AEEDC" w14:textId="76382595" w:rsidR="003D5611" w:rsidRPr="003D5611" w:rsidRDefault="003D5611" w:rsidP="003D5611">
          <w:pPr>
            <w:pStyle w:val="11"/>
            <w:tabs>
              <w:tab w:val="left" w:pos="1100"/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55" w:history="1">
            <w:r w:rsidRPr="003D5611">
              <w:rPr>
                <w:rStyle w:val="af0"/>
                <w:noProof/>
              </w:rPr>
              <w:t>2</w:t>
            </w:r>
            <w:r w:rsidRPr="003D561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3D5611">
              <w:rPr>
                <w:rStyle w:val="af0"/>
                <w:noProof/>
              </w:rPr>
              <w:t>ФУНКЦИОНАЛЬНЫЕ ВОЗМОЖНОСТИ И СПЕЦИФИКАЦИЯ</w:t>
            </w:r>
            <w:r w:rsidRPr="003D5611">
              <w:rPr>
                <w:noProof/>
                <w:webHidden/>
              </w:rPr>
              <w:tab/>
            </w:r>
            <w:r w:rsidRPr="003D5611">
              <w:rPr>
                <w:noProof/>
                <w:webHidden/>
              </w:rPr>
              <w:fldChar w:fldCharType="begin"/>
            </w:r>
            <w:r w:rsidRPr="003D5611">
              <w:rPr>
                <w:noProof/>
                <w:webHidden/>
              </w:rPr>
              <w:instrText xml:space="preserve"> PAGEREF _Toc186101455 \h </w:instrText>
            </w:r>
            <w:r w:rsidRPr="003D5611">
              <w:rPr>
                <w:noProof/>
                <w:webHidden/>
              </w:rPr>
            </w:r>
            <w:r w:rsidRPr="003D5611">
              <w:rPr>
                <w:noProof/>
                <w:webHidden/>
              </w:rPr>
              <w:fldChar w:fldCharType="separate"/>
            </w:r>
            <w:r w:rsidRPr="003D5611">
              <w:rPr>
                <w:noProof/>
                <w:webHidden/>
              </w:rPr>
              <w:t>8</w:t>
            </w:r>
            <w:r w:rsidRPr="003D5611">
              <w:rPr>
                <w:noProof/>
                <w:webHidden/>
              </w:rPr>
              <w:fldChar w:fldCharType="end"/>
            </w:r>
          </w:hyperlink>
        </w:p>
        <w:p w14:paraId="4DEA6D60" w14:textId="161F5779" w:rsidR="003D5611" w:rsidRPr="003D5611" w:rsidRDefault="003D5611" w:rsidP="003D5611">
          <w:pPr>
            <w:pStyle w:val="2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56" w:history="1">
            <w:r w:rsidRPr="003D5611">
              <w:rPr>
                <w:rStyle w:val="af0"/>
                <w:noProof/>
              </w:rPr>
              <w:t>2.1 Выбор модели</w:t>
            </w:r>
            <w:r w:rsidRPr="003D5611">
              <w:rPr>
                <w:noProof/>
                <w:webHidden/>
              </w:rPr>
              <w:tab/>
            </w:r>
            <w:r w:rsidRPr="003D5611">
              <w:rPr>
                <w:noProof/>
                <w:webHidden/>
              </w:rPr>
              <w:fldChar w:fldCharType="begin"/>
            </w:r>
            <w:r w:rsidRPr="003D5611">
              <w:rPr>
                <w:noProof/>
                <w:webHidden/>
              </w:rPr>
              <w:instrText xml:space="preserve"> PAGEREF _Toc186101456 \h </w:instrText>
            </w:r>
            <w:r w:rsidRPr="003D5611">
              <w:rPr>
                <w:noProof/>
                <w:webHidden/>
              </w:rPr>
            </w:r>
            <w:r w:rsidRPr="003D5611">
              <w:rPr>
                <w:noProof/>
                <w:webHidden/>
              </w:rPr>
              <w:fldChar w:fldCharType="separate"/>
            </w:r>
            <w:r w:rsidRPr="003D5611">
              <w:rPr>
                <w:noProof/>
                <w:webHidden/>
              </w:rPr>
              <w:t>8</w:t>
            </w:r>
            <w:r w:rsidRPr="003D5611">
              <w:rPr>
                <w:noProof/>
                <w:webHidden/>
              </w:rPr>
              <w:fldChar w:fldCharType="end"/>
            </w:r>
          </w:hyperlink>
        </w:p>
        <w:p w14:paraId="3572D4AA" w14:textId="2D5EBB1D" w:rsidR="003D5611" w:rsidRPr="003D5611" w:rsidRDefault="003D5611" w:rsidP="003D5611">
          <w:pPr>
            <w:pStyle w:val="2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57" w:history="1">
            <w:r w:rsidRPr="003D5611">
              <w:rPr>
                <w:rStyle w:val="af0"/>
                <w:noProof/>
              </w:rPr>
              <w:t>2.2 Выбор инструментов реализации</w:t>
            </w:r>
            <w:r w:rsidRPr="003D5611">
              <w:rPr>
                <w:noProof/>
                <w:webHidden/>
              </w:rPr>
              <w:tab/>
            </w:r>
            <w:r w:rsidRPr="003D5611">
              <w:rPr>
                <w:noProof/>
                <w:webHidden/>
              </w:rPr>
              <w:fldChar w:fldCharType="begin"/>
            </w:r>
            <w:r w:rsidRPr="003D5611">
              <w:rPr>
                <w:noProof/>
                <w:webHidden/>
              </w:rPr>
              <w:instrText xml:space="preserve"> PAGEREF _Toc186101457 \h </w:instrText>
            </w:r>
            <w:r w:rsidRPr="003D5611">
              <w:rPr>
                <w:noProof/>
                <w:webHidden/>
              </w:rPr>
            </w:r>
            <w:r w:rsidRPr="003D5611">
              <w:rPr>
                <w:noProof/>
                <w:webHidden/>
              </w:rPr>
              <w:fldChar w:fldCharType="separate"/>
            </w:r>
            <w:r w:rsidRPr="003D5611">
              <w:rPr>
                <w:noProof/>
                <w:webHidden/>
              </w:rPr>
              <w:t>8</w:t>
            </w:r>
            <w:r w:rsidRPr="003D5611">
              <w:rPr>
                <w:noProof/>
                <w:webHidden/>
              </w:rPr>
              <w:fldChar w:fldCharType="end"/>
            </w:r>
          </w:hyperlink>
        </w:p>
        <w:p w14:paraId="115560F7" w14:textId="7AEC1CA2" w:rsidR="003D5611" w:rsidRPr="003D5611" w:rsidRDefault="003D5611" w:rsidP="003D5611">
          <w:pPr>
            <w:pStyle w:val="2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58" w:history="1">
            <w:r w:rsidRPr="003D5611">
              <w:rPr>
                <w:rStyle w:val="af0"/>
                <w:noProof/>
              </w:rPr>
              <w:t>2.3 Входные и выходные данные</w:t>
            </w:r>
            <w:r w:rsidRPr="003D5611">
              <w:rPr>
                <w:noProof/>
                <w:webHidden/>
              </w:rPr>
              <w:tab/>
            </w:r>
            <w:r w:rsidRPr="003D5611">
              <w:rPr>
                <w:noProof/>
                <w:webHidden/>
              </w:rPr>
              <w:fldChar w:fldCharType="begin"/>
            </w:r>
            <w:r w:rsidRPr="003D5611">
              <w:rPr>
                <w:noProof/>
                <w:webHidden/>
              </w:rPr>
              <w:instrText xml:space="preserve"> PAGEREF _Toc186101458 \h </w:instrText>
            </w:r>
            <w:r w:rsidRPr="003D5611">
              <w:rPr>
                <w:noProof/>
                <w:webHidden/>
              </w:rPr>
            </w:r>
            <w:r w:rsidRPr="003D5611">
              <w:rPr>
                <w:noProof/>
                <w:webHidden/>
              </w:rPr>
              <w:fldChar w:fldCharType="separate"/>
            </w:r>
            <w:r w:rsidRPr="003D5611">
              <w:rPr>
                <w:noProof/>
                <w:webHidden/>
              </w:rPr>
              <w:t>9</w:t>
            </w:r>
            <w:r w:rsidRPr="003D5611">
              <w:rPr>
                <w:noProof/>
                <w:webHidden/>
              </w:rPr>
              <w:fldChar w:fldCharType="end"/>
            </w:r>
          </w:hyperlink>
        </w:p>
        <w:p w14:paraId="1375AA17" w14:textId="398A908D" w:rsidR="003D5611" w:rsidRPr="003D5611" w:rsidRDefault="003D5611" w:rsidP="003D5611">
          <w:pPr>
            <w:pStyle w:val="3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59" w:history="1">
            <w:r w:rsidRPr="003D5611">
              <w:rPr>
                <w:rStyle w:val="af0"/>
                <w:noProof/>
              </w:rPr>
              <w:t>2.3.1 Входные данные</w:t>
            </w:r>
            <w:r w:rsidRPr="003D5611">
              <w:rPr>
                <w:noProof/>
                <w:webHidden/>
              </w:rPr>
              <w:tab/>
            </w:r>
            <w:r w:rsidRPr="003D5611">
              <w:rPr>
                <w:noProof/>
                <w:webHidden/>
              </w:rPr>
              <w:fldChar w:fldCharType="begin"/>
            </w:r>
            <w:r w:rsidRPr="003D5611">
              <w:rPr>
                <w:noProof/>
                <w:webHidden/>
              </w:rPr>
              <w:instrText xml:space="preserve"> PAGEREF _Toc186101459 \h </w:instrText>
            </w:r>
            <w:r w:rsidRPr="003D5611">
              <w:rPr>
                <w:noProof/>
                <w:webHidden/>
              </w:rPr>
            </w:r>
            <w:r w:rsidRPr="003D5611">
              <w:rPr>
                <w:noProof/>
                <w:webHidden/>
              </w:rPr>
              <w:fldChar w:fldCharType="separate"/>
            </w:r>
            <w:r w:rsidRPr="003D5611">
              <w:rPr>
                <w:noProof/>
                <w:webHidden/>
              </w:rPr>
              <w:t>9</w:t>
            </w:r>
            <w:r w:rsidRPr="003D5611">
              <w:rPr>
                <w:noProof/>
                <w:webHidden/>
              </w:rPr>
              <w:fldChar w:fldCharType="end"/>
            </w:r>
          </w:hyperlink>
        </w:p>
        <w:p w14:paraId="240AFD56" w14:textId="69AE19F7" w:rsidR="003D5611" w:rsidRPr="003D5611" w:rsidRDefault="003D5611" w:rsidP="003D5611">
          <w:pPr>
            <w:pStyle w:val="3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60" w:history="1">
            <w:r w:rsidRPr="003D5611">
              <w:rPr>
                <w:rStyle w:val="af0"/>
                <w:noProof/>
              </w:rPr>
              <w:t>2.3.2 Выходные данные</w:t>
            </w:r>
            <w:r w:rsidRPr="003D5611">
              <w:rPr>
                <w:noProof/>
                <w:webHidden/>
              </w:rPr>
              <w:tab/>
            </w:r>
            <w:r w:rsidRPr="003D5611">
              <w:rPr>
                <w:noProof/>
                <w:webHidden/>
              </w:rPr>
              <w:fldChar w:fldCharType="begin"/>
            </w:r>
            <w:r w:rsidRPr="003D5611">
              <w:rPr>
                <w:noProof/>
                <w:webHidden/>
              </w:rPr>
              <w:instrText xml:space="preserve"> PAGEREF _Toc186101460 \h </w:instrText>
            </w:r>
            <w:r w:rsidRPr="003D5611">
              <w:rPr>
                <w:noProof/>
                <w:webHidden/>
              </w:rPr>
            </w:r>
            <w:r w:rsidRPr="003D5611">
              <w:rPr>
                <w:noProof/>
                <w:webHidden/>
              </w:rPr>
              <w:fldChar w:fldCharType="separate"/>
            </w:r>
            <w:r w:rsidRPr="003D5611">
              <w:rPr>
                <w:noProof/>
                <w:webHidden/>
              </w:rPr>
              <w:t>9</w:t>
            </w:r>
            <w:r w:rsidRPr="003D5611">
              <w:rPr>
                <w:noProof/>
                <w:webHidden/>
              </w:rPr>
              <w:fldChar w:fldCharType="end"/>
            </w:r>
          </w:hyperlink>
        </w:p>
        <w:p w14:paraId="54A5A2EF" w14:textId="142C5275" w:rsidR="003D5611" w:rsidRPr="003D5611" w:rsidRDefault="003D5611" w:rsidP="003D5611">
          <w:pPr>
            <w:pStyle w:val="11"/>
            <w:tabs>
              <w:tab w:val="left" w:pos="1100"/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61" w:history="1">
            <w:r w:rsidRPr="003D5611">
              <w:rPr>
                <w:rStyle w:val="af0"/>
                <w:noProof/>
              </w:rPr>
              <w:t>3 ПРОЕКТИРОВАНИЕ</w:t>
            </w:r>
            <w:r w:rsidRPr="003D5611">
              <w:rPr>
                <w:noProof/>
                <w:webHidden/>
              </w:rPr>
              <w:tab/>
            </w:r>
            <w:r w:rsidRPr="003D5611">
              <w:rPr>
                <w:noProof/>
                <w:webHidden/>
              </w:rPr>
              <w:fldChar w:fldCharType="begin"/>
            </w:r>
            <w:r w:rsidRPr="003D5611">
              <w:rPr>
                <w:noProof/>
                <w:webHidden/>
              </w:rPr>
              <w:instrText xml:space="preserve"> PAGEREF _Toc186101461 \h </w:instrText>
            </w:r>
            <w:r w:rsidRPr="003D5611">
              <w:rPr>
                <w:noProof/>
                <w:webHidden/>
              </w:rPr>
            </w:r>
            <w:r w:rsidRPr="003D5611">
              <w:rPr>
                <w:noProof/>
                <w:webHidden/>
              </w:rPr>
              <w:fldChar w:fldCharType="separate"/>
            </w:r>
            <w:r w:rsidRPr="003D5611">
              <w:rPr>
                <w:noProof/>
                <w:webHidden/>
              </w:rPr>
              <w:t>10</w:t>
            </w:r>
            <w:r w:rsidRPr="003D5611">
              <w:rPr>
                <w:noProof/>
                <w:webHidden/>
              </w:rPr>
              <w:fldChar w:fldCharType="end"/>
            </w:r>
          </w:hyperlink>
        </w:p>
        <w:p w14:paraId="71688ABB" w14:textId="2EDBE4A4" w:rsidR="003D5611" w:rsidRPr="003D5611" w:rsidRDefault="003D5611" w:rsidP="003D5611">
          <w:pPr>
            <w:pStyle w:val="21"/>
            <w:tabs>
              <w:tab w:val="left" w:pos="1540"/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62" w:history="1">
            <w:r w:rsidRPr="003D5611">
              <w:rPr>
                <w:rStyle w:val="af0"/>
                <w:noProof/>
              </w:rPr>
              <w:t>3.1 Диаграмма последовательности</w:t>
            </w:r>
            <w:r w:rsidRPr="003D5611">
              <w:rPr>
                <w:noProof/>
                <w:webHidden/>
              </w:rPr>
              <w:tab/>
            </w:r>
            <w:r w:rsidRPr="003D5611">
              <w:rPr>
                <w:noProof/>
                <w:webHidden/>
              </w:rPr>
              <w:fldChar w:fldCharType="begin"/>
            </w:r>
            <w:r w:rsidRPr="003D5611">
              <w:rPr>
                <w:noProof/>
                <w:webHidden/>
              </w:rPr>
              <w:instrText xml:space="preserve"> PAGEREF _Toc186101462 \h </w:instrText>
            </w:r>
            <w:r w:rsidRPr="003D5611">
              <w:rPr>
                <w:noProof/>
                <w:webHidden/>
              </w:rPr>
            </w:r>
            <w:r w:rsidRPr="003D5611">
              <w:rPr>
                <w:noProof/>
                <w:webHidden/>
              </w:rPr>
              <w:fldChar w:fldCharType="separate"/>
            </w:r>
            <w:r w:rsidRPr="003D5611">
              <w:rPr>
                <w:noProof/>
                <w:webHidden/>
              </w:rPr>
              <w:t>10</w:t>
            </w:r>
            <w:r w:rsidRPr="003D5611">
              <w:rPr>
                <w:noProof/>
                <w:webHidden/>
              </w:rPr>
              <w:fldChar w:fldCharType="end"/>
            </w:r>
          </w:hyperlink>
        </w:p>
        <w:p w14:paraId="529F14F4" w14:textId="43A6DA00" w:rsidR="003D5611" w:rsidRPr="003D5611" w:rsidRDefault="003D5611" w:rsidP="003D5611">
          <w:pPr>
            <w:pStyle w:val="11"/>
            <w:tabs>
              <w:tab w:val="left" w:pos="1100"/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63" w:history="1">
            <w:r w:rsidRPr="003D5611">
              <w:rPr>
                <w:rStyle w:val="af0"/>
                <w:noProof/>
              </w:rPr>
              <w:t>4</w:t>
            </w:r>
            <w:r w:rsidRPr="003D561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3D5611">
              <w:rPr>
                <w:rStyle w:val="af0"/>
                <w:noProof/>
              </w:rPr>
              <w:t>КОДИРОВАНИЕ</w:t>
            </w:r>
            <w:r w:rsidRPr="003D5611">
              <w:rPr>
                <w:noProof/>
                <w:webHidden/>
              </w:rPr>
              <w:tab/>
            </w:r>
            <w:r w:rsidRPr="003D5611">
              <w:rPr>
                <w:noProof/>
                <w:webHidden/>
              </w:rPr>
              <w:fldChar w:fldCharType="begin"/>
            </w:r>
            <w:r w:rsidRPr="003D5611">
              <w:rPr>
                <w:noProof/>
                <w:webHidden/>
              </w:rPr>
              <w:instrText xml:space="preserve"> PAGEREF _Toc186101463 \h </w:instrText>
            </w:r>
            <w:r w:rsidRPr="003D5611">
              <w:rPr>
                <w:noProof/>
                <w:webHidden/>
              </w:rPr>
            </w:r>
            <w:r w:rsidRPr="003D5611">
              <w:rPr>
                <w:noProof/>
                <w:webHidden/>
              </w:rPr>
              <w:fldChar w:fldCharType="separate"/>
            </w:r>
            <w:r w:rsidRPr="003D5611">
              <w:rPr>
                <w:noProof/>
                <w:webHidden/>
              </w:rPr>
              <w:t>11</w:t>
            </w:r>
            <w:r w:rsidRPr="003D5611">
              <w:rPr>
                <w:noProof/>
                <w:webHidden/>
              </w:rPr>
              <w:fldChar w:fldCharType="end"/>
            </w:r>
          </w:hyperlink>
        </w:p>
        <w:p w14:paraId="3BF3B992" w14:textId="2B3FE8D8" w:rsidR="003D5611" w:rsidRPr="003D5611" w:rsidRDefault="003D5611" w:rsidP="003D5611">
          <w:pPr>
            <w:pStyle w:val="2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64" w:history="1">
            <w:r w:rsidRPr="003D5611">
              <w:rPr>
                <w:rStyle w:val="af0"/>
                <w:noProof/>
              </w:rPr>
              <w:t>4.1 Конфигурирование инструментов разработки</w:t>
            </w:r>
            <w:r w:rsidRPr="003D5611">
              <w:rPr>
                <w:noProof/>
                <w:webHidden/>
              </w:rPr>
              <w:tab/>
            </w:r>
            <w:r w:rsidRPr="003D5611">
              <w:rPr>
                <w:noProof/>
                <w:webHidden/>
              </w:rPr>
              <w:fldChar w:fldCharType="begin"/>
            </w:r>
            <w:r w:rsidRPr="003D5611">
              <w:rPr>
                <w:noProof/>
                <w:webHidden/>
              </w:rPr>
              <w:instrText xml:space="preserve"> PAGEREF _Toc186101464 \h </w:instrText>
            </w:r>
            <w:r w:rsidRPr="003D5611">
              <w:rPr>
                <w:noProof/>
                <w:webHidden/>
              </w:rPr>
            </w:r>
            <w:r w:rsidRPr="003D5611">
              <w:rPr>
                <w:noProof/>
                <w:webHidden/>
              </w:rPr>
              <w:fldChar w:fldCharType="separate"/>
            </w:r>
            <w:r w:rsidRPr="003D5611">
              <w:rPr>
                <w:noProof/>
                <w:webHidden/>
              </w:rPr>
              <w:t>11</w:t>
            </w:r>
            <w:r w:rsidRPr="003D5611">
              <w:rPr>
                <w:noProof/>
                <w:webHidden/>
              </w:rPr>
              <w:fldChar w:fldCharType="end"/>
            </w:r>
          </w:hyperlink>
        </w:p>
        <w:p w14:paraId="1022E338" w14:textId="64604C9E" w:rsidR="003D5611" w:rsidRPr="003D5611" w:rsidRDefault="003D5611" w:rsidP="003D5611">
          <w:pPr>
            <w:pStyle w:val="2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65" w:history="1">
            <w:r w:rsidRPr="003D5611">
              <w:rPr>
                <w:rStyle w:val="af0"/>
                <w:noProof/>
              </w:rPr>
              <w:t>4.2 Программная реализация</w:t>
            </w:r>
            <w:r w:rsidRPr="003D5611">
              <w:rPr>
                <w:noProof/>
                <w:webHidden/>
              </w:rPr>
              <w:tab/>
            </w:r>
            <w:r w:rsidRPr="003D5611">
              <w:rPr>
                <w:noProof/>
                <w:webHidden/>
              </w:rPr>
              <w:fldChar w:fldCharType="begin"/>
            </w:r>
            <w:r w:rsidRPr="003D5611">
              <w:rPr>
                <w:noProof/>
                <w:webHidden/>
              </w:rPr>
              <w:instrText xml:space="preserve"> PAGEREF _Toc186101465 \h </w:instrText>
            </w:r>
            <w:r w:rsidRPr="003D5611">
              <w:rPr>
                <w:noProof/>
                <w:webHidden/>
              </w:rPr>
            </w:r>
            <w:r w:rsidRPr="003D5611">
              <w:rPr>
                <w:noProof/>
                <w:webHidden/>
              </w:rPr>
              <w:fldChar w:fldCharType="separate"/>
            </w:r>
            <w:r w:rsidRPr="003D5611">
              <w:rPr>
                <w:noProof/>
                <w:webHidden/>
              </w:rPr>
              <w:t>11</w:t>
            </w:r>
            <w:r w:rsidRPr="003D5611">
              <w:rPr>
                <w:noProof/>
                <w:webHidden/>
              </w:rPr>
              <w:fldChar w:fldCharType="end"/>
            </w:r>
          </w:hyperlink>
        </w:p>
        <w:p w14:paraId="25739245" w14:textId="4A2C26D6" w:rsidR="003D5611" w:rsidRPr="003D5611" w:rsidRDefault="003D5611" w:rsidP="003D5611">
          <w:pPr>
            <w:pStyle w:val="11"/>
            <w:tabs>
              <w:tab w:val="left" w:pos="1100"/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66" w:history="1">
            <w:r w:rsidRPr="003D5611">
              <w:rPr>
                <w:rStyle w:val="af0"/>
                <w:noProof/>
              </w:rPr>
              <w:t>5 ТЕСТИРОВАНИЕ</w:t>
            </w:r>
            <w:r w:rsidRPr="003D5611">
              <w:rPr>
                <w:noProof/>
                <w:webHidden/>
              </w:rPr>
              <w:tab/>
            </w:r>
            <w:r w:rsidRPr="003D5611">
              <w:rPr>
                <w:noProof/>
                <w:webHidden/>
              </w:rPr>
              <w:fldChar w:fldCharType="begin"/>
            </w:r>
            <w:r w:rsidRPr="003D5611">
              <w:rPr>
                <w:noProof/>
                <w:webHidden/>
              </w:rPr>
              <w:instrText xml:space="preserve"> PAGEREF _Toc186101466 \h </w:instrText>
            </w:r>
            <w:r w:rsidRPr="003D5611">
              <w:rPr>
                <w:noProof/>
                <w:webHidden/>
              </w:rPr>
            </w:r>
            <w:r w:rsidRPr="003D5611">
              <w:rPr>
                <w:noProof/>
                <w:webHidden/>
              </w:rPr>
              <w:fldChar w:fldCharType="separate"/>
            </w:r>
            <w:r w:rsidRPr="003D5611">
              <w:rPr>
                <w:noProof/>
                <w:webHidden/>
              </w:rPr>
              <w:t>13</w:t>
            </w:r>
            <w:r w:rsidRPr="003D5611">
              <w:rPr>
                <w:noProof/>
                <w:webHidden/>
              </w:rPr>
              <w:fldChar w:fldCharType="end"/>
            </w:r>
          </w:hyperlink>
        </w:p>
        <w:p w14:paraId="5DBF1A03" w14:textId="192FB2C0" w:rsidR="003D5611" w:rsidRPr="003D5611" w:rsidRDefault="003D5611" w:rsidP="003D5611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67" w:history="1">
            <w:r w:rsidRPr="003D5611">
              <w:rPr>
                <w:rStyle w:val="af0"/>
                <w:noProof/>
              </w:rPr>
              <w:t>Заключение</w:t>
            </w:r>
            <w:r w:rsidRPr="003D5611">
              <w:rPr>
                <w:noProof/>
                <w:webHidden/>
              </w:rPr>
              <w:tab/>
            </w:r>
            <w:r w:rsidRPr="003D5611">
              <w:rPr>
                <w:noProof/>
                <w:webHidden/>
              </w:rPr>
              <w:fldChar w:fldCharType="begin"/>
            </w:r>
            <w:r w:rsidRPr="003D5611">
              <w:rPr>
                <w:noProof/>
                <w:webHidden/>
              </w:rPr>
              <w:instrText xml:space="preserve"> PAGEREF _Toc186101467 \h </w:instrText>
            </w:r>
            <w:r w:rsidRPr="003D5611">
              <w:rPr>
                <w:noProof/>
                <w:webHidden/>
              </w:rPr>
            </w:r>
            <w:r w:rsidRPr="003D5611">
              <w:rPr>
                <w:noProof/>
                <w:webHidden/>
              </w:rPr>
              <w:fldChar w:fldCharType="separate"/>
            </w:r>
            <w:r w:rsidRPr="003D5611">
              <w:rPr>
                <w:noProof/>
                <w:webHidden/>
              </w:rPr>
              <w:t>14</w:t>
            </w:r>
            <w:r w:rsidRPr="003D5611">
              <w:rPr>
                <w:noProof/>
                <w:webHidden/>
              </w:rPr>
              <w:fldChar w:fldCharType="end"/>
            </w:r>
          </w:hyperlink>
        </w:p>
        <w:p w14:paraId="0755C0BB" w14:textId="721B377C" w:rsidR="003D5611" w:rsidRPr="003D5611" w:rsidRDefault="003D5611" w:rsidP="003D5611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68" w:history="1">
            <w:r w:rsidRPr="003D5611">
              <w:rPr>
                <w:rStyle w:val="af0"/>
                <w:noProof/>
              </w:rPr>
              <w:t>Список использованных источников</w:t>
            </w:r>
            <w:r w:rsidRPr="003D5611">
              <w:rPr>
                <w:noProof/>
                <w:webHidden/>
              </w:rPr>
              <w:tab/>
            </w:r>
            <w:r w:rsidRPr="003D5611">
              <w:rPr>
                <w:noProof/>
                <w:webHidden/>
              </w:rPr>
              <w:fldChar w:fldCharType="begin"/>
            </w:r>
            <w:r w:rsidRPr="003D5611">
              <w:rPr>
                <w:noProof/>
                <w:webHidden/>
              </w:rPr>
              <w:instrText xml:space="preserve"> PAGEREF _Toc186101468 \h </w:instrText>
            </w:r>
            <w:r w:rsidRPr="003D5611">
              <w:rPr>
                <w:noProof/>
                <w:webHidden/>
              </w:rPr>
            </w:r>
            <w:r w:rsidRPr="003D5611">
              <w:rPr>
                <w:noProof/>
                <w:webHidden/>
              </w:rPr>
              <w:fldChar w:fldCharType="separate"/>
            </w:r>
            <w:r w:rsidRPr="003D5611">
              <w:rPr>
                <w:noProof/>
                <w:webHidden/>
              </w:rPr>
              <w:t>15</w:t>
            </w:r>
            <w:r w:rsidRPr="003D5611">
              <w:rPr>
                <w:noProof/>
                <w:webHidden/>
              </w:rPr>
              <w:fldChar w:fldCharType="end"/>
            </w:r>
          </w:hyperlink>
        </w:p>
        <w:p w14:paraId="7FCF7F06" w14:textId="2CF99114" w:rsidR="003D5611" w:rsidRPr="003D5611" w:rsidRDefault="003D5611" w:rsidP="003D5611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69" w:history="1">
            <w:r w:rsidRPr="003D5611">
              <w:rPr>
                <w:rStyle w:val="af0"/>
                <w:noProof/>
              </w:rPr>
              <w:t>Приложение А (справочное) Диаграмма последовательности</w:t>
            </w:r>
            <w:r w:rsidRPr="003D5611">
              <w:rPr>
                <w:noProof/>
                <w:webHidden/>
              </w:rPr>
              <w:tab/>
            </w:r>
            <w:r w:rsidRPr="003D5611">
              <w:rPr>
                <w:noProof/>
                <w:webHidden/>
              </w:rPr>
              <w:fldChar w:fldCharType="begin"/>
            </w:r>
            <w:r w:rsidRPr="003D5611">
              <w:rPr>
                <w:noProof/>
                <w:webHidden/>
              </w:rPr>
              <w:instrText xml:space="preserve"> PAGEREF _Toc186101469 \h </w:instrText>
            </w:r>
            <w:r w:rsidRPr="003D5611">
              <w:rPr>
                <w:noProof/>
                <w:webHidden/>
              </w:rPr>
            </w:r>
            <w:r w:rsidRPr="003D5611">
              <w:rPr>
                <w:noProof/>
                <w:webHidden/>
              </w:rPr>
              <w:fldChar w:fldCharType="separate"/>
            </w:r>
            <w:r w:rsidRPr="003D5611">
              <w:rPr>
                <w:noProof/>
                <w:webHidden/>
              </w:rPr>
              <w:t>16</w:t>
            </w:r>
            <w:r w:rsidRPr="003D5611">
              <w:rPr>
                <w:noProof/>
                <w:webHidden/>
              </w:rPr>
              <w:fldChar w:fldCharType="end"/>
            </w:r>
          </w:hyperlink>
        </w:p>
        <w:p w14:paraId="5649191E" w14:textId="3A00CB66" w:rsidR="003D5611" w:rsidRPr="003D5611" w:rsidRDefault="003D5611" w:rsidP="003D5611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70" w:history="1">
            <w:r w:rsidRPr="003D5611">
              <w:rPr>
                <w:rStyle w:val="af0"/>
                <w:noProof/>
              </w:rPr>
              <w:t>Приложение Б (справочное) Тестирование</w:t>
            </w:r>
            <w:r w:rsidRPr="003D5611">
              <w:rPr>
                <w:noProof/>
                <w:webHidden/>
              </w:rPr>
              <w:tab/>
            </w:r>
            <w:r w:rsidRPr="003D5611">
              <w:rPr>
                <w:noProof/>
                <w:webHidden/>
              </w:rPr>
              <w:fldChar w:fldCharType="begin"/>
            </w:r>
            <w:r w:rsidRPr="003D5611">
              <w:rPr>
                <w:noProof/>
                <w:webHidden/>
              </w:rPr>
              <w:instrText xml:space="preserve"> PAGEREF _Toc186101470 \h </w:instrText>
            </w:r>
            <w:r w:rsidRPr="003D5611">
              <w:rPr>
                <w:noProof/>
                <w:webHidden/>
              </w:rPr>
            </w:r>
            <w:r w:rsidRPr="003D5611">
              <w:rPr>
                <w:noProof/>
                <w:webHidden/>
              </w:rPr>
              <w:fldChar w:fldCharType="separate"/>
            </w:r>
            <w:r w:rsidRPr="003D5611">
              <w:rPr>
                <w:noProof/>
                <w:webHidden/>
              </w:rPr>
              <w:t>17</w:t>
            </w:r>
            <w:r w:rsidRPr="003D5611">
              <w:rPr>
                <w:noProof/>
                <w:webHidden/>
              </w:rPr>
              <w:fldChar w:fldCharType="end"/>
            </w:r>
          </w:hyperlink>
        </w:p>
        <w:p w14:paraId="53B4C777" w14:textId="4D556B30" w:rsidR="00DC19B8" w:rsidRDefault="00DC19B8" w:rsidP="003D5611">
          <w:pPr>
            <w:ind w:firstLine="0"/>
          </w:pPr>
          <w:r w:rsidRPr="003D5611">
            <w:fldChar w:fldCharType="end"/>
          </w:r>
        </w:p>
      </w:sdtContent>
    </w:sdt>
    <w:p w14:paraId="01768A00" w14:textId="77777777" w:rsidR="005107A5" w:rsidRDefault="005107A5">
      <w:pPr>
        <w:spacing w:line="259" w:lineRule="auto"/>
        <w:ind w:firstLine="0"/>
        <w:jc w:val="left"/>
      </w:pPr>
      <w:r>
        <w:br w:type="page"/>
      </w:r>
    </w:p>
    <w:p w14:paraId="550F5306" w14:textId="6113C4AD" w:rsidR="00C369F5" w:rsidRDefault="005107A5" w:rsidP="005107A5">
      <w:pPr>
        <w:pStyle w:val="1"/>
      </w:pPr>
      <w:bookmarkStart w:id="2" w:name="_Toc186101450"/>
      <w:r>
        <w:lastRenderedPageBreak/>
        <w:t>Введение</w:t>
      </w:r>
      <w:bookmarkEnd w:id="2"/>
    </w:p>
    <w:p w14:paraId="4E6CFE82" w14:textId="77777777" w:rsidR="00335169" w:rsidRPr="00335169" w:rsidRDefault="00335169" w:rsidP="00335169"/>
    <w:p w14:paraId="37537189" w14:textId="02E57820" w:rsidR="006A1445" w:rsidRPr="00EE5D73" w:rsidRDefault="006A1445" w:rsidP="001D07CD">
      <w:pPr>
        <w:spacing w:line="360" w:lineRule="auto"/>
        <w:ind w:firstLine="709"/>
        <w:contextualSpacing/>
      </w:pPr>
      <w:r>
        <w:t xml:space="preserve">Языковые </w:t>
      </w:r>
      <w:commentRangeStart w:id="3"/>
      <w:r>
        <w:t>модели</w:t>
      </w:r>
      <w:commentRangeEnd w:id="3"/>
      <w:r w:rsidR="00B37AA8">
        <w:rPr>
          <w:rStyle w:val="a6"/>
        </w:rPr>
        <w:commentReference w:id="3"/>
      </w:r>
      <w:r>
        <w:t xml:space="preserve"> </w:t>
      </w:r>
      <w:r w:rsidR="007C4AD0" w:rsidRPr="000F53AE">
        <w:t>[</w:t>
      </w:r>
      <w:r w:rsidR="00275C91" w:rsidRPr="000F53AE">
        <w:t>1</w:t>
      </w:r>
      <w:r w:rsidR="007C4AD0" w:rsidRPr="000F53AE">
        <w:t>]</w:t>
      </w:r>
      <w:r w:rsidR="007C4AD0" w:rsidRPr="007C4AD0">
        <w:t xml:space="preserve"> </w:t>
      </w:r>
      <w:r w:rsidR="003D5C10">
        <w:t>явля</w:t>
      </w:r>
      <w:r w:rsidR="00C91431">
        <w:t>ю</w:t>
      </w:r>
      <w:r w:rsidR="003D5C10">
        <w:t>тся важной и активно развивающейся областью, которая за последние несколько лет привлек</w:t>
      </w:r>
      <w:r w:rsidR="00EE5D73">
        <w:t xml:space="preserve">ает </w:t>
      </w:r>
      <w:r w:rsidR="00DF1AF7">
        <w:t xml:space="preserve">большое внимание </w:t>
      </w:r>
      <w:r w:rsidR="00DF1AF7" w:rsidRPr="000F53AE">
        <w:t>промышленност</w:t>
      </w:r>
      <w:r w:rsidR="00B37AA8" w:rsidRPr="000F53AE">
        <w:t>и</w:t>
      </w:r>
      <w:r w:rsidR="00DF1AF7" w:rsidRPr="000F53AE">
        <w:t>, научны</w:t>
      </w:r>
      <w:r w:rsidR="00B37AA8" w:rsidRPr="000F53AE">
        <w:t>х</w:t>
      </w:r>
      <w:r w:rsidR="00DF1AF7" w:rsidRPr="000F53AE">
        <w:t xml:space="preserve"> и академически</w:t>
      </w:r>
      <w:r w:rsidR="00B37AA8" w:rsidRPr="000F53AE">
        <w:t>х</w:t>
      </w:r>
      <w:r w:rsidR="00DF1AF7" w:rsidRPr="000F53AE">
        <w:t xml:space="preserve"> круг</w:t>
      </w:r>
      <w:r w:rsidR="00B37AA8" w:rsidRPr="000F53AE">
        <w:t>ов</w:t>
      </w:r>
      <w:r w:rsidR="00296F6C" w:rsidRPr="000F53AE">
        <w:t>.</w:t>
      </w:r>
      <w:r w:rsidR="00DF1AF7" w:rsidRPr="000F53AE">
        <w:t xml:space="preserve"> </w:t>
      </w:r>
    </w:p>
    <w:p w14:paraId="181D9E99" w14:textId="7D3CC351" w:rsidR="001D07CD" w:rsidRDefault="00477BF9" w:rsidP="001D07CD">
      <w:pPr>
        <w:spacing w:line="360" w:lineRule="auto"/>
        <w:ind w:firstLine="709"/>
        <w:contextualSpacing/>
        <w:rPr>
          <w:color w:val="000000" w:themeColor="text1"/>
        </w:rPr>
      </w:pPr>
      <w:r w:rsidRPr="00477BF9">
        <w:rPr>
          <w:color w:val="000000" w:themeColor="text1"/>
        </w:rPr>
        <w:t xml:space="preserve">В современном мире объемы информации с каждым днем растут все больше и больше, поэтому анализировать информацию становится труднее, как и выбрать более корректную. </w:t>
      </w:r>
      <w:r w:rsidR="001D07CD">
        <w:rPr>
          <w:color w:val="000000" w:themeColor="text1"/>
        </w:rPr>
        <w:t xml:space="preserve">Организациям, у которых есть своя база знаний, из которой </w:t>
      </w:r>
      <w:r w:rsidR="001D07CD" w:rsidRPr="00477BF9">
        <w:rPr>
          <w:color w:val="000000" w:themeColor="text1"/>
        </w:rPr>
        <w:t>они хотят так же получать точную информацию, избегая анализа лишнего материала.</w:t>
      </w:r>
      <w:r w:rsidR="001D07CD">
        <w:rPr>
          <w:color w:val="000000" w:themeColor="text1"/>
        </w:rPr>
        <w:t xml:space="preserve"> Обычному человеку, который большую часть информации впитывает из интернета, где публикуют все возможные данные по той теме, которую он ищет, что становится трудно в анализе как минимум ее достоверности</w:t>
      </w:r>
      <w:r w:rsidR="000E5F43">
        <w:rPr>
          <w:color w:val="000000" w:themeColor="text1"/>
        </w:rPr>
        <w:t>.</w:t>
      </w:r>
    </w:p>
    <w:p w14:paraId="1F1DEDD1" w14:textId="4EF5BC68" w:rsidR="00985508" w:rsidRDefault="00985508" w:rsidP="001D07CD">
      <w:pPr>
        <w:spacing w:line="360" w:lineRule="auto"/>
        <w:ind w:firstLine="709"/>
        <w:contextualSpacing/>
        <w:rPr>
          <w:color w:val="000000" w:themeColor="text1"/>
        </w:rPr>
      </w:pPr>
      <w:r>
        <w:rPr>
          <w:color w:val="000000" w:themeColor="text1"/>
        </w:rPr>
        <w:t>Объект разработки представляет собой языковы</w:t>
      </w:r>
      <w:r w:rsidR="000F53AE">
        <w:rPr>
          <w:color w:val="000000" w:themeColor="text1"/>
        </w:rPr>
        <w:t>е</w:t>
      </w:r>
      <w:r>
        <w:rPr>
          <w:color w:val="000000" w:themeColor="text1"/>
        </w:rPr>
        <w:t xml:space="preserve"> модел</w:t>
      </w:r>
      <w:r w:rsidR="000F53AE">
        <w:rPr>
          <w:color w:val="000000" w:themeColor="text1"/>
        </w:rPr>
        <w:t>и</w:t>
      </w:r>
      <w:r>
        <w:rPr>
          <w:color w:val="000000" w:themeColor="text1"/>
        </w:rPr>
        <w:t>. Предметом разработки явля</w:t>
      </w:r>
      <w:r w:rsidR="000F53AE">
        <w:rPr>
          <w:color w:val="000000" w:themeColor="text1"/>
        </w:rPr>
        <w:t xml:space="preserve">ется использование </w:t>
      </w:r>
      <w:r>
        <w:rPr>
          <w:color w:val="000000" w:themeColor="text1"/>
        </w:rPr>
        <w:t>метод</w:t>
      </w:r>
      <w:r w:rsidR="000F53AE">
        <w:rPr>
          <w:color w:val="000000" w:themeColor="text1"/>
        </w:rPr>
        <w:t>ов</w:t>
      </w:r>
      <w:r>
        <w:rPr>
          <w:color w:val="000000" w:themeColor="text1"/>
        </w:rPr>
        <w:t xml:space="preserve"> и технологи</w:t>
      </w:r>
      <w:r w:rsidR="000F53AE">
        <w:rPr>
          <w:color w:val="000000" w:themeColor="text1"/>
        </w:rPr>
        <w:t>й</w:t>
      </w:r>
      <w:r>
        <w:rPr>
          <w:color w:val="000000" w:themeColor="text1"/>
        </w:rPr>
        <w:t xml:space="preserve"> языковых </w:t>
      </w:r>
      <w:commentRangeStart w:id="4"/>
      <w:r>
        <w:rPr>
          <w:color w:val="000000" w:themeColor="text1"/>
        </w:rPr>
        <w:t>моделей</w:t>
      </w:r>
      <w:commentRangeEnd w:id="4"/>
      <w:r w:rsidR="00B37AA8">
        <w:rPr>
          <w:rStyle w:val="a6"/>
        </w:rPr>
        <w:commentReference w:id="4"/>
      </w:r>
      <w:r w:rsidR="00275C91">
        <w:rPr>
          <w:color w:val="000000" w:themeColor="text1"/>
        </w:rPr>
        <w:t xml:space="preserve"> в корпоративны</w:t>
      </w:r>
      <w:r w:rsidR="000F53AE">
        <w:rPr>
          <w:color w:val="000000" w:themeColor="text1"/>
        </w:rPr>
        <w:t>х</w:t>
      </w:r>
      <w:r w:rsidR="00275C91">
        <w:rPr>
          <w:color w:val="000000" w:themeColor="text1"/>
        </w:rPr>
        <w:t xml:space="preserve"> баз</w:t>
      </w:r>
      <w:r w:rsidR="000F53AE">
        <w:rPr>
          <w:color w:val="000000" w:themeColor="text1"/>
        </w:rPr>
        <w:t>ах</w:t>
      </w:r>
      <w:r w:rsidR="00275C91">
        <w:rPr>
          <w:color w:val="000000" w:themeColor="text1"/>
        </w:rPr>
        <w:t xml:space="preserve"> знаний</w:t>
      </w:r>
      <w:r>
        <w:rPr>
          <w:color w:val="000000" w:themeColor="text1"/>
        </w:rPr>
        <w:t>.</w:t>
      </w:r>
    </w:p>
    <w:p w14:paraId="06065CEC" w14:textId="50869D62" w:rsidR="001F3256" w:rsidRDefault="001F3256" w:rsidP="001D07CD">
      <w:pPr>
        <w:spacing w:line="360" w:lineRule="auto"/>
        <w:ind w:firstLine="709"/>
        <w:contextualSpacing/>
        <w:rPr>
          <w:color w:val="000000" w:themeColor="text1"/>
        </w:rPr>
      </w:pPr>
      <w:r>
        <w:rPr>
          <w:color w:val="000000" w:themeColor="text1"/>
        </w:rPr>
        <w:t>В связи с этим, в качестве основной задачи выступает создание системы, которая позволяет обычному человеку искать т</w:t>
      </w:r>
      <w:r w:rsidR="00A27642">
        <w:rPr>
          <w:color w:val="000000" w:themeColor="text1"/>
        </w:rPr>
        <w:t>у информацию</w:t>
      </w:r>
      <w:r>
        <w:rPr>
          <w:color w:val="000000" w:themeColor="text1"/>
        </w:rPr>
        <w:t>, которая необходима, а корпорациям внедрять или подключать в свои основные системы, чтобы</w:t>
      </w:r>
      <w:r w:rsidR="00A27642">
        <w:rPr>
          <w:color w:val="000000" w:themeColor="text1"/>
        </w:rPr>
        <w:t xml:space="preserve"> находить необходимые данные в своей базе знаний.</w:t>
      </w:r>
    </w:p>
    <w:p w14:paraId="57509FC7" w14:textId="50191635" w:rsidR="00A27642" w:rsidRDefault="005A0E7C" w:rsidP="001D07CD">
      <w:pPr>
        <w:spacing w:line="360" w:lineRule="auto"/>
        <w:ind w:firstLine="709"/>
        <w:contextualSpacing/>
        <w:rPr>
          <w:color w:val="000000" w:themeColor="text1"/>
        </w:rPr>
      </w:pPr>
      <w:r>
        <w:rPr>
          <w:color w:val="000000" w:themeColor="text1"/>
        </w:rPr>
        <w:t xml:space="preserve">Целью работы является разработка </w:t>
      </w:r>
      <w:r w:rsidRPr="005A0E7C">
        <w:rPr>
          <w:color w:val="000000" w:themeColor="text1"/>
        </w:rPr>
        <w:t xml:space="preserve">системы, которая обеспечивает по заданному запросу пользователя </w:t>
      </w:r>
      <w:r w:rsidR="00B37AA8">
        <w:rPr>
          <w:color w:val="000000" w:themeColor="text1"/>
        </w:rPr>
        <w:t xml:space="preserve">выдавать </w:t>
      </w:r>
      <w:r w:rsidR="00B37AA8" w:rsidRPr="005A0E7C">
        <w:rPr>
          <w:color w:val="000000" w:themeColor="text1"/>
        </w:rPr>
        <w:t>быстрый и корректный ответ для дальнейших действий</w:t>
      </w:r>
      <w:r w:rsidR="00B37AA8">
        <w:rPr>
          <w:color w:val="000000" w:themeColor="text1"/>
        </w:rPr>
        <w:t xml:space="preserve">. </w:t>
      </w:r>
    </w:p>
    <w:p w14:paraId="4CFDAD3A" w14:textId="667E6AF3" w:rsidR="00DD53D7" w:rsidRDefault="00DD53D7" w:rsidP="001D07CD">
      <w:pPr>
        <w:spacing w:line="360" w:lineRule="auto"/>
        <w:ind w:firstLine="709"/>
        <w:contextualSpacing/>
        <w:rPr>
          <w:color w:val="000000" w:themeColor="text1"/>
        </w:rPr>
      </w:pPr>
      <w:r>
        <w:rPr>
          <w:color w:val="000000" w:themeColor="text1"/>
        </w:rPr>
        <w:t>Для достижения поставленной цели необходимо выполнить следующие задачи</w:t>
      </w:r>
      <w:r w:rsidRPr="00DD53D7">
        <w:rPr>
          <w:color w:val="000000" w:themeColor="text1"/>
        </w:rPr>
        <w:t>:</w:t>
      </w:r>
    </w:p>
    <w:p w14:paraId="1AD9E331" w14:textId="57661A7D" w:rsidR="00DD53D7" w:rsidRPr="00DD53D7" w:rsidRDefault="00DD53D7" w:rsidP="00DD53D7">
      <w:pPr>
        <w:pStyle w:val="a5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>Анализ необходимых требований</w:t>
      </w:r>
      <w:r>
        <w:rPr>
          <w:color w:val="000000" w:themeColor="text1"/>
          <w:lang w:val="en-US"/>
        </w:rPr>
        <w:t>;</w:t>
      </w:r>
    </w:p>
    <w:p w14:paraId="03130C20" w14:textId="61977C83" w:rsidR="00DD53D7" w:rsidRPr="00DD53D7" w:rsidRDefault="00DD53D7" w:rsidP="00DD53D7">
      <w:pPr>
        <w:pStyle w:val="a5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>Функциональные возможности и спецификации</w:t>
      </w:r>
      <w:r>
        <w:rPr>
          <w:color w:val="000000" w:themeColor="text1"/>
          <w:lang w:val="en-US"/>
        </w:rPr>
        <w:t>;</w:t>
      </w:r>
    </w:p>
    <w:p w14:paraId="0B909226" w14:textId="75823B5B" w:rsidR="00DD53D7" w:rsidRPr="00DD53D7" w:rsidRDefault="00DD53D7" w:rsidP="00DD53D7">
      <w:pPr>
        <w:pStyle w:val="a5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>Проектирование</w:t>
      </w:r>
      <w:r>
        <w:rPr>
          <w:color w:val="000000" w:themeColor="text1"/>
          <w:lang w:val="en-US"/>
        </w:rPr>
        <w:t>;</w:t>
      </w:r>
    </w:p>
    <w:p w14:paraId="202C0D65" w14:textId="41F56D40" w:rsidR="00DD53D7" w:rsidRPr="00DD53D7" w:rsidRDefault="00DD53D7" w:rsidP="00DD53D7">
      <w:pPr>
        <w:pStyle w:val="a5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>Реализация системы</w:t>
      </w:r>
      <w:r>
        <w:rPr>
          <w:color w:val="000000" w:themeColor="text1"/>
          <w:lang w:val="en-US"/>
        </w:rPr>
        <w:t>;</w:t>
      </w:r>
    </w:p>
    <w:p w14:paraId="7F6CFE79" w14:textId="175B4B68" w:rsidR="00DD53D7" w:rsidRPr="00DD53D7" w:rsidRDefault="00DD53D7" w:rsidP="00DD53D7">
      <w:pPr>
        <w:pStyle w:val="a5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lastRenderedPageBreak/>
        <w:t>Тестирование</w:t>
      </w:r>
      <w:r>
        <w:rPr>
          <w:color w:val="000000" w:themeColor="text1"/>
          <w:lang w:val="en-US"/>
        </w:rPr>
        <w:t>.</w:t>
      </w:r>
    </w:p>
    <w:p w14:paraId="24689945" w14:textId="2EBFE8E1" w:rsidR="00837AB9" w:rsidRDefault="00DD53D7" w:rsidP="00F9184D">
      <w:pPr>
        <w:spacing w:line="360" w:lineRule="auto"/>
        <w:ind w:firstLine="709"/>
        <w:contextualSpacing/>
        <w:rPr>
          <w:color w:val="000000" w:themeColor="text1"/>
        </w:rPr>
      </w:pPr>
      <w:r>
        <w:rPr>
          <w:color w:val="000000" w:themeColor="text1"/>
        </w:rPr>
        <w:t xml:space="preserve">Результатом выполненной работы является система, которая находит </w:t>
      </w:r>
      <w:r w:rsidR="00F9184D">
        <w:rPr>
          <w:color w:val="000000" w:themeColor="text1"/>
        </w:rPr>
        <w:t>нужную информацию на поставленный запрос. Система представляет собой чат, в который пользователь может задавать вопрос, а сотрудник компании подключать внутреннею базу знаний и искать информацию в ней.</w:t>
      </w:r>
    </w:p>
    <w:p w14:paraId="1355D516" w14:textId="77777777" w:rsidR="00837AB9" w:rsidRDefault="00837AB9">
      <w:pPr>
        <w:spacing w:line="259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C003360" w14:textId="1AA89921" w:rsidR="00DD53D7" w:rsidRDefault="00837AB9" w:rsidP="00335169">
      <w:pPr>
        <w:pStyle w:val="1"/>
        <w:numPr>
          <w:ilvl w:val="0"/>
          <w:numId w:val="3"/>
        </w:numPr>
        <w:tabs>
          <w:tab w:val="left" w:pos="284"/>
        </w:tabs>
        <w:spacing w:line="240" w:lineRule="auto"/>
        <w:ind w:left="0" w:firstLine="0"/>
      </w:pPr>
      <w:bookmarkStart w:id="5" w:name="_Toc186101451"/>
      <w:r w:rsidRPr="00837AB9">
        <w:lastRenderedPageBreak/>
        <w:t>АНАЛИЗ ТРЕБОВАНИЙ</w:t>
      </w:r>
      <w:bookmarkEnd w:id="5"/>
    </w:p>
    <w:p w14:paraId="510748ED" w14:textId="77777777" w:rsidR="00B37AA8" w:rsidRPr="00B37AA8" w:rsidRDefault="00B37AA8" w:rsidP="00B37AA8"/>
    <w:p w14:paraId="09A8AE17" w14:textId="1F857FF2" w:rsidR="00837AB9" w:rsidRDefault="00607851" w:rsidP="00335169">
      <w:pPr>
        <w:pStyle w:val="2"/>
        <w:numPr>
          <w:ilvl w:val="1"/>
          <w:numId w:val="4"/>
        </w:numPr>
        <w:tabs>
          <w:tab w:val="left" w:pos="426"/>
        </w:tabs>
        <w:spacing w:before="0"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6101452"/>
      <w:commentRangeStart w:id="7"/>
      <w:r w:rsidRPr="00607851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Проблематика</w:t>
      </w:r>
      <w:commentRangeEnd w:id="7"/>
      <w:r w:rsidR="00B37AA8">
        <w:rPr>
          <w:rStyle w:val="a6"/>
          <w:rFonts w:ascii="Times New Roman" w:eastAsia="Times New Roman" w:hAnsi="Times New Roman" w:cs="Times New Roman"/>
          <w:color w:val="auto"/>
        </w:rPr>
        <w:commentReference w:id="7"/>
      </w:r>
      <w:bookmarkEnd w:id="6"/>
    </w:p>
    <w:p w14:paraId="5F8A2434" w14:textId="77777777" w:rsidR="00B37AA8" w:rsidRPr="00B37AA8" w:rsidRDefault="00B37AA8" w:rsidP="00B37AA8"/>
    <w:p w14:paraId="73F218CC" w14:textId="4826DC7A" w:rsidR="00A67B5C" w:rsidRDefault="00A67B5C" w:rsidP="00A67B5C">
      <w:pPr>
        <w:spacing w:line="360" w:lineRule="auto"/>
        <w:ind w:firstLine="709"/>
        <w:contextualSpacing/>
      </w:pPr>
      <w:r w:rsidRPr="00A67B5C">
        <w:t xml:space="preserve">За последние несколько десятилетий объемы информации очень увеличились, что повлекло за собой очень детальный анализ этого входного потока, что очень замедляет как учебный, так и рабочий. В этих условиях традиционные методы работы </w:t>
      </w:r>
      <w:r>
        <w:t xml:space="preserve">с </w:t>
      </w:r>
      <w:r w:rsidRPr="00A67B5C">
        <w:t>информацией и базами знаний становятся неэффективными и требуют значительных ресурсов для поддержания актуальности и доступности информации.</w:t>
      </w:r>
      <w:r w:rsidR="00761E76">
        <w:t xml:space="preserve"> </w:t>
      </w:r>
      <w:r w:rsidR="00761E76" w:rsidRPr="00761E76">
        <w:t xml:space="preserve">Языковые модели (LLM), такие как </w:t>
      </w:r>
      <w:proofErr w:type="spellStart"/>
      <w:r w:rsidR="00761E76" w:rsidRPr="00761E76">
        <w:t>ChatGPT</w:t>
      </w:r>
      <w:proofErr w:type="spellEnd"/>
      <w:r w:rsidR="00761E76" w:rsidRPr="00761E76">
        <w:t xml:space="preserve">, предлагают инновационные решения для автоматизации обработки и анализа данных, улучшения поиска и доступа к знаниям для </w:t>
      </w:r>
      <w:r w:rsidR="00761E76">
        <w:t xml:space="preserve">пользователей и </w:t>
      </w:r>
      <w:r w:rsidR="00761E76" w:rsidRPr="00761E76">
        <w:t>сотрудников компаний, а также поддержки принятия решений.</w:t>
      </w:r>
      <w:r w:rsidR="00B56E8B">
        <w:t xml:space="preserve"> </w:t>
      </w:r>
      <w:r w:rsidR="00B56E8B" w:rsidRPr="00B56E8B">
        <w:t xml:space="preserve">Однако, несмотря на очевидные преимущества, многие </w:t>
      </w:r>
      <w:r w:rsidR="00B56E8B">
        <w:t xml:space="preserve">пользователи и </w:t>
      </w:r>
      <w:r w:rsidR="00B56E8B" w:rsidRPr="00B56E8B">
        <w:t>компании еще не полностью осознали потенциал LLM и сталкиваются с вызовами при их внедрении.</w:t>
      </w:r>
      <w:r w:rsidR="0021517E">
        <w:t xml:space="preserve"> </w:t>
      </w:r>
      <w:r w:rsidR="0021517E" w:rsidRPr="0021517E">
        <w:t xml:space="preserve">Важно понять, почему интеграция LLM в </w:t>
      </w:r>
      <w:r w:rsidR="0021517E">
        <w:t xml:space="preserve">собственную жизнь или </w:t>
      </w:r>
      <w:r w:rsidR="0021517E" w:rsidRPr="0021517E">
        <w:t>корпоративную базу является ключевым фактором успеха в условиях быстро меняющегося цифрового ландшафта и как преодолеть барьеры на пути к успешной реализации таких проектов.</w:t>
      </w:r>
    </w:p>
    <w:p w14:paraId="15E51761" w14:textId="4213E23C" w:rsidR="00B42670" w:rsidRDefault="00B42670" w:rsidP="00335169">
      <w:pPr>
        <w:pStyle w:val="2"/>
        <w:numPr>
          <w:ilvl w:val="1"/>
          <w:numId w:val="4"/>
        </w:numPr>
        <w:tabs>
          <w:tab w:val="left" w:pos="426"/>
        </w:tabs>
        <w:spacing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6101453"/>
      <w:r w:rsidRPr="00307240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Формулирование требований</w:t>
      </w:r>
      <w:bookmarkEnd w:id="8"/>
    </w:p>
    <w:p w14:paraId="0FDAF097" w14:textId="77777777" w:rsidR="00335169" w:rsidRPr="00335169" w:rsidRDefault="00335169" w:rsidP="00335169"/>
    <w:p w14:paraId="49C32686" w14:textId="14E0DBFF" w:rsidR="007E124A" w:rsidRDefault="007E124A" w:rsidP="00640955">
      <w:pPr>
        <w:spacing w:line="360" w:lineRule="auto"/>
        <w:ind w:firstLine="709"/>
        <w:contextualSpacing/>
      </w:pPr>
      <w:r>
        <w:t xml:space="preserve">Обращая внимание на предметную область, были сформулированы определенные функциональные требования </w:t>
      </w:r>
      <w:r w:rsidR="00640955">
        <w:t>к разрабатываемой системе</w:t>
      </w:r>
      <w:r w:rsidR="00640955" w:rsidRPr="00640955">
        <w:t>:</w:t>
      </w:r>
    </w:p>
    <w:p w14:paraId="11648002" w14:textId="6641449D" w:rsidR="00640955" w:rsidRDefault="00640955" w:rsidP="00640955">
      <w:pPr>
        <w:pStyle w:val="a5"/>
        <w:numPr>
          <w:ilvl w:val="2"/>
          <w:numId w:val="4"/>
        </w:numPr>
        <w:tabs>
          <w:tab w:val="left" w:pos="993"/>
        </w:tabs>
        <w:spacing w:line="360" w:lineRule="auto"/>
        <w:ind w:left="0" w:firstLine="709"/>
      </w:pPr>
      <w:r>
        <w:t>Пользователь должен иметь возможность авторизоваться для использования системы</w:t>
      </w:r>
      <w:r w:rsidRPr="00640955">
        <w:t>;</w:t>
      </w:r>
    </w:p>
    <w:p w14:paraId="70F22129" w14:textId="39607A0C" w:rsidR="00640955" w:rsidRDefault="00640955" w:rsidP="00640955">
      <w:pPr>
        <w:pStyle w:val="a5"/>
        <w:numPr>
          <w:ilvl w:val="2"/>
          <w:numId w:val="4"/>
        </w:numPr>
        <w:tabs>
          <w:tab w:val="left" w:pos="993"/>
        </w:tabs>
        <w:spacing w:line="360" w:lineRule="auto"/>
        <w:ind w:left="0" w:firstLine="709"/>
      </w:pPr>
      <w:r>
        <w:t xml:space="preserve">Система должна сформировать токен, с помощью которого пользователь может пользоваться внутренней </w:t>
      </w:r>
      <w:r>
        <w:rPr>
          <w:lang w:val="en-US"/>
        </w:rPr>
        <w:t>API</w:t>
      </w:r>
      <w:r w:rsidRPr="00640955">
        <w:t>;</w:t>
      </w:r>
    </w:p>
    <w:p w14:paraId="4536FF78" w14:textId="3390C9E4" w:rsidR="00640955" w:rsidRDefault="00640955" w:rsidP="00640955">
      <w:pPr>
        <w:pStyle w:val="a5"/>
        <w:numPr>
          <w:ilvl w:val="2"/>
          <w:numId w:val="4"/>
        </w:numPr>
        <w:tabs>
          <w:tab w:val="left" w:pos="993"/>
        </w:tabs>
        <w:spacing w:line="360" w:lineRule="auto"/>
        <w:ind w:left="0" w:firstLine="709"/>
      </w:pPr>
      <w:r>
        <w:t>Пользователь должен иметь возможность</w:t>
      </w:r>
      <w:r w:rsidR="00A27243">
        <w:t xml:space="preserve"> формировать запрос</w:t>
      </w:r>
      <w:r w:rsidR="00A27243" w:rsidRPr="00A27243">
        <w:t>;</w:t>
      </w:r>
    </w:p>
    <w:p w14:paraId="2D402437" w14:textId="5CBD76AD" w:rsidR="00640955" w:rsidRDefault="00640955" w:rsidP="00640955">
      <w:pPr>
        <w:pStyle w:val="a5"/>
        <w:numPr>
          <w:ilvl w:val="2"/>
          <w:numId w:val="4"/>
        </w:numPr>
        <w:tabs>
          <w:tab w:val="left" w:pos="993"/>
        </w:tabs>
        <w:spacing w:line="360" w:lineRule="auto"/>
        <w:ind w:left="0" w:firstLine="709"/>
      </w:pPr>
      <w:r>
        <w:t xml:space="preserve">Элементы интерфейса системы должны включать в себя поле ввода, чтобы пользователь мог </w:t>
      </w:r>
      <w:r w:rsidR="00A27243">
        <w:t>сформировать</w:t>
      </w:r>
      <w:r>
        <w:t xml:space="preserve"> запрос</w:t>
      </w:r>
      <w:r w:rsidRPr="00640955">
        <w:t>;</w:t>
      </w:r>
    </w:p>
    <w:p w14:paraId="64BFF9D4" w14:textId="68574E1C" w:rsidR="00640955" w:rsidRDefault="00640955" w:rsidP="00640955">
      <w:pPr>
        <w:pStyle w:val="a5"/>
        <w:numPr>
          <w:ilvl w:val="2"/>
          <w:numId w:val="4"/>
        </w:numPr>
        <w:tabs>
          <w:tab w:val="left" w:pos="993"/>
        </w:tabs>
        <w:spacing w:line="360" w:lineRule="auto"/>
        <w:ind w:left="0" w:firstLine="709"/>
      </w:pPr>
      <w:r>
        <w:lastRenderedPageBreak/>
        <w:t>Система должна предоставлять возможность пользователю загружать необходимые файлы, если у него стоит задача найти необходимую информацию в них, если же это сотрудник, то внедрить/подключить к внутренней корпоративной базе знаний</w:t>
      </w:r>
      <w:r w:rsidRPr="00640955">
        <w:t>;</w:t>
      </w:r>
    </w:p>
    <w:p w14:paraId="785C6647" w14:textId="754F3FDE" w:rsidR="00640955" w:rsidRDefault="00640955" w:rsidP="00640955">
      <w:pPr>
        <w:pStyle w:val="a5"/>
        <w:numPr>
          <w:ilvl w:val="2"/>
          <w:numId w:val="4"/>
        </w:numPr>
        <w:tabs>
          <w:tab w:val="left" w:pos="993"/>
        </w:tabs>
        <w:spacing w:line="360" w:lineRule="auto"/>
        <w:ind w:left="0" w:firstLine="709"/>
      </w:pPr>
      <w:r>
        <w:t>Система должна формировать корректный и понятный ответ пользователю</w:t>
      </w:r>
      <w:r w:rsidR="00A27243">
        <w:t>.</w:t>
      </w:r>
    </w:p>
    <w:p w14:paraId="7C52224D" w14:textId="665C8F4B" w:rsidR="00674763" w:rsidRDefault="00674763" w:rsidP="00335169">
      <w:pPr>
        <w:pStyle w:val="2"/>
        <w:numPr>
          <w:ilvl w:val="1"/>
          <w:numId w:val="5"/>
        </w:numPr>
        <w:tabs>
          <w:tab w:val="left" w:pos="426"/>
        </w:tabs>
        <w:spacing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6101454"/>
      <w:r w:rsidRPr="00307240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аналогов</w:t>
      </w:r>
      <w:bookmarkEnd w:id="9"/>
    </w:p>
    <w:p w14:paraId="07F22344" w14:textId="77777777" w:rsidR="00335169" w:rsidRPr="00335169" w:rsidRDefault="00335169" w:rsidP="00335169"/>
    <w:p w14:paraId="39462FA0" w14:textId="77777777" w:rsidR="00674763" w:rsidRDefault="00674763" w:rsidP="00674763">
      <w:pPr>
        <w:tabs>
          <w:tab w:val="left" w:pos="1276"/>
        </w:tabs>
        <w:spacing w:line="360" w:lineRule="auto"/>
        <w:ind w:firstLine="709"/>
        <w:contextualSpacing/>
      </w:pPr>
      <w:r>
        <w:t>Существует множество моделей, которые на данный момент могут удовлетворять условия актуальности и постановки задачи, но более мощные по своей точности, производительности и функционалу подходят следующие</w:t>
      </w:r>
      <w:r w:rsidRPr="00674763">
        <w:t>:</w:t>
      </w:r>
    </w:p>
    <w:p w14:paraId="1A12707C" w14:textId="517AA1C8" w:rsidR="00674763" w:rsidRDefault="00674763" w:rsidP="00674763">
      <w:pPr>
        <w:pStyle w:val="a5"/>
        <w:numPr>
          <w:ilvl w:val="2"/>
          <w:numId w:val="5"/>
        </w:numPr>
        <w:tabs>
          <w:tab w:val="left" w:pos="993"/>
        </w:tabs>
        <w:spacing w:line="360" w:lineRule="auto"/>
        <w:ind w:left="0" w:firstLine="709"/>
        <w:rPr>
          <w:color w:val="000000" w:themeColor="text1"/>
        </w:rPr>
      </w:pPr>
      <w:r w:rsidRPr="00674763">
        <w:rPr>
          <w:lang w:val="en-US"/>
        </w:rPr>
        <w:t>IBM</w:t>
      </w:r>
      <w:r w:rsidRPr="00674763">
        <w:t xml:space="preserve"> </w:t>
      </w:r>
      <w:r w:rsidRPr="00674763">
        <w:rPr>
          <w:lang w:val="en-US"/>
        </w:rPr>
        <w:t>Watson</w:t>
      </w:r>
      <w:r w:rsidRPr="00674763">
        <w:t xml:space="preserve"> </w:t>
      </w:r>
      <w:r w:rsidR="00F71FAE" w:rsidRPr="00F71FAE">
        <w:t>[</w:t>
      </w:r>
      <w:r w:rsidR="007F0A4A">
        <w:t>2</w:t>
      </w:r>
      <w:r w:rsidR="00F71FAE" w:rsidRPr="00F71FAE">
        <w:t xml:space="preserve">] </w:t>
      </w:r>
      <w:r w:rsidRPr="00674763">
        <w:t xml:space="preserve">– </w:t>
      </w:r>
      <w:r w:rsidRPr="00674763">
        <w:rPr>
          <w:color w:val="000000" w:themeColor="text1"/>
        </w:rPr>
        <w:t>это мощная платформа искусственного интеллекта, которая включает в себя множество инструментов для обработки естественного языка, машинного обучения и аналитики данных. Она широко используется в корпоративных средах для автоматизации бизнес-процессов, улучшения клиентского обслуживания и оптимизации принятия решений.</w:t>
      </w:r>
      <w:r w:rsidRPr="00674763">
        <w:t xml:space="preserve"> </w:t>
      </w:r>
      <w:proofErr w:type="spellStart"/>
      <w:r w:rsidRPr="00674763">
        <w:rPr>
          <w:color w:val="000000" w:themeColor="text1"/>
        </w:rPr>
        <w:t>Watson</w:t>
      </w:r>
      <w:proofErr w:type="spellEnd"/>
      <w:r w:rsidRPr="00674763">
        <w:rPr>
          <w:color w:val="000000" w:themeColor="text1"/>
        </w:rPr>
        <w:t xml:space="preserve"> может интегрироваться с корпоративной базой данных для создания чат-ботов, анализа текстов, прогнозирования и других задач, связанных с обработкой больших объемов данных.</w:t>
      </w:r>
    </w:p>
    <w:p w14:paraId="59DFDBDB" w14:textId="759F2940" w:rsidR="00674763" w:rsidRDefault="00674763" w:rsidP="00674763">
      <w:pPr>
        <w:pStyle w:val="a5"/>
        <w:numPr>
          <w:ilvl w:val="0"/>
          <w:numId w:val="5"/>
        </w:numPr>
        <w:tabs>
          <w:tab w:val="left" w:pos="993"/>
        </w:tabs>
        <w:suppressAutoHyphens/>
        <w:autoSpaceDN w:val="0"/>
        <w:spacing w:after="0" w:line="360" w:lineRule="auto"/>
        <w:ind w:left="0" w:firstLine="709"/>
        <w:rPr>
          <w:color w:val="000000" w:themeColor="text1"/>
        </w:rPr>
      </w:pPr>
      <w:proofErr w:type="spellStart"/>
      <w:r w:rsidRPr="00674763">
        <w:rPr>
          <w:color w:val="000000" w:themeColor="text1"/>
        </w:rPr>
        <w:t>Azure</w:t>
      </w:r>
      <w:proofErr w:type="spellEnd"/>
      <w:r w:rsidRPr="00674763">
        <w:rPr>
          <w:color w:val="000000" w:themeColor="text1"/>
        </w:rPr>
        <w:t xml:space="preserve"> Cognitive Services от Microsoft </w:t>
      </w:r>
      <w:r w:rsidR="00F71FAE" w:rsidRPr="00F71FAE">
        <w:rPr>
          <w:color w:val="000000" w:themeColor="text1"/>
        </w:rPr>
        <w:t>[</w:t>
      </w:r>
      <w:r w:rsidR="009C64A9" w:rsidRPr="009C64A9">
        <w:rPr>
          <w:color w:val="000000" w:themeColor="text1"/>
        </w:rPr>
        <w:t>3</w:t>
      </w:r>
      <w:r w:rsidR="00F71FAE" w:rsidRPr="00F71FAE">
        <w:rPr>
          <w:color w:val="000000" w:themeColor="text1"/>
        </w:rPr>
        <w:t xml:space="preserve">] </w:t>
      </w:r>
      <w:r w:rsidRPr="00674763">
        <w:rPr>
          <w:color w:val="000000" w:themeColor="text1"/>
        </w:rPr>
        <w:t>предлагает набор API-интерфейсов для интеграции функций искусственного интеллекта в приложения и системы. Эти сервисы включают обработку текста, речи, изображений и видео.</w:t>
      </w:r>
      <w:r w:rsidRPr="00674763">
        <w:t xml:space="preserve"> </w:t>
      </w:r>
      <w:r w:rsidRPr="00674763">
        <w:rPr>
          <w:color w:val="000000" w:themeColor="text1"/>
        </w:rPr>
        <w:t xml:space="preserve">С помощью </w:t>
      </w:r>
      <w:proofErr w:type="spellStart"/>
      <w:r w:rsidRPr="00674763">
        <w:rPr>
          <w:color w:val="000000" w:themeColor="text1"/>
        </w:rPr>
        <w:t>Azure</w:t>
      </w:r>
      <w:proofErr w:type="spellEnd"/>
      <w:r w:rsidRPr="00674763">
        <w:rPr>
          <w:color w:val="000000" w:themeColor="text1"/>
        </w:rPr>
        <w:t xml:space="preserve"> Cognitive Services можно создавать интеллектуальные приложения, которые взаимодействуют с корпоративными данными, анализируют тексты, распознают речь и многое другое.</w:t>
      </w:r>
    </w:p>
    <w:p w14:paraId="5994B11D" w14:textId="75FE71F6" w:rsidR="00674763" w:rsidRPr="00674763" w:rsidRDefault="00674763" w:rsidP="00674763">
      <w:pPr>
        <w:pStyle w:val="a5"/>
        <w:numPr>
          <w:ilvl w:val="0"/>
          <w:numId w:val="5"/>
        </w:numPr>
        <w:tabs>
          <w:tab w:val="left" w:pos="993"/>
        </w:tabs>
        <w:suppressAutoHyphens/>
        <w:autoSpaceDN w:val="0"/>
        <w:spacing w:after="0" w:line="360" w:lineRule="auto"/>
        <w:ind w:left="0" w:firstLine="709"/>
        <w:rPr>
          <w:color w:val="000000" w:themeColor="text1"/>
        </w:rPr>
      </w:pPr>
      <w:r w:rsidRPr="00674763">
        <w:rPr>
          <w:color w:val="000000" w:themeColor="text1"/>
        </w:rPr>
        <w:t xml:space="preserve">Google </w:t>
      </w:r>
      <w:proofErr w:type="spellStart"/>
      <w:r w:rsidRPr="00674763">
        <w:rPr>
          <w:color w:val="000000" w:themeColor="text1"/>
        </w:rPr>
        <w:t>Cloud</w:t>
      </w:r>
      <w:proofErr w:type="spellEnd"/>
      <w:r w:rsidRPr="00674763">
        <w:rPr>
          <w:color w:val="000000" w:themeColor="text1"/>
        </w:rPr>
        <w:t xml:space="preserve"> AI</w:t>
      </w:r>
      <w:r w:rsidR="00F71FAE" w:rsidRPr="00F71FAE">
        <w:rPr>
          <w:color w:val="000000" w:themeColor="text1"/>
        </w:rPr>
        <w:t xml:space="preserve"> [</w:t>
      </w:r>
      <w:r w:rsidR="009C64A9" w:rsidRPr="009C64A9">
        <w:rPr>
          <w:color w:val="000000" w:themeColor="text1"/>
        </w:rPr>
        <w:t>4</w:t>
      </w:r>
      <w:r w:rsidR="00F71FAE" w:rsidRPr="00F71FAE">
        <w:rPr>
          <w:color w:val="000000" w:themeColor="text1"/>
        </w:rPr>
        <w:t>]</w:t>
      </w:r>
      <w:r w:rsidRPr="00674763">
        <w:rPr>
          <w:color w:val="000000" w:themeColor="text1"/>
        </w:rPr>
        <w:t xml:space="preserve"> предоставляет инструменты и сервисы для разработки и развертывания моделей машинного обучения, включая Natural Language Processing (NLP). Платформа поддерживает создание и обучение собственных моделей, а также использование готовых решений.</w:t>
      </w:r>
      <w:r w:rsidRPr="00674763">
        <w:t xml:space="preserve"> </w:t>
      </w:r>
      <w:r w:rsidRPr="00674763">
        <w:rPr>
          <w:color w:val="000000" w:themeColor="text1"/>
        </w:rPr>
        <w:t xml:space="preserve">Google </w:t>
      </w:r>
      <w:proofErr w:type="spellStart"/>
      <w:r w:rsidRPr="00674763">
        <w:rPr>
          <w:color w:val="000000" w:themeColor="text1"/>
        </w:rPr>
        <w:t>Cloud</w:t>
      </w:r>
      <w:proofErr w:type="spellEnd"/>
      <w:r w:rsidRPr="00674763">
        <w:rPr>
          <w:color w:val="000000" w:themeColor="text1"/>
        </w:rPr>
        <w:t xml:space="preserve"> </w:t>
      </w:r>
      <w:r w:rsidRPr="00674763">
        <w:rPr>
          <w:color w:val="000000" w:themeColor="text1"/>
        </w:rPr>
        <w:lastRenderedPageBreak/>
        <w:t>AI может быть использована для анализа текстов из корпоративных баз данных, автоматического ответа на запросы клиентов, классификации документов и других NLP-задач.</w:t>
      </w:r>
    </w:p>
    <w:p w14:paraId="5EE8D470" w14:textId="5DE793B7" w:rsidR="00674763" w:rsidRPr="00674763" w:rsidRDefault="00674763" w:rsidP="00674763">
      <w:pPr>
        <w:pStyle w:val="a5"/>
        <w:numPr>
          <w:ilvl w:val="0"/>
          <w:numId w:val="5"/>
        </w:numPr>
        <w:tabs>
          <w:tab w:val="left" w:pos="993"/>
        </w:tabs>
        <w:suppressAutoHyphens/>
        <w:autoSpaceDN w:val="0"/>
        <w:spacing w:after="0" w:line="360" w:lineRule="auto"/>
        <w:ind w:left="0" w:firstLine="709"/>
        <w:rPr>
          <w:color w:val="000000" w:themeColor="text1"/>
        </w:rPr>
      </w:pPr>
      <w:r w:rsidRPr="00674763">
        <w:rPr>
          <w:color w:val="000000" w:themeColor="text1"/>
        </w:rPr>
        <w:t xml:space="preserve">Amazon </w:t>
      </w:r>
      <w:proofErr w:type="spellStart"/>
      <w:r w:rsidRPr="00674763">
        <w:rPr>
          <w:color w:val="000000" w:themeColor="text1"/>
        </w:rPr>
        <w:t>Lex</w:t>
      </w:r>
      <w:proofErr w:type="spellEnd"/>
      <w:r w:rsidRPr="00674763">
        <w:rPr>
          <w:color w:val="000000" w:themeColor="text1"/>
        </w:rPr>
        <w:t xml:space="preserve"> </w:t>
      </w:r>
      <w:r w:rsidR="00F71FAE" w:rsidRPr="00F71FAE">
        <w:rPr>
          <w:color w:val="000000" w:themeColor="text1"/>
        </w:rPr>
        <w:t>[</w:t>
      </w:r>
      <w:r w:rsidR="0085556C" w:rsidRPr="0085556C">
        <w:rPr>
          <w:color w:val="000000" w:themeColor="text1"/>
        </w:rPr>
        <w:t>5</w:t>
      </w:r>
      <w:r w:rsidR="00F71FAE" w:rsidRPr="00F71FAE">
        <w:rPr>
          <w:color w:val="000000" w:themeColor="text1"/>
        </w:rPr>
        <w:t xml:space="preserve">] </w:t>
      </w:r>
      <w:r w:rsidRPr="00674763">
        <w:rPr>
          <w:color w:val="000000" w:themeColor="text1"/>
        </w:rPr>
        <w:t xml:space="preserve">— это сервис для создания голосовых и текстовых интерфейсов на основе технологии </w:t>
      </w:r>
      <w:proofErr w:type="spellStart"/>
      <w:r w:rsidRPr="00674763">
        <w:rPr>
          <w:color w:val="000000" w:themeColor="text1"/>
        </w:rPr>
        <w:t>Alexa</w:t>
      </w:r>
      <w:proofErr w:type="spellEnd"/>
      <w:r w:rsidRPr="00674763">
        <w:rPr>
          <w:color w:val="000000" w:themeColor="text1"/>
        </w:rPr>
        <w:t>. Он позволяет разрабатывать чат-боты и другие интерактивные интерфейсы, которые могут взаимодействовать с пользователями через текстовые сообщения или голосовые команды.</w:t>
      </w:r>
      <w:r w:rsidRPr="00674763">
        <w:t xml:space="preserve"> </w:t>
      </w:r>
      <w:proofErr w:type="spellStart"/>
      <w:r w:rsidRPr="00674763">
        <w:rPr>
          <w:color w:val="000000" w:themeColor="text1"/>
        </w:rPr>
        <w:t>Lex</w:t>
      </w:r>
      <w:proofErr w:type="spellEnd"/>
      <w:r w:rsidRPr="00674763">
        <w:rPr>
          <w:color w:val="000000" w:themeColor="text1"/>
        </w:rPr>
        <w:t xml:space="preserve"> может быть интегрирован с корпоративной системой для автоматизации взаимодействия с клиентами, сотрудников или партнеров, обеспечивая быстрый доступ к необходимой информации.</w:t>
      </w:r>
    </w:p>
    <w:p w14:paraId="7AC7AF15" w14:textId="3F23ABFE" w:rsidR="00674763" w:rsidRPr="00674763" w:rsidRDefault="00674763" w:rsidP="00674763">
      <w:pPr>
        <w:pStyle w:val="a5"/>
        <w:numPr>
          <w:ilvl w:val="0"/>
          <w:numId w:val="5"/>
        </w:numPr>
        <w:tabs>
          <w:tab w:val="left" w:pos="993"/>
        </w:tabs>
        <w:suppressAutoHyphens/>
        <w:autoSpaceDN w:val="0"/>
        <w:spacing w:line="360" w:lineRule="auto"/>
        <w:ind w:left="0" w:firstLine="709"/>
        <w:contextualSpacing w:val="0"/>
        <w:rPr>
          <w:color w:val="000000" w:themeColor="text1"/>
        </w:rPr>
      </w:pPr>
      <w:proofErr w:type="spellStart"/>
      <w:r w:rsidRPr="00674763">
        <w:rPr>
          <w:color w:val="000000" w:themeColor="text1"/>
        </w:rPr>
        <w:t>OpenAI</w:t>
      </w:r>
      <w:proofErr w:type="spellEnd"/>
      <w:r w:rsidRPr="00674763">
        <w:rPr>
          <w:color w:val="000000" w:themeColor="text1"/>
        </w:rPr>
        <w:t xml:space="preserve"> GPT </w:t>
      </w:r>
      <w:r w:rsidR="00F71FAE" w:rsidRPr="00F71FAE">
        <w:rPr>
          <w:color w:val="000000" w:themeColor="text1"/>
        </w:rPr>
        <w:t>[</w:t>
      </w:r>
      <w:r w:rsidR="00485811" w:rsidRPr="00485811">
        <w:rPr>
          <w:color w:val="000000" w:themeColor="text1"/>
        </w:rPr>
        <w:t>6</w:t>
      </w:r>
      <w:r w:rsidR="00F71FAE" w:rsidRPr="00F71FAE">
        <w:rPr>
          <w:color w:val="000000" w:themeColor="text1"/>
        </w:rPr>
        <w:t xml:space="preserve">] </w:t>
      </w:r>
      <w:r w:rsidRPr="00674763">
        <w:rPr>
          <w:color w:val="000000" w:themeColor="text1"/>
        </w:rPr>
        <w:t xml:space="preserve">— это семейство языковых моделей, разработанных компанией </w:t>
      </w:r>
      <w:proofErr w:type="spellStart"/>
      <w:r w:rsidRPr="00674763">
        <w:rPr>
          <w:color w:val="000000" w:themeColor="text1"/>
        </w:rPr>
        <w:t>OpenAI</w:t>
      </w:r>
      <w:proofErr w:type="spellEnd"/>
      <w:r w:rsidRPr="00674763">
        <w:rPr>
          <w:color w:val="000000" w:themeColor="text1"/>
        </w:rPr>
        <w:t>. Они используются для генерации текста, перевода, обобщения и других сложных задач обработки естественного языка.</w:t>
      </w:r>
      <w:r w:rsidRPr="00674763">
        <w:t xml:space="preserve"> </w:t>
      </w:r>
      <w:r w:rsidRPr="00674763">
        <w:rPr>
          <w:color w:val="000000" w:themeColor="text1"/>
        </w:rPr>
        <w:t>Хотя GPT изначально был создан для открытых систем, он может быть адаптирован и использован в корпоративных приложениях для различных целей, таких как автоматическое составление отчетов, ответы на вопросы пользователей и поддержка принятия решений на основе данных.</w:t>
      </w:r>
    </w:p>
    <w:p w14:paraId="0A8C3DF8" w14:textId="3231AEDA" w:rsidR="00F71FAE" w:rsidRDefault="00674763" w:rsidP="00674763">
      <w:pPr>
        <w:pStyle w:val="a5"/>
        <w:spacing w:line="360" w:lineRule="auto"/>
        <w:ind w:left="0" w:firstLine="709"/>
        <w:rPr>
          <w:color w:val="000000" w:themeColor="text1"/>
        </w:rPr>
      </w:pPr>
      <w:r w:rsidRPr="00674763">
        <w:rPr>
          <w:color w:val="000000" w:themeColor="text1"/>
        </w:rPr>
        <w:t>Следует отметить, что несмотря на наличие аналогов их использование невозможно в связи с санкциями и ограничением доступа российским пользователям.</w:t>
      </w:r>
      <w:r w:rsidR="002721DA" w:rsidRPr="002721DA">
        <w:rPr>
          <w:color w:val="000000" w:themeColor="text1"/>
        </w:rPr>
        <w:t xml:space="preserve"> </w:t>
      </w:r>
      <w:r w:rsidR="002721DA">
        <w:rPr>
          <w:color w:val="000000" w:themeColor="text1"/>
        </w:rPr>
        <w:t xml:space="preserve">Но проанализировав отечественные решения, отвечающих требованиям, была выбрана модель </w:t>
      </w:r>
      <w:proofErr w:type="spellStart"/>
      <w:r w:rsidR="002721DA">
        <w:rPr>
          <w:color w:val="000000" w:themeColor="text1"/>
          <w:lang w:val="en-US"/>
        </w:rPr>
        <w:t>GigaChat</w:t>
      </w:r>
      <w:proofErr w:type="spellEnd"/>
      <w:r w:rsidR="009D3EEB">
        <w:rPr>
          <w:color w:val="000000" w:themeColor="text1"/>
        </w:rPr>
        <w:t xml:space="preserve"> </w:t>
      </w:r>
      <w:r w:rsidR="002721DA" w:rsidRPr="002721DA">
        <w:rPr>
          <w:color w:val="000000" w:themeColor="text1"/>
        </w:rPr>
        <w:t>[</w:t>
      </w:r>
      <w:r w:rsidR="00C9771C" w:rsidRPr="00907932">
        <w:rPr>
          <w:color w:val="000000" w:themeColor="text1"/>
        </w:rPr>
        <w:t>7</w:t>
      </w:r>
      <w:r w:rsidR="002721DA" w:rsidRPr="002721DA">
        <w:rPr>
          <w:color w:val="000000" w:themeColor="text1"/>
        </w:rPr>
        <w:t>].</w:t>
      </w:r>
    </w:p>
    <w:p w14:paraId="44BFFF75" w14:textId="77777777" w:rsidR="00F71FAE" w:rsidRDefault="00F71FAE">
      <w:pPr>
        <w:spacing w:line="259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8F5156F" w14:textId="091BD7EF" w:rsidR="00307240" w:rsidRDefault="00307240" w:rsidP="00335169">
      <w:pPr>
        <w:pStyle w:val="1"/>
        <w:numPr>
          <w:ilvl w:val="0"/>
          <w:numId w:val="7"/>
        </w:numPr>
        <w:tabs>
          <w:tab w:val="left" w:pos="284"/>
        </w:tabs>
        <w:spacing w:line="240" w:lineRule="auto"/>
        <w:ind w:left="0" w:firstLine="0"/>
      </w:pPr>
      <w:bookmarkStart w:id="10" w:name="_Toc186101455"/>
      <w:r w:rsidRPr="00307240">
        <w:lastRenderedPageBreak/>
        <w:t>Ф</w:t>
      </w:r>
      <w:r>
        <w:t>УНКЦИОНАЛЬНЫЕ</w:t>
      </w:r>
      <w:r w:rsidRPr="00307240">
        <w:t xml:space="preserve"> </w:t>
      </w:r>
      <w:r>
        <w:t>ВОЗМОЖНОСТИ</w:t>
      </w:r>
      <w:r w:rsidRPr="00307240">
        <w:t xml:space="preserve"> </w:t>
      </w:r>
      <w:r>
        <w:t>И</w:t>
      </w:r>
      <w:r w:rsidRPr="00307240">
        <w:t xml:space="preserve"> </w:t>
      </w:r>
      <w:r>
        <w:t>СПЕЦИФИКАЦИЯ</w:t>
      </w:r>
      <w:bookmarkEnd w:id="10"/>
    </w:p>
    <w:p w14:paraId="0C3792A4" w14:textId="77777777" w:rsidR="00335169" w:rsidRPr="00335169" w:rsidRDefault="00335169" w:rsidP="00335169"/>
    <w:p w14:paraId="06A16BB5" w14:textId="4B015480" w:rsidR="009D3EEB" w:rsidRDefault="009D3EEB" w:rsidP="00335169">
      <w:pPr>
        <w:pStyle w:val="2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6101456"/>
      <w:r w:rsidRPr="009D3EEB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Выбор модели</w:t>
      </w:r>
      <w:bookmarkEnd w:id="11"/>
    </w:p>
    <w:p w14:paraId="0D1391D0" w14:textId="77777777" w:rsidR="00335169" w:rsidRPr="00335169" w:rsidRDefault="00335169" w:rsidP="00335169"/>
    <w:p w14:paraId="7AAF1875" w14:textId="778BD9D4" w:rsidR="009D3EEB" w:rsidRDefault="009D3EEB" w:rsidP="009D3EEB">
      <w:pPr>
        <w:spacing w:line="360" w:lineRule="auto"/>
        <w:ind w:firstLine="709"/>
        <w:contextualSpacing/>
      </w:pPr>
      <w:r>
        <w:t xml:space="preserve">За исходную модель, как и было сказано выше была взята </w:t>
      </w:r>
      <w:proofErr w:type="spellStart"/>
      <w:r>
        <w:rPr>
          <w:lang w:val="en-US"/>
        </w:rPr>
        <w:t>GigaChat</w:t>
      </w:r>
      <w:proofErr w:type="spellEnd"/>
      <w:r w:rsidRPr="009D3EEB">
        <w:t>.</w:t>
      </w:r>
    </w:p>
    <w:p w14:paraId="459D1853" w14:textId="6120FBE3" w:rsidR="009D3EEB" w:rsidRDefault="009D3EEB" w:rsidP="009D3EEB">
      <w:pPr>
        <w:spacing w:after="0" w:line="360" w:lineRule="auto"/>
        <w:ind w:firstLine="709"/>
      </w:pPr>
      <w:r>
        <w:t>Данная модель основные требования, которые необходимы для создания система, такие как</w:t>
      </w:r>
      <w:r w:rsidRPr="009D3EEB">
        <w:t>:</w:t>
      </w:r>
    </w:p>
    <w:p w14:paraId="12A68F6D" w14:textId="0448FEB5" w:rsidR="009D3EEB" w:rsidRDefault="009D3EEB" w:rsidP="009D3EEB">
      <w:pPr>
        <w:pStyle w:val="a5"/>
        <w:numPr>
          <w:ilvl w:val="2"/>
          <w:numId w:val="7"/>
        </w:numPr>
        <w:tabs>
          <w:tab w:val="left" w:pos="947"/>
        </w:tabs>
        <w:spacing w:line="360" w:lineRule="auto"/>
        <w:ind w:left="0" w:firstLine="709"/>
      </w:pPr>
      <w:r>
        <w:t xml:space="preserve">авторизация, для получения токена, которая предоставляет </w:t>
      </w:r>
      <w:r>
        <w:rPr>
          <w:lang w:val="en-US"/>
        </w:rPr>
        <w:t>API</w:t>
      </w:r>
      <w:r w:rsidRPr="009D3EEB">
        <w:t xml:space="preserve"> </w:t>
      </w:r>
      <w:r>
        <w:t>для взаимодействия с моделью</w:t>
      </w:r>
      <w:r w:rsidRPr="009D3EEB">
        <w:t>;</w:t>
      </w:r>
    </w:p>
    <w:p w14:paraId="0B988CC4" w14:textId="61B8636B" w:rsidR="009A4E67" w:rsidRDefault="009D3EEB" w:rsidP="009A4E67">
      <w:pPr>
        <w:pStyle w:val="a5"/>
        <w:numPr>
          <w:ilvl w:val="2"/>
          <w:numId w:val="7"/>
        </w:numPr>
        <w:tabs>
          <w:tab w:val="left" w:pos="947"/>
        </w:tabs>
        <w:spacing w:line="360" w:lineRule="auto"/>
        <w:ind w:left="0" w:firstLine="709"/>
      </w:pPr>
      <w:r>
        <w:t xml:space="preserve">добавление собственных </w:t>
      </w:r>
      <w:r w:rsidR="009A4E67">
        <w:t>файлов или подключение собственной базы знаний.</w:t>
      </w:r>
    </w:p>
    <w:p w14:paraId="79CAF907" w14:textId="4E275E48" w:rsidR="009A4E67" w:rsidRDefault="009A4E67" w:rsidP="00335169">
      <w:pPr>
        <w:pStyle w:val="2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6101457"/>
      <w:r w:rsidRPr="009D3EEB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9D3EE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Выбор </w:t>
      </w:r>
      <w:commentRangeStart w:id="1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инструментов</w:t>
      </w:r>
      <w:commentRangeEnd w:id="13"/>
      <w:r w:rsidR="00B37AA8">
        <w:rPr>
          <w:rStyle w:val="a6"/>
          <w:rFonts w:ascii="Times New Roman" w:eastAsia="Times New Roman" w:hAnsi="Times New Roman" w:cs="Times New Roman"/>
          <w:color w:val="auto"/>
        </w:rPr>
        <w:commentReference w:id="13"/>
      </w:r>
      <w:r w:rsidR="0033516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реализации</w:t>
      </w:r>
      <w:bookmarkEnd w:id="12"/>
    </w:p>
    <w:p w14:paraId="62C72A33" w14:textId="77777777" w:rsidR="00335169" w:rsidRPr="00335169" w:rsidRDefault="00335169" w:rsidP="00335169"/>
    <w:p w14:paraId="3E16B685" w14:textId="764DC6EA" w:rsidR="009A4E67" w:rsidRDefault="009A4E67" w:rsidP="009A4E67">
      <w:pPr>
        <w:spacing w:after="0" w:line="360" w:lineRule="auto"/>
        <w:ind w:firstLine="709"/>
        <w:rPr>
          <w:lang w:val="en-US"/>
        </w:rPr>
      </w:pPr>
      <w:r>
        <w:t>В ходе анализа, основываясь на вышеопределенной области, был выбран набор используемых инструментов, который обеспечивает эффективную разработку. Также, одним из факторов выбора – популярность, стабильность, простота использования, функциональность. Рассмотрим данный набор инструментов разработки</w:t>
      </w:r>
      <w:r>
        <w:rPr>
          <w:lang w:val="en-US"/>
        </w:rPr>
        <w:t>:</w:t>
      </w:r>
    </w:p>
    <w:p w14:paraId="20D4EAAF" w14:textId="0BD40C23" w:rsidR="009A4E67" w:rsidRDefault="009A4E67" w:rsidP="009A4E67">
      <w:pPr>
        <w:pStyle w:val="a5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</w:pPr>
      <w:proofErr w:type="spellStart"/>
      <w:r>
        <w:rPr>
          <w:lang w:val="en-US"/>
        </w:rPr>
        <w:t>Jupyter</w:t>
      </w:r>
      <w:proofErr w:type="spellEnd"/>
      <w:r w:rsidRPr="009A4E67">
        <w:t xml:space="preserve"> </w:t>
      </w:r>
      <w:r>
        <w:rPr>
          <w:lang w:val="en-US"/>
        </w:rPr>
        <w:t>Notebook</w:t>
      </w:r>
      <w:r w:rsidRPr="009A4E67">
        <w:t xml:space="preserve"> [</w:t>
      </w:r>
      <w:r w:rsidR="002A02EA" w:rsidRPr="002A02EA">
        <w:t>8</w:t>
      </w:r>
      <w:r w:rsidRPr="009A4E67">
        <w:t>] – это интерактивн</w:t>
      </w:r>
      <w:r>
        <w:t>ое</w:t>
      </w:r>
      <w:r w:rsidRPr="009A4E67">
        <w:t xml:space="preserve"> веб-приложение для создания и совместного использования документов, содержащих код, визуализации данных, математические формулы и пояснительный текст. Это мощный инструмент для анализа данных, машинного обучения, численного моделирования и других задач, связанных с программированием и наукой о данных.</w:t>
      </w:r>
    </w:p>
    <w:p w14:paraId="1AD43C23" w14:textId="149603E1" w:rsidR="009A4E67" w:rsidRDefault="009A4E67" w:rsidP="009A4E67">
      <w:pPr>
        <w:pStyle w:val="a5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</w:pPr>
      <w:r>
        <w:rPr>
          <w:lang w:val="en-US"/>
        </w:rPr>
        <w:t>Visual</w:t>
      </w:r>
      <w:r w:rsidRPr="009A4E67">
        <w:t xml:space="preserve"> </w:t>
      </w:r>
      <w:r>
        <w:rPr>
          <w:lang w:val="en-US"/>
        </w:rPr>
        <w:t>Studio</w:t>
      </w:r>
      <w:r w:rsidRPr="009A4E67">
        <w:t xml:space="preserve"> </w:t>
      </w:r>
      <w:r>
        <w:rPr>
          <w:lang w:val="en-US"/>
        </w:rPr>
        <w:t>Code</w:t>
      </w:r>
      <w:r w:rsidRPr="009A4E67">
        <w:t xml:space="preserve"> [</w:t>
      </w:r>
      <w:r w:rsidR="002A02EA" w:rsidRPr="00FB65CE">
        <w:t>9</w:t>
      </w:r>
      <w:r w:rsidRPr="009A4E67">
        <w:t xml:space="preserve">] – это бесплатный редактор исходного кода от компании </w:t>
      </w:r>
      <w:r w:rsidRPr="009A4E67">
        <w:rPr>
          <w:lang w:val="en-US"/>
        </w:rPr>
        <w:t>Microsoft</w:t>
      </w:r>
      <w:r w:rsidRPr="009A4E67">
        <w:t xml:space="preserve">, который стал одним из самых популярных инструментов среди разработчиков благодаря своей гибкости, расширяемости и поддержке множества языков программирования. </w:t>
      </w:r>
      <w:r w:rsidRPr="009A4E67">
        <w:rPr>
          <w:lang w:val="en-US"/>
        </w:rPr>
        <w:t>VS</w:t>
      </w:r>
      <w:r w:rsidRPr="009A4E67">
        <w:t xml:space="preserve"> </w:t>
      </w:r>
      <w:r w:rsidRPr="009A4E67">
        <w:rPr>
          <w:lang w:val="en-US"/>
        </w:rPr>
        <w:t>Code</w:t>
      </w:r>
      <w:r w:rsidRPr="009A4E67">
        <w:t xml:space="preserve"> предоставляет мощные функции для редактирования кода, отладки, управления версиями и </w:t>
      </w:r>
      <w:r w:rsidRPr="009A4E67">
        <w:lastRenderedPageBreak/>
        <w:t>интеграции с различными системами контроля версий и платформами разработки.</w:t>
      </w:r>
    </w:p>
    <w:p w14:paraId="6BCF0DA0" w14:textId="6F02627B" w:rsidR="00EF58B2" w:rsidRDefault="00EF58B2" w:rsidP="00EE4911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contextualSpacing w:val="0"/>
      </w:pPr>
      <w:proofErr w:type="spellStart"/>
      <w:r>
        <w:rPr>
          <w:lang w:val="en-US"/>
        </w:rPr>
        <w:t>Streamlit</w:t>
      </w:r>
      <w:proofErr w:type="spellEnd"/>
      <w:r w:rsidRPr="00EF58B2">
        <w:t xml:space="preserve"> [</w:t>
      </w:r>
      <w:r w:rsidR="008633A7" w:rsidRPr="008633A7">
        <w:t>10</w:t>
      </w:r>
      <w:r w:rsidRPr="00EF58B2">
        <w:t xml:space="preserve">] – это библиотека для </w:t>
      </w:r>
      <w:r w:rsidRPr="00EF58B2">
        <w:rPr>
          <w:lang w:val="en-US"/>
        </w:rPr>
        <w:t>Python</w:t>
      </w:r>
      <w:r w:rsidRPr="00EF58B2">
        <w:t xml:space="preserve">, которая позволяет быстро создавать веб-приложения, поддерживает различные виджеты, такие как ползунки, выпадающие списки, кнопки и </w:t>
      </w:r>
      <w:proofErr w:type="spellStart"/>
      <w:r w:rsidRPr="00EF58B2">
        <w:t>чекбоксы</w:t>
      </w:r>
      <w:proofErr w:type="spellEnd"/>
      <w:r w:rsidRPr="00EF58B2">
        <w:t xml:space="preserve">, что позволяет пользователям взаимодействовать с приложением в реальном времени. Она идеально подходит для создания прототипов, </w:t>
      </w:r>
      <w:r>
        <w:t xml:space="preserve">чатов, ботов, </w:t>
      </w:r>
      <w:proofErr w:type="spellStart"/>
      <w:r w:rsidRPr="00EF58B2">
        <w:t>дашбордов</w:t>
      </w:r>
      <w:proofErr w:type="spellEnd"/>
      <w:r w:rsidRPr="00EF58B2">
        <w:t xml:space="preserve"> и интерактивных отчетов, позволяя разработчикам сосредоточиться на логике приложения, а не на </w:t>
      </w:r>
      <w:proofErr w:type="spellStart"/>
      <w:r w:rsidRPr="00EF58B2">
        <w:t>фронтенде</w:t>
      </w:r>
      <w:proofErr w:type="spellEnd"/>
      <w:r w:rsidRPr="00EF58B2">
        <w:t>.</w:t>
      </w:r>
    </w:p>
    <w:p w14:paraId="0C9FB4C4" w14:textId="32D0A8C4" w:rsidR="00EE4911" w:rsidRDefault="00EE4911" w:rsidP="00DB3B3F">
      <w:pPr>
        <w:tabs>
          <w:tab w:val="left" w:pos="993"/>
        </w:tabs>
        <w:spacing w:line="360" w:lineRule="auto"/>
        <w:ind w:firstLine="709"/>
      </w:pPr>
      <w:r>
        <w:t>Выбранный список инструментов описывает функциональность, удобство, гибкость, скорость и удобство пользования. Обеспечивают полную поддержку для всех этапов разработки, начиная от настройки конфигурации до анализа и редактирования полученного ответа.</w:t>
      </w:r>
    </w:p>
    <w:p w14:paraId="276EE341" w14:textId="3081203A" w:rsidR="00DB3B3F" w:rsidRDefault="00DB3B3F" w:rsidP="00335169">
      <w:pPr>
        <w:pStyle w:val="2"/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86101458"/>
      <w:r w:rsidRPr="00DB3B3F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Входные и выходные данные</w:t>
      </w:r>
      <w:bookmarkEnd w:id="14"/>
    </w:p>
    <w:p w14:paraId="64BE1B79" w14:textId="77777777" w:rsidR="00335169" w:rsidRPr="00335169" w:rsidRDefault="00335169" w:rsidP="00335169"/>
    <w:p w14:paraId="3B77F3BC" w14:textId="6C30D8F5" w:rsidR="00DB3B3F" w:rsidRDefault="00DB3B3F" w:rsidP="00335169">
      <w:pPr>
        <w:pStyle w:val="3"/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86101459"/>
      <w:r w:rsidRPr="00DB3B3F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2.3.1 Входные данные</w:t>
      </w:r>
      <w:bookmarkEnd w:id="15"/>
    </w:p>
    <w:p w14:paraId="29000D57" w14:textId="77777777" w:rsidR="00335169" w:rsidRPr="00335169" w:rsidRDefault="00335169" w:rsidP="00335169"/>
    <w:p w14:paraId="407E90F6" w14:textId="6238DCFD" w:rsidR="00DB3B3F" w:rsidRDefault="00DB3B3F" w:rsidP="00DB3B3F">
      <w:pPr>
        <w:spacing w:line="360" w:lineRule="auto"/>
        <w:ind w:firstLine="709"/>
      </w:pPr>
      <w:r>
        <w:t>Для полного функционирования системы, обеспечивающая ответ на запрос, были определены следующие данные, которые поступают в нее</w:t>
      </w:r>
      <w:r w:rsidRPr="00DB3B3F">
        <w:t>:</w:t>
      </w:r>
    </w:p>
    <w:p w14:paraId="3A82C6FA" w14:textId="266C0E6C" w:rsidR="00DB3B3F" w:rsidRDefault="004642C4" w:rsidP="00DB3B3F">
      <w:pPr>
        <w:pStyle w:val="a5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contextualSpacing w:val="0"/>
      </w:pPr>
      <w:r>
        <w:t xml:space="preserve">Авторотационные данные, предоставляющие токен для </w:t>
      </w:r>
      <w:r>
        <w:rPr>
          <w:lang w:val="en-US"/>
        </w:rPr>
        <w:t>API</w:t>
      </w:r>
      <w:r w:rsidRPr="004642C4">
        <w:t xml:space="preserve"> </w:t>
      </w:r>
      <w:r>
        <w:t>модели</w:t>
      </w:r>
      <w:r w:rsidRPr="004642C4">
        <w:t>;</w:t>
      </w:r>
    </w:p>
    <w:p w14:paraId="1A720CB8" w14:textId="39179A8B" w:rsidR="004642C4" w:rsidRPr="004642C4" w:rsidRDefault="004642C4" w:rsidP="00DB3B3F">
      <w:pPr>
        <w:pStyle w:val="a5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contextualSpacing w:val="0"/>
      </w:pPr>
      <w:r>
        <w:t>Сформированный корректный запрос</w:t>
      </w:r>
      <w:r>
        <w:rPr>
          <w:lang w:val="en-US"/>
        </w:rPr>
        <w:t>;</w:t>
      </w:r>
    </w:p>
    <w:p w14:paraId="5990928C" w14:textId="2825C787" w:rsidR="004642C4" w:rsidRDefault="004642C4" w:rsidP="00DB3B3F">
      <w:pPr>
        <w:pStyle w:val="a5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contextualSpacing w:val="0"/>
      </w:pPr>
      <w:r>
        <w:t>Дополнительная информация в виде документов или базы знаний при необходимости.</w:t>
      </w:r>
    </w:p>
    <w:p w14:paraId="4C6447E8" w14:textId="48475DE1" w:rsidR="004642C4" w:rsidRDefault="004642C4" w:rsidP="00335169">
      <w:pPr>
        <w:pStyle w:val="3"/>
        <w:spacing w:before="0" w:line="240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86101460"/>
      <w:r w:rsidRPr="004642C4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2.3.2 Выходные данные</w:t>
      </w:r>
      <w:bookmarkEnd w:id="16"/>
    </w:p>
    <w:p w14:paraId="74E95062" w14:textId="77777777" w:rsidR="00335169" w:rsidRPr="00335169" w:rsidRDefault="00335169" w:rsidP="00335169"/>
    <w:p w14:paraId="34A8ECC5" w14:textId="509CB4CF" w:rsidR="00DC19B8" w:rsidRDefault="004642C4" w:rsidP="00DC19B8">
      <w:pPr>
        <w:spacing w:line="360" w:lineRule="auto"/>
        <w:ind w:firstLine="709"/>
      </w:pPr>
      <w:r>
        <w:t>Выходные данные включают в себя ответ на сформированный запрос, который представляет собой отредактированный текст.</w:t>
      </w:r>
    </w:p>
    <w:p w14:paraId="26D13D32" w14:textId="77777777" w:rsidR="00DC19B8" w:rsidRDefault="00DC19B8">
      <w:pPr>
        <w:spacing w:line="259" w:lineRule="auto"/>
        <w:ind w:firstLine="0"/>
        <w:jc w:val="left"/>
      </w:pPr>
      <w:r>
        <w:br w:type="page"/>
      </w:r>
    </w:p>
    <w:p w14:paraId="7AA9E566" w14:textId="56FEED2C" w:rsidR="00306117" w:rsidRPr="00457BF3" w:rsidRDefault="00306117" w:rsidP="00335169">
      <w:pPr>
        <w:pStyle w:val="1"/>
        <w:numPr>
          <w:ilvl w:val="0"/>
          <w:numId w:val="7"/>
        </w:numPr>
        <w:tabs>
          <w:tab w:val="left" w:pos="284"/>
        </w:tabs>
        <w:spacing w:line="240" w:lineRule="auto"/>
        <w:ind w:left="0" w:firstLine="0"/>
      </w:pPr>
      <w:bookmarkStart w:id="17" w:name="_Toc186101461"/>
      <w:r w:rsidRPr="00457BF3">
        <w:lastRenderedPageBreak/>
        <w:t>ПРОЕКТИРОВАНИ</w:t>
      </w:r>
      <w:r w:rsidR="00335169" w:rsidRPr="00457BF3">
        <w:t>Е</w:t>
      </w:r>
      <w:bookmarkEnd w:id="17"/>
    </w:p>
    <w:p w14:paraId="0CDDA594" w14:textId="77777777" w:rsidR="00335169" w:rsidRPr="00335169" w:rsidRDefault="00335169" w:rsidP="00335169">
      <w:pPr>
        <w:rPr>
          <w:highlight w:val="yellow"/>
        </w:rPr>
      </w:pPr>
    </w:p>
    <w:p w14:paraId="6A11A9A3" w14:textId="2E25C428" w:rsidR="00306117" w:rsidRDefault="00306117" w:rsidP="00335169">
      <w:pPr>
        <w:pStyle w:val="2"/>
        <w:numPr>
          <w:ilvl w:val="1"/>
          <w:numId w:val="10"/>
        </w:numPr>
        <w:tabs>
          <w:tab w:val="left" w:pos="567"/>
        </w:tabs>
        <w:spacing w:before="0"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86101462"/>
      <w:r w:rsidRPr="00FF3880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последовательно</w:t>
      </w:r>
      <w:r w:rsidR="00FF3880" w:rsidRPr="00FF3880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сти</w:t>
      </w:r>
      <w:bookmarkEnd w:id="18"/>
    </w:p>
    <w:p w14:paraId="79E2FE81" w14:textId="77777777" w:rsidR="00335169" w:rsidRPr="00335169" w:rsidRDefault="00335169" w:rsidP="00335169"/>
    <w:p w14:paraId="10812886" w14:textId="692CDEDC" w:rsidR="005B6A6D" w:rsidRDefault="00F17A8C" w:rsidP="00F65E0C">
      <w:pPr>
        <w:spacing w:after="0" w:line="360" w:lineRule="auto"/>
        <w:ind w:firstLine="709"/>
      </w:pPr>
      <w:r>
        <w:t>Диаграмма последовательности, представлена на рисунке А.1 приложения А, была спроектирована для визуализации взаимодействия между различными элементами системы в временных отрезках</w:t>
      </w:r>
      <w:r w:rsidR="00A872D7">
        <w:t xml:space="preserve">. </w:t>
      </w:r>
      <w:r w:rsidR="00C87005">
        <w:t>В</w:t>
      </w:r>
      <w:r w:rsidR="00A872D7">
        <w:t xml:space="preserve"> данно</w:t>
      </w:r>
      <w:r w:rsidR="00C87005">
        <w:t xml:space="preserve">м подразделе будут рассмотрена диаграмма последовательности, включающая нашу систему и выбранную модель </w:t>
      </w:r>
      <w:proofErr w:type="spellStart"/>
      <w:r w:rsidR="00C87005">
        <w:rPr>
          <w:lang w:val="en-US"/>
        </w:rPr>
        <w:t>GigaChat</w:t>
      </w:r>
      <w:proofErr w:type="spellEnd"/>
      <w:r w:rsidR="00C87005" w:rsidRPr="00C87005">
        <w:t>.</w:t>
      </w:r>
    </w:p>
    <w:p w14:paraId="1919CC77" w14:textId="77777777" w:rsidR="00F65E0C" w:rsidRDefault="009446E1" w:rsidP="00F65E0C">
      <w:pPr>
        <w:spacing w:after="0" w:line="360" w:lineRule="auto"/>
        <w:ind w:firstLine="709"/>
      </w:pPr>
      <w:r>
        <w:t xml:space="preserve">Для начала пользователь должен пройти авторизацию, чтобы система передала данные </w:t>
      </w:r>
      <w:r w:rsidR="00B0676D">
        <w:t xml:space="preserve">модели </w:t>
      </w:r>
      <w:r>
        <w:t>для получения токена</w:t>
      </w:r>
      <w:r w:rsidR="00B0676D">
        <w:t>. После отображается системный интерфейс.</w:t>
      </w:r>
    </w:p>
    <w:p w14:paraId="740CFCC0" w14:textId="0AFAC7C6" w:rsidR="00F65E0C" w:rsidRDefault="00B0676D" w:rsidP="00F65E0C">
      <w:pPr>
        <w:spacing w:after="0" w:line="360" w:lineRule="auto"/>
        <w:ind w:firstLine="709"/>
      </w:pPr>
      <w:r>
        <w:t>После пользователь загружает файлы или подключает базу знаний, в которой ему нужно найти информацию</w:t>
      </w:r>
      <w:r w:rsidR="00F65E0C" w:rsidRPr="00F65E0C">
        <w:t xml:space="preserve">. </w:t>
      </w:r>
      <w:r w:rsidR="00F65E0C">
        <w:t>Отправляет запрос.</w:t>
      </w:r>
    </w:p>
    <w:p w14:paraId="51CEB917" w14:textId="191C49BF" w:rsidR="00F65E0C" w:rsidRDefault="00F65E0C" w:rsidP="00F65E0C">
      <w:pPr>
        <w:spacing w:after="0" w:line="360" w:lineRule="auto"/>
        <w:ind w:firstLine="709"/>
      </w:pPr>
      <w:r>
        <w:t>Система передает данный запрос в модель, которая ищет и отвечает. Далее, полученный ответ система обрабатывает, отображая в удобном и читабельном виде.</w:t>
      </w:r>
    </w:p>
    <w:p w14:paraId="6D45DA08" w14:textId="77395B4A" w:rsidR="00DF5E0B" w:rsidRDefault="00F65E0C" w:rsidP="00F65E0C">
      <w:pPr>
        <w:spacing w:after="0" w:line="360" w:lineRule="auto"/>
        <w:ind w:firstLine="709"/>
      </w:pPr>
      <w:r>
        <w:t>Таким образом диаграмма последовательности демонстрирует внешнее взаимодействие пользователя с системой и выбранной нами модели.</w:t>
      </w:r>
    </w:p>
    <w:p w14:paraId="6E702901" w14:textId="77777777" w:rsidR="00DF5E0B" w:rsidRDefault="00DF5E0B">
      <w:pPr>
        <w:spacing w:line="259" w:lineRule="auto"/>
        <w:ind w:firstLine="0"/>
        <w:jc w:val="left"/>
      </w:pPr>
      <w:r>
        <w:br w:type="page"/>
      </w:r>
    </w:p>
    <w:p w14:paraId="598C522D" w14:textId="2A9C2377" w:rsidR="00DF5E0B" w:rsidRDefault="00DF5E0B" w:rsidP="00335169">
      <w:pPr>
        <w:pStyle w:val="1"/>
        <w:numPr>
          <w:ilvl w:val="0"/>
          <w:numId w:val="7"/>
        </w:numPr>
        <w:tabs>
          <w:tab w:val="left" w:pos="284"/>
          <w:tab w:val="left" w:pos="709"/>
        </w:tabs>
        <w:spacing w:line="240" w:lineRule="auto"/>
        <w:ind w:left="0" w:firstLine="0"/>
      </w:pPr>
      <w:bookmarkStart w:id="19" w:name="_Toc186101463"/>
      <w:r>
        <w:lastRenderedPageBreak/>
        <w:t>КОДИРОВАНИЕ</w:t>
      </w:r>
      <w:bookmarkEnd w:id="19"/>
    </w:p>
    <w:p w14:paraId="43096851" w14:textId="77777777" w:rsidR="00335169" w:rsidRPr="00335169" w:rsidRDefault="00335169" w:rsidP="00335169"/>
    <w:p w14:paraId="4EC9236D" w14:textId="5AF3CE54" w:rsidR="00381E28" w:rsidRDefault="00381E28" w:rsidP="00335169">
      <w:pPr>
        <w:pStyle w:val="2"/>
        <w:spacing w:before="0" w:line="240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86101464"/>
      <w:r w:rsidRPr="00381E28">
        <w:rPr>
          <w:rFonts w:ascii="Times New Roman" w:hAnsi="Times New Roman" w:cs="Times New Roman"/>
          <w:b/>
          <w:bCs/>
          <w:color w:val="auto"/>
          <w:sz w:val="28"/>
          <w:szCs w:val="28"/>
        </w:rPr>
        <w:t>4.1 Конфигурирование инструментов разработки</w:t>
      </w:r>
      <w:bookmarkEnd w:id="20"/>
    </w:p>
    <w:p w14:paraId="563F63BA" w14:textId="77777777" w:rsidR="00335169" w:rsidRPr="00335169" w:rsidRDefault="00335169" w:rsidP="00335169"/>
    <w:p w14:paraId="730465CD" w14:textId="3308D34F" w:rsidR="00DF5E0B" w:rsidRDefault="00DF5E0B" w:rsidP="00DF5E0B">
      <w:pPr>
        <w:spacing w:line="360" w:lineRule="auto"/>
        <w:ind w:firstLine="709"/>
      </w:pPr>
      <w:r>
        <w:t xml:space="preserve">Вся разработка велась на операционной система </w:t>
      </w:r>
      <w:r>
        <w:rPr>
          <w:lang w:val="en-US"/>
        </w:rPr>
        <w:t>Windows</w:t>
      </w:r>
      <w:r w:rsidRPr="00DF5E0B">
        <w:t xml:space="preserve">, </w:t>
      </w:r>
      <w:r>
        <w:t>поэтому установка необходимых инструментов, сред и пакетов в основном происходили через ссылки на официальные источники, где находятся установочные устройства.</w:t>
      </w:r>
    </w:p>
    <w:p w14:paraId="749F4F85" w14:textId="0599842B" w:rsidR="00DF5E0B" w:rsidRDefault="00071F49" w:rsidP="00DF5E0B">
      <w:pPr>
        <w:spacing w:line="360" w:lineRule="auto"/>
        <w:ind w:firstLine="709"/>
      </w:pPr>
      <w:r>
        <w:t xml:space="preserve">Установка </w:t>
      </w:r>
      <w:r>
        <w:rPr>
          <w:lang w:val="en-US"/>
        </w:rPr>
        <w:t>VS</w:t>
      </w:r>
      <w:r w:rsidRPr="00071F49">
        <w:t xml:space="preserve"> </w:t>
      </w:r>
      <w:r>
        <w:rPr>
          <w:lang w:val="en-US"/>
        </w:rPr>
        <w:t>Code</w:t>
      </w:r>
      <w:r>
        <w:t xml:space="preserve"> была проведена с официального сайта, следую инструкциям</w:t>
      </w:r>
      <w:r w:rsidRPr="00071F49">
        <w:t>.</w:t>
      </w:r>
    </w:p>
    <w:p w14:paraId="072909A8" w14:textId="71EC7727" w:rsidR="00071F49" w:rsidRDefault="00071F49" w:rsidP="00DF5E0B">
      <w:pPr>
        <w:spacing w:line="360" w:lineRule="auto"/>
        <w:ind w:firstLine="709"/>
      </w:pPr>
      <w:r>
        <w:t xml:space="preserve">Как было выше описано – </w:t>
      </w:r>
      <w:r>
        <w:rPr>
          <w:lang w:val="en-US"/>
        </w:rPr>
        <w:t>VS</w:t>
      </w:r>
      <w:r w:rsidRPr="00071F49">
        <w:t xml:space="preserve"> </w:t>
      </w:r>
      <w:r>
        <w:rPr>
          <w:lang w:val="en-US"/>
        </w:rPr>
        <w:t>Code</w:t>
      </w:r>
      <w:r w:rsidRPr="00071F49">
        <w:t xml:space="preserve"> </w:t>
      </w:r>
      <w:r>
        <w:t xml:space="preserve">имеет большое количество внутреннего функционала, то </w:t>
      </w:r>
      <w:r>
        <w:rPr>
          <w:lang w:val="en-US"/>
        </w:rPr>
        <w:t>Python</w:t>
      </w:r>
      <w:r w:rsidRPr="00071F49">
        <w:t xml:space="preserve"> </w:t>
      </w:r>
      <w:r>
        <w:t xml:space="preserve">можно установить внутри, но версия языка будет фиксирована, поэтому может возникнуть конфликты версии и других компонентов, если они будут не совместимы, поэтому установка будет производится с официального сайта </w:t>
      </w:r>
      <w:r>
        <w:rPr>
          <w:lang w:val="en-US"/>
        </w:rPr>
        <w:t>Python</w:t>
      </w:r>
      <w:r w:rsidRPr="00071F49">
        <w:t>.</w:t>
      </w:r>
    </w:p>
    <w:p w14:paraId="17A3F627" w14:textId="00CD4244" w:rsidR="00071F49" w:rsidRDefault="00071F49" w:rsidP="00DF5E0B">
      <w:pPr>
        <w:spacing w:line="360" w:lineRule="auto"/>
        <w:ind w:firstLine="709"/>
      </w:pPr>
      <w:r>
        <w:t xml:space="preserve">Так же, как и </w:t>
      </w:r>
      <w:r>
        <w:rPr>
          <w:lang w:val="en-US"/>
        </w:rPr>
        <w:t>VS</w:t>
      </w:r>
      <w:r w:rsidRPr="00071F49">
        <w:t xml:space="preserve"> </w:t>
      </w:r>
      <w:r>
        <w:rPr>
          <w:lang w:val="en-US"/>
        </w:rPr>
        <w:t>Code</w:t>
      </w:r>
      <w:r w:rsidRPr="00071F49">
        <w:t xml:space="preserve"> </w:t>
      </w:r>
      <w:r>
        <w:t xml:space="preserve">все установочный компоненты </w:t>
      </w:r>
      <w:r>
        <w:rPr>
          <w:lang w:val="en-US"/>
        </w:rPr>
        <w:t>Python</w:t>
      </w:r>
      <w:r w:rsidRPr="00071F49">
        <w:t xml:space="preserve"> [</w:t>
      </w:r>
      <w:r w:rsidR="000B386D" w:rsidRPr="000B386D">
        <w:t>11</w:t>
      </w:r>
      <w:r w:rsidRPr="00071F49">
        <w:t>]</w:t>
      </w:r>
      <w:r>
        <w:t xml:space="preserve"> были взяты с официального сайта, следуя инструкциям.</w:t>
      </w:r>
    </w:p>
    <w:p w14:paraId="141C8E36" w14:textId="1898AAD0" w:rsidR="00071F49" w:rsidRDefault="00071F49" w:rsidP="00DF5E0B">
      <w:pPr>
        <w:spacing w:line="360" w:lineRule="auto"/>
        <w:ind w:firstLine="709"/>
      </w:pPr>
      <w:r>
        <w:t>Что касается отображаемого интерфейса</w:t>
      </w:r>
      <w:r w:rsidR="00001CA2">
        <w:t>,</w:t>
      </w:r>
      <w:r>
        <w:t xml:space="preserve"> мы используем модуль </w:t>
      </w:r>
      <w:r>
        <w:rPr>
          <w:lang w:val="en-US"/>
        </w:rPr>
        <w:t>Python</w:t>
      </w:r>
      <w:r w:rsidRPr="00071F49">
        <w:t xml:space="preserve"> </w:t>
      </w:r>
      <w:r>
        <w:t xml:space="preserve">– </w:t>
      </w:r>
      <w:proofErr w:type="spellStart"/>
      <w:r>
        <w:rPr>
          <w:lang w:val="en-US"/>
        </w:rPr>
        <w:t>streamlit</w:t>
      </w:r>
      <w:proofErr w:type="spellEnd"/>
      <w:r w:rsidRPr="00071F49">
        <w:t xml:space="preserve">, </w:t>
      </w:r>
      <w:r>
        <w:t>установка осуществляется через командную строку с помощью команды</w:t>
      </w:r>
      <w:r w:rsidRPr="00071F49">
        <w:t>:</w:t>
      </w:r>
    </w:p>
    <w:p w14:paraId="66A9827C" w14:textId="49C5500E" w:rsidR="00071F49" w:rsidRPr="00B37AA8" w:rsidRDefault="00071F49" w:rsidP="00DF5E0B">
      <w:pPr>
        <w:spacing w:line="360" w:lineRule="auto"/>
        <w:ind w:firstLine="709"/>
      </w:pPr>
      <w:r>
        <w:rPr>
          <w:lang w:val="en-US"/>
        </w:rPr>
        <w:t>pip</w:t>
      </w:r>
      <w:r w:rsidRPr="00B37AA8">
        <w:t xml:space="preserve"> </w:t>
      </w:r>
      <w:r>
        <w:rPr>
          <w:lang w:val="en-US"/>
        </w:rPr>
        <w:t>install</w:t>
      </w:r>
      <w:r w:rsidRPr="00B37AA8">
        <w:t xml:space="preserve"> </w:t>
      </w:r>
      <w:proofErr w:type="spellStart"/>
      <w:r>
        <w:rPr>
          <w:lang w:val="en-US"/>
        </w:rPr>
        <w:t>streamlit</w:t>
      </w:r>
      <w:proofErr w:type="spellEnd"/>
    </w:p>
    <w:p w14:paraId="319D0819" w14:textId="33DDBCB0" w:rsidR="00001CA2" w:rsidRDefault="00001CA2" w:rsidP="00DF5E0B">
      <w:pPr>
        <w:spacing w:line="360" w:lineRule="auto"/>
        <w:ind w:firstLine="709"/>
      </w:pPr>
      <w:r>
        <w:t>Данные этапы позволяют создать среду для дальней разработки системы.</w:t>
      </w:r>
    </w:p>
    <w:p w14:paraId="3B360F6C" w14:textId="423C82DD" w:rsidR="006B1DFA" w:rsidRDefault="00001CA2" w:rsidP="00335169">
      <w:pPr>
        <w:pStyle w:val="2"/>
        <w:spacing w:before="0" w:line="240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86101465"/>
      <w:r w:rsidRPr="00381E28">
        <w:rPr>
          <w:rFonts w:ascii="Times New Roman" w:hAnsi="Times New Roman" w:cs="Times New Roman"/>
          <w:b/>
          <w:bCs/>
          <w:color w:val="auto"/>
          <w:sz w:val="28"/>
          <w:szCs w:val="28"/>
        </w:rPr>
        <w:t>4.2</w:t>
      </w:r>
      <w:r w:rsidR="00381E28" w:rsidRPr="00381E2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Программная реализация</w:t>
      </w:r>
      <w:bookmarkEnd w:id="21"/>
    </w:p>
    <w:p w14:paraId="267524A4" w14:textId="77777777" w:rsidR="00335169" w:rsidRPr="00335169" w:rsidRDefault="00335169" w:rsidP="00335169"/>
    <w:p w14:paraId="462199D5" w14:textId="4127C6A6" w:rsidR="006B1DFA" w:rsidRDefault="006B1DFA" w:rsidP="006F62E0">
      <w:pPr>
        <w:spacing w:line="360" w:lineRule="auto"/>
        <w:ind w:firstLine="709"/>
      </w:pPr>
      <w:r>
        <w:t>В проекте было реализовано три пакета</w:t>
      </w:r>
      <w:r w:rsidRPr="006B1DFA">
        <w:t xml:space="preserve">: </w:t>
      </w:r>
      <w:r>
        <w:rPr>
          <w:lang w:val="en-US"/>
        </w:rPr>
        <w:t>app</w:t>
      </w:r>
      <w:r w:rsidRPr="006B1DFA">
        <w:t xml:space="preserve">, </w:t>
      </w:r>
      <w:r>
        <w:rPr>
          <w:lang w:val="en-US"/>
        </w:rPr>
        <w:t>big</w:t>
      </w:r>
      <w:r w:rsidRPr="006B1DFA">
        <w:t>_</w:t>
      </w:r>
      <w:r>
        <w:rPr>
          <w:lang w:val="en-US"/>
        </w:rPr>
        <w:t>text</w:t>
      </w:r>
      <w:r w:rsidRPr="006B1DFA">
        <w:t xml:space="preserve">, </w:t>
      </w:r>
      <w:r>
        <w:rPr>
          <w:lang w:val="en-US"/>
        </w:rPr>
        <w:t>processing</w:t>
      </w:r>
      <w:r w:rsidRPr="006B1DFA">
        <w:t>.</w:t>
      </w:r>
    </w:p>
    <w:p w14:paraId="2DFC9EEE" w14:textId="36D35AF3" w:rsidR="006B1DFA" w:rsidRDefault="006B1DFA" w:rsidP="006F62E0">
      <w:pPr>
        <w:spacing w:line="360" w:lineRule="auto"/>
        <w:ind w:firstLine="709"/>
      </w:pPr>
      <w:r>
        <w:t xml:space="preserve">В пакете </w:t>
      </w:r>
      <w:r>
        <w:rPr>
          <w:lang w:val="en-US"/>
        </w:rPr>
        <w:t>app</w:t>
      </w:r>
      <w:r w:rsidRPr="006B1DFA">
        <w:t xml:space="preserve"> </w:t>
      </w:r>
      <w:r>
        <w:t>входит интерфейс, который будет отображаться пользователю, чтобы он мог пользоваться системой.</w:t>
      </w:r>
    </w:p>
    <w:p w14:paraId="6554ECC0" w14:textId="777D94E4" w:rsidR="006B1DFA" w:rsidRDefault="006B1DFA" w:rsidP="006F62E0">
      <w:pPr>
        <w:spacing w:line="360" w:lineRule="auto"/>
        <w:ind w:firstLine="709"/>
      </w:pPr>
      <w:r>
        <w:lastRenderedPageBreak/>
        <w:t>Пакет</w:t>
      </w:r>
      <w:r w:rsidRPr="006F62E0">
        <w:t xml:space="preserve"> </w:t>
      </w:r>
      <w:r>
        <w:rPr>
          <w:lang w:val="en-US"/>
        </w:rPr>
        <w:t>processing</w:t>
      </w:r>
      <w:r w:rsidRPr="006F62E0">
        <w:t xml:space="preserve"> </w:t>
      </w:r>
      <w:r>
        <w:t>включает</w:t>
      </w:r>
      <w:r w:rsidRPr="006F62E0">
        <w:t xml:space="preserve"> </w:t>
      </w:r>
      <w:r>
        <w:t>в</w:t>
      </w:r>
      <w:r w:rsidRPr="006F62E0">
        <w:t xml:space="preserve"> </w:t>
      </w:r>
      <w:r>
        <w:t>себя</w:t>
      </w:r>
      <w:r w:rsidRPr="006F62E0">
        <w:t xml:space="preserve"> </w:t>
      </w:r>
      <w:r>
        <w:t>такие</w:t>
      </w:r>
      <w:r w:rsidRPr="006F62E0">
        <w:t xml:space="preserve"> </w:t>
      </w:r>
      <w:r>
        <w:t>функции</w:t>
      </w:r>
      <w:r w:rsidRPr="006F62E0">
        <w:t xml:space="preserve"> </w:t>
      </w:r>
      <w:r w:rsidRPr="006B1DFA">
        <w:rPr>
          <w:lang w:val="en-US"/>
        </w:rPr>
        <w:t>get</w:t>
      </w:r>
      <w:r w:rsidRPr="006F62E0">
        <w:t>_</w:t>
      </w:r>
      <w:proofErr w:type="spellStart"/>
      <w:r w:rsidRPr="006B1DFA">
        <w:rPr>
          <w:lang w:val="en-US"/>
        </w:rPr>
        <w:t>gigachat</w:t>
      </w:r>
      <w:proofErr w:type="spellEnd"/>
      <w:r w:rsidRPr="006F62E0">
        <w:t>_</w:t>
      </w:r>
      <w:r w:rsidRPr="006B1DFA">
        <w:rPr>
          <w:lang w:val="en-US"/>
        </w:rPr>
        <w:t>token</w:t>
      </w:r>
      <w:r w:rsidRPr="006F62E0">
        <w:t xml:space="preserve">, </w:t>
      </w:r>
      <w:r w:rsidRPr="006B1DFA">
        <w:rPr>
          <w:lang w:val="en-US"/>
        </w:rPr>
        <w:t>send</w:t>
      </w:r>
      <w:r w:rsidRPr="006F62E0">
        <w:t>_</w:t>
      </w:r>
      <w:r w:rsidRPr="006B1DFA">
        <w:rPr>
          <w:lang w:val="en-US"/>
        </w:rPr>
        <w:t>prompt</w:t>
      </w:r>
      <w:r w:rsidRPr="006F62E0">
        <w:t xml:space="preserve">, </w:t>
      </w:r>
      <w:r w:rsidRPr="006B1DFA">
        <w:rPr>
          <w:lang w:val="en-US"/>
        </w:rPr>
        <w:t>load</w:t>
      </w:r>
      <w:r w:rsidRPr="006F62E0">
        <w:t>_</w:t>
      </w:r>
      <w:r w:rsidRPr="006B1DFA">
        <w:rPr>
          <w:lang w:val="en-US"/>
        </w:rPr>
        <w:t>file</w:t>
      </w:r>
      <w:r w:rsidRPr="006F62E0">
        <w:t xml:space="preserve">, </w:t>
      </w:r>
      <w:r w:rsidRPr="006B1DFA">
        <w:rPr>
          <w:lang w:val="en-US"/>
        </w:rPr>
        <w:t>get</w:t>
      </w:r>
      <w:r w:rsidRPr="006F62E0">
        <w:t>_</w:t>
      </w:r>
      <w:r w:rsidRPr="006B1DFA">
        <w:rPr>
          <w:lang w:val="en-US"/>
        </w:rPr>
        <w:t>files</w:t>
      </w:r>
      <w:r w:rsidRPr="006F62E0">
        <w:t xml:space="preserve">, </w:t>
      </w:r>
      <w:r w:rsidRPr="006B1DFA">
        <w:rPr>
          <w:lang w:val="en-US"/>
        </w:rPr>
        <w:t>delete</w:t>
      </w:r>
      <w:r w:rsidRPr="006F62E0">
        <w:t>_</w:t>
      </w:r>
      <w:r w:rsidRPr="006B1DFA">
        <w:rPr>
          <w:lang w:val="en-US"/>
        </w:rPr>
        <w:t>all</w:t>
      </w:r>
      <w:r w:rsidRPr="006F62E0">
        <w:t>_</w:t>
      </w:r>
      <w:r w:rsidRPr="006B1DFA">
        <w:rPr>
          <w:lang w:val="en-US"/>
        </w:rPr>
        <w:t>files</w:t>
      </w:r>
      <w:r w:rsidRPr="006F62E0">
        <w:t xml:space="preserve">, </w:t>
      </w:r>
      <w:r w:rsidRPr="006B1DFA">
        <w:rPr>
          <w:lang w:val="en-US"/>
        </w:rPr>
        <w:t>embeddings</w:t>
      </w:r>
      <w:r w:rsidR="006F62E0" w:rsidRPr="006F62E0">
        <w:t xml:space="preserve">, </w:t>
      </w:r>
      <w:proofErr w:type="spellStart"/>
      <w:r w:rsidR="006F62E0">
        <w:t>предсталяющие</w:t>
      </w:r>
      <w:proofErr w:type="spellEnd"/>
      <w:r w:rsidR="006F62E0" w:rsidRPr="006F62E0">
        <w:t xml:space="preserve"> </w:t>
      </w:r>
      <w:r w:rsidR="006F62E0">
        <w:t>собой</w:t>
      </w:r>
      <w:r w:rsidR="006F62E0" w:rsidRPr="006F62E0">
        <w:t xml:space="preserve"> </w:t>
      </w:r>
      <w:r w:rsidR="006F62E0">
        <w:t>различные</w:t>
      </w:r>
      <w:r w:rsidR="006F62E0" w:rsidRPr="006F62E0">
        <w:t xml:space="preserve"> </w:t>
      </w:r>
      <w:r w:rsidR="006F62E0">
        <w:t xml:space="preserve">компоненты и функциональность. Так же существует файл </w:t>
      </w:r>
      <w:r w:rsidR="006F62E0">
        <w:rPr>
          <w:lang w:val="en-US"/>
        </w:rPr>
        <w:t>utils</w:t>
      </w:r>
      <w:r w:rsidR="006F62E0" w:rsidRPr="006F62E0">
        <w:t>.</w:t>
      </w:r>
      <w:proofErr w:type="spellStart"/>
      <w:r w:rsidR="006F62E0">
        <w:rPr>
          <w:lang w:val="en-US"/>
        </w:rPr>
        <w:t>py</w:t>
      </w:r>
      <w:proofErr w:type="spellEnd"/>
      <w:r w:rsidR="006F62E0" w:rsidRPr="006F62E0">
        <w:t xml:space="preserve"> </w:t>
      </w:r>
      <w:r w:rsidR="006F62E0">
        <w:t>для вспомогательных функций и реализаций.</w:t>
      </w:r>
    </w:p>
    <w:p w14:paraId="2CAAAEE0" w14:textId="43F98891" w:rsidR="001F11CF" w:rsidRDefault="001F11CF" w:rsidP="001F11CF">
      <w:pPr>
        <w:spacing w:line="360" w:lineRule="auto"/>
        <w:ind w:firstLine="709"/>
      </w:pPr>
      <w:r>
        <w:t xml:space="preserve">И для того, чтобы пользователь мог загружать файлы или подключать базу знаний, был создан пакет </w:t>
      </w:r>
      <w:r>
        <w:rPr>
          <w:lang w:val="en-US"/>
        </w:rPr>
        <w:t>big</w:t>
      </w:r>
      <w:r w:rsidRPr="001F11CF">
        <w:t>_</w:t>
      </w:r>
      <w:r>
        <w:rPr>
          <w:lang w:val="en-US"/>
        </w:rPr>
        <w:t>text</w:t>
      </w:r>
      <w:r w:rsidRPr="001F11CF">
        <w:t xml:space="preserve">, </w:t>
      </w:r>
      <w:r>
        <w:t>который обрабатывает большой объем данных и ищет ответ по запросу.</w:t>
      </w:r>
    </w:p>
    <w:p w14:paraId="56F90488" w14:textId="77777777" w:rsidR="001F11CF" w:rsidRDefault="001F11CF">
      <w:pPr>
        <w:spacing w:line="259" w:lineRule="auto"/>
        <w:ind w:firstLine="0"/>
        <w:jc w:val="left"/>
      </w:pPr>
      <w:r>
        <w:br w:type="page"/>
      </w:r>
    </w:p>
    <w:p w14:paraId="083713A6" w14:textId="40CA3B5C" w:rsidR="006B1DFA" w:rsidRPr="00457BF3" w:rsidRDefault="001F11CF" w:rsidP="00335169">
      <w:pPr>
        <w:pStyle w:val="1"/>
        <w:numPr>
          <w:ilvl w:val="0"/>
          <w:numId w:val="7"/>
        </w:numPr>
        <w:tabs>
          <w:tab w:val="left" w:pos="284"/>
        </w:tabs>
        <w:spacing w:line="240" w:lineRule="auto"/>
        <w:ind w:left="0" w:firstLine="0"/>
      </w:pPr>
      <w:bookmarkStart w:id="22" w:name="_Toc186101466"/>
      <w:r w:rsidRPr="00457BF3">
        <w:lastRenderedPageBreak/>
        <w:t>ТЕСТИРОВ</w:t>
      </w:r>
      <w:r w:rsidR="00335169" w:rsidRPr="00457BF3">
        <w:t>А</w:t>
      </w:r>
      <w:r w:rsidRPr="00457BF3">
        <w:t>НИЕ</w:t>
      </w:r>
      <w:bookmarkEnd w:id="22"/>
    </w:p>
    <w:p w14:paraId="295421C6" w14:textId="77777777" w:rsidR="00335169" w:rsidRPr="00335169" w:rsidRDefault="00335169" w:rsidP="00335169">
      <w:pPr>
        <w:rPr>
          <w:highlight w:val="magenta"/>
        </w:rPr>
      </w:pPr>
    </w:p>
    <w:p w14:paraId="523874D3" w14:textId="298775A0" w:rsidR="00403000" w:rsidRDefault="001F11CF" w:rsidP="00403000">
      <w:pPr>
        <w:spacing w:line="360" w:lineRule="auto"/>
        <w:ind w:firstLine="709"/>
      </w:pPr>
      <w:commentRangeStart w:id="23"/>
      <w:r>
        <w:t>Тестирование</w:t>
      </w:r>
      <w:commentRangeEnd w:id="23"/>
      <w:r w:rsidR="00080070">
        <w:rPr>
          <w:rStyle w:val="a6"/>
        </w:rPr>
        <w:commentReference w:id="23"/>
      </w:r>
      <w:r>
        <w:t xml:space="preserve"> – одно из важных этапов разработки, направленное на выявление верного определения входного и выходного списка, который описывает заявленные системные требования. Тестирование производилось вручную.</w:t>
      </w:r>
      <w:r w:rsidR="00BE6427">
        <w:t xml:space="preserve"> Результаты можно увидеть в приложение Б, на рисунке Б.1.</w:t>
      </w:r>
    </w:p>
    <w:p w14:paraId="4CB8550A" w14:textId="77777777" w:rsidR="00403000" w:rsidRDefault="00403000">
      <w:pPr>
        <w:spacing w:line="259" w:lineRule="auto"/>
        <w:ind w:firstLine="0"/>
        <w:jc w:val="left"/>
      </w:pPr>
      <w:r>
        <w:br w:type="page"/>
      </w:r>
    </w:p>
    <w:p w14:paraId="6682230C" w14:textId="2F03C8E2" w:rsidR="001F11CF" w:rsidRDefault="00403000" w:rsidP="00335169">
      <w:pPr>
        <w:pStyle w:val="1"/>
        <w:spacing w:line="240" w:lineRule="auto"/>
      </w:pPr>
      <w:bookmarkStart w:id="24" w:name="_Toc186101467"/>
      <w:r>
        <w:lastRenderedPageBreak/>
        <w:t>Заключение</w:t>
      </w:r>
      <w:bookmarkEnd w:id="24"/>
    </w:p>
    <w:p w14:paraId="3F3E51DB" w14:textId="77777777" w:rsidR="00335169" w:rsidRPr="00335169" w:rsidRDefault="00335169" w:rsidP="00335169"/>
    <w:p w14:paraId="4BE2CA6A" w14:textId="1A1025E7" w:rsidR="007A1F42" w:rsidRDefault="00403000" w:rsidP="007A1F42">
      <w:pPr>
        <w:tabs>
          <w:tab w:val="left" w:pos="1080"/>
        </w:tabs>
        <w:spacing w:line="360" w:lineRule="auto"/>
        <w:ind w:firstLine="709"/>
        <w:rPr>
          <w:color w:val="000000" w:themeColor="text1"/>
        </w:rPr>
      </w:pPr>
      <w:r w:rsidRPr="00403000">
        <w:t xml:space="preserve">В ходе выполнения объявленной тематике были выполнены все поставленные цели и задачи. </w:t>
      </w:r>
      <w:r w:rsidRPr="00403000">
        <w:rPr>
          <w:color w:val="000000" w:themeColor="text1"/>
        </w:rPr>
        <w:t xml:space="preserve">Таким образом, был разработан начальный прототип системы интеллектуального поиска. Дальнейшее развитие проекта будет заключаться в доработке алгоритма </w:t>
      </w:r>
      <w:r>
        <w:rPr>
          <w:color w:val="000000" w:themeColor="text1"/>
        </w:rPr>
        <w:t>получения контента из файлов</w:t>
      </w:r>
      <w:r w:rsidRPr="00403000">
        <w:rPr>
          <w:color w:val="000000" w:themeColor="text1"/>
        </w:rPr>
        <w:t>. Эта система сможет помочь большинству организациям ускорить рабочий процесс.</w:t>
      </w:r>
    </w:p>
    <w:p w14:paraId="788AC4DD" w14:textId="7AE17011" w:rsidR="00297500" w:rsidRPr="00297500" w:rsidRDefault="00297500" w:rsidP="00457BF3">
      <w:pPr>
        <w:spacing w:after="0" w:line="360" w:lineRule="auto"/>
        <w:ind w:firstLine="709"/>
        <w:contextualSpacing/>
        <w:rPr>
          <w:color w:val="000000" w:themeColor="text1"/>
        </w:rPr>
      </w:pPr>
      <w:r w:rsidRPr="00297500">
        <w:rPr>
          <w:color w:val="000000" w:themeColor="text1"/>
        </w:rPr>
        <w:t xml:space="preserve">Был принят к публикации доклад: Бекиш </w:t>
      </w:r>
      <w:proofErr w:type="gramStart"/>
      <w:r w:rsidRPr="00297500">
        <w:rPr>
          <w:color w:val="000000" w:themeColor="text1"/>
        </w:rPr>
        <w:t>Е.П..</w:t>
      </w:r>
      <w:proofErr w:type="gramEnd"/>
      <w:r w:rsidRPr="00297500">
        <w:rPr>
          <w:color w:val="000000" w:themeColor="text1"/>
        </w:rPr>
        <w:t xml:space="preserve"> </w:t>
      </w:r>
      <w:r w:rsidR="00457BF3">
        <w:t>Система интеллектуального поиска</w:t>
      </w:r>
      <w:commentRangeStart w:id="25"/>
      <w:commentRangeEnd w:id="25"/>
      <w:r w:rsidR="00584426">
        <w:rPr>
          <w:rStyle w:val="a6"/>
        </w:rPr>
        <w:commentReference w:id="25"/>
      </w:r>
      <w:r w:rsidRPr="00297500">
        <w:rPr>
          <w:color w:val="000000" w:themeColor="text1"/>
        </w:rPr>
        <w:t>// Наука</w:t>
      </w:r>
      <w:r w:rsidR="00457BF3">
        <w:rPr>
          <w:color w:val="000000"/>
          <w:shd w:val="clear" w:color="auto" w:fill="E3FEE0"/>
        </w:rPr>
        <w:t xml:space="preserve"> </w:t>
      </w:r>
      <w:r>
        <w:rPr>
          <w:color w:val="000000" w:themeColor="text1"/>
        </w:rPr>
        <w:t>и практика</w:t>
      </w:r>
      <w:r w:rsidRPr="00297500">
        <w:rPr>
          <w:color w:val="000000" w:themeColor="text1"/>
        </w:rPr>
        <w:t xml:space="preserve">: </w:t>
      </w:r>
      <w:r>
        <w:rPr>
          <w:color w:val="000000" w:themeColor="text1"/>
        </w:rPr>
        <w:t>проектная деятельность – от идеи до внедрения 2024</w:t>
      </w:r>
      <w:r w:rsidRPr="00297500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материалы </w:t>
      </w:r>
      <w:r>
        <w:rPr>
          <w:color w:val="000000" w:themeColor="text1"/>
          <w:lang w:val="en-US"/>
        </w:rPr>
        <w:t>XIII</w:t>
      </w:r>
      <w:r>
        <w:rPr>
          <w:color w:val="000000" w:themeColor="text1"/>
        </w:rPr>
        <w:t xml:space="preserve"> региональной науч. – </w:t>
      </w:r>
      <w:proofErr w:type="spellStart"/>
      <w:r>
        <w:rPr>
          <w:color w:val="000000" w:themeColor="text1"/>
        </w:rPr>
        <w:t>практ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конф</w:t>
      </w:r>
      <w:proofErr w:type="spellEnd"/>
      <w:r>
        <w:rPr>
          <w:color w:val="000000" w:themeColor="text1"/>
        </w:rPr>
        <w:t>., Томск, 2024.</w:t>
      </w:r>
    </w:p>
    <w:p w14:paraId="389456AA" w14:textId="77777777" w:rsidR="007A1F42" w:rsidRDefault="007A1F42">
      <w:pPr>
        <w:spacing w:line="259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06998EC" w14:textId="40F17D30" w:rsidR="00DD7438" w:rsidRDefault="007A1F42" w:rsidP="00335169">
      <w:pPr>
        <w:pStyle w:val="1"/>
        <w:spacing w:line="240" w:lineRule="auto"/>
      </w:pPr>
      <w:bookmarkStart w:id="26" w:name="_Toc186101468"/>
      <w:r>
        <w:lastRenderedPageBreak/>
        <w:t>Список использованных источников</w:t>
      </w:r>
      <w:bookmarkEnd w:id="26"/>
    </w:p>
    <w:p w14:paraId="16130935" w14:textId="735501B4" w:rsidR="00870D12" w:rsidRDefault="00870D12" w:rsidP="00335169"/>
    <w:p w14:paraId="1F2F5339" w14:textId="453988DF" w:rsidR="00870D12" w:rsidRDefault="00870D12" w:rsidP="00485811">
      <w:pPr>
        <w:pStyle w:val="a5"/>
        <w:numPr>
          <w:ilvl w:val="0"/>
          <w:numId w:val="11"/>
        </w:numPr>
        <w:tabs>
          <w:tab w:val="left" w:pos="1106"/>
        </w:tabs>
        <w:spacing w:after="0" w:line="360" w:lineRule="auto"/>
        <w:ind w:left="0" w:firstLine="709"/>
        <w:contextualSpacing w:val="0"/>
      </w:pPr>
      <w:r>
        <w:t xml:space="preserve">Языковая модель </w:t>
      </w:r>
      <w:r w:rsidRPr="00870D12">
        <w:t>[</w:t>
      </w:r>
      <w:r>
        <w:t>Электронный ресурс</w:t>
      </w:r>
      <w:r w:rsidRPr="00870D12">
        <w:t xml:space="preserve">]: </w:t>
      </w:r>
      <w:r w:rsidR="00584426" w:rsidRPr="00862DF0">
        <w:t>сайт</w:t>
      </w:r>
      <w:r w:rsidR="00584426">
        <w:t xml:space="preserve"> </w:t>
      </w:r>
      <w:commentRangeStart w:id="27"/>
      <w:r>
        <w:rPr>
          <w:lang w:val="en-US"/>
        </w:rPr>
        <w:t>Wikipedia</w:t>
      </w:r>
      <w:commentRangeEnd w:id="27"/>
      <w:r w:rsidR="00584426">
        <w:rPr>
          <w:rStyle w:val="a6"/>
        </w:rPr>
        <w:commentReference w:id="27"/>
      </w:r>
      <w:r w:rsidRPr="00870D12">
        <w:t xml:space="preserve">. </w:t>
      </w:r>
      <w:r>
        <w:rPr>
          <w:lang w:val="en-US"/>
        </w:rPr>
        <w:t>URL</w:t>
      </w:r>
      <w:r w:rsidRPr="00870D12">
        <w:t xml:space="preserve">: </w:t>
      </w:r>
      <w:hyperlink r:id="rId12" w:history="1">
        <w:r w:rsidRPr="00C67153">
          <w:rPr>
            <w:rStyle w:val="af0"/>
            <w:lang w:val="en-US"/>
          </w:rPr>
          <w:t>https</w:t>
        </w:r>
        <w:r w:rsidRPr="00870D12">
          <w:rPr>
            <w:rStyle w:val="af0"/>
          </w:rPr>
          <w:t>://</w:t>
        </w:r>
        <w:proofErr w:type="spellStart"/>
        <w:r w:rsidRPr="00C67153">
          <w:rPr>
            <w:rStyle w:val="af0"/>
            <w:lang w:val="en-US"/>
          </w:rPr>
          <w:t>en</w:t>
        </w:r>
        <w:proofErr w:type="spellEnd"/>
        <w:r w:rsidRPr="00870D12">
          <w:rPr>
            <w:rStyle w:val="af0"/>
          </w:rPr>
          <w:t>.</w:t>
        </w:r>
        <w:proofErr w:type="spellStart"/>
        <w:r w:rsidRPr="00C67153">
          <w:rPr>
            <w:rStyle w:val="af0"/>
            <w:lang w:val="en-US"/>
          </w:rPr>
          <w:t>wikipedia</w:t>
        </w:r>
        <w:proofErr w:type="spellEnd"/>
        <w:r w:rsidRPr="00870D12">
          <w:rPr>
            <w:rStyle w:val="af0"/>
          </w:rPr>
          <w:t>.</w:t>
        </w:r>
        <w:r w:rsidRPr="00C67153">
          <w:rPr>
            <w:rStyle w:val="af0"/>
            <w:lang w:val="en-US"/>
          </w:rPr>
          <w:t>org</w:t>
        </w:r>
        <w:r w:rsidRPr="00870D12">
          <w:rPr>
            <w:rStyle w:val="af0"/>
          </w:rPr>
          <w:t>/</w:t>
        </w:r>
        <w:r w:rsidRPr="00C67153">
          <w:rPr>
            <w:rStyle w:val="af0"/>
            <w:lang w:val="en-US"/>
          </w:rPr>
          <w:t>wiki</w:t>
        </w:r>
        <w:r w:rsidRPr="00870D12">
          <w:rPr>
            <w:rStyle w:val="af0"/>
          </w:rPr>
          <w:t>/</w:t>
        </w:r>
        <w:r w:rsidRPr="00C67153">
          <w:rPr>
            <w:rStyle w:val="af0"/>
            <w:lang w:val="en-US"/>
          </w:rPr>
          <w:t>Language</w:t>
        </w:r>
        <w:r w:rsidRPr="00870D12">
          <w:rPr>
            <w:rStyle w:val="af0"/>
          </w:rPr>
          <w:t>_</w:t>
        </w:r>
        <w:r w:rsidRPr="00C67153">
          <w:rPr>
            <w:rStyle w:val="af0"/>
            <w:lang w:val="en-US"/>
          </w:rPr>
          <w:t>model</w:t>
        </w:r>
      </w:hyperlink>
      <w:r w:rsidRPr="00870D12">
        <w:t xml:space="preserve"> (</w:t>
      </w:r>
      <w:r>
        <w:t>дата обращения</w:t>
      </w:r>
      <w:r w:rsidRPr="00870D12">
        <w:t>: 10.12.2024).</w:t>
      </w:r>
    </w:p>
    <w:p w14:paraId="538FF98C" w14:textId="7B9C0B02" w:rsidR="00870D12" w:rsidRDefault="004403AE" w:rsidP="00485811">
      <w:pPr>
        <w:pStyle w:val="a5"/>
        <w:numPr>
          <w:ilvl w:val="0"/>
          <w:numId w:val="11"/>
        </w:numPr>
        <w:tabs>
          <w:tab w:val="left" w:pos="1106"/>
        </w:tabs>
        <w:spacing w:after="0" w:line="360" w:lineRule="auto"/>
        <w:ind w:left="0" w:firstLine="709"/>
        <w:contextualSpacing w:val="0"/>
      </w:pPr>
      <w:r>
        <w:rPr>
          <w:lang w:val="en-US"/>
        </w:rPr>
        <w:t>IBM</w:t>
      </w:r>
      <w:r w:rsidR="0005176A">
        <w:t xml:space="preserve"> </w:t>
      </w:r>
      <w:r>
        <w:rPr>
          <w:lang w:val="en-US"/>
        </w:rPr>
        <w:t>Watson</w:t>
      </w:r>
      <w:r w:rsidRPr="004403AE">
        <w:t xml:space="preserve"> </w:t>
      </w:r>
      <w:r w:rsidR="0005176A" w:rsidRPr="00870D12">
        <w:t>[</w:t>
      </w:r>
      <w:r w:rsidR="0005176A">
        <w:t>Электронный ресурс</w:t>
      </w:r>
      <w:r w:rsidR="0005176A" w:rsidRPr="00870D12">
        <w:t>]:</w:t>
      </w:r>
      <w:r w:rsidR="00862DF0">
        <w:t xml:space="preserve"> сайт</w:t>
      </w:r>
      <w:r w:rsidR="0005176A" w:rsidRPr="00870D12">
        <w:t xml:space="preserve"> </w:t>
      </w:r>
      <w:r>
        <w:rPr>
          <w:lang w:val="en-US"/>
        </w:rPr>
        <w:t>Wikipedia</w:t>
      </w:r>
      <w:r w:rsidR="0005176A" w:rsidRPr="00870D12">
        <w:t xml:space="preserve">. </w:t>
      </w:r>
      <w:r w:rsidR="0005176A">
        <w:rPr>
          <w:lang w:val="en-US"/>
        </w:rPr>
        <w:t>URL</w:t>
      </w:r>
      <w:r w:rsidR="0005176A" w:rsidRPr="00870D12">
        <w:t xml:space="preserve">: </w:t>
      </w:r>
      <w:hyperlink r:id="rId13" w:history="1">
        <w:r w:rsidR="004A3947" w:rsidRPr="00C67153">
          <w:rPr>
            <w:rStyle w:val="af0"/>
          </w:rPr>
          <w:t>https://en.wikipedia.org/wiki/IBM_Watson</w:t>
        </w:r>
      </w:hyperlink>
      <w:r w:rsidR="004A3947" w:rsidRPr="004A3947">
        <w:t xml:space="preserve"> </w:t>
      </w:r>
      <w:r w:rsidR="0005176A" w:rsidRPr="00870D12">
        <w:t>(</w:t>
      </w:r>
      <w:r w:rsidR="0005176A">
        <w:t>дата обращения</w:t>
      </w:r>
      <w:r w:rsidR="0005176A" w:rsidRPr="00870D12">
        <w:t>: 10.12.2024).</w:t>
      </w:r>
    </w:p>
    <w:p w14:paraId="0FB0E362" w14:textId="0118D75D" w:rsidR="00F331DA" w:rsidRDefault="009B7FD5" w:rsidP="00485811">
      <w:pPr>
        <w:pStyle w:val="a5"/>
        <w:numPr>
          <w:ilvl w:val="0"/>
          <w:numId w:val="11"/>
        </w:numPr>
        <w:tabs>
          <w:tab w:val="left" w:pos="1106"/>
        </w:tabs>
        <w:spacing w:after="0" w:line="360" w:lineRule="auto"/>
        <w:ind w:left="0" w:firstLine="709"/>
        <w:contextualSpacing w:val="0"/>
      </w:pPr>
      <w:r>
        <w:rPr>
          <w:lang w:val="en-US"/>
        </w:rPr>
        <w:t>Azure AI services</w:t>
      </w:r>
      <w:r w:rsidR="00F331DA" w:rsidRPr="009B7FD5">
        <w:rPr>
          <w:lang w:val="en-US"/>
        </w:rPr>
        <w:t xml:space="preserve"> [</w:t>
      </w:r>
      <w:r w:rsidR="00F331DA">
        <w:t>Электронный</w:t>
      </w:r>
      <w:r w:rsidR="00F331DA" w:rsidRPr="009B7FD5">
        <w:rPr>
          <w:lang w:val="en-US"/>
        </w:rPr>
        <w:t xml:space="preserve"> </w:t>
      </w:r>
      <w:r w:rsidR="00F331DA">
        <w:t>ресурс</w:t>
      </w:r>
      <w:r w:rsidR="00F331DA" w:rsidRPr="009B7FD5">
        <w:rPr>
          <w:lang w:val="en-US"/>
        </w:rPr>
        <w:t>]:</w:t>
      </w:r>
      <w:r w:rsidR="00862DF0" w:rsidRPr="00862DF0">
        <w:rPr>
          <w:lang w:val="en-US"/>
        </w:rPr>
        <w:t xml:space="preserve"> </w:t>
      </w:r>
      <w:r w:rsidR="00862DF0">
        <w:t>сайт</w:t>
      </w:r>
      <w:r w:rsidR="00F331DA" w:rsidRPr="009B7FD5">
        <w:rPr>
          <w:lang w:val="en-US"/>
        </w:rPr>
        <w:t xml:space="preserve"> </w:t>
      </w:r>
      <w:r w:rsidRPr="009B7FD5">
        <w:rPr>
          <w:lang w:val="en-US"/>
        </w:rPr>
        <w:t>Microsoft Learn Challenge</w:t>
      </w:r>
      <w:r w:rsidR="00F331DA" w:rsidRPr="009B7FD5">
        <w:rPr>
          <w:lang w:val="en-US"/>
        </w:rPr>
        <w:t xml:space="preserve">. </w:t>
      </w:r>
      <w:r w:rsidR="00F331DA">
        <w:rPr>
          <w:lang w:val="en-US"/>
        </w:rPr>
        <w:t>URL</w:t>
      </w:r>
      <w:r w:rsidR="00F331DA" w:rsidRPr="00870D12">
        <w:t xml:space="preserve">: </w:t>
      </w:r>
      <w:hyperlink r:id="rId14" w:history="1">
        <w:r w:rsidRPr="00C67153">
          <w:rPr>
            <w:rStyle w:val="af0"/>
          </w:rPr>
          <w:t>https://learn.microsoft.com/en-us/azure/ai-services/</w:t>
        </w:r>
      </w:hyperlink>
      <w:r w:rsidRPr="009B7FD5">
        <w:t xml:space="preserve"> </w:t>
      </w:r>
      <w:r w:rsidR="00F331DA" w:rsidRPr="00870D12">
        <w:t>(</w:t>
      </w:r>
      <w:r w:rsidR="00F331DA">
        <w:t>дата обращения</w:t>
      </w:r>
      <w:r w:rsidR="00F331DA" w:rsidRPr="00870D12">
        <w:t>: 10.12.2024).</w:t>
      </w:r>
    </w:p>
    <w:p w14:paraId="2EC31A2B" w14:textId="0B693683" w:rsidR="00CA4217" w:rsidRDefault="009C64A9" w:rsidP="00485811">
      <w:pPr>
        <w:pStyle w:val="a5"/>
        <w:numPr>
          <w:ilvl w:val="0"/>
          <w:numId w:val="11"/>
        </w:numPr>
        <w:tabs>
          <w:tab w:val="left" w:pos="1106"/>
        </w:tabs>
        <w:spacing w:after="0" w:line="360" w:lineRule="auto"/>
        <w:ind w:left="0" w:firstLine="709"/>
        <w:contextualSpacing w:val="0"/>
      </w:pPr>
      <w:r w:rsidRPr="009C64A9">
        <w:rPr>
          <w:lang w:val="en-US"/>
        </w:rPr>
        <w:t>Google Cloud AI Platform</w:t>
      </w:r>
      <w:r w:rsidR="00CA4217" w:rsidRPr="009C64A9">
        <w:rPr>
          <w:lang w:val="en-US"/>
        </w:rPr>
        <w:t xml:space="preserve"> [</w:t>
      </w:r>
      <w:r w:rsidR="00CA4217">
        <w:t>Электронный</w:t>
      </w:r>
      <w:r w:rsidR="00CA4217" w:rsidRPr="009C64A9">
        <w:rPr>
          <w:lang w:val="en-US"/>
        </w:rPr>
        <w:t xml:space="preserve"> </w:t>
      </w:r>
      <w:r w:rsidR="00CA4217">
        <w:t>ресурс</w:t>
      </w:r>
      <w:r w:rsidR="00CA4217" w:rsidRPr="009C64A9">
        <w:rPr>
          <w:lang w:val="en-US"/>
        </w:rPr>
        <w:t>]:</w:t>
      </w:r>
      <w:r w:rsidR="00862DF0" w:rsidRPr="00862DF0">
        <w:rPr>
          <w:lang w:val="en-US"/>
        </w:rPr>
        <w:t xml:space="preserve"> </w:t>
      </w:r>
      <w:r w:rsidR="00862DF0">
        <w:t>сайт</w:t>
      </w:r>
      <w:r w:rsidR="00862DF0" w:rsidRPr="00862DF0">
        <w:rPr>
          <w:lang w:val="en-US"/>
        </w:rPr>
        <w:t xml:space="preserve"> </w:t>
      </w:r>
      <w:proofErr w:type="spellStart"/>
      <w:r>
        <w:rPr>
          <w:lang w:val="en-US"/>
        </w:rPr>
        <w:t>erp</w:t>
      </w:r>
      <w:proofErr w:type="spellEnd"/>
      <w:r>
        <w:rPr>
          <w:lang w:val="en-US"/>
        </w:rPr>
        <w:t>-information</w:t>
      </w:r>
      <w:r w:rsidR="00CA4217" w:rsidRPr="009C64A9">
        <w:rPr>
          <w:lang w:val="en-US"/>
        </w:rPr>
        <w:t xml:space="preserve">. </w:t>
      </w:r>
      <w:r w:rsidR="00CA4217">
        <w:rPr>
          <w:lang w:val="en-US"/>
        </w:rPr>
        <w:t>URL</w:t>
      </w:r>
      <w:r w:rsidR="00CA4217" w:rsidRPr="00870D12">
        <w:t xml:space="preserve">: </w:t>
      </w:r>
      <w:hyperlink r:id="rId15" w:history="1">
        <w:r w:rsidRPr="00C67153">
          <w:rPr>
            <w:rStyle w:val="af0"/>
          </w:rPr>
          <w:t>https://www.erp-information.com/google-cloud-ai-platform</w:t>
        </w:r>
      </w:hyperlink>
      <w:r w:rsidRPr="009C64A9">
        <w:t xml:space="preserve"> </w:t>
      </w:r>
      <w:r w:rsidR="00CA4217" w:rsidRPr="00870D12">
        <w:t>(</w:t>
      </w:r>
      <w:r w:rsidR="00CA4217">
        <w:t>дата обращения</w:t>
      </w:r>
      <w:r w:rsidR="00CA4217" w:rsidRPr="00870D12">
        <w:t>: 10.12.2024).</w:t>
      </w:r>
    </w:p>
    <w:p w14:paraId="3FDED2EC" w14:textId="725FF888" w:rsidR="00CA4217" w:rsidRDefault="0084514D" w:rsidP="00485811">
      <w:pPr>
        <w:pStyle w:val="a5"/>
        <w:numPr>
          <w:ilvl w:val="0"/>
          <w:numId w:val="11"/>
        </w:numPr>
        <w:tabs>
          <w:tab w:val="left" w:pos="1106"/>
        </w:tabs>
        <w:spacing w:after="0" w:line="360" w:lineRule="auto"/>
        <w:ind w:left="0" w:firstLine="709"/>
        <w:contextualSpacing w:val="0"/>
      </w:pPr>
      <w:r>
        <w:rPr>
          <w:lang w:val="en-US"/>
        </w:rPr>
        <w:t>Amazon</w:t>
      </w:r>
      <w:r w:rsidRPr="0084514D">
        <w:t xml:space="preserve"> </w:t>
      </w:r>
      <w:r>
        <w:rPr>
          <w:lang w:val="en-US"/>
        </w:rPr>
        <w:t>Lex</w:t>
      </w:r>
      <w:r w:rsidRPr="0084514D">
        <w:t xml:space="preserve"> </w:t>
      </w:r>
      <w:r w:rsidR="00CA4217" w:rsidRPr="00870D12">
        <w:t>[</w:t>
      </w:r>
      <w:r w:rsidR="00CA4217">
        <w:t>Электронный ресурс</w:t>
      </w:r>
      <w:r w:rsidR="00CA4217" w:rsidRPr="00870D12">
        <w:t xml:space="preserve">]: </w:t>
      </w:r>
      <w:r w:rsidR="00862DF0">
        <w:t xml:space="preserve">сайт </w:t>
      </w:r>
      <w:r w:rsidR="00CA4217">
        <w:rPr>
          <w:lang w:val="en-US"/>
        </w:rPr>
        <w:t>Wikipedia</w:t>
      </w:r>
      <w:r w:rsidR="00CA4217" w:rsidRPr="00870D12">
        <w:t xml:space="preserve">. </w:t>
      </w:r>
      <w:r w:rsidR="00CA4217">
        <w:rPr>
          <w:lang w:val="en-US"/>
        </w:rPr>
        <w:t>URL</w:t>
      </w:r>
      <w:r w:rsidR="00CA4217" w:rsidRPr="00870D12">
        <w:t xml:space="preserve">: </w:t>
      </w:r>
      <w:hyperlink r:id="rId16" w:history="1">
        <w:r w:rsidR="0085556C" w:rsidRPr="00C67153">
          <w:rPr>
            <w:rStyle w:val="af0"/>
          </w:rPr>
          <w:t>https://en.wikipedia.org/wiki/Amazon_Lex</w:t>
        </w:r>
      </w:hyperlink>
      <w:r w:rsidR="0085556C" w:rsidRPr="0085556C">
        <w:t xml:space="preserve"> </w:t>
      </w:r>
      <w:r w:rsidR="00CA4217" w:rsidRPr="00870D12">
        <w:t>(</w:t>
      </w:r>
      <w:r w:rsidR="00CA4217">
        <w:t>дата обращения</w:t>
      </w:r>
      <w:r w:rsidR="00CA4217" w:rsidRPr="00870D12">
        <w:t>: 10.12.2024).</w:t>
      </w:r>
    </w:p>
    <w:p w14:paraId="3833CF63" w14:textId="08E814F4" w:rsidR="00CA4217" w:rsidRDefault="0084514D" w:rsidP="00485811">
      <w:pPr>
        <w:pStyle w:val="a5"/>
        <w:numPr>
          <w:ilvl w:val="0"/>
          <w:numId w:val="11"/>
        </w:numPr>
        <w:tabs>
          <w:tab w:val="left" w:pos="1106"/>
        </w:tabs>
        <w:spacing w:after="0" w:line="360" w:lineRule="auto"/>
        <w:ind w:left="0" w:firstLine="709"/>
        <w:contextualSpacing w:val="0"/>
      </w:pPr>
      <w:r>
        <w:rPr>
          <w:lang w:val="en-US"/>
        </w:rPr>
        <w:t>GPT</w:t>
      </w:r>
      <w:r w:rsidRPr="00485811">
        <w:t xml:space="preserve">-4 </w:t>
      </w:r>
      <w:r w:rsidR="00CA4217" w:rsidRPr="00870D12">
        <w:t>[</w:t>
      </w:r>
      <w:r w:rsidR="00CA4217">
        <w:t>Электронный ресурс</w:t>
      </w:r>
      <w:r w:rsidR="00CA4217" w:rsidRPr="00870D12">
        <w:t xml:space="preserve">]: </w:t>
      </w:r>
      <w:r w:rsidR="00862DF0">
        <w:t xml:space="preserve">сайт </w:t>
      </w:r>
      <w:proofErr w:type="spellStart"/>
      <w:r w:rsidR="00485811">
        <w:rPr>
          <w:lang w:val="en-US"/>
        </w:rPr>
        <w:t>OpenAI</w:t>
      </w:r>
      <w:proofErr w:type="spellEnd"/>
      <w:r w:rsidR="00CA4217" w:rsidRPr="00870D12">
        <w:t xml:space="preserve">. </w:t>
      </w:r>
      <w:r w:rsidR="00CA4217">
        <w:rPr>
          <w:lang w:val="en-US"/>
        </w:rPr>
        <w:t>URL</w:t>
      </w:r>
      <w:r w:rsidR="00CA4217" w:rsidRPr="00870D12">
        <w:t xml:space="preserve">: </w:t>
      </w:r>
      <w:hyperlink r:id="rId17" w:history="1">
        <w:r w:rsidR="00485811" w:rsidRPr="00C67153">
          <w:rPr>
            <w:rStyle w:val="af0"/>
          </w:rPr>
          <w:t>https://openai.com/index/gpt-4/</w:t>
        </w:r>
      </w:hyperlink>
      <w:r w:rsidR="00485811" w:rsidRPr="00485811">
        <w:t xml:space="preserve"> </w:t>
      </w:r>
      <w:r w:rsidR="00CA4217" w:rsidRPr="00870D12">
        <w:t>(</w:t>
      </w:r>
      <w:r w:rsidR="00CA4217">
        <w:t>дата обращения</w:t>
      </w:r>
      <w:r w:rsidR="00CA4217" w:rsidRPr="00870D12">
        <w:t>: 10.12.2024).</w:t>
      </w:r>
    </w:p>
    <w:p w14:paraId="79B41BEA" w14:textId="22CB3867" w:rsidR="00CA4217" w:rsidRDefault="00907932" w:rsidP="00485811">
      <w:pPr>
        <w:pStyle w:val="a5"/>
        <w:numPr>
          <w:ilvl w:val="0"/>
          <w:numId w:val="11"/>
        </w:numPr>
        <w:tabs>
          <w:tab w:val="left" w:pos="1106"/>
        </w:tabs>
        <w:spacing w:after="0" w:line="360" w:lineRule="auto"/>
        <w:ind w:left="0" w:firstLine="709"/>
        <w:contextualSpacing w:val="0"/>
      </w:pPr>
      <w:proofErr w:type="spellStart"/>
      <w:r>
        <w:rPr>
          <w:lang w:val="en-US"/>
        </w:rPr>
        <w:t>GigaChat</w:t>
      </w:r>
      <w:proofErr w:type="spellEnd"/>
      <w:r w:rsidR="00CA4217" w:rsidRPr="004403AE">
        <w:t xml:space="preserve"> </w:t>
      </w:r>
      <w:r w:rsidR="00CA4217" w:rsidRPr="00870D12">
        <w:t>[</w:t>
      </w:r>
      <w:r w:rsidR="00CA4217">
        <w:t>Электронный ресурс</w:t>
      </w:r>
      <w:r w:rsidR="00CA4217" w:rsidRPr="00870D12">
        <w:t xml:space="preserve">]: </w:t>
      </w:r>
      <w:r w:rsidR="00862DF0">
        <w:t xml:space="preserve">сайт </w:t>
      </w:r>
      <w:proofErr w:type="spellStart"/>
      <w:r>
        <w:rPr>
          <w:lang w:val="en-US"/>
        </w:rPr>
        <w:t>GigaChat</w:t>
      </w:r>
      <w:proofErr w:type="spellEnd"/>
      <w:r w:rsidR="00CA4217" w:rsidRPr="00870D12">
        <w:t xml:space="preserve">. </w:t>
      </w:r>
      <w:r w:rsidR="00CA4217">
        <w:rPr>
          <w:lang w:val="en-US"/>
        </w:rPr>
        <w:t>URL</w:t>
      </w:r>
      <w:r w:rsidR="00CA4217" w:rsidRPr="00870D12">
        <w:t xml:space="preserve">: </w:t>
      </w:r>
      <w:hyperlink r:id="rId18" w:history="1">
        <w:r w:rsidRPr="00C67153">
          <w:rPr>
            <w:rStyle w:val="af0"/>
          </w:rPr>
          <w:t>https://giga.chat/</w:t>
        </w:r>
      </w:hyperlink>
      <w:r w:rsidRPr="00907932">
        <w:t xml:space="preserve"> </w:t>
      </w:r>
      <w:r w:rsidR="00CA4217" w:rsidRPr="00870D12">
        <w:t>(</w:t>
      </w:r>
      <w:r w:rsidR="00CA4217">
        <w:t>дата обращения</w:t>
      </w:r>
      <w:r w:rsidR="00CA4217" w:rsidRPr="00870D12">
        <w:t>: 10.12.2024).</w:t>
      </w:r>
    </w:p>
    <w:p w14:paraId="4F4807E0" w14:textId="54DA7E1C" w:rsidR="00CA4217" w:rsidRDefault="008370C2" w:rsidP="00485811">
      <w:pPr>
        <w:pStyle w:val="a5"/>
        <w:numPr>
          <w:ilvl w:val="0"/>
          <w:numId w:val="11"/>
        </w:numPr>
        <w:tabs>
          <w:tab w:val="left" w:pos="1106"/>
        </w:tabs>
        <w:spacing w:after="0" w:line="360" w:lineRule="auto"/>
        <w:ind w:left="0" w:firstLine="709"/>
        <w:contextualSpacing w:val="0"/>
      </w:pPr>
      <w:proofErr w:type="spellStart"/>
      <w:r>
        <w:rPr>
          <w:lang w:val="en-US"/>
        </w:rPr>
        <w:t>Jupyter</w:t>
      </w:r>
      <w:proofErr w:type="spellEnd"/>
      <w:r w:rsidR="00CA4217" w:rsidRPr="004403AE">
        <w:t xml:space="preserve"> </w:t>
      </w:r>
      <w:r>
        <w:rPr>
          <w:lang w:val="en-US"/>
        </w:rPr>
        <w:t>Notebook</w:t>
      </w:r>
      <w:r w:rsidRPr="008370C2">
        <w:t xml:space="preserve"> </w:t>
      </w:r>
      <w:r w:rsidR="00CA4217" w:rsidRPr="00870D12">
        <w:t>[</w:t>
      </w:r>
      <w:r w:rsidR="00CA4217">
        <w:t>Электронный ресурс</w:t>
      </w:r>
      <w:r w:rsidR="00CA4217" w:rsidRPr="00870D12">
        <w:t>]:</w:t>
      </w:r>
      <w:r w:rsidR="00862DF0">
        <w:t xml:space="preserve"> сайт</w:t>
      </w:r>
      <w:r w:rsidRPr="002A02EA">
        <w:t xml:space="preserve"> </w:t>
      </w:r>
      <w:proofErr w:type="spellStart"/>
      <w:r>
        <w:rPr>
          <w:lang w:val="en-US"/>
        </w:rPr>
        <w:t>Jupyter</w:t>
      </w:r>
      <w:proofErr w:type="spellEnd"/>
      <w:r w:rsidR="00CA4217" w:rsidRPr="00870D12">
        <w:t xml:space="preserve">. </w:t>
      </w:r>
      <w:r w:rsidR="00CA4217">
        <w:rPr>
          <w:lang w:val="en-US"/>
        </w:rPr>
        <w:t>URL</w:t>
      </w:r>
      <w:r w:rsidR="00CA4217" w:rsidRPr="00870D12">
        <w:t xml:space="preserve">: </w:t>
      </w:r>
      <w:hyperlink r:id="rId19" w:history="1">
        <w:r w:rsidRPr="00C67153">
          <w:rPr>
            <w:rStyle w:val="af0"/>
          </w:rPr>
          <w:t>https://jupyter.org/</w:t>
        </w:r>
      </w:hyperlink>
      <w:r w:rsidRPr="008370C2">
        <w:t xml:space="preserve"> </w:t>
      </w:r>
      <w:r w:rsidR="00CA4217" w:rsidRPr="00870D12">
        <w:t>(</w:t>
      </w:r>
      <w:r w:rsidR="00CA4217">
        <w:t>дата обращения</w:t>
      </w:r>
      <w:r w:rsidR="00CA4217" w:rsidRPr="00870D12">
        <w:t>: 10.12.2024).</w:t>
      </w:r>
    </w:p>
    <w:p w14:paraId="44798F0B" w14:textId="220C631A" w:rsidR="00CA4217" w:rsidRDefault="00747B48" w:rsidP="00485811">
      <w:pPr>
        <w:pStyle w:val="a5"/>
        <w:numPr>
          <w:ilvl w:val="0"/>
          <w:numId w:val="11"/>
        </w:numPr>
        <w:tabs>
          <w:tab w:val="left" w:pos="1106"/>
        </w:tabs>
        <w:spacing w:after="0" w:line="360" w:lineRule="auto"/>
        <w:ind w:left="0" w:firstLine="709"/>
        <w:contextualSpacing w:val="0"/>
      </w:pPr>
      <w:r>
        <w:rPr>
          <w:lang w:val="en-US"/>
        </w:rPr>
        <w:t>VS</w:t>
      </w:r>
      <w:r w:rsidRPr="00584426">
        <w:t xml:space="preserve"> </w:t>
      </w:r>
      <w:r>
        <w:rPr>
          <w:lang w:val="en-US"/>
        </w:rPr>
        <w:t>Code</w:t>
      </w:r>
      <w:r w:rsidRPr="00584426">
        <w:t xml:space="preserve"> </w:t>
      </w:r>
      <w:r w:rsidR="00CA4217" w:rsidRPr="00584426">
        <w:t>[</w:t>
      </w:r>
      <w:r w:rsidR="00CA4217">
        <w:t>Электронный</w:t>
      </w:r>
      <w:r w:rsidR="00CA4217" w:rsidRPr="00584426">
        <w:t xml:space="preserve"> </w:t>
      </w:r>
      <w:r w:rsidR="00CA4217">
        <w:t>ресурс</w:t>
      </w:r>
      <w:r w:rsidR="00CA4217" w:rsidRPr="00584426">
        <w:t xml:space="preserve">]: </w:t>
      </w:r>
      <w:r w:rsidR="00862DF0">
        <w:t xml:space="preserve">сайт </w:t>
      </w:r>
      <w:r w:rsidR="00FB65CE">
        <w:rPr>
          <w:lang w:val="en-US"/>
        </w:rPr>
        <w:t>Visual</w:t>
      </w:r>
      <w:r w:rsidR="00FB65CE" w:rsidRPr="00584426">
        <w:t xml:space="preserve"> </w:t>
      </w:r>
      <w:r w:rsidR="00FB65CE">
        <w:rPr>
          <w:lang w:val="en-US"/>
        </w:rPr>
        <w:t>Studio</w:t>
      </w:r>
      <w:r w:rsidR="00FB65CE" w:rsidRPr="00584426">
        <w:t xml:space="preserve"> </w:t>
      </w:r>
      <w:r w:rsidR="00FB65CE">
        <w:rPr>
          <w:lang w:val="en-US"/>
        </w:rPr>
        <w:t>Code</w:t>
      </w:r>
      <w:r w:rsidR="00CA4217" w:rsidRPr="00584426">
        <w:t xml:space="preserve">. </w:t>
      </w:r>
      <w:r w:rsidR="00CA4217">
        <w:rPr>
          <w:lang w:val="en-US"/>
        </w:rPr>
        <w:t>URL</w:t>
      </w:r>
      <w:r w:rsidR="00CA4217" w:rsidRPr="00FB65CE">
        <w:t xml:space="preserve">: </w:t>
      </w:r>
      <w:hyperlink r:id="rId20" w:history="1">
        <w:r w:rsidR="00FB65CE" w:rsidRPr="00C67153">
          <w:rPr>
            <w:rStyle w:val="af0"/>
          </w:rPr>
          <w:t>https://code.visualstudio.com/</w:t>
        </w:r>
      </w:hyperlink>
      <w:r w:rsidR="00FB65CE" w:rsidRPr="00FB65CE">
        <w:t xml:space="preserve"> </w:t>
      </w:r>
      <w:r w:rsidR="00CA4217" w:rsidRPr="00870D12">
        <w:t>(</w:t>
      </w:r>
      <w:r w:rsidR="00CA4217">
        <w:t>дата обращения</w:t>
      </w:r>
      <w:r w:rsidR="00CA4217" w:rsidRPr="00870D12">
        <w:t>: 10.12.2024).</w:t>
      </w:r>
    </w:p>
    <w:p w14:paraId="4878EB23" w14:textId="42E0E87E" w:rsidR="00256F2A" w:rsidRDefault="00FD23EC" w:rsidP="00FD23EC">
      <w:pPr>
        <w:pStyle w:val="a5"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709"/>
        <w:contextualSpacing w:val="0"/>
      </w:pPr>
      <w:proofErr w:type="spellStart"/>
      <w:r>
        <w:rPr>
          <w:lang w:val="en-US"/>
        </w:rPr>
        <w:t>Streamlit</w:t>
      </w:r>
      <w:proofErr w:type="spellEnd"/>
      <w:r w:rsidR="00256F2A" w:rsidRPr="00256F2A">
        <w:t xml:space="preserve"> [</w:t>
      </w:r>
      <w:r w:rsidR="00256F2A">
        <w:t>Электронный</w:t>
      </w:r>
      <w:r w:rsidR="00256F2A" w:rsidRPr="00256F2A">
        <w:t xml:space="preserve"> </w:t>
      </w:r>
      <w:r w:rsidR="00256F2A">
        <w:t>ресурс</w:t>
      </w:r>
      <w:r w:rsidR="00256F2A" w:rsidRPr="00256F2A">
        <w:t xml:space="preserve">]: </w:t>
      </w:r>
      <w:r w:rsidR="00862DF0">
        <w:t xml:space="preserve">сайт </w:t>
      </w:r>
      <w:proofErr w:type="spellStart"/>
      <w:r>
        <w:rPr>
          <w:lang w:val="en-US"/>
        </w:rPr>
        <w:t>Streamlit</w:t>
      </w:r>
      <w:proofErr w:type="spellEnd"/>
      <w:r w:rsidR="00256F2A" w:rsidRPr="00256F2A">
        <w:t xml:space="preserve">. </w:t>
      </w:r>
      <w:r w:rsidR="00256F2A">
        <w:rPr>
          <w:lang w:val="en-US"/>
        </w:rPr>
        <w:t>URL</w:t>
      </w:r>
      <w:r w:rsidR="00256F2A" w:rsidRPr="00FB65CE">
        <w:t xml:space="preserve">: </w:t>
      </w:r>
      <w:hyperlink r:id="rId21" w:history="1">
        <w:r w:rsidRPr="00C67153">
          <w:rPr>
            <w:rStyle w:val="af0"/>
          </w:rPr>
          <w:t>https://streamlit.io/</w:t>
        </w:r>
      </w:hyperlink>
      <w:r w:rsidRPr="00FD23EC">
        <w:t xml:space="preserve"> </w:t>
      </w:r>
      <w:r w:rsidR="00256F2A" w:rsidRPr="00870D12">
        <w:t>(</w:t>
      </w:r>
      <w:r w:rsidR="00256F2A">
        <w:t>дата обращения</w:t>
      </w:r>
      <w:r w:rsidR="00256F2A" w:rsidRPr="00870D12">
        <w:t>: 10.12.2024).</w:t>
      </w:r>
    </w:p>
    <w:p w14:paraId="02344F02" w14:textId="0837072D" w:rsidR="00FD23EC" w:rsidRDefault="000B1402" w:rsidP="00FD23EC">
      <w:pPr>
        <w:pStyle w:val="a5"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709"/>
        <w:contextualSpacing w:val="0"/>
      </w:pPr>
      <w:r>
        <w:rPr>
          <w:lang w:val="en-US"/>
        </w:rPr>
        <w:t>Python</w:t>
      </w:r>
      <w:r w:rsidRPr="00584426">
        <w:t xml:space="preserve"> </w:t>
      </w:r>
      <w:r w:rsidR="00FD23EC" w:rsidRPr="00256F2A">
        <w:t>[</w:t>
      </w:r>
      <w:r w:rsidR="00FD23EC">
        <w:t>Электронный</w:t>
      </w:r>
      <w:r w:rsidR="00FD23EC" w:rsidRPr="00256F2A">
        <w:t xml:space="preserve"> </w:t>
      </w:r>
      <w:r w:rsidR="00FD23EC">
        <w:t>ресурс</w:t>
      </w:r>
      <w:r w:rsidR="00FD23EC" w:rsidRPr="00256F2A">
        <w:t xml:space="preserve">]: </w:t>
      </w:r>
      <w:r w:rsidR="00862DF0">
        <w:t xml:space="preserve">сайт </w:t>
      </w:r>
      <w:r>
        <w:rPr>
          <w:lang w:val="en-US"/>
        </w:rPr>
        <w:t>Python</w:t>
      </w:r>
      <w:r w:rsidR="00FD23EC" w:rsidRPr="00256F2A">
        <w:t xml:space="preserve">. </w:t>
      </w:r>
      <w:r w:rsidR="00FD23EC">
        <w:rPr>
          <w:lang w:val="en-US"/>
        </w:rPr>
        <w:t>URL</w:t>
      </w:r>
      <w:r w:rsidR="00FD23EC" w:rsidRPr="00FB65CE">
        <w:t xml:space="preserve">: </w:t>
      </w:r>
      <w:hyperlink r:id="rId22" w:history="1">
        <w:r w:rsidRPr="00C67153">
          <w:rPr>
            <w:rStyle w:val="af0"/>
          </w:rPr>
          <w:t>https://www.python.org/</w:t>
        </w:r>
      </w:hyperlink>
      <w:r w:rsidRPr="000B1402">
        <w:t xml:space="preserve"> </w:t>
      </w:r>
      <w:r w:rsidR="00FD23EC" w:rsidRPr="00870D12">
        <w:t>(</w:t>
      </w:r>
      <w:r w:rsidR="00FD23EC">
        <w:t>дата обращения</w:t>
      </w:r>
      <w:r w:rsidR="00FD23EC" w:rsidRPr="00870D12">
        <w:t>: 10.12.2024).</w:t>
      </w:r>
    </w:p>
    <w:p w14:paraId="03AD334C" w14:textId="77777777" w:rsidR="00DD7438" w:rsidRPr="00870D12" w:rsidRDefault="00DD7438">
      <w:pPr>
        <w:spacing w:line="259" w:lineRule="auto"/>
        <w:ind w:firstLine="0"/>
        <w:jc w:val="left"/>
        <w:rPr>
          <w:b/>
        </w:rPr>
      </w:pPr>
      <w:r w:rsidRPr="00870D12">
        <w:br w:type="page"/>
      </w:r>
    </w:p>
    <w:p w14:paraId="4F31FB3E" w14:textId="7699C657" w:rsidR="00DD7438" w:rsidRDefault="00DD7438" w:rsidP="00623722">
      <w:pPr>
        <w:pStyle w:val="1"/>
      </w:pPr>
      <w:bookmarkStart w:id="28" w:name="_Toc169164687"/>
      <w:bookmarkStart w:id="29" w:name="_Toc186101469"/>
      <w:r>
        <w:lastRenderedPageBreak/>
        <w:t>Приложение А</w:t>
      </w:r>
      <w:r>
        <w:br/>
      </w:r>
      <w:r>
        <w:rPr>
          <w:b w:val="0"/>
        </w:rPr>
        <w:t>(справочное)</w:t>
      </w:r>
      <w:r>
        <w:br/>
        <w:t xml:space="preserve">Диаграмма </w:t>
      </w:r>
      <w:bookmarkEnd w:id="28"/>
      <w:r>
        <w:t>последовательности</w:t>
      </w:r>
      <w:bookmarkEnd w:id="29"/>
    </w:p>
    <w:p w14:paraId="6450FEAE" w14:textId="5067B889" w:rsidR="00CD010A" w:rsidRDefault="00BC61A0" w:rsidP="00623722">
      <w:pPr>
        <w:ind w:firstLine="0"/>
      </w:pPr>
      <w:r w:rsidRPr="00BC61A0">
        <w:rPr>
          <w:noProof/>
        </w:rPr>
        <w:drawing>
          <wp:inline distT="0" distB="0" distL="0" distR="0" wp14:anchorId="00B1E0F7" wp14:editId="1203BF69">
            <wp:extent cx="5939790" cy="656463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4D17" w14:textId="58A8463B" w:rsidR="00623722" w:rsidRDefault="00623722" w:rsidP="00623722">
      <w:pPr>
        <w:ind w:firstLine="0"/>
        <w:jc w:val="center"/>
      </w:pPr>
      <w:r>
        <w:t>Рисунок А.1 – Диаграмма последовательности</w:t>
      </w:r>
    </w:p>
    <w:p w14:paraId="4A9B257E" w14:textId="77777777" w:rsidR="00623722" w:rsidRDefault="00623722">
      <w:pPr>
        <w:spacing w:line="259" w:lineRule="auto"/>
        <w:ind w:firstLine="0"/>
        <w:jc w:val="left"/>
      </w:pPr>
      <w:r>
        <w:br w:type="page"/>
      </w:r>
    </w:p>
    <w:p w14:paraId="31A9C2F0" w14:textId="479AD9F8" w:rsidR="00623722" w:rsidRDefault="00623722" w:rsidP="00623722">
      <w:pPr>
        <w:pStyle w:val="1"/>
      </w:pPr>
      <w:bookmarkStart w:id="30" w:name="_Toc186101470"/>
      <w:r>
        <w:lastRenderedPageBreak/>
        <w:t>Приложение Б</w:t>
      </w:r>
      <w:r>
        <w:br/>
      </w:r>
      <w:r w:rsidRPr="00623722">
        <w:rPr>
          <w:b w:val="0"/>
          <w:bCs/>
        </w:rPr>
        <w:t>(справочное)</w:t>
      </w:r>
      <w:r>
        <w:br/>
        <w:t>Тестирование</w:t>
      </w:r>
      <w:bookmarkEnd w:id="30"/>
    </w:p>
    <w:p w14:paraId="1AA8ECDE" w14:textId="36C5BBEE" w:rsidR="00623722" w:rsidRDefault="00623722" w:rsidP="00623722">
      <w:pPr>
        <w:ind w:firstLine="0"/>
        <w:jc w:val="center"/>
      </w:pPr>
      <w:r w:rsidRPr="00CA4047">
        <w:rPr>
          <w:noProof/>
          <w:color w:val="000000" w:themeColor="text1"/>
          <w:sz w:val="24"/>
          <w:szCs w:val="24"/>
        </w:rPr>
        <w:drawing>
          <wp:inline distT="0" distB="0" distL="0" distR="0" wp14:anchorId="070A5A72" wp14:editId="4D28F181">
            <wp:extent cx="5715000" cy="480032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9446" cy="482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70AD" w14:textId="57028F0C" w:rsidR="00623722" w:rsidRPr="00623722" w:rsidRDefault="00623722" w:rsidP="00623722">
      <w:pPr>
        <w:ind w:firstLine="0"/>
        <w:jc w:val="center"/>
      </w:pPr>
      <w:r>
        <w:t>Рисунок Б.1 – Экран системы</w:t>
      </w:r>
    </w:p>
    <w:sectPr w:rsidR="00623722" w:rsidRPr="00623722" w:rsidSect="00DC19B8">
      <w:footerReference w:type="default" r:id="rId25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user" w:date="2024-12-25T18:07:00Z" w:initials="u">
    <w:p w14:paraId="2AEDD0DC" w14:textId="3949CD81" w:rsidR="00B37AA8" w:rsidRDefault="00B37AA8">
      <w:pPr>
        <w:pStyle w:val="a7"/>
      </w:pPr>
      <w:r>
        <w:rPr>
          <w:rStyle w:val="a6"/>
        </w:rPr>
        <w:annotationRef/>
      </w:r>
      <w:r>
        <w:t xml:space="preserve">Пустая строка после каждого заголовка </w:t>
      </w:r>
    </w:p>
  </w:comment>
  <w:comment w:id="3" w:author="user" w:date="2024-12-25T18:08:00Z" w:initials="u">
    <w:p w14:paraId="68338D2C" w14:textId="4DF4AF3B" w:rsidR="00B37AA8" w:rsidRDefault="00B37AA8">
      <w:pPr>
        <w:pStyle w:val="a7"/>
      </w:pPr>
      <w:r>
        <w:rPr>
          <w:rStyle w:val="a6"/>
        </w:rPr>
        <w:annotationRef/>
      </w:r>
      <w:r>
        <w:t>Указать ссылки</w:t>
      </w:r>
    </w:p>
  </w:comment>
  <w:comment w:id="4" w:author="user" w:date="2024-12-25T18:11:00Z" w:initials="u">
    <w:p w14:paraId="2433542F" w14:textId="77777777" w:rsidR="00B37AA8" w:rsidRPr="00584426" w:rsidRDefault="00B37AA8">
      <w:pPr>
        <w:pStyle w:val="a7"/>
        <w:rPr>
          <w:color w:val="FF0000"/>
        </w:rPr>
      </w:pPr>
      <w:r>
        <w:rPr>
          <w:rStyle w:val="a6"/>
        </w:rPr>
        <w:annotationRef/>
      </w:r>
      <w:r>
        <w:t xml:space="preserve">Методы и </w:t>
      </w:r>
      <w:proofErr w:type="spellStart"/>
      <w:r>
        <w:t>технолгии</w:t>
      </w:r>
      <w:proofErr w:type="spellEnd"/>
      <w:r>
        <w:t xml:space="preserve"> ЯМ </w:t>
      </w:r>
      <w:r w:rsidRPr="00584426">
        <w:rPr>
          <w:color w:val="FF0000"/>
        </w:rPr>
        <w:t>для использования в корпоративных ……</w:t>
      </w:r>
    </w:p>
    <w:p w14:paraId="5DCFE183" w14:textId="77777777" w:rsidR="00584426" w:rsidRDefault="00584426">
      <w:pPr>
        <w:pStyle w:val="a7"/>
      </w:pPr>
    </w:p>
    <w:p w14:paraId="0B4AC30F" w14:textId="4762AB36" w:rsidR="00584426" w:rsidRDefault="00584426">
      <w:pPr>
        <w:pStyle w:val="a7"/>
      </w:pPr>
      <w:r w:rsidRPr="00584426">
        <w:rPr>
          <w:color w:val="FF0000"/>
        </w:rPr>
        <w:t>Объектом являются – языковые модели</w:t>
      </w:r>
    </w:p>
  </w:comment>
  <w:comment w:id="7" w:author="user" w:date="2024-12-25T18:13:00Z" w:initials="u">
    <w:p w14:paraId="6D75D408" w14:textId="40AF4F5E" w:rsidR="00B37AA8" w:rsidRDefault="00B37AA8">
      <w:pPr>
        <w:pStyle w:val="a7"/>
      </w:pPr>
      <w:r>
        <w:rPr>
          <w:rStyle w:val="a6"/>
        </w:rPr>
        <w:annotationRef/>
      </w:r>
      <w:r>
        <w:t>До и после подзаголовков – пустая строка</w:t>
      </w:r>
    </w:p>
  </w:comment>
  <w:comment w:id="13" w:author="user" w:date="2024-12-25T18:16:00Z" w:initials="u">
    <w:p w14:paraId="5D6BD9AB" w14:textId="433691B4" w:rsidR="00B37AA8" w:rsidRDefault="00B37AA8" w:rsidP="00B37AA8">
      <w:pPr>
        <w:pStyle w:val="a7"/>
        <w:ind w:firstLine="0"/>
      </w:pPr>
      <w:r>
        <w:rPr>
          <w:rStyle w:val="a6"/>
        </w:rPr>
        <w:annotationRef/>
      </w:r>
      <w:r>
        <w:t>реализации</w:t>
      </w:r>
    </w:p>
  </w:comment>
  <w:comment w:id="23" w:author="user" w:date="2024-12-25T18:20:00Z" w:initials="u">
    <w:p w14:paraId="5CB48004" w14:textId="529442A3" w:rsidR="00080070" w:rsidRDefault="00080070">
      <w:pPr>
        <w:pStyle w:val="a7"/>
      </w:pPr>
      <w:r>
        <w:rPr>
          <w:rStyle w:val="a6"/>
        </w:rPr>
        <w:annotationRef/>
      </w:r>
      <w:r>
        <w:t>тестирование</w:t>
      </w:r>
    </w:p>
  </w:comment>
  <w:comment w:id="25" w:author="user" w:date="2024-12-26T14:23:00Z" w:initials="u">
    <w:p w14:paraId="2F4F1627" w14:textId="44D0C7C8" w:rsidR="00584426" w:rsidRDefault="00584426">
      <w:pPr>
        <w:pStyle w:val="a7"/>
      </w:pPr>
      <w:r>
        <w:rPr>
          <w:rStyle w:val="a6"/>
        </w:rPr>
        <w:annotationRef/>
      </w:r>
      <w:r>
        <w:t>название статьи</w:t>
      </w:r>
    </w:p>
  </w:comment>
  <w:comment w:id="27" w:author="user" w:date="2024-12-26T14:24:00Z" w:initials="u">
    <w:p w14:paraId="76873E1B" w14:textId="0689B86E" w:rsidR="00584426" w:rsidRDefault="00584426">
      <w:pPr>
        <w:pStyle w:val="a7"/>
      </w:pPr>
      <w:r>
        <w:rPr>
          <w:rStyle w:val="a6"/>
        </w:rPr>
        <w:annotationRef/>
      </w:r>
      <w:r>
        <w:t>везде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EDD0DC" w15:done="0"/>
  <w15:commentEx w15:paraId="68338D2C" w15:done="0"/>
  <w15:commentEx w15:paraId="0B4AC30F" w15:done="0"/>
  <w15:commentEx w15:paraId="6D75D408" w15:done="0"/>
  <w15:commentEx w15:paraId="5D6BD9AB" w15:done="0"/>
  <w15:commentEx w15:paraId="5CB48004" w15:done="0"/>
  <w15:commentEx w15:paraId="2F4F1627" w15:done="0"/>
  <w15:commentEx w15:paraId="76873E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16C87A" w16cex:dateUtc="2024-12-25T11:07:00Z"/>
  <w16cex:commentExtensible w16cex:durableId="2B16C8B5" w16cex:dateUtc="2024-12-25T11:08:00Z"/>
  <w16cex:commentExtensible w16cex:durableId="2B16C938" w16cex:dateUtc="2024-12-25T11:11:00Z"/>
  <w16cex:commentExtensible w16cex:durableId="2B16C9CF" w16cex:dateUtc="2024-12-25T11:13:00Z"/>
  <w16cex:commentExtensible w16cex:durableId="2B16CA6C" w16cex:dateUtc="2024-12-25T11:16:00Z"/>
  <w16cex:commentExtensible w16cex:durableId="2B16CB8A" w16cex:dateUtc="2024-12-25T11:20:00Z"/>
  <w16cex:commentExtensible w16cex:durableId="2B17E56E" w16cex:dateUtc="2024-12-26T07:23:00Z"/>
  <w16cex:commentExtensible w16cex:durableId="2B17E589" w16cex:dateUtc="2024-12-26T07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EDD0DC" w16cid:durableId="2B16C87A"/>
  <w16cid:commentId w16cid:paraId="68338D2C" w16cid:durableId="2B16C8B5"/>
  <w16cid:commentId w16cid:paraId="0B4AC30F" w16cid:durableId="2B16C938"/>
  <w16cid:commentId w16cid:paraId="6D75D408" w16cid:durableId="2B16C9CF"/>
  <w16cid:commentId w16cid:paraId="5D6BD9AB" w16cid:durableId="2B16CA6C"/>
  <w16cid:commentId w16cid:paraId="5CB48004" w16cid:durableId="2B16CB8A"/>
  <w16cid:commentId w16cid:paraId="2F4F1627" w16cid:durableId="2B17E56E"/>
  <w16cid:commentId w16cid:paraId="76873E1B" w16cid:durableId="2B17E5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01EEC" w14:textId="77777777" w:rsidR="00932FE7" w:rsidRDefault="00932FE7" w:rsidP="00DC19B8">
      <w:pPr>
        <w:spacing w:after="0" w:line="240" w:lineRule="auto"/>
      </w:pPr>
      <w:r>
        <w:separator/>
      </w:r>
    </w:p>
  </w:endnote>
  <w:endnote w:type="continuationSeparator" w:id="0">
    <w:p w14:paraId="40153588" w14:textId="77777777" w:rsidR="00932FE7" w:rsidRDefault="00932FE7" w:rsidP="00DC1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342633"/>
      <w:docPartObj>
        <w:docPartGallery w:val="Page Numbers (Bottom of Page)"/>
        <w:docPartUnique/>
      </w:docPartObj>
    </w:sdtPr>
    <w:sdtEndPr/>
    <w:sdtContent>
      <w:p w14:paraId="576AFD94" w14:textId="0DB6D037" w:rsidR="00DC19B8" w:rsidRDefault="00DC19B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3F9E88" w14:textId="77777777" w:rsidR="00DC19B8" w:rsidRDefault="00DC19B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AD5C2" w14:textId="77777777" w:rsidR="00932FE7" w:rsidRDefault="00932FE7" w:rsidP="00DC19B8">
      <w:pPr>
        <w:spacing w:after="0" w:line="240" w:lineRule="auto"/>
      </w:pPr>
      <w:r>
        <w:separator/>
      </w:r>
    </w:p>
  </w:footnote>
  <w:footnote w:type="continuationSeparator" w:id="0">
    <w:p w14:paraId="6462580F" w14:textId="77777777" w:rsidR="00932FE7" w:rsidRDefault="00932FE7" w:rsidP="00DC1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1D99"/>
    <w:multiLevelType w:val="multilevel"/>
    <w:tmpl w:val="628C3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3F56E5"/>
    <w:multiLevelType w:val="multilevel"/>
    <w:tmpl w:val="B3983FE0"/>
    <w:lvl w:ilvl="0">
      <w:start w:val="1"/>
      <w:numFmt w:val="decimal"/>
      <w:lvlText w:val="%1."/>
      <w:lvlJc w:val="left"/>
      <w:pPr>
        <w:ind w:left="382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60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69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9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2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88" w:hanging="1440"/>
      </w:pPr>
      <w:rPr>
        <w:rFonts w:hint="default"/>
      </w:rPr>
    </w:lvl>
  </w:abstractNum>
  <w:abstractNum w:abstractNumId="2" w15:restartNumberingAfterBreak="0">
    <w:nsid w:val="233B4D6A"/>
    <w:multiLevelType w:val="hybridMultilevel"/>
    <w:tmpl w:val="8C2E57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C410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652FFA"/>
    <w:multiLevelType w:val="multilevel"/>
    <w:tmpl w:val="14F090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-"/>
      <w:lvlJc w:val="left"/>
      <w:pPr>
        <w:ind w:left="1224" w:hanging="504"/>
      </w:pPr>
      <w:rPr>
        <w:rFonts w:ascii="Sylfaen" w:hAnsi="Sylfae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37C0C22"/>
    <w:multiLevelType w:val="hybridMultilevel"/>
    <w:tmpl w:val="6ECE5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DB65BB"/>
    <w:multiLevelType w:val="hybridMultilevel"/>
    <w:tmpl w:val="21A2A9DE"/>
    <w:lvl w:ilvl="0" w:tplc="406CE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F243B"/>
    <w:multiLevelType w:val="hybridMultilevel"/>
    <w:tmpl w:val="E4485FDC"/>
    <w:lvl w:ilvl="0" w:tplc="77CEA5D0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B97393"/>
    <w:multiLevelType w:val="hybridMultilevel"/>
    <w:tmpl w:val="2A440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63F77"/>
    <w:multiLevelType w:val="hybridMultilevel"/>
    <w:tmpl w:val="E4AE997A"/>
    <w:lvl w:ilvl="0" w:tplc="406CE32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A6E4FA8"/>
    <w:multiLevelType w:val="multilevel"/>
    <w:tmpl w:val="FE36178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2"/>
  </w:num>
  <w:num w:numId="10">
    <w:abstractNumId w:val="10"/>
  </w:num>
  <w:num w:numId="1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13"/>
    <w:rsid w:val="00001CA2"/>
    <w:rsid w:val="0001264A"/>
    <w:rsid w:val="00047382"/>
    <w:rsid w:val="0005176A"/>
    <w:rsid w:val="00071F49"/>
    <w:rsid w:val="00077150"/>
    <w:rsid w:val="00080070"/>
    <w:rsid w:val="000B1402"/>
    <w:rsid w:val="000B386D"/>
    <w:rsid w:val="000D7EEA"/>
    <w:rsid w:val="000E5F43"/>
    <w:rsid w:val="000F53AE"/>
    <w:rsid w:val="00116FC3"/>
    <w:rsid w:val="00185AB7"/>
    <w:rsid w:val="001D07CD"/>
    <w:rsid w:val="001F11CF"/>
    <w:rsid w:val="001F3256"/>
    <w:rsid w:val="0021517E"/>
    <w:rsid w:val="00256F2A"/>
    <w:rsid w:val="002721DA"/>
    <w:rsid w:val="00272987"/>
    <w:rsid w:val="00275C91"/>
    <w:rsid w:val="00296F6C"/>
    <w:rsid w:val="00297500"/>
    <w:rsid w:val="002A02EA"/>
    <w:rsid w:val="002C4F71"/>
    <w:rsid w:val="00306117"/>
    <w:rsid w:val="00307240"/>
    <w:rsid w:val="00335169"/>
    <w:rsid w:val="00367E93"/>
    <w:rsid w:val="00381E28"/>
    <w:rsid w:val="003946C7"/>
    <w:rsid w:val="003D5611"/>
    <w:rsid w:val="003D5C10"/>
    <w:rsid w:val="00403000"/>
    <w:rsid w:val="004403AE"/>
    <w:rsid w:val="00457BF3"/>
    <w:rsid w:val="004642C4"/>
    <w:rsid w:val="00477BF9"/>
    <w:rsid w:val="00485811"/>
    <w:rsid w:val="00490B08"/>
    <w:rsid w:val="004A3947"/>
    <w:rsid w:val="005107A5"/>
    <w:rsid w:val="00584426"/>
    <w:rsid w:val="005A0E7C"/>
    <w:rsid w:val="005B6A6D"/>
    <w:rsid w:val="005C3B80"/>
    <w:rsid w:val="00607851"/>
    <w:rsid w:val="00610A13"/>
    <w:rsid w:val="00623722"/>
    <w:rsid w:val="00640955"/>
    <w:rsid w:val="00674763"/>
    <w:rsid w:val="00684D17"/>
    <w:rsid w:val="006931FB"/>
    <w:rsid w:val="006A1445"/>
    <w:rsid w:val="006B1DFA"/>
    <w:rsid w:val="006F62E0"/>
    <w:rsid w:val="00747B48"/>
    <w:rsid w:val="00761E76"/>
    <w:rsid w:val="00764A77"/>
    <w:rsid w:val="00767306"/>
    <w:rsid w:val="007A1F42"/>
    <w:rsid w:val="007C4AD0"/>
    <w:rsid w:val="007E124A"/>
    <w:rsid w:val="007F0A4A"/>
    <w:rsid w:val="007F4B4E"/>
    <w:rsid w:val="008370C2"/>
    <w:rsid w:val="00837AB9"/>
    <w:rsid w:val="0084514D"/>
    <w:rsid w:val="0085556C"/>
    <w:rsid w:val="00862DF0"/>
    <w:rsid w:val="008633A7"/>
    <w:rsid w:val="00870D12"/>
    <w:rsid w:val="00907932"/>
    <w:rsid w:val="00927C52"/>
    <w:rsid w:val="00932FE7"/>
    <w:rsid w:val="009446E1"/>
    <w:rsid w:val="00985508"/>
    <w:rsid w:val="00991553"/>
    <w:rsid w:val="009A4E67"/>
    <w:rsid w:val="009B7FD5"/>
    <w:rsid w:val="009C64A9"/>
    <w:rsid w:val="009D2FFB"/>
    <w:rsid w:val="009D3EEB"/>
    <w:rsid w:val="009E4F70"/>
    <w:rsid w:val="00A27243"/>
    <w:rsid w:val="00A27642"/>
    <w:rsid w:val="00A34941"/>
    <w:rsid w:val="00A67B5C"/>
    <w:rsid w:val="00A872D7"/>
    <w:rsid w:val="00B0676D"/>
    <w:rsid w:val="00B37AA8"/>
    <w:rsid w:val="00B42670"/>
    <w:rsid w:val="00B56E8B"/>
    <w:rsid w:val="00BC61A0"/>
    <w:rsid w:val="00BE6427"/>
    <w:rsid w:val="00C21FDA"/>
    <w:rsid w:val="00C369F5"/>
    <w:rsid w:val="00C87005"/>
    <w:rsid w:val="00C91431"/>
    <w:rsid w:val="00C9771C"/>
    <w:rsid w:val="00CA3D6A"/>
    <w:rsid w:val="00CA4217"/>
    <w:rsid w:val="00CD010A"/>
    <w:rsid w:val="00CD24E1"/>
    <w:rsid w:val="00D20417"/>
    <w:rsid w:val="00D30E2D"/>
    <w:rsid w:val="00DB3B3F"/>
    <w:rsid w:val="00DC19B8"/>
    <w:rsid w:val="00DD53D7"/>
    <w:rsid w:val="00DD7438"/>
    <w:rsid w:val="00DF1AF7"/>
    <w:rsid w:val="00DF5E0B"/>
    <w:rsid w:val="00E66BEB"/>
    <w:rsid w:val="00E90874"/>
    <w:rsid w:val="00EE4911"/>
    <w:rsid w:val="00EE5D73"/>
    <w:rsid w:val="00EF58B2"/>
    <w:rsid w:val="00F17A8C"/>
    <w:rsid w:val="00F331DA"/>
    <w:rsid w:val="00F65E0C"/>
    <w:rsid w:val="00F71FAE"/>
    <w:rsid w:val="00F9184D"/>
    <w:rsid w:val="00F96852"/>
    <w:rsid w:val="00FB65CE"/>
    <w:rsid w:val="00FD23EC"/>
    <w:rsid w:val="00FF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447A"/>
  <w15:chartTrackingRefBased/>
  <w15:docId w15:val="{0D33D757-D42B-48AA-8471-086CF1A9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FDA"/>
    <w:pPr>
      <w:spacing w:line="256" w:lineRule="auto"/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1FDA"/>
    <w:pPr>
      <w:keepNext/>
      <w:keepLines/>
      <w:widowControl w:val="0"/>
      <w:spacing w:after="0" w:line="360" w:lineRule="auto"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607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3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1FDA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Body Text"/>
    <w:basedOn w:val="a"/>
    <w:link w:val="a4"/>
    <w:uiPriority w:val="1"/>
    <w:unhideWhenUsed/>
    <w:qFormat/>
    <w:rsid w:val="00C21FDA"/>
    <w:pPr>
      <w:widowControl w:val="0"/>
      <w:autoSpaceDE w:val="0"/>
      <w:autoSpaceDN w:val="0"/>
      <w:spacing w:after="0" w:line="240" w:lineRule="auto"/>
      <w:ind w:firstLine="0"/>
      <w:jc w:val="left"/>
    </w:pPr>
    <w:rPr>
      <w:sz w:val="27"/>
      <w:szCs w:val="27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C21FDA"/>
    <w:rPr>
      <w:rFonts w:ascii="Times New Roman" w:eastAsia="Times New Roman" w:hAnsi="Times New Roman" w:cs="Times New Roman"/>
      <w:sz w:val="27"/>
      <w:szCs w:val="27"/>
    </w:rPr>
  </w:style>
  <w:style w:type="paragraph" w:styleId="a5">
    <w:name w:val="List Paragraph"/>
    <w:basedOn w:val="a"/>
    <w:uiPriority w:val="34"/>
    <w:qFormat/>
    <w:rsid w:val="00DD53D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078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B3B3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6">
    <w:name w:val="annotation reference"/>
    <w:basedOn w:val="a0"/>
    <w:uiPriority w:val="99"/>
    <w:semiHidden/>
    <w:unhideWhenUsed/>
    <w:rsid w:val="00DC19B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C19B8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C19B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C19B8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C19B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DC19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C19B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footer"/>
    <w:basedOn w:val="a"/>
    <w:link w:val="ae"/>
    <w:uiPriority w:val="99"/>
    <w:unhideWhenUsed/>
    <w:rsid w:val="00DC19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C19B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DC19B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C19B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C19B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C19B8"/>
    <w:pPr>
      <w:spacing w:after="100"/>
      <w:ind w:left="560"/>
    </w:pPr>
  </w:style>
  <w:style w:type="character" w:styleId="af0">
    <w:name w:val="Hyperlink"/>
    <w:basedOn w:val="a0"/>
    <w:uiPriority w:val="99"/>
    <w:unhideWhenUsed/>
    <w:rsid w:val="00DC19B8"/>
    <w:rPr>
      <w:color w:val="0563C1" w:themeColor="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B37A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B37AA8"/>
    <w:rPr>
      <w:rFonts w:ascii="Segoe UI" w:eastAsia="Times New Roman" w:hAnsi="Segoe UI" w:cs="Segoe UI"/>
      <w:sz w:val="18"/>
      <w:szCs w:val="18"/>
      <w:lang w:eastAsia="ru-RU"/>
    </w:rPr>
  </w:style>
  <w:style w:type="character" w:styleId="af3">
    <w:name w:val="Unresolved Mention"/>
    <w:basedOn w:val="a0"/>
    <w:uiPriority w:val="99"/>
    <w:semiHidden/>
    <w:unhideWhenUsed/>
    <w:rsid w:val="00870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en.wikipedia.org/wiki/IBM_Watson" TargetMode="External"/><Relationship Id="rId18" Type="http://schemas.openxmlformats.org/officeDocument/2006/relationships/hyperlink" Target="https://giga.chat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treamlit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Language_model" TargetMode="External"/><Relationship Id="rId17" Type="http://schemas.openxmlformats.org/officeDocument/2006/relationships/hyperlink" Target="https://openai.com/index/gpt-4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Amazon_Lex" TargetMode="External"/><Relationship Id="rId20" Type="http://schemas.openxmlformats.org/officeDocument/2006/relationships/hyperlink" Target="https://code.visualstudio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erp-information.com/google-cloud-ai-platform" TargetMode="External"/><Relationship Id="rId23" Type="http://schemas.openxmlformats.org/officeDocument/2006/relationships/image" Target="media/image1.png"/><Relationship Id="rId28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yperlink" Target="https://jupyter.org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learn.microsoft.com/en-us/azure/ai-services/" TargetMode="External"/><Relationship Id="rId22" Type="http://schemas.openxmlformats.org/officeDocument/2006/relationships/hyperlink" Target="https://www.python.org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93FA7-96E4-443B-95CB-8C6EFD685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17</Pages>
  <Words>2547</Words>
  <Characters>14521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Бекиш Егор</dc:creator>
  <cp:keywords/>
  <dc:description/>
  <cp:lastModifiedBy>Бекиш Егор</cp:lastModifiedBy>
  <cp:revision>112</cp:revision>
  <dcterms:created xsi:type="dcterms:W3CDTF">2024-12-23T08:54:00Z</dcterms:created>
  <dcterms:modified xsi:type="dcterms:W3CDTF">2024-12-26T07:31:00Z</dcterms:modified>
</cp:coreProperties>
</file>