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494"/>
        <w:gridCol w:w="4861"/>
      </w:tblGrid>
      <w:tr w:rsidR="00F91F5E" w14:paraId="3AA6AE57" w14:textId="77777777" w:rsidTr="00915904">
        <w:tc>
          <w:tcPr>
            <w:tcW w:w="4788" w:type="dxa"/>
          </w:tcPr>
          <w:p w14:paraId="007E40D1" w14:textId="77777777" w:rsidR="00F91F5E" w:rsidRDefault="00F91F5E" w:rsidP="00915904">
            <w:pPr>
              <w:spacing w:line="256" w:lineRule="auto"/>
              <w:ind w:right="-27"/>
              <w:contextualSpacing/>
              <w:jc w:val="both"/>
            </w:pPr>
          </w:p>
          <w:p w14:paraId="0689378B" w14:textId="77777777" w:rsidR="00F91F5E" w:rsidRDefault="00F91F5E" w:rsidP="00915904">
            <w:pPr>
              <w:spacing w:line="256" w:lineRule="auto"/>
              <w:ind w:right="-27"/>
              <w:contextualSpacing/>
              <w:jc w:val="both"/>
            </w:pPr>
          </w:p>
        </w:tc>
        <w:tc>
          <w:tcPr>
            <w:tcW w:w="5066" w:type="dxa"/>
          </w:tcPr>
          <w:p w14:paraId="59248A04" w14:textId="77777777" w:rsidR="00F91F5E" w:rsidRDefault="00F91F5E" w:rsidP="00915904">
            <w:pPr>
              <w:spacing w:line="256" w:lineRule="auto"/>
              <w:ind w:right="-27"/>
              <w:contextualSpacing/>
              <w:jc w:val="right"/>
            </w:pPr>
            <w:r>
              <w:t>Заведующему кафедрой АСУ</w:t>
            </w:r>
          </w:p>
          <w:p w14:paraId="69CF9B78" w14:textId="7A2F911B" w:rsidR="00F91F5E" w:rsidRDefault="00F91F5E" w:rsidP="00915904">
            <w:pPr>
              <w:spacing w:line="256" w:lineRule="auto"/>
              <w:ind w:right="-27"/>
              <w:contextualSpacing/>
              <w:jc w:val="right"/>
            </w:pPr>
            <w:r>
              <w:t>В. В. Романенко</w:t>
            </w:r>
          </w:p>
          <w:p w14:paraId="06A1BF42" w14:textId="540AA2D7" w:rsidR="00F91F5E" w:rsidRDefault="00F91F5E" w:rsidP="00F91F5E">
            <w:pPr>
              <w:tabs>
                <w:tab w:val="left" w:pos="2908"/>
                <w:tab w:val="left" w:pos="4635"/>
              </w:tabs>
              <w:spacing w:line="240" w:lineRule="auto"/>
            </w:pPr>
            <w:r>
              <w:t xml:space="preserve">от </w:t>
            </w:r>
            <w:r>
              <w:rPr>
                <w:noProof/>
              </w:rPr>
              <w:t>студента</w:t>
            </w:r>
            <w:r>
              <w:t xml:space="preserve"> гр.</w:t>
            </w:r>
            <w:r w:rsidRPr="00F91F5E">
              <w:rPr>
                <w:u w:val="single"/>
              </w:rPr>
              <w:tab/>
              <w:t>431-3</w:t>
            </w:r>
            <w:r w:rsidRPr="00F91F5E">
              <w:rPr>
                <w:u w:val="single"/>
              </w:rPr>
              <w:tab/>
            </w:r>
          </w:p>
          <w:p w14:paraId="07CBC316" w14:textId="413320FE" w:rsidR="00F91F5E" w:rsidRDefault="00F91F5E" w:rsidP="00F91F5E">
            <w:pPr>
              <w:spacing w:line="256" w:lineRule="auto"/>
              <w:ind w:right="876"/>
              <w:contextualSpacing/>
              <w:jc w:val="right"/>
            </w:pPr>
            <w:r>
              <w:rPr>
                <w:vertAlign w:val="superscript"/>
              </w:rPr>
              <w:t>(номер группы)</w:t>
            </w:r>
          </w:p>
          <w:p w14:paraId="2E9A6D65" w14:textId="4E00A5F5" w:rsidR="00F91F5E" w:rsidRDefault="00F91F5E" w:rsidP="00F91F5E">
            <w:pPr>
              <w:tabs>
                <w:tab w:val="left" w:pos="812"/>
                <w:tab w:val="left" w:pos="4609"/>
              </w:tabs>
              <w:spacing w:line="256" w:lineRule="auto"/>
              <w:ind w:right="-27"/>
              <w:contextualSpacing/>
              <w:jc w:val="center"/>
            </w:pPr>
            <w:r w:rsidRPr="00F91F5E">
              <w:rPr>
                <w:u w:val="single"/>
              </w:rPr>
              <w:tab/>
            </w:r>
            <w:r>
              <w:rPr>
                <w:u w:val="single"/>
              </w:rPr>
              <w:t>Бекиш Егора Павловича</w:t>
            </w:r>
            <w:r w:rsidRPr="00F91F5E">
              <w:rPr>
                <w:u w:val="single"/>
              </w:rPr>
              <w:tab/>
            </w:r>
          </w:p>
          <w:p w14:paraId="5A319179" w14:textId="356CEBAF" w:rsidR="00F91F5E" w:rsidRDefault="00F91F5E" w:rsidP="00915904">
            <w:pPr>
              <w:spacing w:line="256" w:lineRule="auto"/>
              <w:ind w:right="-27"/>
              <w:contextualSpacing/>
              <w:jc w:val="center"/>
            </w:pPr>
            <w:r>
              <w:rPr>
                <w:vertAlign w:val="superscript"/>
              </w:rPr>
              <w:t>(Ф.И.О. полностью)</w:t>
            </w:r>
          </w:p>
        </w:tc>
      </w:tr>
    </w:tbl>
    <w:p w14:paraId="6B3C0EFE" w14:textId="7E08624B" w:rsidR="008F787E" w:rsidRDefault="008F787E"/>
    <w:p w14:paraId="4EBB2A98" w14:textId="77777777" w:rsidR="00F91F5E" w:rsidRDefault="00F91F5E" w:rsidP="00F91F5E">
      <w:pPr>
        <w:ind w:right="-1"/>
        <w:contextualSpacing/>
        <w:jc w:val="center"/>
        <w:rPr>
          <w:b/>
        </w:rPr>
      </w:pPr>
      <w:r>
        <w:rPr>
          <w:b/>
        </w:rPr>
        <w:t>Заявление</w:t>
      </w:r>
    </w:p>
    <w:p w14:paraId="7D5DDEC9" w14:textId="77777777" w:rsidR="00F91F5E" w:rsidRDefault="00F91F5E" w:rsidP="00F91F5E">
      <w:pPr>
        <w:ind w:right="-1"/>
        <w:contextualSpacing/>
        <w:jc w:val="center"/>
        <w:rPr>
          <w:b/>
        </w:rPr>
      </w:pPr>
    </w:p>
    <w:p w14:paraId="4F82F05A" w14:textId="5F3B3AD3" w:rsidR="001A45CB" w:rsidRDefault="00F91F5E" w:rsidP="00F91F5E">
      <w:pPr>
        <w:ind w:right="-1" w:firstLine="709"/>
        <w:contextualSpacing/>
        <w:jc w:val="both"/>
      </w:pPr>
      <w:r>
        <w:t xml:space="preserve">Прошу разрешить подготовку и защиту выпускной квалификационной работы по теме </w:t>
      </w:r>
      <w:bookmarkStart w:id="0" w:name="_Hlk200716467"/>
      <w:r w:rsidR="00B213FF" w:rsidRPr="00B213FF">
        <w:rPr>
          <w:i/>
          <w:iCs/>
          <w:u w:val="single"/>
        </w:rPr>
        <w:t>«Программный комплекс</w:t>
      </w:r>
      <w:r w:rsidRPr="00B213FF">
        <w:rPr>
          <w:i/>
          <w:iCs/>
          <w:u w:val="single"/>
        </w:rPr>
        <w:t xml:space="preserve"> интеллектуального поиска в корпоративных </w:t>
      </w:r>
      <w:bookmarkEnd w:id="0"/>
      <w:r w:rsidR="00F14D07">
        <w:rPr>
          <w:i/>
          <w:iCs/>
          <w:u w:val="single"/>
        </w:rPr>
        <w:t>документах</w:t>
      </w:r>
      <w:r w:rsidR="00B213FF" w:rsidRPr="00B213FF">
        <w:rPr>
          <w:i/>
          <w:iCs/>
          <w:u w:val="single"/>
        </w:rPr>
        <w:t>»</w:t>
      </w:r>
      <w:r w:rsidR="00F224E8">
        <w:t xml:space="preserve">. </w:t>
      </w:r>
    </w:p>
    <w:p w14:paraId="1538AF7F" w14:textId="3722DCF2" w:rsidR="00F91F5E" w:rsidRDefault="00F224E8" w:rsidP="00F91F5E">
      <w:pPr>
        <w:ind w:right="-1" w:firstLine="709"/>
        <w:contextualSpacing/>
        <w:jc w:val="both"/>
      </w:pPr>
      <w:r>
        <w:t>В с</w:t>
      </w:r>
      <w:r w:rsidR="00B213FF" w:rsidRPr="00477BF9">
        <w:rPr>
          <w:color w:val="000000" w:themeColor="text1"/>
        </w:rPr>
        <w:t>овременном мире объемы информации с каждым днем растут все больше и больше, поэтому анализировать информацию становится труднее, как и выбрать более корректную.</w:t>
      </w:r>
      <w:r w:rsidR="005F5A64" w:rsidRPr="005F5A64">
        <w:t xml:space="preserve"> </w:t>
      </w:r>
      <w:r w:rsidR="005F5A64">
        <w:t>В организациях существуют собствен</w:t>
      </w:r>
      <w:r w:rsidR="007037EA">
        <w:t>ная</w:t>
      </w:r>
      <w:r w:rsidR="005F5A64">
        <w:t xml:space="preserve"> база знаний, котор</w:t>
      </w:r>
      <w:r w:rsidR="005054B1">
        <w:t>ая</w:t>
      </w:r>
      <w:r w:rsidR="005F5A64">
        <w:t xml:space="preserve"> име</w:t>
      </w:r>
      <w:r w:rsidR="005054B1">
        <w:t>ет</w:t>
      </w:r>
      <w:r w:rsidR="005F5A64">
        <w:t xml:space="preserve"> тоже не маленький объем. Поэтому, чтобы повысить собственное качество и работоспособность</w:t>
      </w:r>
      <w:r w:rsidR="00B213FF">
        <w:rPr>
          <w:color w:val="000000" w:themeColor="text1"/>
        </w:rPr>
        <w:t xml:space="preserve"> </w:t>
      </w:r>
      <w:r w:rsidR="00CA74E5">
        <w:rPr>
          <w:color w:val="000000" w:themeColor="text1"/>
        </w:rPr>
        <w:t>необходимо решение по автоматизации поиска релевантной информации.</w:t>
      </w:r>
    </w:p>
    <w:p w14:paraId="3AB152F5" w14:textId="77777777" w:rsidR="00F91F5E" w:rsidRDefault="00F91F5E" w:rsidP="00F91F5E">
      <w:pPr>
        <w:ind w:right="-1"/>
        <w:contextualSpacing/>
        <w:jc w:val="right"/>
      </w:pPr>
    </w:p>
    <w:p w14:paraId="3FC86735" w14:textId="77777777" w:rsidR="00F91F5E" w:rsidRDefault="00F91F5E" w:rsidP="00F91F5E">
      <w:pPr>
        <w:ind w:right="-1"/>
        <w:contextualSpacing/>
        <w:jc w:val="right"/>
      </w:pPr>
    </w:p>
    <w:tbl>
      <w:tblPr>
        <w:tblStyle w:val="a3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2790"/>
        <w:gridCol w:w="3016"/>
      </w:tblGrid>
      <w:tr w:rsidR="00F91F5E" w14:paraId="4E82BD70" w14:textId="77777777" w:rsidTr="00F4428C">
        <w:trPr>
          <w:jc w:val="right"/>
        </w:trPr>
        <w:tc>
          <w:tcPr>
            <w:tcW w:w="1897" w:type="pct"/>
          </w:tcPr>
          <w:p w14:paraId="062C2CCE" w14:textId="00B3B767" w:rsidR="00F91F5E" w:rsidRDefault="00F91F5E" w:rsidP="00F91F5E">
            <w:pPr>
              <w:spacing w:line="240" w:lineRule="auto"/>
              <w:ind w:right="-1"/>
              <w:contextualSpacing/>
              <w:jc w:val="center"/>
            </w:pPr>
            <w:r>
              <w:t>«___» __________ 20</w:t>
            </w:r>
            <w:r w:rsidR="001E2310">
              <w:t>2</w:t>
            </w:r>
            <w:r w:rsidR="001E2310" w:rsidRPr="001E2310">
              <w:rPr>
                <w:u w:val="single"/>
              </w:rPr>
              <w:t>5</w:t>
            </w:r>
            <w:r>
              <w:t xml:space="preserve"> г.</w:t>
            </w:r>
          </w:p>
          <w:p w14:paraId="67BF986D" w14:textId="77777777" w:rsidR="00F91F5E" w:rsidRDefault="00F91F5E" w:rsidP="00F91F5E">
            <w:pPr>
              <w:spacing w:line="240" w:lineRule="auto"/>
              <w:ind w:right="-1"/>
              <w:contextualSpacing/>
              <w:jc w:val="center"/>
            </w:pPr>
            <w:r>
              <w:rPr>
                <w:vertAlign w:val="superscript"/>
              </w:rPr>
              <w:t>(дата)</w:t>
            </w:r>
          </w:p>
        </w:tc>
        <w:tc>
          <w:tcPr>
            <w:tcW w:w="1491" w:type="pct"/>
            <w:hideMark/>
          </w:tcPr>
          <w:p w14:paraId="3C477347" w14:textId="77777777" w:rsidR="00F91F5E" w:rsidRDefault="00F91F5E" w:rsidP="00F91F5E">
            <w:pPr>
              <w:spacing w:line="240" w:lineRule="auto"/>
              <w:ind w:right="-1"/>
              <w:contextualSpacing/>
              <w:jc w:val="center"/>
            </w:pPr>
            <w:r>
              <w:t>______________</w:t>
            </w:r>
          </w:p>
          <w:p w14:paraId="1C1E30EE" w14:textId="77777777" w:rsidR="00F91F5E" w:rsidRDefault="00F91F5E" w:rsidP="00F91F5E">
            <w:pPr>
              <w:ind w:right="-1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1612" w:type="pct"/>
            <w:hideMark/>
          </w:tcPr>
          <w:p w14:paraId="4D47CE89" w14:textId="72B18B87" w:rsidR="00F91F5E" w:rsidRDefault="001E2310" w:rsidP="001B353C">
            <w:pPr>
              <w:tabs>
                <w:tab w:val="left" w:pos="828"/>
                <w:tab w:val="left" w:pos="2796"/>
              </w:tabs>
              <w:spacing w:line="240" w:lineRule="auto"/>
              <w:ind w:right="-1"/>
              <w:contextualSpacing/>
              <w:jc w:val="center"/>
            </w:pPr>
            <w:r w:rsidRPr="00F650AB">
              <w:rPr>
                <w:u w:val="single"/>
              </w:rPr>
              <w:tab/>
              <w:t>Бекиш Е.П.</w:t>
            </w:r>
            <w:r w:rsidRPr="00F650AB">
              <w:rPr>
                <w:u w:val="single"/>
              </w:rPr>
              <w:tab/>
            </w:r>
          </w:p>
          <w:p w14:paraId="56CB40D3" w14:textId="77777777" w:rsidR="00F91F5E" w:rsidRDefault="00F91F5E" w:rsidP="00F91F5E">
            <w:pPr>
              <w:ind w:right="-1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14:paraId="08AA42EA" w14:textId="77777777" w:rsidR="00F91F5E" w:rsidRDefault="00F91F5E" w:rsidP="00F91F5E">
      <w:pPr>
        <w:ind w:right="-1"/>
        <w:contextualSpacing/>
        <w:jc w:val="both"/>
      </w:pPr>
    </w:p>
    <w:p w14:paraId="5063F371" w14:textId="2736F17D" w:rsidR="00F91F5E" w:rsidRDefault="00F91F5E" w:rsidP="00F91F5E">
      <w:pPr>
        <w:ind w:right="-1"/>
        <w:contextualSpacing/>
        <w:jc w:val="both"/>
      </w:pPr>
    </w:p>
    <w:p w14:paraId="7968F60D" w14:textId="77777777" w:rsidR="00765B3E" w:rsidRDefault="00765B3E" w:rsidP="00F91F5E">
      <w:pPr>
        <w:ind w:right="-1"/>
        <w:contextualSpacing/>
        <w:jc w:val="both"/>
      </w:pPr>
    </w:p>
    <w:p w14:paraId="257F25EC" w14:textId="77777777" w:rsidR="00F91F5E" w:rsidRDefault="00F91F5E" w:rsidP="00F91F5E">
      <w:pPr>
        <w:ind w:right="-1"/>
        <w:contextualSpacing/>
        <w:jc w:val="both"/>
      </w:pPr>
    </w:p>
    <w:p w14:paraId="19DE897B" w14:textId="6E891B42" w:rsidR="00F91F5E" w:rsidRDefault="00F91F5E" w:rsidP="00F91F5E">
      <w:pPr>
        <w:spacing w:after="160" w:line="256" w:lineRule="auto"/>
        <w:ind w:right="-1"/>
      </w:pPr>
      <w:r>
        <w:t>Согласовано:</w:t>
      </w:r>
    </w:p>
    <w:p w14:paraId="08A72F28" w14:textId="5EE5D5B6" w:rsidR="00AC157A" w:rsidRPr="00AC157A" w:rsidRDefault="00AC157A" w:rsidP="00AC157A">
      <w:pPr>
        <w:tabs>
          <w:tab w:val="left" w:pos="2552"/>
          <w:tab w:val="left" w:pos="4536"/>
          <w:tab w:val="left" w:pos="4962"/>
          <w:tab w:val="left" w:pos="5103"/>
          <w:tab w:val="left" w:pos="9356"/>
        </w:tabs>
        <w:spacing w:line="240" w:lineRule="auto"/>
        <w:ind w:right="-1"/>
        <w:contextualSpacing/>
        <w:jc w:val="center"/>
        <w:rPr>
          <w:u w:val="single"/>
        </w:rPr>
      </w:pPr>
      <w:r>
        <w:t>Руководитель ВКР</w:t>
      </w:r>
      <w:r>
        <w:tab/>
      </w:r>
      <w:r w:rsidRPr="00AC157A">
        <w:rPr>
          <w:u w:val="single"/>
        </w:rPr>
        <w:tab/>
      </w:r>
      <w:r>
        <w:tab/>
      </w:r>
      <w:r w:rsidRPr="00765B3E">
        <w:rPr>
          <w:u w:val="single"/>
        </w:rPr>
        <w:tab/>
      </w:r>
      <w:r>
        <w:rPr>
          <w:u w:val="single"/>
        </w:rPr>
        <w:t>доц. каф. АСУ, к.т.н. Суханов А.С.</w:t>
      </w:r>
      <w:r w:rsidRPr="00765B3E">
        <w:rPr>
          <w:u w:val="single"/>
        </w:rPr>
        <w:tab/>
      </w:r>
    </w:p>
    <w:p w14:paraId="68A96B19" w14:textId="7FFE929F" w:rsidR="00AC157A" w:rsidRDefault="00AC157A" w:rsidP="00AC157A">
      <w:pPr>
        <w:tabs>
          <w:tab w:val="left" w:pos="6521"/>
        </w:tabs>
        <w:spacing w:after="160" w:line="256" w:lineRule="auto"/>
        <w:ind w:right="-1" w:firstLine="3119"/>
      </w:pPr>
      <w:r>
        <w:rPr>
          <w:vertAlign w:val="superscript"/>
        </w:rPr>
        <w:t>(подпись)</w:t>
      </w:r>
      <w:r>
        <w:rPr>
          <w:vertAlign w:val="superscript"/>
        </w:rPr>
        <w:tab/>
        <w:t>(должность, Ф.И.О.)</w:t>
      </w:r>
    </w:p>
    <w:sectPr w:rsidR="00AC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D4"/>
    <w:rsid w:val="001706D4"/>
    <w:rsid w:val="001A45CB"/>
    <w:rsid w:val="001B353C"/>
    <w:rsid w:val="001E2310"/>
    <w:rsid w:val="005054B1"/>
    <w:rsid w:val="00594537"/>
    <w:rsid w:val="005C6C20"/>
    <w:rsid w:val="005F5A64"/>
    <w:rsid w:val="006F557F"/>
    <w:rsid w:val="007037EA"/>
    <w:rsid w:val="00765B3E"/>
    <w:rsid w:val="008F787E"/>
    <w:rsid w:val="00AC157A"/>
    <w:rsid w:val="00B213FF"/>
    <w:rsid w:val="00CA74E5"/>
    <w:rsid w:val="00D503B9"/>
    <w:rsid w:val="00EA5F05"/>
    <w:rsid w:val="00EF2562"/>
    <w:rsid w:val="00F14D07"/>
    <w:rsid w:val="00F224E8"/>
    <w:rsid w:val="00F4428C"/>
    <w:rsid w:val="00F91F5E"/>
    <w:rsid w:val="00FA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F1B1"/>
  <w15:chartTrackingRefBased/>
  <w15:docId w15:val="{E1465F0A-B50F-418E-8C67-0CD41EBA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57A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F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e.beckish@gmail.com</cp:lastModifiedBy>
  <cp:revision>40</cp:revision>
  <dcterms:created xsi:type="dcterms:W3CDTF">2025-05-05T11:57:00Z</dcterms:created>
  <dcterms:modified xsi:type="dcterms:W3CDTF">2025-06-16T09:05:00Z</dcterms:modified>
</cp:coreProperties>
</file>