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6DBD6" w14:textId="77777777" w:rsidR="00C122E5" w:rsidRPr="003951B7" w:rsidRDefault="00C122E5" w:rsidP="00F62FD4">
      <w:pPr>
        <w:pStyle w:val="af1"/>
      </w:pPr>
      <w:r w:rsidRPr="003951B7">
        <w:t>Министерство науки и высшего образования Российской Федерации</w:t>
      </w:r>
    </w:p>
    <w:p w14:paraId="24885665" w14:textId="77777777" w:rsidR="00AC3B20" w:rsidRPr="003951B7" w:rsidRDefault="00AC3B20" w:rsidP="00C122E5">
      <w:pPr>
        <w:pStyle w:val="af1"/>
        <w:rPr>
          <w:rFonts w:eastAsia="DejaVu Sans" w:cs="DejaVu Sans"/>
          <w:kern w:val="2"/>
          <w:szCs w:val="28"/>
          <w:lang w:eastAsia="zh-CN" w:bidi="hi-IN"/>
        </w:rPr>
      </w:pPr>
      <w:r w:rsidRPr="003951B7">
        <w:rPr>
          <w:rFonts w:eastAsia="DejaVu Sans" w:cs="DejaVu Sans"/>
          <w:kern w:val="2"/>
          <w:szCs w:val="28"/>
          <w:lang w:eastAsia="zh-CN" w:bidi="hi-IN"/>
        </w:rPr>
        <w:t xml:space="preserve">Федеральное государственное автономное образовательное </w:t>
      </w:r>
    </w:p>
    <w:p w14:paraId="12CC8B4B" w14:textId="15D842D3" w:rsidR="00C122E5" w:rsidRPr="003951B7" w:rsidRDefault="00AC3B20" w:rsidP="00C122E5">
      <w:pPr>
        <w:pStyle w:val="af1"/>
        <w:rPr>
          <w:rFonts w:eastAsia="DejaVu Sans" w:cs="DejaVu Sans"/>
          <w:kern w:val="2"/>
          <w:szCs w:val="28"/>
          <w:lang w:eastAsia="zh-CN" w:bidi="hi-IN"/>
        </w:rPr>
      </w:pPr>
      <w:r w:rsidRPr="003951B7">
        <w:rPr>
          <w:rFonts w:eastAsia="DejaVu Sans" w:cs="DejaVu Sans"/>
          <w:kern w:val="2"/>
          <w:szCs w:val="28"/>
          <w:lang w:eastAsia="zh-CN" w:bidi="hi-IN"/>
        </w:rPr>
        <w:t>учреждение высшего образования</w:t>
      </w:r>
    </w:p>
    <w:p w14:paraId="297F3F91" w14:textId="77777777" w:rsidR="00AC3B20" w:rsidRPr="003951B7" w:rsidRDefault="00AC3B20" w:rsidP="00C122E5">
      <w:pPr>
        <w:pStyle w:val="af1"/>
      </w:pPr>
    </w:p>
    <w:p w14:paraId="5838E5BA" w14:textId="77777777" w:rsidR="00C122E5" w:rsidRPr="003951B7" w:rsidRDefault="00C122E5" w:rsidP="00C122E5">
      <w:pPr>
        <w:pStyle w:val="af1"/>
        <w:rPr>
          <w:rStyle w:val="a7"/>
        </w:rPr>
      </w:pPr>
      <w:r w:rsidRPr="003951B7">
        <w:rPr>
          <w:rStyle w:val="a7"/>
        </w:rPr>
        <w:t xml:space="preserve">ТОМСКИЙ ГОСУДАРСТВЕННЫЙ УНИВЕРСИТЕТ </w:t>
      </w:r>
    </w:p>
    <w:p w14:paraId="19D1F0B5" w14:textId="77777777" w:rsidR="00C122E5" w:rsidRPr="003951B7" w:rsidRDefault="00C122E5" w:rsidP="00C122E5">
      <w:pPr>
        <w:pStyle w:val="af1"/>
      </w:pPr>
      <w:r w:rsidRPr="003951B7">
        <w:rPr>
          <w:rStyle w:val="a7"/>
        </w:rPr>
        <w:t>СИСТЕМ УПРАВЛЕНИЯ И РАДИОЭЛЕКТРОНИКИ (ТУСУР)</w:t>
      </w:r>
    </w:p>
    <w:p w14:paraId="260C04F4" w14:textId="77777777" w:rsidR="00C122E5" w:rsidRPr="003951B7" w:rsidRDefault="00C122E5" w:rsidP="00C122E5">
      <w:pPr>
        <w:pStyle w:val="af1"/>
      </w:pPr>
    </w:p>
    <w:p w14:paraId="3626DD22" w14:textId="77777777" w:rsidR="00C122E5" w:rsidRPr="003951B7" w:rsidRDefault="00C122E5" w:rsidP="00C122E5">
      <w:pPr>
        <w:pStyle w:val="af1"/>
      </w:pPr>
      <w:r w:rsidRPr="003951B7">
        <w:t>Кафедра автоматизированных систем управления (АСУ)</w:t>
      </w:r>
    </w:p>
    <w:p w14:paraId="0BFE28B0" w14:textId="77777777" w:rsidR="00C122E5" w:rsidRPr="003951B7" w:rsidRDefault="00C122E5" w:rsidP="00C122E5">
      <w:pPr>
        <w:pStyle w:val="af1"/>
      </w:pPr>
    </w:p>
    <w:p w14:paraId="306B986B" w14:textId="77777777" w:rsidR="007B2AF6" w:rsidRPr="003951B7" w:rsidRDefault="007B2AF6" w:rsidP="00C122E5">
      <w:pPr>
        <w:pStyle w:val="af1"/>
      </w:pPr>
    </w:p>
    <w:p w14:paraId="2AC3085B" w14:textId="77777777" w:rsidR="007B2AF6" w:rsidRPr="00817B6B" w:rsidRDefault="004C3B60" w:rsidP="007B2AF6">
      <w:pPr>
        <w:pStyle w:val="af7"/>
        <w:rPr>
          <w:rStyle w:val="a7"/>
        </w:rPr>
      </w:pPr>
      <w:r w:rsidRPr="00817B6B">
        <w:rPr>
          <w:rStyle w:val="a7"/>
        </w:rPr>
        <w:t>К ЗАЩИТЕ ДОПУСТИТЬ</w:t>
      </w:r>
    </w:p>
    <w:p w14:paraId="1724497A" w14:textId="77777777" w:rsidR="007B2AF6" w:rsidRPr="00817B6B" w:rsidRDefault="008711D1" w:rsidP="008711D1">
      <w:pPr>
        <w:pStyle w:val="afd"/>
        <w:tabs>
          <w:tab w:val="decimal" w:pos="5954"/>
          <w:tab w:val="center" w:pos="7655"/>
        </w:tabs>
        <w:rPr>
          <w:rStyle w:val="af"/>
        </w:rPr>
      </w:pPr>
      <w:r w:rsidRPr="00817B6B">
        <w:tab/>
      </w:r>
      <w:r w:rsidRPr="00817B6B">
        <w:rPr>
          <w:rStyle w:val="af"/>
        </w:rPr>
        <w:tab/>
      </w:r>
      <w:r w:rsidR="00CB24B0" w:rsidRPr="00817B6B">
        <w:rPr>
          <w:rStyle w:val="af"/>
        </w:rPr>
        <w:t>З</w:t>
      </w:r>
      <w:r w:rsidRPr="00817B6B">
        <w:rPr>
          <w:rStyle w:val="af"/>
        </w:rPr>
        <w:t>ав</w:t>
      </w:r>
      <w:r w:rsidR="00CB24B0" w:rsidRPr="00817B6B">
        <w:rPr>
          <w:rStyle w:val="af"/>
        </w:rPr>
        <w:t>.</w:t>
      </w:r>
      <w:r w:rsidR="007B2AF6" w:rsidRPr="00817B6B">
        <w:rPr>
          <w:rStyle w:val="af"/>
        </w:rPr>
        <w:t xml:space="preserve"> кафедрой АСУ</w:t>
      </w:r>
      <w:r w:rsidRPr="00817B6B">
        <w:rPr>
          <w:rStyle w:val="af"/>
        </w:rPr>
        <w:tab/>
      </w:r>
    </w:p>
    <w:p w14:paraId="66238C8F" w14:textId="77777777" w:rsidR="007B2AF6" w:rsidRPr="00817B6B" w:rsidRDefault="008711D1" w:rsidP="008711D1">
      <w:pPr>
        <w:pStyle w:val="afd"/>
        <w:tabs>
          <w:tab w:val="decimal" w:pos="5954"/>
          <w:tab w:val="center" w:pos="7655"/>
        </w:tabs>
        <w:rPr>
          <w:rStyle w:val="af"/>
        </w:rPr>
      </w:pPr>
      <w:r w:rsidRPr="00817B6B">
        <w:tab/>
      </w:r>
      <w:r w:rsidRPr="00817B6B">
        <w:rPr>
          <w:rStyle w:val="af"/>
        </w:rPr>
        <w:tab/>
        <w:t xml:space="preserve">канд. </w:t>
      </w:r>
      <w:r w:rsidRPr="00817B6B">
        <w:rPr>
          <w:rStyle w:val="af"/>
          <w:noProof/>
        </w:rPr>
        <w:t>техн.</w:t>
      </w:r>
      <w:r w:rsidR="007B2AF6" w:rsidRPr="00817B6B">
        <w:rPr>
          <w:rStyle w:val="af"/>
        </w:rPr>
        <w:t xml:space="preserve"> наук, </w:t>
      </w:r>
      <w:r w:rsidRPr="00817B6B">
        <w:rPr>
          <w:rStyle w:val="af"/>
        </w:rPr>
        <w:t>доцент</w:t>
      </w:r>
      <w:r w:rsidRPr="00817B6B">
        <w:rPr>
          <w:rStyle w:val="af"/>
        </w:rPr>
        <w:tab/>
      </w:r>
    </w:p>
    <w:p w14:paraId="7CD42F79" w14:textId="77777777" w:rsidR="007B2AF6" w:rsidRPr="00817B6B" w:rsidRDefault="008711D1" w:rsidP="008711D1">
      <w:pPr>
        <w:pStyle w:val="a6"/>
        <w:tabs>
          <w:tab w:val="decimal" w:pos="5954"/>
          <w:tab w:val="center" w:pos="7655"/>
        </w:tabs>
        <w:rPr>
          <w:rStyle w:val="af"/>
        </w:rPr>
      </w:pPr>
      <w:r w:rsidRPr="00817B6B">
        <w:tab/>
      </w:r>
      <w:r w:rsidRPr="00817B6B">
        <w:rPr>
          <w:rStyle w:val="af"/>
        </w:rPr>
        <w:tab/>
        <w:t>В</w:t>
      </w:r>
      <w:r w:rsidR="007B2AF6" w:rsidRPr="00817B6B">
        <w:rPr>
          <w:rStyle w:val="af"/>
        </w:rPr>
        <w:t>. </w:t>
      </w:r>
      <w:r w:rsidRPr="00817B6B">
        <w:rPr>
          <w:rStyle w:val="af"/>
        </w:rPr>
        <w:t>В</w:t>
      </w:r>
      <w:r w:rsidR="007B2AF6" w:rsidRPr="00817B6B">
        <w:rPr>
          <w:rStyle w:val="af"/>
        </w:rPr>
        <w:t xml:space="preserve">. </w:t>
      </w:r>
      <w:r w:rsidRPr="00817B6B">
        <w:rPr>
          <w:rStyle w:val="af"/>
        </w:rPr>
        <w:t>Романенко</w:t>
      </w:r>
      <w:r w:rsidRPr="00817B6B">
        <w:rPr>
          <w:rStyle w:val="af"/>
        </w:rPr>
        <w:tab/>
      </w:r>
    </w:p>
    <w:p w14:paraId="732E39E1" w14:textId="77777777" w:rsidR="007B2AF6" w:rsidRPr="00817B6B" w:rsidRDefault="008711D1" w:rsidP="008711D1">
      <w:pPr>
        <w:pStyle w:val="afd"/>
        <w:tabs>
          <w:tab w:val="decimal" w:pos="5954"/>
          <w:tab w:val="center" w:pos="7655"/>
        </w:tabs>
        <w:rPr>
          <w:rStyle w:val="af"/>
        </w:rPr>
      </w:pPr>
      <w:r w:rsidRPr="00817B6B">
        <w:tab/>
      </w:r>
      <w:r w:rsidRPr="00817B6B">
        <w:rPr>
          <w:rStyle w:val="af"/>
        </w:rPr>
        <w:tab/>
      </w:r>
      <w:r w:rsidRPr="00817B6B">
        <w:rPr>
          <w:rStyle w:val="af"/>
        </w:rPr>
        <w:tab/>
      </w:r>
    </w:p>
    <w:p w14:paraId="4F6F4F91" w14:textId="77777777" w:rsidR="007B2AF6" w:rsidRPr="00817B6B" w:rsidRDefault="007B2AF6" w:rsidP="007B2AF6">
      <w:pPr>
        <w:pStyle w:val="a5"/>
        <w:rPr>
          <w:rStyle w:val="af4"/>
        </w:rPr>
      </w:pPr>
      <w:r w:rsidRPr="00817B6B">
        <w:rPr>
          <w:rStyle w:val="af4"/>
        </w:rPr>
        <w:t>(подпись)        </w:t>
      </w:r>
      <w:r w:rsidR="002E13FB" w:rsidRPr="00817B6B">
        <w:rPr>
          <w:rStyle w:val="af4"/>
        </w:rPr>
        <w:t>  </w:t>
      </w:r>
      <w:r w:rsidRPr="00817B6B">
        <w:rPr>
          <w:rStyle w:val="af4"/>
        </w:rPr>
        <w:t>  </w:t>
      </w:r>
      <w:r w:rsidR="002E13FB" w:rsidRPr="00817B6B">
        <w:rPr>
          <w:rStyle w:val="af4"/>
        </w:rPr>
        <w:t>  </w:t>
      </w:r>
      <w:r w:rsidRPr="00817B6B">
        <w:rPr>
          <w:rStyle w:val="af4"/>
        </w:rPr>
        <w:t>           </w:t>
      </w:r>
    </w:p>
    <w:p w14:paraId="7C4C5DFD" w14:textId="77777777" w:rsidR="007B2AF6" w:rsidRPr="00817B6B" w:rsidRDefault="007B2AF6" w:rsidP="007B2AF6">
      <w:pPr>
        <w:pStyle w:val="af7"/>
      </w:pPr>
      <w:r w:rsidRPr="00817B6B">
        <w:t>«</w:t>
      </w:r>
      <w:r w:rsidRPr="00817B6B">
        <w:rPr>
          <w:rStyle w:val="af"/>
        </w:rPr>
        <w:t xml:space="preserve">    </w:t>
      </w:r>
      <w:r w:rsidR="002E13FB" w:rsidRPr="00817B6B">
        <w:rPr>
          <w:rStyle w:val="af"/>
        </w:rPr>
        <w:t xml:space="preserve"> </w:t>
      </w:r>
      <w:r w:rsidRPr="00817B6B">
        <w:rPr>
          <w:rStyle w:val="af"/>
        </w:rPr>
        <w:t xml:space="preserve">  </w:t>
      </w:r>
      <w:r w:rsidRPr="00817B6B">
        <w:t xml:space="preserve">» </w:t>
      </w:r>
      <w:r w:rsidRPr="00817B6B">
        <w:rPr>
          <w:rStyle w:val="af"/>
        </w:rPr>
        <w:t xml:space="preserve">       </w:t>
      </w:r>
      <w:r w:rsidR="002E13FB" w:rsidRPr="00817B6B">
        <w:rPr>
          <w:rStyle w:val="af"/>
        </w:rPr>
        <w:t xml:space="preserve">      </w:t>
      </w:r>
      <w:r w:rsidRPr="00817B6B">
        <w:rPr>
          <w:rStyle w:val="af"/>
        </w:rPr>
        <w:t xml:space="preserve">           </w:t>
      </w:r>
      <w:r w:rsidRPr="00817B6B">
        <w:t xml:space="preserve"> 20</w:t>
      </w:r>
      <w:r w:rsidR="008711D1" w:rsidRPr="00817B6B">
        <w:rPr>
          <w:rStyle w:val="aff0"/>
        </w:rPr>
        <w:t>2</w:t>
      </w:r>
      <w:r w:rsidR="009A17F1" w:rsidRPr="00817B6B">
        <w:rPr>
          <w:rStyle w:val="aff0"/>
        </w:rPr>
        <w:t>4</w:t>
      </w:r>
      <w:r w:rsidRPr="00817B6B">
        <w:t xml:space="preserve"> г.</w:t>
      </w:r>
    </w:p>
    <w:p w14:paraId="18BEBDD4" w14:textId="77777777" w:rsidR="007B2AF6" w:rsidRPr="00152EF6" w:rsidRDefault="007B2AF6" w:rsidP="007B2AF6">
      <w:pPr>
        <w:pStyle w:val="a5"/>
        <w:rPr>
          <w:rStyle w:val="af4"/>
        </w:rPr>
      </w:pPr>
      <w:r w:rsidRPr="00817B6B">
        <w:rPr>
          <w:rStyle w:val="af4"/>
        </w:rPr>
        <w:t>(дата)</w:t>
      </w:r>
      <w:r w:rsidRPr="00152EF6">
        <w:rPr>
          <w:rStyle w:val="af4"/>
        </w:rPr>
        <w:t>         </w:t>
      </w:r>
      <w:r w:rsidR="002E13FB">
        <w:rPr>
          <w:rStyle w:val="af4"/>
        </w:rPr>
        <w:t>     </w:t>
      </w:r>
      <w:r w:rsidRPr="00152EF6">
        <w:rPr>
          <w:rStyle w:val="af4"/>
        </w:rPr>
        <w:t>   </w:t>
      </w:r>
      <w:r>
        <w:rPr>
          <w:rStyle w:val="af4"/>
        </w:rPr>
        <w:t>   </w:t>
      </w:r>
      <w:r w:rsidRPr="00152EF6">
        <w:rPr>
          <w:rStyle w:val="af4"/>
        </w:rPr>
        <w:t>         </w:t>
      </w:r>
    </w:p>
    <w:p w14:paraId="68853EDC" w14:textId="77777777" w:rsidR="008C4BB2" w:rsidRDefault="008C4BB2" w:rsidP="00C122E5">
      <w:pPr>
        <w:pStyle w:val="af1"/>
      </w:pPr>
    </w:p>
    <w:p w14:paraId="5AC97DC0" w14:textId="77777777" w:rsidR="004C3B60" w:rsidRDefault="004C3B60" w:rsidP="00C122E5">
      <w:pPr>
        <w:pStyle w:val="af1"/>
      </w:pPr>
    </w:p>
    <w:p w14:paraId="7EEA03F1" w14:textId="77777777" w:rsidR="00C122E5" w:rsidRPr="007B2AF6" w:rsidRDefault="007B2AF6" w:rsidP="00DE1036">
      <w:pPr>
        <w:pStyle w:val="ac"/>
      </w:pPr>
      <w:r w:rsidRPr="00DE1036">
        <w:t xml:space="preserve">ТЕМА </w:t>
      </w:r>
      <w:r>
        <w:t>БАКАЛАВРСКОЙ РАБОТЫ</w:t>
      </w:r>
    </w:p>
    <w:p w14:paraId="72A6228B" w14:textId="77777777" w:rsidR="00C122E5" w:rsidRDefault="007B2AF6" w:rsidP="00C122E5">
      <w:pPr>
        <w:pStyle w:val="af1"/>
      </w:pPr>
      <w:r w:rsidRPr="004C3B60">
        <w:rPr>
          <w:rStyle w:val="a7"/>
        </w:rPr>
        <w:t>Бакалаврская работа</w:t>
      </w:r>
      <w:r w:rsidR="004C3B60">
        <w:rPr>
          <w:szCs w:val="28"/>
        </w:rPr>
        <w:br/>
      </w:r>
      <w:r>
        <w:rPr>
          <w:szCs w:val="28"/>
        </w:rPr>
        <w:t>по направлению подготовки 09.03.01</w:t>
      </w:r>
      <w:r w:rsidR="004C3B60">
        <w:rPr>
          <w:szCs w:val="28"/>
        </w:rPr>
        <w:br/>
      </w:r>
      <w:r>
        <w:rPr>
          <w:szCs w:val="28"/>
        </w:rPr>
        <w:t>«Информатика и вычислительная техника»</w:t>
      </w:r>
    </w:p>
    <w:p w14:paraId="6A882136" w14:textId="77777777" w:rsidR="00C122E5" w:rsidRDefault="00C122E5" w:rsidP="00C122E5">
      <w:pPr>
        <w:pStyle w:val="af1"/>
      </w:pPr>
    </w:p>
    <w:p w14:paraId="036EF20F" w14:textId="77777777" w:rsidR="004C3B60" w:rsidRDefault="004C3B60" w:rsidP="00C122E5">
      <w:pPr>
        <w:pStyle w:val="af1"/>
      </w:pPr>
    </w:p>
    <w:p w14:paraId="5248C9F8" w14:textId="77777777" w:rsidR="008C4BB2" w:rsidRDefault="008C4BB2" w:rsidP="00C122E5">
      <w:pPr>
        <w:pStyle w:val="af1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19"/>
        <w:gridCol w:w="4836"/>
      </w:tblGrid>
      <w:tr w:rsidR="004C3B60" w:rsidRPr="00613764" w14:paraId="53198A4D" w14:textId="77777777" w:rsidTr="004C3B60">
        <w:tc>
          <w:tcPr>
            <w:tcW w:w="2453" w:type="pct"/>
          </w:tcPr>
          <w:p w14:paraId="4D79027D" w14:textId="77777777" w:rsidR="004C3B60" w:rsidRPr="00613764" w:rsidRDefault="004C3B60" w:rsidP="002221AE">
            <w:pPr>
              <w:pStyle w:val="af1"/>
            </w:pPr>
          </w:p>
        </w:tc>
        <w:tc>
          <w:tcPr>
            <w:tcW w:w="2547" w:type="pct"/>
            <w:shd w:val="clear" w:color="auto" w:fill="auto"/>
          </w:tcPr>
          <w:p w14:paraId="3661559E" w14:textId="77777777" w:rsidR="004C3B60" w:rsidRPr="00613764" w:rsidRDefault="004C3B60" w:rsidP="00152EF6">
            <w:pPr>
              <w:pStyle w:val="af0"/>
            </w:pPr>
            <w:r>
              <w:t>Выполнил: студент</w:t>
            </w:r>
            <w:r w:rsidRPr="00613764">
              <w:t xml:space="preserve"> гр. </w:t>
            </w:r>
            <w:r w:rsidRPr="009A17F1">
              <w:rPr>
                <w:rStyle w:val="aff0"/>
              </w:rPr>
              <w:t xml:space="preserve">                          </w:t>
            </w:r>
          </w:p>
          <w:p w14:paraId="4F1E70EE" w14:textId="77777777" w:rsidR="004C3B60" w:rsidRPr="009A17F1" w:rsidRDefault="004C3B60" w:rsidP="00DE1036">
            <w:pPr>
              <w:pStyle w:val="af6"/>
              <w:rPr>
                <w:rStyle w:val="aff0"/>
              </w:rPr>
            </w:pPr>
            <w:r>
              <w:rPr>
                <w:rStyle w:val="af"/>
              </w:rPr>
              <w:t xml:space="preserve"> </w:t>
            </w:r>
            <w:r w:rsidRPr="009E2C5D">
              <w:rPr>
                <w:rStyle w:val="af"/>
              </w:rPr>
              <w:t xml:space="preserve">                         </w:t>
            </w:r>
            <w:r w:rsidRPr="00DE1036">
              <w:t xml:space="preserve"> </w:t>
            </w:r>
            <w:r w:rsidRPr="009A17F1">
              <w:rPr>
                <w:rStyle w:val="aff0"/>
              </w:rPr>
              <w:t xml:space="preserve">                                       </w:t>
            </w:r>
          </w:p>
          <w:p w14:paraId="5DDF2ED4" w14:textId="77777777" w:rsidR="004C3B60" w:rsidRPr="00D17898" w:rsidRDefault="004C3B60" w:rsidP="00152EF6">
            <w:pPr>
              <w:pStyle w:val="af0"/>
              <w:rPr>
                <w:rStyle w:val="af4"/>
                <w:noProof/>
              </w:rPr>
            </w:pPr>
            <w:r w:rsidRPr="00D17898">
              <w:rPr>
                <w:rStyle w:val="af4"/>
                <w:noProof/>
              </w:rPr>
              <w:t xml:space="preserve">          (подпись)                          (И.О. Фамилия)</w:t>
            </w:r>
          </w:p>
          <w:p w14:paraId="56146916" w14:textId="77777777" w:rsidR="004C3B60" w:rsidRPr="00613764" w:rsidRDefault="004C3B60" w:rsidP="00DE1036">
            <w:pPr>
              <w:pStyle w:val="af6"/>
              <w:rPr>
                <w:bCs/>
                <w:iCs/>
              </w:rPr>
            </w:pPr>
            <w:r>
              <w:rPr>
                <w:bCs/>
                <w:iCs/>
              </w:rPr>
              <w:t>«</w:t>
            </w:r>
            <w:r w:rsidRPr="009A17F1">
              <w:rPr>
                <w:rStyle w:val="aff0"/>
              </w:rPr>
              <w:t xml:space="preserve">      </w:t>
            </w:r>
            <w:r>
              <w:rPr>
                <w:bCs/>
                <w:iCs/>
              </w:rPr>
              <w:t xml:space="preserve">» </w:t>
            </w:r>
            <w:r w:rsidRPr="009A17F1">
              <w:rPr>
                <w:rStyle w:val="aff0"/>
              </w:rPr>
              <w:t xml:space="preserve">                  </w:t>
            </w:r>
            <w:r>
              <w:rPr>
                <w:bCs/>
                <w:iCs/>
              </w:rPr>
              <w:t xml:space="preserve"> 20</w:t>
            </w:r>
            <w:r w:rsidR="008711D1" w:rsidRPr="009A17F1">
              <w:rPr>
                <w:rStyle w:val="aff0"/>
              </w:rPr>
              <w:t>2</w:t>
            </w:r>
            <w:r w:rsidR="009A17F1">
              <w:rPr>
                <w:rStyle w:val="aff0"/>
              </w:rPr>
              <w:t>4</w:t>
            </w:r>
            <w:r>
              <w:rPr>
                <w:bCs/>
                <w:iCs/>
              </w:rPr>
              <w:t xml:space="preserve"> г.</w:t>
            </w:r>
          </w:p>
          <w:p w14:paraId="6810444F" w14:textId="77777777" w:rsidR="004C3B60" w:rsidRPr="00152EF6" w:rsidRDefault="004C3B60" w:rsidP="00152EF6">
            <w:pPr>
              <w:pStyle w:val="af0"/>
              <w:rPr>
                <w:rStyle w:val="af4"/>
              </w:rPr>
            </w:pPr>
            <w:r w:rsidRPr="00152EF6">
              <w:rPr>
                <w:rStyle w:val="af4"/>
              </w:rPr>
              <w:t xml:space="preserve">               </w:t>
            </w:r>
            <w:r>
              <w:rPr>
                <w:rStyle w:val="af4"/>
              </w:rPr>
              <w:t xml:space="preserve">        </w:t>
            </w:r>
            <w:r w:rsidRPr="00152EF6">
              <w:rPr>
                <w:rStyle w:val="af4"/>
              </w:rPr>
              <w:t>(дата)</w:t>
            </w:r>
          </w:p>
        </w:tc>
      </w:tr>
      <w:tr w:rsidR="004C3B60" w:rsidRPr="00613764" w14:paraId="06A9BF51" w14:textId="77777777" w:rsidTr="004C3B60">
        <w:tc>
          <w:tcPr>
            <w:tcW w:w="2453" w:type="pct"/>
          </w:tcPr>
          <w:p w14:paraId="15DB92A1" w14:textId="77777777" w:rsidR="004C3B60" w:rsidRPr="00D17898" w:rsidRDefault="004C3B60" w:rsidP="002221AE">
            <w:pPr>
              <w:pStyle w:val="af1"/>
            </w:pPr>
            <w:r>
              <w:br/>
            </w:r>
          </w:p>
          <w:p w14:paraId="2394D81F" w14:textId="77777777" w:rsidR="004C3B60" w:rsidRPr="00D17898" w:rsidRDefault="004C3B60" w:rsidP="002221AE">
            <w:pPr>
              <w:pStyle w:val="af1"/>
            </w:pPr>
          </w:p>
          <w:p w14:paraId="2033E87E" w14:textId="77777777" w:rsidR="004C3B60" w:rsidRPr="002D57CE" w:rsidRDefault="004C3B60" w:rsidP="002221AE">
            <w:pPr>
              <w:pStyle w:val="af1"/>
              <w:rPr>
                <w:rStyle w:val="af4"/>
              </w:rPr>
            </w:pPr>
          </w:p>
          <w:p w14:paraId="026AEB57" w14:textId="77777777" w:rsidR="004C3B60" w:rsidRPr="00D17898" w:rsidRDefault="004C3B60" w:rsidP="002221AE">
            <w:pPr>
              <w:pStyle w:val="af1"/>
              <w:rPr>
                <w:rStyle w:val="af4"/>
              </w:rPr>
            </w:pPr>
          </w:p>
        </w:tc>
        <w:tc>
          <w:tcPr>
            <w:tcW w:w="2547" w:type="pct"/>
            <w:shd w:val="clear" w:color="auto" w:fill="auto"/>
          </w:tcPr>
          <w:p w14:paraId="5AD3199B" w14:textId="77777777" w:rsidR="004C3B60" w:rsidRPr="00613764" w:rsidRDefault="004C3B60" w:rsidP="002D57CE">
            <w:pPr>
              <w:pStyle w:val="af6"/>
            </w:pPr>
            <w:r w:rsidRPr="00613764">
              <w:t>Руководитель</w:t>
            </w:r>
            <w:r>
              <w:t>:</w:t>
            </w:r>
          </w:p>
          <w:p w14:paraId="6F8A4791" w14:textId="77777777" w:rsidR="004C3B60" w:rsidRPr="009A17F1" w:rsidRDefault="004C3B60" w:rsidP="002D57CE">
            <w:pPr>
              <w:pStyle w:val="af6"/>
              <w:rPr>
                <w:rStyle w:val="aff0"/>
              </w:rPr>
            </w:pPr>
            <w:r w:rsidRPr="009A17F1">
              <w:rPr>
                <w:rStyle w:val="aff0"/>
              </w:rPr>
              <w:t xml:space="preserve">                                                                  </w:t>
            </w:r>
          </w:p>
          <w:p w14:paraId="26E88AFA" w14:textId="77777777" w:rsidR="004C3B60" w:rsidRPr="009E2C5D" w:rsidRDefault="004C3B60" w:rsidP="002221AE">
            <w:pPr>
              <w:pStyle w:val="af1"/>
              <w:rPr>
                <w:rStyle w:val="af4"/>
              </w:rPr>
            </w:pPr>
            <w:r w:rsidRPr="009E2C5D">
              <w:rPr>
                <w:rStyle w:val="af4"/>
              </w:rPr>
              <w:t>(должность, ученая степень, звание)</w:t>
            </w:r>
          </w:p>
          <w:p w14:paraId="422851B1" w14:textId="77777777" w:rsidR="004C3B60" w:rsidRPr="009A17F1" w:rsidRDefault="004C3B60" w:rsidP="002D57CE">
            <w:pPr>
              <w:pStyle w:val="af6"/>
              <w:rPr>
                <w:rStyle w:val="aff0"/>
              </w:rPr>
            </w:pPr>
            <w:r>
              <w:rPr>
                <w:rStyle w:val="af"/>
              </w:rPr>
              <w:t xml:space="preserve"> </w:t>
            </w:r>
            <w:r w:rsidRPr="009E2C5D">
              <w:rPr>
                <w:rStyle w:val="af"/>
              </w:rPr>
              <w:t xml:space="preserve">                         </w:t>
            </w:r>
            <w:r w:rsidRPr="00D17898">
              <w:rPr>
                <w:bCs/>
                <w:iCs/>
                <w:noProof/>
              </w:rPr>
              <w:t xml:space="preserve"> </w:t>
            </w:r>
            <w:r w:rsidRPr="009A17F1">
              <w:rPr>
                <w:rStyle w:val="aff0"/>
              </w:rPr>
              <w:t xml:space="preserve">                                       </w:t>
            </w:r>
          </w:p>
          <w:p w14:paraId="1FD2C7F9" w14:textId="77777777" w:rsidR="004C3B60" w:rsidRPr="00D17898" w:rsidRDefault="004C3B60" w:rsidP="00152EF6">
            <w:pPr>
              <w:pStyle w:val="af0"/>
              <w:rPr>
                <w:rStyle w:val="af4"/>
                <w:noProof/>
              </w:rPr>
            </w:pPr>
            <w:r w:rsidRPr="00D17898">
              <w:rPr>
                <w:rStyle w:val="af4"/>
                <w:noProof/>
              </w:rPr>
              <w:t xml:space="preserve">          (подпись)                        (И.О. Фамилия)</w:t>
            </w:r>
          </w:p>
          <w:p w14:paraId="744E58AC" w14:textId="77777777" w:rsidR="004C3B60" w:rsidRPr="00613764" w:rsidRDefault="004C3B60" w:rsidP="002D57CE">
            <w:pPr>
              <w:pStyle w:val="af6"/>
              <w:rPr>
                <w:bCs/>
                <w:iCs/>
              </w:rPr>
            </w:pPr>
            <w:r>
              <w:rPr>
                <w:bCs/>
                <w:iCs/>
              </w:rPr>
              <w:t>«</w:t>
            </w:r>
            <w:r w:rsidRPr="009A17F1">
              <w:rPr>
                <w:rStyle w:val="aff0"/>
              </w:rPr>
              <w:t xml:space="preserve">      </w:t>
            </w:r>
            <w:r>
              <w:rPr>
                <w:bCs/>
                <w:iCs/>
              </w:rPr>
              <w:t xml:space="preserve">» </w:t>
            </w:r>
            <w:r w:rsidRPr="009A17F1">
              <w:rPr>
                <w:rStyle w:val="aff0"/>
              </w:rPr>
              <w:t xml:space="preserve">                  </w:t>
            </w:r>
            <w:r>
              <w:rPr>
                <w:bCs/>
                <w:iCs/>
              </w:rPr>
              <w:t xml:space="preserve"> 20</w:t>
            </w:r>
            <w:r w:rsidR="008711D1" w:rsidRPr="009A17F1">
              <w:rPr>
                <w:rStyle w:val="aff0"/>
              </w:rPr>
              <w:t>2</w:t>
            </w:r>
            <w:r w:rsidR="009A17F1">
              <w:rPr>
                <w:rStyle w:val="aff0"/>
              </w:rPr>
              <w:t>4</w:t>
            </w:r>
            <w:r>
              <w:rPr>
                <w:bCs/>
                <w:iCs/>
              </w:rPr>
              <w:t xml:space="preserve"> г.</w:t>
            </w:r>
          </w:p>
          <w:p w14:paraId="7CACA7AE" w14:textId="77777777" w:rsidR="004C3B60" w:rsidRPr="00152EF6" w:rsidRDefault="004C3B60" w:rsidP="00152EF6">
            <w:pPr>
              <w:pStyle w:val="af0"/>
              <w:rPr>
                <w:rStyle w:val="af4"/>
              </w:rPr>
            </w:pPr>
            <w:r w:rsidRPr="00152EF6">
              <w:rPr>
                <w:rStyle w:val="af4"/>
              </w:rPr>
              <w:t xml:space="preserve">               </w:t>
            </w:r>
            <w:r>
              <w:rPr>
                <w:rStyle w:val="af4"/>
              </w:rPr>
              <w:t xml:space="preserve">        </w:t>
            </w:r>
            <w:r w:rsidRPr="00152EF6">
              <w:rPr>
                <w:rStyle w:val="af4"/>
              </w:rPr>
              <w:t>(дата)</w:t>
            </w:r>
          </w:p>
        </w:tc>
      </w:tr>
    </w:tbl>
    <w:p w14:paraId="391D38B4" w14:textId="77777777" w:rsidR="00C122E5" w:rsidRDefault="00C122E5" w:rsidP="00C122E5">
      <w:pPr>
        <w:pStyle w:val="af1"/>
      </w:pPr>
    </w:p>
    <w:p w14:paraId="311526A9" w14:textId="77777777" w:rsidR="008C4BB2" w:rsidRDefault="008C4BB2" w:rsidP="00C122E5">
      <w:pPr>
        <w:pStyle w:val="af1"/>
      </w:pPr>
    </w:p>
    <w:p w14:paraId="1378EFFF" w14:textId="77777777" w:rsidR="004C3B60" w:rsidRDefault="004C3B60" w:rsidP="00C122E5">
      <w:pPr>
        <w:pStyle w:val="af1"/>
      </w:pPr>
    </w:p>
    <w:p w14:paraId="219BD1DF" w14:textId="77777777" w:rsidR="00C122E5" w:rsidRDefault="00C122E5" w:rsidP="00C122E5">
      <w:pPr>
        <w:pStyle w:val="af1"/>
      </w:pPr>
      <w:r>
        <w:t>Томск 20</w:t>
      </w:r>
      <w:r w:rsidR="008711D1">
        <w:t>2</w:t>
      </w:r>
      <w:r w:rsidR="009A17F1">
        <w:t>4</w:t>
      </w:r>
    </w:p>
    <w:p w14:paraId="71CF0F62" w14:textId="77777777" w:rsidR="00C122E5" w:rsidRPr="00152EF6" w:rsidRDefault="00C122E5" w:rsidP="00766266">
      <w:pPr>
        <w:pStyle w:val="af1"/>
        <w:pageBreakBefore/>
        <w:rPr>
          <w:szCs w:val="28"/>
        </w:rPr>
      </w:pPr>
      <w:r w:rsidRPr="00152EF6">
        <w:rPr>
          <w:szCs w:val="28"/>
        </w:rPr>
        <w:lastRenderedPageBreak/>
        <w:t>Министерство науки и высшего образования Российской Федерации</w:t>
      </w:r>
    </w:p>
    <w:p w14:paraId="4C3C15DE" w14:textId="77777777" w:rsidR="00AC3B20" w:rsidRPr="003951B7" w:rsidRDefault="00AC3B20" w:rsidP="00C122E5">
      <w:pPr>
        <w:pStyle w:val="af1"/>
        <w:rPr>
          <w:rFonts w:eastAsia="DejaVu Sans" w:cs="DejaVu Sans"/>
          <w:kern w:val="2"/>
          <w:szCs w:val="28"/>
          <w:lang w:eastAsia="zh-CN" w:bidi="hi-IN"/>
        </w:rPr>
      </w:pPr>
      <w:r w:rsidRPr="00AC3B20">
        <w:rPr>
          <w:rFonts w:eastAsia="DejaVu Sans" w:cs="DejaVu Sans"/>
          <w:kern w:val="2"/>
          <w:szCs w:val="28"/>
          <w:lang w:eastAsia="zh-CN" w:bidi="hi-IN"/>
        </w:rPr>
        <w:t xml:space="preserve">Федеральное государственное </w:t>
      </w:r>
      <w:r w:rsidRPr="003951B7">
        <w:rPr>
          <w:rFonts w:eastAsia="DejaVu Sans" w:cs="DejaVu Sans"/>
          <w:kern w:val="2"/>
          <w:szCs w:val="28"/>
          <w:lang w:eastAsia="zh-CN" w:bidi="hi-IN"/>
        </w:rPr>
        <w:t xml:space="preserve">автономное образовательное </w:t>
      </w:r>
    </w:p>
    <w:p w14:paraId="2F8E055C" w14:textId="7D5F4DE4" w:rsidR="00C122E5" w:rsidRPr="00152EF6" w:rsidRDefault="00AC3B20" w:rsidP="00C122E5">
      <w:pPr>
        <w:pStyle w:val="af1"/>
        <w:rPr>
          <w:szCs w:val="28"/>
        </w:rPr>
      </w:pPr>
      <w:r w:rsidRPr="003951B7">
        <w:rPr>
          <w:rFonts w:eastAsia="DejaVu Sans" w:cs="DejaVu Sans"/>
          <w:kern w:val="2"/>
          <w:szCs w:val="28"/>
          <w:lang w:eastAsia="zh-CN" w:bidi="hi-IN"/>
        </w:rPr>
        <w:t>учреждение высшего образования</w:t>
      </w:r>
    </w:p>
    <w:p w14:paraId="37A85190" w14:textId="77777777" w:rsidR="00AC3B20" w:rsidRDefault="00AC3B20" w:rsidP="00C122E5">
      <w:pPr>
        <w:pStyle w:val="af1"/>
        <w:rPr>
          <w:rStyle w:val="a7"/>
        </w:rPr>
      </w:pPr>
    </w:p>
    <w:p w14:paraId="73548DDD" w14:textId="381FD12C" w:rsidR="00C122E5" w:rsidRPr="00DE1036" w:rsidRDefault="00C122E5" w:rsidP="00C122E5">
      <w:pPr>
        <w:pStyle w:val="af1"/>
        <w:rPr>
          <w:rStyle w:val="a7"/>
        </w:rPr>
      </w:pPr>
      <w:r w:rsidRPr="00DE1036">
        <w:rPr>
          <w:rStyle w:val="a7"/>
        </w:rPr>
        <w:t xml:space="preserve">ТОМСКИЙ ГОСУДАРСТВЕННЫЙ УНИВЕРСИТЕТ </w:t>
      </w:r>
    </w:p>
    <w:p w14:paraId="0DD35B03" w14:textId="77777777" w:rsidR="00C122E5" w:rsidRPr="00152EF6" w:rsidRDefault="00C122E5" w:rsidP="00C122E5">
      <w:pPr>
        <w:pStyle w:val="af1"/>
        <w:rPr>
          <w:szCs w:val="28"/>
        </w:rPr>
      </w:pPr>
      <w:r w:rsidRPr="00DE1036">
        <w:rPr>
          <w:rStyle w:val="a7"/>
        </w:rPr>
        <w:t>СИСТЕМ УПРАВЛЕНИЯ И РАДИОЭЛЕКТРОНИКИ (ТУСУР)</w:t>
      </w:r>
    </w:p>
    <w:p w14:paraId="00574228" w14:textId="77777777" w:rsidR="00C122E5" w:rsidRPr="00152EF6" w:rsidRDefault="00C122E5" w:rsidP="00C122E5">
      <w:pPr>
        <w:pStyle w:val="af1"/>
        <w:rPr>
          <w:szCs w:val="28"/>
        </w:rPr>
      </w:pPr>
    </w:p>
    <w:p w14:paraId="2E91B79F" w14:textId="77777777" w:rsidR="00C122E5" w:rsidRPr="00152EF6" w:rsidRDefault="00C122E5" w:rsidP="00C122E5">
      <w:pPr>
        <w:pStyle w:val="af1"/>
        <w:rPr>
          <w:szCs w:val="28"/>
        </w:rPr>
      </w:pPr>
      <w:r w:rsidRPr="00152EF6">
        <w:rPr>
          <w:szCs w:val="28"/>
        </w:rPr>
        <w:t>Кафедра автоматизированных систем управления (АСУ)</w:t>
      </w:r>
    </w:p>
    <w:p w14:paraId="273E265B" w14:textId="77777777" w:rsidR="00C122E5" w:rsidRPr="00152EF6" w:rsidRDefault="00C122E5" w:rsidP="00C122E5">
      <w:pPr>
        <w:pStyle w:val="af1"/>
        <w:rPr>
          <w:szCs w:val="28"/>
        </w:rPr>
      </w:pPr>
    </w:p>
    <w:p w14:paraId="16523FE3" w14:textId="77777777" w:rsidR="00C122E5" w:rsidRPr="00152EF6" w:rsidRDefault="00C122E5" w:rsidP="00C122E5">
      <w:pPr>
        <w:pStyle w:val="af1"/>
        <w:rPr>
          <w:szCs w:val="28"/>
        </w:rPr>
      </w:pPr>
    </w:p>
    <w:p w14:paraId="6C699E3C" w14:textId="77777777" w:rsidR="00794E34" w:rsidRPr="00031250" w:rsidRDefault="00794E34" w:rsidP="00794E34">
      <w:pPr>
        <w:pStyle w:val="afd"/>
        <w:tabs>
          <w:tab w:val="decimal" w:pos="5954"/>
          <w:tab w:val="center" w:pos="7655"/>
        </w:tabs>
      </w:pPr>
      <w:r>
        <w:tab/>
      </w:r>
      <w:r>
        <w:tab/>
      </w:r>
      <w:r w:rsidRPr="00031250">
        <w:rPr>
          <w:rStyle w:val="a7"/>
        </w:rPr>
        <w:t>УТВЕРЖДАЮ</w:t>
      </w:r>
    </w:p>
    <w:p w14:paraId="2AE85B89" w14:textId="77777777" w:rsidR="00794E34" w:rsidRPr="00031250" w:rsidRDefault="00794E34" w:rsidP="00794E34">
      <w:pPr>
        <w:pStyle w:val="afd"/>
        <w:tabs>
          <w:tab w:val="decimal" w:pos="5954"/>
          <w:tab w:val="center" w:pos="7655"/>
        </w:tabs>
        <w:rPr>
          <w:rStyle w:val="af"/>
        </w:rPr>
      </w:pPr>
      <w:r w:rsidRPr="00031250">
        <w:tab/>
      </w:r>
      <w:r w:rsidRPr="00031250">
        <w:rPr>
          <w:rStyle w:val="af"/>
        </w:rPr>
        <w:tab/>
      </w:r>
      <w:r w:rsidR="00CB24B0" w:rsidRPr="00031250">
        <w:rPr>
          <w:rStyle w:val="af"/>
        </w:rPr>
        <w:t>З</w:t>
      </w:r>
      <w:r w:rsidRPr="00031250">
        <w:rPr>
          <w:rStyle w:val="af"/>
        </w:rPr>
        <w:t>ав. кафедрой АСУ</w:t>
      </w:r>
      <w:r w:rsidRPr="00031250">
        <w:rPr>
          <w:rStyle w:val="af"/>
        </w:rPr>
        <w:tab/>
      </w:r>
    </w:p>
    <w:p w14:paraId="2F0C5470" w14:textId="77777777" w:rsidR="00794E34" w:rsidRPr="00031250" w:rsidRDefault="00794E34" w:rsidP="00794E34">
      <w:pPr>
        <w:pStyle w:val="afd"/>
        <w:tabs>
          <w:tab w:val="decimal" w:pos="5954"/>
          <w:tab w:val="center" w:pos="7655"/>
        </w:tabs>
        <w:rPr>
          <w:rStyle w:val="af"/>
        </w:rPr>
      </w:pPr>
      <w:r w:rsidRPr="00031250">
        <w:tab/>
      </w:r>
      <w:r w:rsidRPr="00031250">
        <w:rPr>
          <w:rStyle w:val="af"/>
        </w:rPr>
        <w:tab/>
        <w:t xml:space="preserve">канд. </w:t>
      </w:r>
      <w:r w:rsidRPr="00031250">
        <w:rPr>
          <w:rStyle w:val="af"/>
          <w:noProof/>
        </w:rPr>
        <w:t>техн.</w:t>
      </w:r>
      <w:r w:rsidRPr="00031250">
        <w:rPr>
          <w:rStyle w:val="af"/>
        </w:rPr>
        <w:t xml:space="preserve"> наук, доцент</w:t>
      </w:r>
      <w:r w:rsidRPr="00031250">
        <w:rPr>
          <w:rStyle w:val="af"/>
        </w:rPr>
        <w:tab/>
      </w:r>
    </w:p>
    <w:p w14:paraId="071012F9" w14:textId="77777777" w:rsidR="00794E34" w:rsidRPr="00031250" w:rsidRDefault="00794E34" w:rsidP="00794E34">
      <w:pPr>
        <w:pStyle w:val="a6"/>
        <w:tabs>
          <w:tab w:val="decimal" w:pos="5954"/>
          <w:tab w:val="center" w:pos="7655"/>
        </w:tabs>
        <w:rPr>
          <w:rStyle w:val="af"/>
        </w:rPr>
      </w:pPr>
      <w:r w:rsidRPr="00031250">
        <w:tab/>
      </w:r>
      <w:r w:rsidRPr="00031250">
        <w:rPr>
          <w:rStyle w:val="af"/>
        </w:rPr>
        <w:tab/>
        <w:t>В. В. Романенко</w:t>
      </w:r>
      <w:r w:rsidRPr="00031250">
        <w:rPr>
          <w:rStyle w:val="af"/>
        </w:rPr>
        <w:tab/>
      </w:r>
    </w:p>
    <w:p w14:paraId="0EB49C79" w14:textId="77777777" w:rsidR="00794E34" w:rsidRPr="00031250" w:rsidRDefault="00794E34" w:rsidP="00794E34">
      <w:pPr>
        <w:pStyle w:val="afd"/>
        <w:tabs>
          <w:tab w:val="decimal" w:pos="5954"/>
          <w:tab w:val="center" w:pos="7655"/>
        </w:tabs>
        <w:rPr>
          <w:rStyle w:val="af"/>
        </w:rPr>
      </w:pPr>
      <w:r w:rsidRPr="00031250">
        <w:tab/>
      </w:r>
      <w:r w:rsidRPr="00031250">
        <w:rPr>
          <w:rStyle w:val="af"/>
        </w:rPr>
        <w:tab/>
      </w:r>
      <w:r w:rsidRPr="00031250">
        <w:rPr>
          <w:rStyle w:val="af"/>
        </w:rPr>
        <w:tab/>
      </w:r>
    </w:p>
    <w:p w14:paraId="41E38268" w14:textId="77777777" w:rsidR="00794E34" w:rsidRPr="00031250" w:rsidRDefault="00794E34" w:rsidP="00794E34">
      <w:pPr>
        <w:pStyle w:val="a5"/>
        <w:rPr>
          <w:rStyle w:val="af4"/>
        </w:rPr>
      </w:pPr>
      <w:r w:rsidRPr="00031250">
        <w:rPr>
          <w:rStyle w:val="af4"/>
        </w:rPr>
        <w:t>(подпись)                         </w:t>
      </w:r>
    </w:p>
    <w:p w14:paraId="500EAF50" w14:textId="77777777" w:rsidR="00794E34" w:rsidRPr="00031250" w:rsidRDefault="00794E34" w:rsidP="00794E34">
      <w:pPr>
        <w:pStyle w:val="af7"/>
      </w:pPr>
      <w:r w:rsidRPr="00031250">
        <w:t>«</w:t>
      </w:r>
      <w:r w:rsidRPr="00031250">
        <w:rPr>
          <w:rStyle w:val="af"/>
        </w:rPr>
        <w:t xml:space="preserve">       </w:t>
      </w:r>
      <w:r w:rsidRPr="00031250">
        <w:t xml:space="preserve">» </w:t>
      </w:r>
      <w:r w:rsidRPr="00031250">
        <w:rPr>
          <w:rStyle w:val="af"/>
        </w:rPr>
        <w:t xml:space="preserve">                        </w:t>
      </w:r>
      <w:r w:rsidRPr="00031250">
        <w:t xml:space="preserve"> 20</w:t>
      </w:r>
      <w:r w:rsidRPr="00031250">
        <w:rPr>
          <w:rStyle w:val="aff0"/>
        </w:rPr>
        <w:t>2</w:t>
      </w:r>
      <w:r w:rsidR="009A17F1" w:rsidRPr="00031250">
        <w:rPr>
          <w:rStyle w:val="aff0"/>
        </w:rPr>
        <w:t>4</w:t>
      </w:r>
      <w:r w:rsidRPr="00031250">
        <w:t xml:space="preserve"> г.</w:t>
      </w:r>
    </w:p>
    <w:p w14:paraId="5E68809A" w14:textId="77777777" w:rsidR="00794E34" w:rsidRPr="00152EF6" w:rsidRDefault="00794E34" w:rsidP="00794E34">
      <w:pPr>
        <w:pStyle w:val="a5"/>
        <w:rPr>
          <w:rStyle w:val="af4"/>
        </w:rPr>
      </w:pPr>
      <w:r w:rsidRPr="00031250">
        <w:rPr>
          <w:rStyle w:val="af4"/>
        </w:rPr>
        <w:t>(дата)</w:t>
      </w:r>
      <w:r w:rsidRPr="00152EF6">
        <w:rPr>
          <w:rStyle w:val="af4"/>
        </w:rPr>
        <w:t>         </w:t>
      </w:r>
      <w:r>
        <w:rPr>
          <w:rStyle w:val="af4"/>
        </w:rPr>
        <w:t>     </w:t>
      </w:r>
      <w:r w:rsidRPr="00152EF6">
        <w:rPr>
          <w:rStyle w:val="af4"/>
        </w:rPr>
        <w:t>   </w:t>
      </w:r>
      <w:r>
        <w:rPr>
          <w:rStyle w:val="af4"/>
        </w:rPr>
        <w:t>   </w:t>
      </w:r>
      <w:r w:rsidRPr="00152EF6">
        <w:rPr>
          <w:rStyle w:val="af4"/>
        </w:rPr>
        <w:t>         </w:t>
      </w:r>
    </w:p>
    <w:p w14:paraId="17AF931E" w14:textId="77777777" w:rsidR="00C122E5" w:rsidRPr="00DE1036" w:rsidRDefault="00C122E5" w:rsidP="00BC1E21">
      <w:pPr>
        <w:pStyle w:val="aa"/>
        <w:rPr>
          <w:rStyle w:val="a7"/>
        </w:rPr>
      </w:pPr>
      <w:r w:rsidRPr="00DE1036">
        <w:rPr>
          <w:rStyle w:val="a7"/>
        </w:rPr>
        <w:t>ЗАДАНИЕ</w:t>
      </w:r>
    </w:p>
    <w:p w14:paraId="45ABB28D" w14:textId="77777777" w:rsidR="00C122E5" w:rsidRPr="00BC1E21" w:rsidRDefault="00C122E5" w:rsidP="00BC1E21">
      <w:pPr>
        <w:pStyle w:val="aa"/>
        <w:rPr>
          <w:rStyle w:val="a7"/>
        </w:rPr>
      </w:pPr>
      <w:r w:rsidRPr="00BC1E21">
        <w:rPr>
          <w:rStyle w:val="a7"/>
        </w:rPr>
        <w:t xml:space="preserve">на </w:t>
      </w:r>
      <w:r w:rsidR="00BC1E21" w:rsidRPr="00BC1E21">
        <w:rPr>
          <w:rStyle w:val="a7"/>
        </w:rPr>
        <w:t>бакалаврскую работу</w:t>
      </w:r>
    </w:p>
    <w:p w14:paraId="66ED9E17" w14:textId="77777777" w:rsidR="00C122E5" w:rsidRDefault="00C122E5" w:rsidP="00C122E5">
      <w:pPr>
        <w:pStyle w:val="af1"/>
      </w:pPr>
      <w:r>
        <w:t>студенту гр.</w:t>
      </w:r>
      <w:r w:rsidRPr="001C592B">
        <w:t xml:space="preserve"> </w:t>
      </w:r>
      <w:r w:rsidR="00E85B8E" w:rsidRPr="009A17F1">
        <w:rPr>
          <w:rStyle w:val="aff0"/>
        </w:rPr>
        <w:t xml:space="preserve"> </w:t>
      </w:r>
      <w:r w:rsidRPr="009A17F1">
        <w:rPr>
          <w:rStyle w:val="aff0"/>
        </w:rPr>
        <w:t xml:space="preserve">                        </w:t>
      </w:r>
      <w:r w:rsidR="00E85B8E" w:rsidRPr="009A17F1">
        <w:rPr>
          <w:rStyle w:val="aff0"/>
        </w:rPr>
        <w:t xml:space="preserve"> </w:t>
      </w:r>
      <w:r>
        <w:t xml:space="preserve"> факультета </w:t>
      </w:r>
      <w:r w:rsidR="00E85B8E" w:rsidRPr="009A17F1">
        <w:rPr>
          <w:rStyle w:val="aff0"/>
        </w:rPr>
        <w:t xml:space="preserve"> </w:t>
      </w:r>
      <w:r w:rsidRPr="009A17F1">
        <w:rPr>
          <w:rStyle w:val="aff0"/>
        </w:rPr>
        <w:t xml:space="preserve">                                                       </w:t>
      </w:r>
    </w:p>
    <w:p w14:paraId="44D6D483" w14:textId="77777777" w:rsidR="00C122E5" w:rsidRDefault="00C122E5" w:rsidP="00C122E5">
      <w:pPr>
        <w:pStyle w:val="af1"/>
      </w:pPr>
    </w:p>
    <w:p w14:paraId="00A37E9C" w14:textId="77777777" w:rsidR="00C122E5" w:rsidRPr="009A17F1" w:rsidRDefault="0063774A" w:rsidP="00C122E5">
      <w:pPr>
        <w:pStyle w:val="af1"/>
        <w:rPr>
          <w:rStyle w:val="aff0"/>
        </w:rPr>
      </w:pPr>
      <w:r w:rsidRPr="009A17F1">
        <w:rPr>
          <w:rStyle w:val="aff0"/>
        </w:rPr>
        <w:t xml:space="preserve"> </w:t>
      </w:r>
      <w:r w:rsidR="00C122E5" w:rsidRPr="009A17F1">
        <w:rPr>
          <w:rStyle w:val="aff0"/>
        </w:rPr>
        <w:t xml:space="preserve">                                                                                                                           </w:t>
      </w:r>
    </w:p>
    <w:p w14:paraId="1B3CD20F" w14:textId="77777777" w:rsidR="00C122E5" w:rsidRPr="00152EF6" w:rsidRDefault="00C122E5" w:rsidP="00152EF6">
      <w:pPr>
        <w:pStyle w:val="af1"/>
        <w:rPr>
          <w:rStyle w:val="af4"/>
        </w:rPr>
      </w:pPr>
      <w:r w:rsidRPr="00152EF6">
        <w:rPr>
          <w:rStyle w:val="af4"/>
        </w:rPr>
        <w:t>(Ф.И.О. студента)</w:t>
      </w:r>
    </w:p>
    <w:p w14:paraId="07534373" w14:textId="77777777" w:rsidR="00C122E5" w:rsidRDefault="00C122E5" w:rsidP="00C122E5">
      <w:pPr>
        <w:pStyle w:val="af1"/>
      </w:pPr>
    </w:p>
    <w:p w14:paraId="204F4206" w14:textId="77777777" w:rsidR="00C122E5" w:rsidRPr="00E85B8E" w:rsidRDefault="00C122E5" w:rsidP="00152EF6">
      <w:pPr>
        <w:pStyle w:val="a6"/>
        <w:rPr>
          <w:rStyle w:val="af"/>
        </w:rPr>
      </w:pPr>
      <w:r w:rsidRPr="00152EF6">
        <w:t xml:space="preserve">1. Тема </w:t>
      </w:r>
      <w:r w:rsidR="003B072F">
        <w:t>бакалаврской работы (</w:t>
      </w:r>
      <w:r w:rsidR="00BC1E21">
        <w:t>БР</w:t>
      </w:r>
      <w:r w:rsidR="003B072F">
        <w:t>)</w:t>
      </w:r>
      <w:r w:rsidRPr="00152EF6">
        <w:t xml:space="preserve">: </w:t>
      </w:r>
      <w:r w:rsidR="009A17F1" w:rsidRPr="009A17F1">
        <w:rPr>
          <w:rStyle w:val="aff0"/>
        </w:rPr>
        <w:t xml:space="preserve"> </w:t>
      </w:r>
      <w:r w:rsidRPr="009A17F1">
        <w:rPr>
          <w:rStyle w:val="aff0"/>
        </w:rPr>
        <w:tab/>
      </w:r>
      <w:r w:rsidR="00BC1E21">
        <w:rPr>
          <w:rStyle w:val="af"/>
        </w:rPr>
        <w:br/>
      </w:r>
      <w:r w:rsidR="00BC1E21">
        <w:rPr>
          <w:szCs w:val="28"/>
        </w:rPr>
        <w:t xml:space="preserve">(утверждена приказом по </w:t>
      </w:r>
      <w:r w:rsidR="001D2CC6">
        <w:rPr>
          <w:szCs w:val="28"/>
        </w:rPr>
        <w:t>вуз</w:t>
      </w:r>
      <w:r w:rsidR="00BC1E21">
        <w:rPr>
          <w:szCs w:val="28"/>
        </w:rPr>
        <w:t>у от</w:t>
      </w:r>
      <w:r w:rsidR="00BC1E21">
        <w:rPr>
          <w:noProof/>
          <w:szCs w:val="28"/>
        </w:rPr>
        <w:t xml:space="preserve"> </w:t>
      </w:r>
      <w:r w:rsidR="00C32073">
        <w:rPr>
          <w:bCs/>
          <w:iCs/>
          <w:noProof/>
        </w:rPr>
        <w:t>«</w:t>
      </w:r>
      <w:r w:rsidR="00C32073" w:rsidRPr="009A17F1">
        <w:rPr>
          <w:rStyle w:val="aff0"/>
          <w:noProof/>
        </w:rPr>
        <w:t xml:space="preserve">       </w:t>
      </w:r>
      <w:r w:rsidR="00C32073">
        <w:rPr>
          <w:bCs/>
          <w:iCs/>
          <w:noProof/>
        </w:rPr>
        <w:t xml:space="preserve">» </w:t>
      </w:r>
      <w:r w:rsidR="00C32073" w:rsidRPr="009A17F1">
        <w:rPr>
          <w:rStyle w:val="aff0"/>
        </w:rPr>
        <w:t xml:space="preserve">                  </w:t>
      </w:r>
      <w:r w:rsidR="00C32073">
        <w:rPr>
          <w:bCs/>
          <w:iCs/>
          <w:noProof/>
        </w:rPr>
        <w:t xml:space="preserve"> 20</w:t>
      </w:r>
      <w:r w:rsidR="00794E34" w:rsidRPr="009A17F1">
        <w:rPr>
          <w:rStyle w:val="aff0"/>
        </w:rPr>
        <w:t>2</w:t>
      </w:r>
      <w:r w:rsidR="009A17F1">
        <w:rPr>
          <w:rStyle w:val="aff0"/>
        </w:rPr>
        <w:t>4</w:t>
      </w:r>
      <w:r w:rsidR="00C32073">
        <w:rPr>
          <w:bCs/>
          <w:iCs/>
          <w:noProof/>
        </w:rPr>
        <w:t xml:space="preserve"> г.</w:t>
      </w:r>
      <w:r w:rsidR="001D2CC6">
        <w:rPr>
          <w:bCs/>
          <w:iCs/>
          <w:noProof/>
        </w:rPr>
        <w:t xml:space="preserve"> </w:t>
      </w:r>
      <w:r w:rsidR="001D2CC6">
        <w:rPr>
          <w:szCs w:val="28"/>
        </w:rPr>
        <w:t>№</w:t>
      </w:r>
      <w:r w:rsidR="001D2CC6">
        <w:rPr>
          <w:noProof/>
          <w:szCs w:val="28"/>
        </w:rPr>
        <w:t xml:space="preserve"> </w:t>
      </w:r>
      <w:r w:rsidR="009A17F1" w:rsidRPr="009A17F1">
        <w:rPr>
          <w:rStyle w:val="aff0"/>
          <w:noProof/>
        </w:rPr>
        <w:t xml:space="preserve">                  </w:t>
      </w:r>
      <w:r w:rsidR="00BC1E21">
        <w:rPr>
          <w:noProof/>
          <w:szCs w:val="28"/>
        </w:rPr>
        <w:t>).</w:t>
      </w:r>
    </w:p>
    <w:p w14:paraId="1BA49498" w14:textId="77777777" w:rsidR="00C122E5" w:rsidRPr="00152EF6" w:rsidRDefault="00C122E5" w:rsidP="00152EF6">
      <w:pPr>
        <w:pStyle w:val="a6"/>
      </w:pPr>
      <w:r w:rsidRPr="00152EF6">
        <w:t>2. </w:t>
      </w:r>
      <w:r w:rsidR="003B072F" w:rsidRPr="00F5039B">
        <w:rPr>
          <w:szCs w:val="28"/>
        </w:rPr>
        <w:t xml:space="preserve">Срок сдачи студентом законченной </w:t>
      </w:r>
      <w:r w:rsidR="003B072F">
        <w:rPr>
          <w:szCs w:val="28"/>
        </w:rPr>
        <w:t>Б</w:t>
      </w:r>
      <w:r w:rsidR="003B072F" w:rsidRPr="00F5039B">
        <w:rPr>
          <w:szCs w:val="28"/>
        </w:rPr>
        <w:t>Р</w:t>
      </w:r>
      <w:r w:rsidRPr="00152EF6">
        <w:rPr>
          <w:noProof/>
        </w:rPr>
        <w:t xml:space="preserve">: </w:t>
      </w:r>
      <w:r w:rsidR="003B072F">
        <w:rPr>
          <w:bCs/>
          <w:iCs/>
          <w:noProof/>
        </w:rPr>
        <w:t>«</w:t>
      </w:r>
      <w:r w:rsidR="003B072F" w:rsidRPr="009A17F1">
        <w:rPr>
          <w:rStyle w:val="aff0"/>
          <w:noProof/>
        </w:rPr>
        <w:t xml:space="preserve">       </w:t>
      </w:r>
      <w:r w:rsidR="003B072F">
        <w:rPr>
          <w:bCs/>
          <w:iCs/>
          <w:noProof/>
        </w:rPr>
        <w:t xml:space="preserve">» </w:t>
      </w:r>
      <w:r w:rsidR="003B072F" w:rsidRPr="009A17F1">
        <w:rPr>
          <w:rStyle w:val="aff0"/>
        </w:rPr>
        <w:t xml:space="preserve">                  </w:t>
      </w:r>
      <w:r w:rsidR="003B072F">
        <w:rPr>
          <w:bCs/>
          <w:iCs/>
          <w:noProof/>
        </w:rPr>
        <w:t xml:space="preserve"> 20</w:t>
      </w:r>
      <w:r w:rsidR="00794E34" w:rsidRPr="009A17F1">
        <w:rPr>
          <w:rStyle w:val="aff0"/>
        </w:rPr>
        <w:t>2</w:t>
      </w:r>
      <w:r w:rsidR="009A17F1">
        <w:rPr>
          <w:rStyle w:val="aff0"/>
        </w:rPr>
        <w:t>4</w:t>
      </w:r>
      <w:r w:rsidR="003B072F">
        <w:rPr>
          <w:bCs/>
          <w:iCs/>
          <w:noProof/>
        </w:rPr>
        <w:t xml:space="preserve"> г.</w:t>
      </w:r>
    </w:p>
    <w:p w14:paraId="13E55417" w14:textId="77777777" w:rsidR="00C122E5" w:rsidRPr="00152EF6" w:rsidRDefault="003B072F" w:rsidP="00152EF6">
      <w:pPr>
        <w:pStyle w:val="a6"/>
      </w:pPr>
      <w:r>
        <w:t>3</w:t>
      </w:r>
      <w:r w:rsidR="00C122E5" w:rsidRPr="00152EF6">
        <w:t>. Исходные данные</w:t>
      </w:r>
      <w:r>
        <w:t xml:space="preserve"> к работе</w:t>
      </w:r>
      <w:r w:rsidR="00C122E5" w:rsidRPr="00152EF6">
        <w:t xml:space="preserve">: </w:t>
      </w:r>
      <w:r w:rsidR="009A17F1" w:rsidRPr="009A17F1">
        <w:rPr>
          <w:rStyle w:val="aff0"/>
        </w:rPr>
        <w:t xml:space="preserve"> </w:t>
      </w:r>
      <w:r w:rsidR="00C122E5" w:rsidRPr="009A17F1">
        <w:rPr>
          <w:rStyle w:val="aff0"/>
        </w:rPr>
        <w:tab/>
      </w:r>
    </w:p>
    <w:p w14:paraId="5FD7AF69" w14:textId="77777777" w:rsidR="00C122E5" w:rsidRPr="009A17F1" w:rsidRDefault="00C122E5" w:rsidP="00152EF6">
      <w:pPr>
        <w:pStyle w:val="a6"/>
        <w:rPr>
          <w:rStyle w:val="aff0"/>
        </w:rPr>
      </w:pPr>
      <w:r w:rsidRPr="009A17F1">
        <w:rPr>
          <w:rStyle w:val="aff0"/>
        </w:rPr>
        <w:tab/>
      </w:r>
    </w:p>
    <w:p w14:paraId="7071486A" w14:textId="77777777" w:rsidR="003B072F" w:rsidRPr="009A17F1" w:rsidRDefault="003B072F" w:rsidP="003B072F">
      <w:pPr>
        <w:pStyle w:val="a6"/>
        <w:rPr>
          <w:rStyle w:val="aff0"/>
        </w:rPr>
      </w:pPr>
      <w:r w:rsidRPr="009A17F1">
        <w:rPr>
          <w:rStyle w:val="aff0"/>
        </w:rPr>
        <w:tab/>
      </w:r>
    </w:p>
    <w:p w14:paraId="44F3F701" w14:textId="77777777" w:rsidR="00C122E5" w:rsidRPr="00152EF6" w:rsidRDefault="002E13FB" w:rsidP="00152EF6">
      <w:pPr>
        <w:pStyle w:val="a6"/>
      </w:pPr>
      <w:r>
        <w:t>4</w:t>
      </w:r>
      <w:r w:rsidR="00C122E5" w:rsidRPr="00152EF6">
        <w:t>. </w:t>
      </w:r>
      <w:r w:rsidRPr="002E13FB">
        <w:t>Содержание расчетно-пояснительной записки / перечень подлежащих разработке вопросов</w:t>
      </w:r>
      <w:r w:rsidR="00C122E5" w:rsidRPr="00152EF6">
        <w:t xml:space="preserve">: </w:t>
      </w:r>
      <w:r w:rsidR="009A17F1" w:rsidRPr="009A17F1">
        <w:rPr>
          <w:rStyle w:val="aff0"/>
        </w:rPr>
        <w:t xml:space="preserve"> </w:t>
      </w:r>
      <w:r w:rsidR="00C122E5" w:rsidRPr="009A17F1">
        <w:rPr>
          <w:rStyle w:val="aff0"/>
        </w:rPr>
        <w:tab/>
      </w:r>
    </w:p>
    <w:p w14:paraId="5E57BBCD" w14:textId="77777777" w:rsidR="00C122E5" w:rsidRPr="009A17F1" w:rsidRDefault="00C122E5" w:rsidP="00152EF6">
      <w:pPr>
        <w:pStyle w:val="a6"/>
        <w:rPr>
          <w:rStyle w:val="aff0"/>
        </w:rPr>
      </w:pPr>
      <w:r w:rsidRPr="009A17F1">
        <w:rPr>
          <w:rStyle w:val="aff0"/>
        </w:rPr>
        <w:tab/>
      </w:r>
    </w:p>
    <w:p w14:paraId="66CC8A87" w14:textId="77777777" w:rsidR="002E13FB" w:rsidRPr="009A17F1" w:rsidRDefault="002E13FB" w:rsidP="002E13FB">
      <w:pPr>
        <w:pStyle w:val="a6"/>
        <w:rPr>
          <w:rStyle w:val="aff0"/>
        </w:rPr>
      </w:pPr>
      <w:r w:rsidRPr="009A17F1">
        <w:rPr>
          <w:rStyle w:val="aff0"/>
        </w:rPr>
        <w:tab/>
      </w:r>
    </w:p>
    <w:p w14:paraId="4FEB3BD4" w14:textId="77777777" w:rsidR="002E13FB" w:rsidRPr="009A17F1" w:rsidRDefault="002E13FB" w:rsidP="002E13FB">
      <w:pPr>
        <w:pStyle w:val="a6"/>
        <w:rPr>
          <w:rStyle w:val="aff0"/>
        </w:rPr>
      </w:pPr>
      <w:r w:rsidRPr="009A17F1">
        <w:rPr>
          <w:rStyle w:val="aff0"/>
        </w:rPr>
        <w:tab/>
      </w:r>
    </w:p>
    <w:p w14:paraId="0E63053E" w14:textId="77777777" w:rsidR="002E13FB" w:rsidRPr="009A17F1" w:rsidRDefault="002E13FB" w:rsidP="002E13FB">
      <w:pPr>
        <w:pStyle w:val="a6"/>
        <w:rPr>
          <w:rStyle w:val="aff0"/>
        </w:rPr>
      </w:pPr>
      <w:r w:rsidRPr="009A17F1">
        <w:rPr>
          <w:rStyle w:val="aff0"/>
        </w:rPr>
        <w:tab/>
      </w:r>
    </w:p>
    <w:p w14:paraId="07CCCB1B" w14:textId="77777777" w:rsidR="002E13FB" w:rsidRPr="00152EF6" w:rsidRDefault="002E13FB" w:rsidP="002E13FB">
      <w:pPr>
        <w:pStyle w:val="a6"/>
      </w:pPr>
      <w:r>
        <w:lastRenderedPageBreak/>
        <w:t>5</w:t>
      </w:r>
      <w:r w:rsidRPr="00152EF6">
        <w:t>. </w:t>
      </w:r>
      <w:r w:rsidRPr="002E13FB">
        <w:t>Перечень графического материала (c точным указанием обязательных листов презентации)</w:t>
      </w:r>
      <w:r w:rsidRPr="00152EF6">
        <w:t xml:space="preserve">: </w:t>
      </w:r>
      <w:r w:rsidR="009A17F1" w:rsidRPr="009A17F1">
        <w:rPr>
          <w:rStyle w:val="aff0"/>
        </w:rPr>
        <w:t xml:space="preserve"> </w:t>
      </w:r>
      <w:r w:rsidRPr="009A17F1">
        <w:rPr>
          <w:rStyle w:val="aff0"/>
        </w:rPr>
        <w:tab/>
      </w:r>
    </w:p>
    <w:p w14:paraId="56988B65" w14:textId="77777777" w:rsidR="002E13FB" w:rsidRPr="009A17F1" w:rsidRDefault="002E13FB" w:rsidP="002E13FB">
      <w:pPr>
        <w:pStyle w:val="a6"/>
        <w:rPr>
          <w:rStyle w:val="aff0"/>
        </w:rPr>
      </w:pPr>
      <w:r w:rsidRPr="009A17F1">
        <w:rPr>
          <w:rStyle w:val="aff0"/>
        </w:rPr>
        <w:tab/>
      </w:r>
    </w:p>
    <w:p w14:paraId="3528918F" w14:textId="77777777" w:rsidR="002E13FB" w:rsidRPr="009A17F1" w:rsidRDefault="002E13FB" w:rsidP="002E13FB">
      <w:pPr>
        <w:pStyle w:val="a6"/>
        <w:rPr>
          <w:rStyle w:val="aff0"/>
        </w:rPr>
      </w:pPr>
      <w:r w:rsidRPr="009A17F1">
        <w:rPr>
          <w:rStyle w:val="aff0"/>
        </w:rPr>
        <w:tab/>
      </w:r>
    </w:p>
    <w:p w14:paraId="7064FC0E" w14:textId="77777777" w:rsidR="002E13FB" w:rsidRPr="009A17F1" w:rsidRDefault="002E13FB" w:rsidP="002E13FB">
      <w:pPr>
        <w:pStyle w:val="a6"/>
        <w:rPr>
          <w:rStyle w:val="aff0"/>
        </w:rPr>
      </w:pPr>
      <w:r w:rsidRPr="009A17F1">
        <w:rPr>
          <w:rStyle w:val="aff0"/>
        </w:rPr>
        <w:tab/>
      </w:r>
    </w:p>
    <w:p w14:paraId="6D268E82" w14:textId="77777777" w:rsidR="002E13FB" w:rsidRPr="009A17F1" w:rsidRDefault="002E13FB" w:rsidP="002E13FB">
      <w:pPr>
        <w:pStyle w:val="a6"/>
        <w:rPr>
          <w:rStyle w:val="aff0"/>
        </w:rPr>
      </w:pPr>
      <w:r w:rsidRPr="009A17F1">
        <w:rPr>
          <w:rStyle w:val="aff0"/>
        </w:rPr>
        <w:tab/>
      </w:r>
    </w:p>
    <w:p w14:paraId="7B3600F1" w14:textId="77777777" w:rsidR="002E13FB" w:rsidRPr="009A17F1" w:rsidRDefault="002E13FB" w:rsidP="002E13FB">
      <w:pPr>
        <w:pStyle w:val="a6"/>
        <w:rPr>
          <w:rStyle w:val="aff0"/>
        </w:rPr>
      </w:pPr>
      <w:r w:rsidRPr="009A17F1">
        <w:rPr>
          <w:rStyle w:val="aff0"/>
        </w:rPr>
        <w:tab/>
      </w:r>
    </w:p>
    <w:p w14:paraId="61CF1728" w14:textId="77777777" w:rsidR="00C122E5" w:rsidRPr="006F7AA8" w:rsidRDefault="001D2CC6" w:rsidP="00DE1036">
      <w:pPr>
        <w:pStyle w:val="af0"/>
        <w:rPr>
          <w:noProof/>
        </w:rPr>
      </w:pPr>
      <w:r>
        <w:rPr>
          <w:noProof/>
        </w:rPr>
        <w:t>6. </w:t>
      </w:r>
      <w:r w:rsidR="00C122E5" w:rsidRPr="006F7AA8">
        <w:rPr>
          <w:noProof/>
        </w:rPr>
        <w:t>Дата выдачи</w:t>
      </w:r>
      <w:r w:rsidR="00C122E5">
        <w:rPr>
          <w:noProof/>
        </w:rPr>
        <w:t xml:space="preserve"> задания</w:t>
      </w:r>
      <w:r w:rsidR="00C122E5" w:rsidRPr="006F7AA8">
        <w:rPr>
          <w:noProof/>
        </w:rPr>
        <w:t xml:space="preserve">: </w:t>
      </w:r>
      <w:r w:rsidR="00C122E5">
        <w:rPr>
          <w:bCs/>
          <w:iCs/>
          <w:noProof/>
        </w:rPr>
        <w:t>«</w:t>
      </w:r>
      <w:r w:rsidR="00C122E5" w:rsidRPr="009A17F1">
        <w:rPr>
          <w:rStyle w:val="aff0"/>
        </w:rPr>
        <w:t xml:space="preserve">   </w:t>
      </w:r>
      <w:r w:rsidR="00E85B8E" w:rsidRPr="009A17F1">
        <w:rPr>
          <w:rStyle w:val="aff0"/>
        </w:rPr>
        <w:t xml:space="preserve"> </w:t>
      </w:r>
      <w:r w:rsidR="00C122E5" w:rsidRPr="009A17F1">
        <w:rPr>
          <w:rStyle w:val="aff0"/>
        </w:rPr>
        <w:t xml:space="preserve">   </w:t>
      </w:r>
      <w:r w:rsidR="00C122E5">
        <w:rPr>
          <w:bCs/>
          <w:iCs/>
          <w:noProof/>
        </w:rPr>
        <w:t xml:space="preserve">» </w:t>
      </w:r>
      <w:r w:rsidR="00C122E5" w:rsidRPr="009A17F1">
        <w:rPr>
          <w:rStyle w:val="aff0"/>
        </w:rPr>
        <w:t xml:space="preserve">                  </w:t>
      </w:r>
      <w:r w:rsidR="00C122E5">
        <w:rPr>
          <w:bCs/>
          <w:iCs/>
          <w:noProof/>
        </w:rPr>
        <w:t xml:space="preserve"> 20</w:t>
      </w:r>
      <w:r w:rsidR="00794E34" w:rsidRPr="009A17F1">
        <w:rPr>
          <w:rStyle w:val="aff0"/>
        </w:rPr>
        <w:t>2</w:t>
      </w:r>
      <w:r w:rsidR="009A17F1">
        <w:rPr>
          <w:rStyle w:val="aff0"/>
        </w:rPr>
        <w:t>4</w:t>
      </w:r>
      <w:r w:rsidR="00C122E5">
        <w:rPr>
          <w:bCs/>
          <w:iCs/>
          <w:noProof/>
        </w:rPr>
        <w:t xml:space="preserve"> г.</w:t>
      </w:r>
    </w:p>
    <w:p w14:paraId="60B8523D" w14:textId="77777777" w:rsidR="00C122E5" w:rsidRDefault="00C122E5" w:rsidP="00DE1036">
      <w:pPr>
        <w:pStyle w:val="af0"/>
      </w:pPr>
    </w:p>
    <w:p w14:paraId="1A37DFE7" w14:textId="77777777" w:rsidR="00C122E5" w:rsidRDefault="00C122E5" w:rsidP="00152EF6">
      <w:pPr>
        <w:pStyle w:val="af0"/>
      </w:pPr>
      <w:r w:rsidRPr="006F7AA8">
        <w:t xml:space="preserve">Руководитель </w:t>
      </w:r>
      <w:r w:rsidR="002E13FB">
        <w:t>бакалаврской работы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43"/>
        <w:gridCol w:w="2036"/>
        <w:gridCol w:w="2876"/>
      </w:tblGrid>
      <w:tr w:rsidR="00347E77" w:rsidRPr="00A626B1" w14:paraId="3FC40FE0" w14:textId="77777777" w:rsidTr="008C4BB2">
        <w:tc>
          <w:tcPr>
            <w:tcW w:w="2375" w:type="pct"/>
            <w:shd w:val="clear" w:color="auto" w:fill="auto"/>
          </w:tcPr>
          <w:p w14:paraId="6C95706A" w14:textId="77777777" w:rsidR="00C122E5" w:rsidRPr="009A17F1" w:rsidRDefault="0063774A" w:rsidP="00347E77">
            <w:pPr>
              <w:pStyle w:val="af6"/>
              <w:rPr>
                <w:rStyle w:val="aff0"/>
              </w:rPr>
            </w:pPr>
            <w:r w:rsidRPr="009A17F1">
              <w:rPr>
                <w:rStyle w:val="aff0"/>
              </w:rPr>
              <w:t xml:space="preserve"> </w:t>
            </w:r>
            <w:r w:rsidR="00C122E5" w:rsidRPr="009A17F1">
              <w:rPr>
                <w:rStyle w:val="aff0"/>
              </w:rPr>
              <w:t xml:space="preserve"> </w:t>
            </w:r>
            <w:r w:rsidR="008C4BB2" w:rsidRPr="009A17F1">
              <w:rPr>
                <w:rStyle w:val="aff0"/>
              </w:rPr>
              <w:t xml:space="preserve"> </w:t>
            </w:r>
            <w:r w:rsidR="002E13FB" w:rsidRPr="009A17F1">
              <w:rPr>
                <w:rStyle w:val="aff0"/>
              </w:rPr>
              <w:t xml:space="preserve">                                                     </w:t>
            </w:r>
            <w:r w:rsidR="008C4BB2" w:rsidRPr="009A17F1">
              <w:rPr>
                <w:rStyle w:val="aff0"/>
              </w:rPr>
              <w:t xml:space="preserve"> </w:t>
            </w:r>
            <w:r w:rsidR="00C122E5" w:rsidRPr="009A17F1">
              <w:rPr>
                <w:rStyle w:val="aff0"/>
              </w:rPr>
              <w:t xml:space="preserve">  </w:t>
            </w:r>
          </w:p>
          <w:p w14:paraId="3C0687FF" w14:textId="77777777" w:rsidR="00C122E5" w:rsidRPr="009E2C5D" w:rsidRDefault="00C122E5" w:rsidP="002221AE">
            <w:pPr>
              <w:pStyle w:val="af1"/>
              <w:rPr>
                <w:rStyle w:val="af4"/>
              </w:rPr>
            </w:pPr>
            <w:r w:rsidRPr="009E2C5D">
              <w:rPr>
                <w:rStyle w:val="af4"/>
              </w:rPr>
              <w:t>(должность, ученая степень, звание)</w:t>
            </w:r>
          </w:p>
        </w:tc>
        <w:tc>
          <w:tcPr>
            <w:tcW w:w="1088" w:type="pct"/>
            <w:shd w:val="clear" w:color="auto" w:fill="auto"/>
          </w:tcPr>
          <w:p w14:paraId="619C1448" w14:textId="77777777" w:rsidR="00C122E5" w:rsidRPr="009A17F1" w:rsidRDefault="0063774A" w:rsidP="002221AE">
            <w:pPr>
              <w:pStyle w:val="af1"/>
              <w:rPr>
                <w:rStyle w:val="aff0"/>
              </w:rPr>
            </w:pPr>
            <w:r w:rsidRPr="009A17F1">
              <w:rPr>
                <w:rStyle w:val="aff0"/>
              </w:rPr>
              <w:t xml:space="preserve"> </w:t>
            </w:r>
            <w:r w:rsidR="00C122E5" w:rsidRPr="009A17F1">
              <w:rPr>
                <w:rStyle w:val="aff0"/>
              </w:rPr>
              <w:t xml:space="preserve">           </w:t>
            </w:r>
            <w:r w:rsidR="009A17F1">
              <w:rPr>
                <w:rStyle w:val="aff0"/>
              </w:rPr>
              <w:t xml:space="preserve"> </w:t>
            </w:r>
            <w:r w:rsidR="00C122E5" w:rsidRPr="009A17F1">
              <w:rPr>
                <w:rStyle w:val="aff0"/>
              </w:rPr>
              <w:t xml:space="preserve">            </w:t>
            </w:r>
          </w:p>
          <w:p w14:paraId="3BC2F568" w14:textId="77777777" w:rsidR="00C122E5" w:rsidRPr="009E2C5D" w:rsidRDefault="00B01F48" w:rsidP="002221AE">
            <w:pPr>
              <w:pStyle w:val="af1"/>
              <w:rPr>
                <w:rStyle w:val="af4"/>
              </w:rPr>
            </w:pPr>
            <w:r>
              <w:rPr>
                <w:rStyle w:val="af4"/>
              </w:rPr>
              <w:t>(п</w:t>
            </w:r>
            <w:r w:rsidR="00C122E5" w:rsidRPr="009E2C5D">
              <w:rPr>
                <w:rStyle w:val="af4"/>
              </w:rPr>
              <w:t>одпись)</w:t>
            </w:r>
          </w:p>
        </w:tc>
        <w:tc>
          <w:tcPr>
            <w:tcW w:w="1537" w:type="pct"/>
            <w:shd w:val="clear" w:color="auto" w:fill="auto"/>
          </w:tcPr>
          <w:p w14:paraId="414D7C29" w14:textId="77777777" w:rsidR="00C122E5" w:rsidRPr="009A17F1" w:rsidRDefault="0063774A" w:rsidP="00347E77">
            <w:pPr>
              <w:pStyle w:val="af7"/>
              <w:rPr>
                <w:rStyle w:val="aff0"/>
              </w:rPr>
            </w:pPr>
            <w:r w:rsidRPr="009A17F1">
              <w:rPr>
                <w:rStyle w:val="aff0"/>
              </w:rPr>
              <w:t xml:space="preserve"> </w:t>
            </w:r>
            <w:r w:rsidR="00C122E5" w:rsidRPr="009A17F1">
              <w:rPr>
                <w:rStyle w:val="aff0"/>
              </w:rPr>
              <w:t xml:space="preserve">   </w:t>
            </w:r>
            <w:r w:rsidR="0050081A" w:rsidRPr="009A17F1">
              <w:rPr>
                <w:rStyle w:val="aff0"/>
              </w:rPr>
              <w:t xml:space="preserve"> </w:t>
            </w:r>
            <w:r w:rsidR="00C122E5" w:rsidRPr="009A17F1">
              <w:rPr>
                <w:rStyle w:val="aff0"/>
              </w:rPr>
              <w:t xml:space="preserve"> </w:t>
            </w:r>
            <w:r w:rsidR="002E13FB" w:rsidRPr="009A17F1">
              <w:rPr>
                <w:rStyle w:val="aff0"/>
              </w:rPr>
              <w:t xml:space="preserve">                         </w:t>
            </w:r>
            <w:r w:rsidR="008C4BB2" w:rsidRPr="009A17F1">
              <w:rPr>
                <w:rStyle w:val="aff0"/>
              </w:rPr>
              <w:t xml:space="preserve"> </w:t>
            </w:r>
            <w:r w:rsidR="00C122E5" w:rsidRPr="009A17F1">
              <w:rPr>
                <w:rStyle w:val="aff0"/>
              </w:rPr>
              <w:t xml:space="preserve">    </w:t>
            </w:r>
          </w:p>
          <w:p w14:paraId="54A10184" w14:textId="77777777" w:rsidR="00C122E5" w:rsidRPr="009E2C5D" w:rsidRDefault="00C122E5" w:rsidP="002221AE">
            <w:pPr>
              <w:pStyle w:val="af1"/>
              <w:rPr>
                <w:rStyle w:val="af4"/>
              </w:rPr>
            </w:pPr>
            <w:r w:rsidRPr="009E2C5D">
              <w:rPr>
                <w:rStyle w:val="af4"/>
              </w:rPr>
              <w:t>(Ф.И.О.)</w:t>
            </w:r>
          </w:p>
        </w:tc>
      </w:tr>
    </w:tbl>
    <w:p w14:paraId="5FA1E5EE" w14:textId="77777777" w:rsidR="00C122E5" w:rsidRPr="00A626B1" w:rsidRDefault="00C122E5" w:rsidP="00152EF6">
      <w:pPr>
        <w:pStyle w:val="af0"/>
      </w:pPr>
    </w:p>
    <w:p w14:paraId="60FEC854" w14:textId="77777777" w:rsidR="00C122E5" w:rsidRDefault="00C122E5" w:rsidP="00152EF6">
      <w:pPr>
        <w:pStyle w:val="af0"/>
        <w:rPr>
          <w:bCs/>
          <w:iCs/>
        </w:rPr>
      </w:pPr>
      <w:r w:rsidRPr="006F7AA8">
        <w:t>Задание принял к исполнению</w:t>
      </w:r>
      <w:r>
        <w:rPr>
          <w:noProof/>
        </w:rPr>
        <w:t>:</w:t>
      </w:r>
      <w:r w:rsidRPr="006F7AA8">
        <w:rPr>
          <w:noProof/>
        </w:rPr>
        <w:t xml:space="preserve"> </w:t>
      </w:r>
      <w:r>
        <w:rPr>
          <w:bCs/>
          <w:iCs/>
          <w:noProof/>
        </w:rPr>
        <w:t>«</w:t>
      </w:r>
      <w:r w:rsidRPr="009A17F1">
        <w:rPr>
          <w:rStyle w:val="aff0"/>
        </w:rPr>
        <w:t xml:space="preserve">   </w:t>
      </w:r>
      <w:r w:rsidR="00E85B8E" w:rsidRPr="009A17F1">
        <w:rPr>
          <w:rStyle w:val="aff0"/>
        </w:rPr>
        <w:t xml:space="preserve"> </w:t>
      </w:r>
      <w:r w:rsidRPr="009A17F1">
        <w:rPr>
          <w:rStyle w:val="aff0"/>
        </w:rPr>
        <w:t xml:space="preserve">   </w:t>
      </w:r>
      <w:r>
        <w:rPr>
          <w:bCs/>
          <w:iCs/>
          <w:noProof/>
        </w:rPr>
        <w:t>»</w:t>
      </w:r>
      <w:r>
        <w:rPr>
          <w:bCs/>
          <w:iCs/>
        </w:rPr>
        <w:t xml:space="preserve"> </w:t>
      </w:r>
      <w:r w:rsidRPr="009A17F1">
        <w:rPr>
          <w:rStyle w:val="aff0"/>
        </w:rPr>
        <w:t xml:space="preserve">                  </w:t>
      </w:r>
      <w:r>
        <w:rPr>
          <w:bCs/>
          <w:iCs/>
        </w:rPr>
        <w:t xml:space="preserve"> 20</w:t>
      </w:r>
      <w:r w:rsidR="00794E34" w:rsidRPr="009A17F1">
        <w:rPr>
          <w:rStyle w:val="aff0"/>
        </w:rPr>
        <w:t>2</w:t>
      </w:r>
      <w:r w:rsidR="009A17F1" w:rsidRPr="009A17F1">
        <w:rPr>
          <w:rStyle w:val="aff0"/>
        </w:rPr>
        <w:t>4</w:t>
      </w:r>
      <w:r>
        <w:rPr>
          <w:bCs/>
          <w:iCs/>
        </w:rPr>
        <w:t xml:space="preserve"> г.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43"/>
        <w:gridCol w:w="2036"/>
        <w:gridCol w:w="2876"/>
      </w:tblGrid>
      <w:tr w:rsidR="00347E77" w:rsidRPr="00A626B1" w14:paraId="5DD56230" w14:textId="77777777" w:rsidTr="008C4BB2">
        <w:tc>
          <w:tcPr>
            <w:tcW w:w="2375" w:type="pct"/>
            <w:shd w:val="clear" w:color="auto" w:fill="auto"/>
          </w:tcPr>
          <w:p w14:paraId="29583BCC" w14:textId="77777777" w:rsidR="00C122E5" w:rsidRPr="0082115E" w:rsidRDefault="00C122E5" w:rsidP="00347E77">
            <w:pPr>
              <w:pStyle w:val="af6"/>
            </w:pPr>
            <w:r>
              <w:t>С</w:t>
            </w:r>
            <w:r w:rsidRPr="0082115E">
              <w:t xml:space="preserve">тудент гр. </w:t>
            </w:r>
            <w:r w:rsidR="0063774A" w:rsidRPr="009A17F1">
              <w:rPr>
                <w:rStyle w:val="aff0"/>
              </w:rPr>
              <w:t xml:space="preserve"> </w:t>
            </w:r>
            <w:r w:rsidRPr="009A17F1">
              <w:rPr>
                <w:rStyle w:val="aff0"/>
              </w:rPr>
              <w:t xml:space="preserve">          </w:t>
            </w:r>
            <w:r w:rsidR="008C4BB2" w:rsidRPr="009A17F1">
              <w:rPr>
                <w:rStyle w:val="aff0"/>
              </w:rPr>
              <w:t xml:space="preserve"> </w:t>
            </w:r>
            <w:r w:rsidRPr="009A17F1">
              <w:rPr>
                <w:rStyle w:val="aff0"/>
              </w:rPr>
              <w:t xml:space="preserve">                         </w:t>
            </w:r>
          </w:p>
          <w:p w14:paraId="38FACF8F" w14:textId="77777777" w:rsidR="00C122E5" w:rsidRPr="00347E77" w:rsidRDefault="00C122E5" w:rsidP="002221AE">
            <w:pPr>
              <w:pStyle w:val="af1"/>
              <w:rPr>
                <w:vertAlign w:val="superscript"/>
              </w:rPr>
            </w:pPr>
          </w:p>
        </w:tc>
        <w:tc>
          <w:tcPr>
            <w:tcW w:w="1088" w:type="pct"/>
            <w:shd w:val="clear" w:color="auto" w:fill="auto"/>
          </w:tcPr>
          <w:p w14:paraId="08F9819C" w14:textId="77777777" w:rsidR="00C122E5" w:rsidRPr="009A17F1" w:rsidRDefault="009A17F1" w:rsidP="002221AE">
            <w:pPr>
              <w:pStyle w:val="af1"/>
              <w:rPr>
                <w:rStyle w:val="aff0"/>
              </w:rPr>
            </w:pPr>
            <w:r w:rsidRPr="009A17F1">
              <w:rPr>
                <w:rStyle w:val="aff0"/>
              </w:rPr>
              <w:t xml:space="preserve">             </w:t>
            </w:r>
            <w:r>
              <w:rPr>
                <w:rStyle w:val="aff0"/>
              </w:rPr>
              <w:t xml:space="preserve"> </w:t>
            </w:r>
            <w:r w:rsidRPr="009A17F1">
              <w:rPr>
                <w:rStyle w:val="aff0"/>
              </w:rPr>
              <w:t xml:space="preserve">           </w:t>
            </w:r>
          </w:p>
          <w:p w14:paraId="66EDFD49" w14:textId="77777777" w:rsidR="00C122E5" w:rsidRPr="009E2C5D" w:rsidRDefault="00B01F48" w:rsidP="002221AE">
            <w:pPr>
              <w:pStyle w:val="af1"/>
              <w:rPr>
                <w:rStyle w:val="af4"/>
              </w:rPr>
            </w:pPr>
            <w:r>
              <w:rPr>
                <w:rStyle w:val="af4"/>
              </w:rPr>
              <w:t>(п</w:t>
            </w:r>
            <w:r w:rsidR="00C122E5" w:rsidRPr="009E2C5D">
              <w:rPr>
                <w:rStyle w:val="af4"/>
              </w:rPr>
              <w:t>одпись)</w:t>
            </w:r>
          </w:p>
        </w:tc>
        <w:tc>
          <w:tcPr>
            <w:tcW w:w="1537" w:type="pct"/>
            <w:shd w:val="clear" w:color="auto" w:fill="auto"/>
          </w:tcPr>
          <w:p w14:paraId="531ABB86" w14:textId="77777777" w:rsidR="00C122E5" w:rsidRPr="009A17F1" w:rsidRDefault="0063774A" w:rsidP="00347E77">
            <w:pPr>
              <w:pStyle w:val="af7"/>
              <w:rPr>
                <w:rStyle w:val="aff0"/>
              </w:rPr>
            </w:pPr>
            <w:r w:rsidRPr="009A17F1">
              <w:rPr>
                <w:rStyle w:val="aff0"/>
              </w:rPr>
              <w:t xml:space="preserve"> </w:t>
            </w:r>
            <w:r w:rsidR="00C122E5" w:rsidRPr="009A17F1">
              <w:rPr>
                <w:rStyle w:val="aff0"/>
              </w:rPr>
              <w:t xml:space="preserve">              </w:t>
            </w:r>
            <w:r w:rsidR="008C4BB2" w:rsidRPr="009A17F1">
              <w:rPr>
                <w:rStyle w:val="aff0"/>
              </w:rPr>
              <w:t xml:space="preserve"> </w:t>
            </w:r>
            <w:r w:rsidR="00C122E5" w:rsidRPr="009A17F1">
              <w:rPr>
                <w:rStyle w:val="aff0"/>
              </w:rPr>
              <w:t xml:space="preserve">                    </w:t>
            </w:r>
          </w:p>
          <w:p w14:paraId="4398F3FF" w14:textId="77777777" w:rsidR="00C122E5" w:rsidRPr="009E2C5D" w:rsidRDefault="00C122E5" w:rsidP="002221AE">
            <w:pPr>
              <w:pStyle w:val="af1"/>
              <w:rPr>
                <w:rStyle w:val="af4"/>
              </w:rPr>
            </w:pPr>
            <w:r w:rsidRPr="009E2C5D">
              <w:rPr>
                <w:rStyle w:val="af4"/>
              </w:rPr>
              <w:t>(Ф.И.О.)</w:t>
            </w:r>
          </w:p>
        </w:tc>
      </w:tr>
    </w:tbl>
    <w:p w14:paraId="5E24C27F" w14:textId="77777777" w:rsidR="00C122E5" w:rsidRDefault="00C122E5" w:rsidP="00C122E5"/>
    <w:p w14:paraId="43467407" w14:textId="77777777" w:rsidR="00206306" w:rsidRDefault="00206306" w:rsidP="006630CD">
      <w:pPr>
        <w:pStyle w:val="aff"/>
      </w:pPr>
      <w:r>
        <w:lastRenderedPageBreak/>
        <w:t>Реферат</w:t>
      </w:r>
    </w:p>
    <w:p w14:paraId="00DE0DFC" w14:textId="77777777" w:rsidR="00E54460" w:rsidRDefault="00E54460" w:rsidP="00E54460">
      <w:r w:rsidRPr="00301B07">
        <w:t xml:space="preserve">Бакалаврская работа содержит </w:t>
      </w:r>
      <w:r>
        <w:t>__</w:t>
      </w:r>
      <w:r w:rsidRPr="00301B07">
        <w:t xml:space="preserve"> страниц, </w:t>
      </w:r>
      <w:r>
        <w:t>__</w:t>
      </w:r>
      <w:r w:rsidRPr="00301B07">
        <w:t xml:space="preserve"> рисунк</w:t>
      </w:r>
      <w:r>
        <w:t>ов</w:t>
      </w:r>
      <w:r w:rsidRPr="00301B07">
        <w:t xml:space="preserve">, </w:t>
      </w:r>
      <w:r>
        <w:t>__</w:t>
      </w:r>
      <w:r w:rsidRPr="00301B07">
        <w:t xml:space="preserve"> таблиц, </w:t>
      </w:r>
      <w:r>
        <w:t>__</w:t>
      </w:r>
      <w:r w:rsidRPr="00301B07">
        <w:t xml:space="preserve"> источников</w:t>
      </w:r>
      <w:r>
        <w:t>, __ приложений</w:t>
      </w:r>
      <w:r w:rsidRPr="00301B07">
        <w:t>.</w:t>
      </w:r>
    </w:p>
    <w:p w14:paraId="61CB1D10" w14:textId="77777777" w:rsidR="00E54460" w:rsidRPr="008C3544" w:rsidRDefault="00E54460" w:rsidP="00E54460">
      <w:r>
        <w:t>КЛЮЧЕВЫЕ СЛОВА</w:t>
      </w:r>
      <w:r w:rsidR="00581C04">
        <w:t xml:space="preserve"> (прописными буквами, без точки в конце, без слов «Ключевые слова» – их нужно просто заменить собственно на ключевые слова)</w:t>
      </w:r>
    </w:p>
    <w:p w14:paraId="4826E892" w14:textId="77777777" w:rsidR="00E54460" w:rsidRDefault="00E54460" w:rsidP="00E54460">
      <w:r>
        <w:t>Объект исследования (разработки)…</w:t>
      </w:r>
    </w:p>
    <w:p w14:paraId="17B514B7" w14:textId="77777777" w:rsidR="00E54460" w:rsidRDefault="00E54460" w:rsidP="00E54460">
      <w:r>
        <w:t>Предмет исследования (разработки)…</w:t>
      </w:r>
    </w:p>
    <w:p w14:paraId="18E864A2" w14:textId="77777777" w:rsidR="00E54460" w:rsidRDefault="00E54460" w:rsidP="00E54460">
      <w:r>
        <w:t>Цель работы…</w:t>
      </w:r>
    </w:p>
    <w:p w14:paraId="26695E84" w14:textId="77777777" w:rsidR="00E54460" w:rsidRDefault="00E54460" w:rsidP="00E54460">
      <w:r>
        <w:t>Полученный результат работы…</w:t>
      </w:r>
    </w:p>
    <w:p w14:paraId="335BA241" w14:textId="77777777" w:rsidR="00E54460" w:rsidRDefault="00E54460" w:rsidP="00E54460">
      <w:r>
        <w:t>Область применения разработки…</w:t>
      </w:r>
    </w:p>
    <w:p w14:paraId="5D6C6935" w14:textId="77777777" w:rsidR="00206306" w:rsidRPr="00E54460" w:rsidRDefault="00E54460" w:rsidP="00E54460">
      <w:r>
        <w:t>Бакалаврская работа выполнена в текстовом редакторе…</w:t>
      </w:r>
    </w:p>
    <w:p w14:paraId="230D0F0A" w14:textId="77777777" w:rsidR="00206306" w:rsidRPr="00581C04" w:rsidRDefault="00206306" w:rsidP="006630CD">
      <w:pPr>
        <w:pStyle w:val="aff"/>
      </w:pPr>
      <w:r>
        <w:rPr>
          <w:lang w:val="en-US"/>
        </w:rPr>
        <w:lastRenderedPageBreak/>
        <w:t>Abstract</w:t>
      </w:r>
    </w:p>
    <w:p w14:paraId="4706C4FB" w14:textId="77777777" w:rsidR="00206306" w:rsidRDefault="00581C04" w:rsidP="00206306">
      <w:r>
        <w:t xml:space="preserve">То же самое, но переведенное на иностранный язык (если это не английский, то заголовок </w:t>
      </w:r>
      <w:r>
        <w:rPr>
          <w:lang w:val="en-US"/>
        </w:rPr>
        <w:t>Abstract</w:t>
      </w:r>
      <w:r>
        <w:t xml:space="preserve"> также нужно перевести на используемый язык).</w:t>
      </w:r>
    </w:p>
    <w:p w14:paraId="69BF9C8F" w14:textId="77777777" w:rsidR="00794E34" w:rsidRDefault="00794E34" w:rsidP="00794E34">
      <w:pPr>
        <w:pStyle w:val="af3"/>
      </w:pPr>
    </w:p>
    <w:p w14:paraId="76E60FCF" w14:textId="77777777" w:rsidR="00794E34" w:rsidRDefault="00794E34" w:rsidP="00206306">
      <w:pPr>
        <w:sectPr w:rsidR="00794E34" w:rsidSect="002B7198">
          <w:pgSz w:w="11907" w:h="16840" w:code="9"/>
          <w:pgMar w:top="1134" w:right="851" w:bottom="1134" w:left="1701" w:header="709" w:footer="425" w:gutter="0"/>
          <w:cols w:space="708"/>
          <w:docGrid w:linePitch="381"/>
        </w:sectPr>
      </w:pPr>
    </w:p>
    <w:p w14:paraId="72F96DAF" w14:textId="77777777" w:rsidR="006630CD" w:rsidRDefault="006630CD" w:rsidP="006630CD">
      <w:pPr>
        <w:pStyle w:val="aff"/>
      </w:pPr>
      <w:r>
        <w:lastRenderedPageBreak/>
        <w:t>Оглавление</w:t>
      </w:r>
    </w:p>
    <w:p w14:paraId="65F1CB95" w14:textId="77777777" w:rsidR="00581C04" w:rsidRPr="000826D8" w:rsidRDefault="009949D0">
      <w:pPr>
        <w:pStyle w:val="10"/>
        <w:rPr>
          <w:rFonts w:asciiTheme="minorHAnsi" w:eastAsiaTheme="minorEastAsia" w:hAnsiTheme="minorHAnsi" w:cstheme="minorBidi"/>
          <w:noProof/>
          <w:sz w:val="22"/>
        </w:rPr>
      </w:pPr>
      <w:r w:rsidRPr="000826D8">
        <w:fldChar w:fldCharType="begin"/>
      </w:r>
      <w:r w:rsidRPr="000826D8">
        <w:instrText xml:space="preserve"> TOC \o "1-3" \h \z \u </w:instrText>
      </w:r>
      <w:r w:rsidRPr="000826D8">
        <w:fldChar w:fldCharType="separate"/>
      </w:r>
      <w:hyperlink w:anchor="_Toc161912880" w:history="1">
        <w:r w:rsidR="00581C04" w:rsidRPr="000826D8">
          <w:rPr>
            <w:rStyle w:val="ae"/>
            <w:noProof/>
          </w:rPr>
          <w:t>Введение</w:t>
        </w:r>
        <w:r w:rsidR="00581C04" w:rsidRPr="000826D8">
          <w:rPr>
            <w:noProof/>
            <w:webHidden/>
          </w:rPr>
          <w:tab/>
        </w:r>
        <w:r w:rsidR="00581C04" w:rsidRPr="000826D8">
          <w:rPr>
            <w:noProof/>
            <w:webHidden/>
          </w:rPr>
          <w:fldChar w:fldCharType="begin"/>
        </w:r>
        <w:r w:rsidR="00581C04" w:rsidRPr="000826D8">
          <w:rPr>
            <w:noProof/>
            <w:webHidden/>
          </w:rPr>
          <w:instrText xml:space="preserve"> PAGEREF _Toc161912880 \h </w:instrText>
        </w:r>
        <w:r w:rsidR="00581C04" w:rsidRPr="000826D8">
          <w:rPr>
            <w:noProof/>
            <w:webHidden/>
          </w:rPr>
        </w:r>
        <w:r w:rsidR="00581C04" w:rsidRPr="000826D8">
          <w:rPr>
            <w:noProof/>
            <w:webHidden/>
          </w:rPr>
          <w:fldChar w:fldCharType="separate"/>
        </w:r>
        <w:r w:rsidR="00581C04" w:rsidRPr="000826D8">
          <w:rPr>
            <w:noProof/>
            <w:webHidden/>
          </w:rPr>
          <w:t>7</w:t>
        </w:r>
        <w:r w:rsidR="00581C04" w:rsidRPr="000826D8">
          <w:rPr>
            <w:noProof/>
            <w:webHidden/>
          </w:rPr>
          <w:fldChar w:fldCharType="end"/>
        </w:r>
      </w:hyperlink>
    </w:p>
    <w:p w14:paraId="081BFA75" w14:textId="77777777" w:rsidR="00581C04" w:rsidRPr="000826D8" w:rsidRDefault="00000000">
      <w:pPr>
        <w:pStyle w:val="10"/>
        <w:rPr>
          <w:rFonts w:asciiTheme="minorHAnsi" w:eastAsiaTheme="minorEastAsia" w:hAnsiTheme="minorHAnsi" w:cstheme="minorBidi"/>
          <w:noProof/>
          <w:sz w:val="22"/>
        </w:rPr>
      </w:pPr>
      <w:hyperlink w:anchor="_Toc161912881" w:history="1">
        <w:r w:rsidR="00581C04" w:rsidRPr="000826D8">
          <w:rPr>
            <w:rStyle w:val="ae"/>
            <w:noProof/>
          </w:rPr>
          <w:t>1 РАЗДЕЛ № 1</w:t>
        </w:r>
        <w:r w:rsidR="00581C04" w:rsidRPr="000826D8">
          <w:rPr>
            <w:noProof/>
            <w:webHidden/>
          </w:rPr>
          <w:tab/>
        </w:r>
        <w:r w:rsidR="00581C04" w:rsidRPr="000826D8">
          <w:rPr>
            <w:noProof/>
            <w:webHidden/>
          </w:rPr>
          <w:fldChar w:fldCharType="begin"/>
        </w:r>
        <w:r w:rsidR="00581C04" w:rsidRPr="000826D8">
          <w:rPr>
            <w:noProof/>
            <w:webHidden/>
          </w:rPr>
          <w:instrText xml:space="preserve"> PAGEREF _Toc161912881 \h </w:instrText>
        </w:r>
        <w:r w:rsidR="00581C04" w:rsidRPr="000826D8">
          <w:rPr>
            <w:noProof/>
            <w:webHidden/>
          </w:rPr>
        </w:r>
        <w:r w:rsidR="00581C04" w:rsidRPr="000826D8">
          <w:rPr>
            <w:noProof/>
            <w:webHidden/>
          </w:rPr>
          <w:fldChar w:fldCharType="separate"/>
        </w:r>
        <w:r w:rsidR="00581C04" w:rsidRPr="000826D8">
          <w:rPr>
            <w:noProof/>
            <w:webHidden/>
          </w:rPr>
          <w:t>8</w:t>
        </w:r>
        <w:r w:rsidR="00581C04" w:rsidRPr="000826D8">
          <w:rPr>
            <w:noProof/>
            <w:webHidden/>
          </w:rPr>
          <w:fldChar w:fldCharType="end"/>
        </w:r>
      </w:hyperlink>
    </w:p>
    <w:p w14:paraId="3464207D" w14:textId="77777777" w:rsidR="00581C04" w:rsidRPr="000826D8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912882" w:history="1">
        <w:r w:rsidR="00581C04" w:rsidRPr="000826D8">
          <w:rPr>
            <w:rStyle w:val="ae"/>
            <w:noProof/>
          </w:rPr>
          <w:t>1.1 Подраздел № 1.1</w:t>
        </w:r>
        <w:r w:rsidR="00581C04" w:rsidRPr="000826D8">
          <w:rPr>
            <w:noProof/>
            <w:webHidden/>
          </w:rPr>
          <w:tab/>
        </w:r>
        <w:r w:rsidR="00581C04" w:rsidRPr="000826D8">
          <w:rPr>
            <w:noProof/>
            <w:webHidden/>
          </w:rPr>
          <w:fldChar w:fldCharType="begin"/>
        </w:r>
        <w:r w:rsidR="00581C04" w:rsidRPr="000826D8">
          <w:rPr>
            <w:noProof/>
            <w:webHidden/>
          </w:rPr>
          <w:instrText xml:space="preserve"> PAGEREF _Toc161912882 \h </w:instrText>
        </w:r>
        <w:r w:rsidR="00581C04" w:rsidRPr="000826D8">
          <w:rPr>
            <w:noProof/>
            <w:webHidden/>
          </w:rPr>
        </w:r>
        <w:r w:rsidR="00581C04" w:rsidRPr="000826D8">
          <w:rPr>
            <w:noProof/>
            <w:webHidden/>
          </w:rPr>
          <w:fldChar w:fldCharType="separate"/>
        </w:r>
        <w:r w:rsidR="00581C04" w:rsidRPr="000826D8">
          <w:rPr>
            <w:noProof/>
            <w:webHidden/>
          </w:rPr>
          <w:t>8</w:t>
        </w:r>
        <w:r w:rsidR="00581C04" w:rsidRPr="000826D8">
          <w:rPr>
            <w:noProof/>
            <w:webHidden/>
          </w:rPr>
          <w:fldChar w:fldCharType="end"/>
        </w:r>
      </w:hyperlink>
    </w:p>
    <w:p w14:paraId="003F27EB" w14:textId="77777777" w:rsidR="00581C04" w:rsidRPr="000826D8" w:rsidRDefault="00000000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912883" w:history="1">
        <w:r w:rsidR="00581C04" w:rsidRPr="000826D8">
          <w:rPr>
            <w:rStyle w:val="ae"/>
            <w:noProof/>
          </w:rPr>
          <w:t>1.1.1 Подраздел № 1.1.1</w:t>
        </w:r>
        <w:r w:rsidR="00581C04" w:rsidRPr="000826D8">
          <w:rPr>
            <w:noProof/>
            <w:webHidden/>
          </w:rPr>
          <w:tab/>
        </w:r>
        <w:r w:rsidR="00581C04" w:rsidRPr="000826D8">
          <w:rPr>
            <w:noProof/>
            <w:webHidden/>
          </w:rPr>
          <w:fldChar w:fldCharType="begin"/>
        </w:r>
        <w:r w:rsidR="00581C04" w:rsidRPr="000826D8">
          <w:rPr>
            <w:noProof/>
            <w:webHidden/>
          </w:rPr>
          <w:instrText xml:space="preserve"> PAGEREF _Toc161912883 \h </w:instrText>
        </w:r>
        <w:r w:rsidR="00581C04" w:rsidRPr="000826D8">
          <w:rPr>
            <w:noProof/>
            <w:webHidden/>
          </w:rPr>
        </w:r>
        <w:r w:rsidR="00581C04" w:rsidRPr="000826D8">
          <w:rPr>
            <w:noProof/>
            <w:webHidden/>
          </w:rPr>
          <w:fldChar w:fldCharType="separate"/>
        </w:r>
        <w:r w:rsidR="00581C04" w:rsidRPr="000826D8">
          <w:rPr>
            <w:noProof/>
            <w:webHidden/>
          </w:rPr>
          <w:t>8</w:t>
        </w:r>
        <w:r w:rsidR="00581C04" w:rsidRPr="000826D8">
          <w:rPr>
            <w:noProof/>
            <w:webHidden/>
          </w:rPr>
          <w:fldChar w:fldCharType="end"/>
        </w:r>
      </w:hyperlink>
    </w:p>
    <w:p w14:paraId="11EB00F2" w14:textId="77777777" w:rsidR="00581C04" w:rsidRPr="000826D8" w:rsidRDefault="00000000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912884" w:history="1">
        <w:r w:rsidR="00581C04" w:rsidRPr="000826D8">
          <w:rPr>
            <w:rStyle w:val="ae"/>
            <w:noProof/>
          </w:rPr>
          <w:t>1.1.2 Подраздел № 1.1.2</w:t>
        </w:r>
        <w:r w:rsidR="00581C04" w:rsidRPr="000826D8">
          <w:rPr>
            <w:noProof/>
            <w:webHidden/>
          </w:rPr>
          <w:tab/>
        </w:r>
        <w:r w:rsidR="00581C04" w:rsidRPr="000826D8">
          <w:rPr>
            <w:noProof/>
            <w:webHidden/>
          </w:rPr>
          <w:fldChar w:fldCharType="begin"/>
        </w:r>
        <w:r w:rsidR="00581C04" w:rsidRPr="000826D8">
          <w:rPr>
            <w:noProof/>
            <w:webHidden/>
          </w:rPr>
          <w:instrText xml:space="preserve"> PAGEREF _Toc161912884 \h </w:instrText>
        </w:r>
        <w:r w:rsidR="00581C04" w:rsidRPr="000826D8">
          <w:rPr>
            <w:noProof/>
            <w:webHidden/>
          </w:rPr>
        </w:r>
        <w:r w:rsidR="00581C04" w:rsidRPr="000826D8">
          <w:rPr>
            <w:noProof/>
            <w:webHidden/>
          </w:rPr>
          <w:fldChar w:fldCharType="separate"/>
        </w:r>
        <w:r w:rsidR="00581C04" w:rsidRPr="000826D8">
          <w:rPr>
            <w:noProof/>
            <w:webHidden/>
          </w:rPr>
          <w:t>9</w:t>
        </w:r>
        <w:r w:rsidR="00581C04" w:rsidRPr="000826D8">
          <w:rPr>
            <w:noProof/>
            <w:webHidden/>
          </w:rPr>
          <w:fldChar w:fldCharType="end"/>
        </w:r>
      </w:hyperlink>
    </w:p>
    <w:p w14:paraId="7F8FFB95" w14:textId="77777777" w:rsidR="00581C04" w:rsidRPr="000826D8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912885" w:history="1">
        <w:r w:rsidR="00581C04" w:rsidRPr="000826D8">
          <w:rPr>
            <w:rStyle w:val="ae"/>
            <w:noProof/>
          </w:rPr>
          <w:t>1.2 Подраздел № 1.2</w:t>
        </w:r>
        <w:r w:rsidR="00581C04" w:rsidRPr="000826D8">
          <w:rPr>
            <w:noProof/>
            <w:webHidden/>
          </w:rPr>
          <w:tab/>
        </w:r>
        <w:r w:rsidR="00581C04" w:rsidRPr="000826D8">
          <w:rPr>
            <w:noProof/>
            <w:webHidden/>
          </w:rPr>
          <w:fldChar w:fldCharType="begin"/>
        </w:r>
        <w:r w:rsidR="00581C04" w:rsidRPr="000826D8">
          <w:rPr>
            <w:noProof/>
            <w:webHidden/>
          </w:rPr>
          <w:instrText xml:space="preserve"> PAGEREF _Toc161912885 \h </w:instrText>
        </w:r>
        <w:r w:rsidR="00581C04" w:rsidRPr="000826D8">
          <w:rPr>
            <w:noProof/>
            <w:webHidden/>
          </w:rPr>
        </w:r>
        <w:r w:rsidR="00581C04" w:rsidRPr="000826D8">
          <w:rPr>
            <w:noProof/>
            <w:webHidden/>
          </w:rPr>
          <w:fldChar w:fldCharType="separate"/>
        </w:r>
        <w:r w:rsidR="00581C04" w:rsidRPr="000826D8">
          <w:rPr>
            <w:noProof/>
            <w:webHidden/>
          </w:rPr>
          <w:t>9</w:t>
        </w:r>
        <w:r w:rsidR="00581C04" w:rsidRPr="000826D8">
          <w:rPr>
            <w:noProof/>
            <w:webHidden/>
          </w:rPr>
          <w:fldChar w:fldCharType="end"/>
        </w:r>
      </w:hyperlink>
    </w:p>
    <w:p w14:paraId="51B39020" w14:textId="77777777" w:rsidR="00581C04" w:rsidRPr="000826D8" w:rsidRDefault="00000000">
      <w:pPr>
        <w:pStyle w:val="10"/>
        <w:rPr>
          <w:rFonts w:asciiTheme="minorHAnsi" w:eastAsiaTheme="minorEastAsia" w:hAnsiTheme="minorHAnsi" w:cstheme="minorBidi"/>
          <w:noProof/>
          <w:sz w:val="22"/>
        </w:rPr>
      </w:pPr>
      <w:hyperlink w:anchor="_Toc161912886" w:history="1">
        <w:r w:rsidR="00581C04" w:rsidRPr="000826D8">
          <w:rPr>
            <w:rStyle w:val="ae"/>
            <w:noProof/>
          </w:rPr>
          <w:t>2 РАЗДЕЛ № 2</w:t>
        </w:r>
        <w:r w:rsidR="00581C04" w:rsidRPr="000826D8">
          <w:rPr>
            <w:noProof/>
            <w:webHidden/>
          </w:rPr>
          <w:tab/>
        </w:r>
        <w:r w:rsidR="00581C04" w:rsidRPr="000826D8">
          <w:rPr>
            <w:noProof/>
            <w:webHidden/>
          </w:rPr>
          <w:fldChar w:fldCharType="begin"/>
        </w:r>
        <w:r w:rsidR="00581C04" w:rsidRPr="000826D8">
          <w:rPr>
            <w:noProof/>
            <w:webHidden/>
          </w:rPr>
          <w:instrText xml:space="preserve"> PAGEREF _Toc161912886 \h </w:instrText>
        </w:r>
        <w:r w:rsidR="00581C04" w:rsidRPr="000826D8">
          <w:rPr>
            <w:noProof/>
            <w:webHidden/>
          </w:rPr>
        </w:r>
        <w:r w:rsidR="00581C04" w:rsidRPr="000826D8">
          <w:rPr>
            <w:noProof/>
            <w:webHidden/>
          </w:rPr>
          <w:fldChar w:fldCharType="separate"/>
        </w:r>
        <w:r w:rsidR="00581C04" w:rsidRPr="000826D8">
          <w:rPr>
            <w:noProof/>
            <w:webHidden/>
          </w:rPr>
          <w:t>12</w:t>
        </w:r>
        <w:r w:rsidR="00581C04" w:rsidRPr="000826D8">
          <w:rPr>
            <w:noProof/>
            <w:webHidden/>
          </w:rPr>
          <w:fldChar w:fldCharType="end"/>
        </w:r>
      </w:hyperlink>
    </w:p>
    <w:p w14:paraId="70ACF78F" w14:textId="77777777" w:rsidR="00581C04" w:rsidRPr="000826D8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912887" w:history="1">
        <w:r w:rsidR="00581C04" w:rsidRPr="000826D8">
          <w:rPr>
            <w:rStyle w:val="ae"/>
            <w:noProof/>
          </w:rPr>
          <w:t>2.1 Подраздел № 2.1</w:t>
        </w:r>
        <w:r w:rsidR="00581C04" w:rsidRPr="000826D8">
          <w:rPr>
            <w:noProof/>
            <w:webHidden/>
          </w:rPr>
          <w:tab/>
        </w:r>
        <w:r w:rsidR="00581C04" w:rsidRPr="000826D8">
          <w:rPr>
            <w:noProof/>
            <w:webHidden/>
          </w:rPr>
          <w:fldChar w:fldCharType="begin"/>
        </w:r>
        <w:r w:rsidR="00581C04" w:rsidRPr="000826D8">
          <w:rPr>
            <w:noProof/>
            <w:webHidden/>
          </w:rPr>
          <w:instrText xml:space="preserve"> PAGEREF _Toc161912887 \h </w:instrText>
        </w:r>
        <w:r w:rsidR="00581C04" w:rsidRPr="000826D8">
          <w:rPr>
            <w:noProof/>
            <w:webHidden/>
          </w:rPr>
        </w:r>
        <w:r w:rsidR="00581C04" w:rsidRPr="000826D8">
          <w:rPr>
            <w:noProof/>
            <w:webHidden/>
          </w:rPr>
          <w:fldChar w:fldCharType="separate"/>
        </w:r>
        <w:r w:rsidR="00581C04" w:rsidRPr="000826D8">
          <w:rPr>
            <w:noProof/>
            <w:webHidden/>
          </w:rPr>
          <w:t>12</w:t>
        </w:r>
        <w:r w:rsidR="00581C04" w:rsidRPr="000826D8">
          <w:rPr>
            <w:noProof/>
            <w:webHidden/>
          </w:rPr>
          <w:fldChar w:fldCharType="end"/>
        </w:r>
      </w:hyperlink>
    </w:p>
    <w:p w14:paraId="36A22448" w14:textId="77777777" w:rsidR="00581C04" w:rsidRPr="000826D8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912888" w:history="1">
        <w:r w:rsidR="00581C04" w:rsidRPr="000826D8">
          <w:rPr>
            <w:rStyle w:val="ae"/>
            <w:noProof/>
          </w:rPr>
          <w:t>2.2 Подраздел № 2.2</w:t>
        </w:r>
        <w:r w:rsidR="00581C04" w:rsidRPr="000826D8">
          <w:rPr>
            <w:noProof/>
            <w:webHidden/>
          </w:rPr>
          <w:tab/>
        </w:r>
        <w:r w:rsidR="00581C04" w:rsidRPr="000826D8">
          <w:rPr>
            <w:noProof/>
            <w:webHidden/>
          </w:rPr>
          <w:fldChar w:fldCharType="begin"/>
        </w:r>
        <w:r w:rsidR="00581C04" w:rsidRPr="000826D8">
          <w:rPr>
            <w:noProof/>
            <w:webHidden/>
          </w:rPr>
          <w:instrText xml:space="preserve"> PAGEREF _Toc161912888 \h </w:instrText>
        </w:r>
        <w:r w:rsidR="00581C04" w:rsidRPr="000826D8">
          <w:rPr>
            <w:noProof/>
            <w:webHidden/>
          </w:rPr>
        </w:r>
        <w:r w:rsidR="00581C04" w:rsidRPr="000826D8">
          <w:rPr>
            <w:noProof/>
            <w:webHidden/>
          </w:rPr>
          <w:fldChar w:fldCharType="separate"/>
        </w:r>
        <w:r w:rsidR="00581C04" w:rsidRPr="000826D8">
          <w:rPr>
            <w:noProof/>
            <w:webHidden/>
          </w:rPr>
          <w:t>13</w:t>
        </w:r>
        <w:r w:rsidR="00581C04" w:rsidRPr="000826D8">
          <w:rPr>
            <w:noProof/>
            <w:webHidden/>
          </w:rPr>
          <w:fldChar w:fldCharType="end"/>
        </w:r>
      </w:hyperlink>
    </w:p>
    <w:p w14:paraId="0556B766" w14:textId="77777777" w:rsidR="00581C04" w:rsidRPr="000826D8" w:rsidRDefault="00000000">
      <w:pPr>
        <w:pStyle w:val="10"/>
        <w:rPr>
          <w:rFonts w:asciiTheme="minorHAnsi" w:eastAsiaTheme="minorEastAsia" w:hAnsiTheme="minorHAnsi" w:cstheme="minorBidi"/>
          <w:noProof/>
          <w:sz w:val="22"/>
        </w:rPr>
      </w:pPr>
      <w:hyperlink w:anchor="_Toc161912889" w:history="1">
        <w:r w:rsidR="00581C04" w:rsidRPr="000826D8">
          <w:rPr>
            <w:rStyle w:val="ae"/>
            <w:noProof/>
          </w:rPr>
          <w:t>3 И Т.Д.</w:t>
        </w:r>
        <w:r w:rsidR="00581C04" w:rsidRPr="000826D8">
          <w:rPr>
            <w:noProof/>
            <w:webHidden/>
          </w:rPr>
          <w:tab/>
        </w:r>
        <w:r w:rsidR="00581C04" w:rsidRPr="000826D8">
          <w:rPr>
            <w:noProof/>
            <w:webHidden/>
          </w:rPr>
          <w:fldChar w:fldCharType="begin"/>
        </w:r>
        <w:r w:rsidR="00581C04" w:rsidRPr="000826D8">
          <w:rPr>
            <w:noProof/>
            <w:webHidden/>
          </w:rPr>
          <w:instrText xml:space="preserve"> PAGEREF _Toc161912889 \h </w:instrText>
        </w:r>
        <w:r w:rsidR="00581C04" w:rsidRPr="000826D8">
          <w:rPr>
            <w:noProof/>
            <w:webHidden/>
          </w:rPr>
        </w:r>
        <w:r w:rsidR="00581C04" w:rsidRPr="000826D8">
          <w:rPr>
            <w:noProof/>
            <w:webHidden/>
          </w:rPr>
          <w:fldChar w:fldCharType="separate"/>
        </w:r>
        <w:r w:rsidR="00581C04" w:rsidRPr="000826D8">
          <w:rPr>
            <w:noProof/>
            <w:webHidden/>
          </w:rPr>
          <w:t>15</w:t>
        </w:r>
        <w:r w:rsidR="00581C04" w:rsidRPr="000826D8">
          <w:rPr>
            <w:noProof/>
            <w:webHidden/>
          </w:rPr>
          <w:fldChar w:fldCharType="end"/>
        </w:r>
      </w:hyperlink>
    </w:p>
    <w:p w14:paraId="6AC68457" w14:textId="77777777" w:rsidR="00581C04" w:rsidRPr="000826D8" w:rsidRDefault="00000000">
      <w:pPr>
        <w:pStyle w:val="10"/>
        <w:rPr>
          <w:rFonts w:asciiTheme="minorHAnsi" w:eastAsiaTheme="minorEastAsia" w:hAnsiTheme="minorHAnsi" w:cstheme="minorBidi"/>
          <w:noProof/>
          <w:sz w:val="22"/>
        </w:rPr>
      </w:pPr>
      <w:hyperlink w:anchor="_Toc161912890" w:history="1">
        <w:r w:rsidR="00581C04" w:rsidRPr="000826D8">
          <w:rPr>
            <w:rStyle w:val="ae"/>
            <w:noProof/>
          </w:rPr>
          <w:t>Заключение</w:t>
        </w:r>
        <w:r w:rsidR="00581C04" w:rsidRPr="000826D8">
          <w:rPr>
            <w:noProof/>
            <w:webHidden/>
          </w:rPr>
          <w:tab/>
        </w:r>
        <w:r w:rsidR="00581C04" w:rsidRPr="000826D8">
          <w:rPr>
            <w:noProof/>
            <w:webHidden/>
          </w:rPr>
          <w:fldChar w:fldCharType="begin"/>
        </w:r>
        <w:r w:rsidR="00581C04" w:rsidRPr="000826D8">
          <w:rPr>
            <w:noProof/>
            <w:webHidden/>
          </w:rPr>
          <w:instrText xml:space="preserve"> PAGEREF _Toc161912890 \h </w:instrText>
        </w:r>
        <w:r w:rsidR="00581C04" w:rsidRPr="000826D8">
          <w:rPr>
            <w:noProof/>
            <w:webHidden/>
          </w:rPr>
        </w:r>
        <w:r w:rsidR="00581C04" w:rsidRPr="000826D8">
          <w:rPr>
            <w:noProof/>
            <w:webHidden/>
          </w:rPr>
          <w:fldChar w:fldCharType="separate"/>
        </w:r>
        <w:r w:rsidR="00581C04" w:rsidRPr="000826D8">
          <w:rPr>
            <w:noProof/>
            <w:webHidden/>
          </w:rPr>
          <w:t>16</w:t>
        </w:r>
        <w:r w:rsidR="00581C04" w:rsidRPr="000826D8">
          <w:rPr>
            <w:noProof/>
            <w:webHidden/>
          </w:rPr>
          <w:fldChar w:fldCharType="end"/>
        </w:r>
      </w:hyperlink>
    </w:p>
    <w:p w14:paraId="5CCFF7F6" w14:textId="77777777" w:rsidR="00581C04" w:rsidRPr="000826D8" w:rsidRDefault="00000000">
      <w:pPr>
        <w:pStyle w:val="10"/>
        <w:rPr>
          <w:rFonts w:asciiTheme="minorHAnsi" w:eastAsiaTheme="minorEastAsia" w:hAnsiTheme="minorHAnsi" w:cstheme="minorBidi"/>
          <w:noProof/>
          <w:sz w:val="22"/>
        </w:rPr>
      </w:pPr>
      <w:hyperlink w:anchor="_Toc161912891" w:history="1">
        <w:r w:rsidR="00581C04" w:rsidRPr="000826D8">
          <w:rPr>
            <w:rStyle w:val="ae"/>
            <w:noProof/>
          </w:rPr>
          <w:t>Список использованных источников</w:t>
        </w:r>
        <w:r w:rsidR="00581C04" w:rsidRPr="000826D8">
          <w:rPr>
            <w:noProof/>
            <w:webHidden/>
          </w:rPr>
          <w:tab/>
        </w:r>
        <w:r w:rsidR="00581C04" w:rsidRPr="000826D8">
          <w:rPr>
            <w:noProof/>
            <w:webHidden/>
          </w:rPr>
          <w:fldChar w:fldCharType="begin"/>
        </w:r>
        <w:r w:rsidR="00581C04" w:rsidRPr="000826D8">
          <w:rPr>
            <w:noProof/>
            <w:webHidden/>
          </w:rPr>
          <w:instrText xml:space="preserve"> PAGEREF _Toc161912891 \h </w:instrText>
        </w:r>
        <w:r w:rsidR="00581C04" w:rsidRPr="000826D8">
          <w:rPr>
            <w:noProof/>
            <w:webHidden/>
          </w:rPr>
        </w:r>
        <w:r w:rsidR="00581C04" w:rsidRPr="000826D8">
          <w:rPr>
            <w:noProof/>
            <w:webHidden/>
          </w:rPr>
          <w:fldChar w:fldCharType="separate"/>
        </w:r>
        <w:r w:rsidR="00581C04" w:rsidRPr="000826D8">
          <w:rPr>
            <w:noProof/>
            <w:webHidden/>
          </w:rPr>
          <w:t>17</w:t>
        </w:r>
        <w:r w:rsidR="00581C04" w:rsidRPr="000826D8">
          <w:rPr>
            <w:noProof/>
            <w:webHidden/>
          </w:rPr>
          <w:fldChar w:fldCharType="end"/>
        </w:r>
      </w:hyperlink>
    </w:p>
    <w:p w14:paraId="31688A09" w14:textId="77777777" w:rsidR="00581C04" w:rsidRPr="000826D8" w:rsidRDefault="00000000">
      <w:pPr>
        <w:pStyle w:val="10"/>
        <w:rPr>
          <w:rFonts w:asciiTheme="minorHAnsi" w:eastAsiaTheme="minorEastAsia" w:hAnsiTheme="minorHAnsi" w:cstheme="minorBidi"/>
          <w:noProof/>
          <w:sz w:val="22"/>
        </w:rPr>
      </w:pPr>
      <w:hyperlink w:anchor="_Toc161912892" w:history="1">
        <w:r w:rsidR="00581C04" w:rsidRPr="000826D8">
          <w:rPr>
            <w:rStyle w:val="ae"/>
            <w:noProof/>
          </w:rPr>
          <w:t>Приложение А (обязательное) Название приложения</w:t>
        </w:r>
        <w:r w:rsidR="00581C04" w:rsidRPr="000826D8">
          <w:rPr>
            <w:noProof/>
            <w:webHidden/>
          </w:rPr>
          <w:tab/>
        </w:r>
        <w:r w:rsidR="00581C04" w:rsidRPr="000826D8">
          <w:rPr>
            <w:noProof/>
            <w:webHidden/>
          </w:rPr>
          <w:fldChar w:fldCharType="begin"/>
        </w:r>
        <w:r w:rsidR="00581C04" w:rsidRPr="000826D8">
          <w:rPr>
            <w:noProof/>
            <w:webHidden/>
          </w:rPr>
          <w:instrText xml:space="preserve"> PAGEREF _Toc161912892 \h </w:instrText>
        </w:r>
        <w:r w:rsidR="00581C04" w:rsidRPr="000826D8">
          <w:rPr>
            <w:noProof/>
            <w:webHidden/>
          </w:rPr>
        </w:r>
        <w:r w:rsidR="00581C04" w:rsidRPr="000826D8">
          <w:rPr>
            <w:noProof/>
            <w:webHidden/>
          </w:rPr>
          <w:fldChar w:fldCharType="separate"/>
        </w:r>
        <w:r w:rsidR="00581C04" w:rsidRPr="000826D8">
          <w:rPr>
            <w:noProof/>
            <w:webHidden/>
          </w:rPr>
          <w:t>18</w:t>
        </w:r>
        <w:r w:rsidR="00581C04" w:rsidRPr="000826D8">
          <w:rPr>
            <w:noProof/>
            <w:webHidden/>
          </w:rPr>
          <w:fldChar w:fldCharType="end"/>
        </w:r>
      </w:hyperlink>
    </w:p>
    <w:p w14:paraId="128443CE" w14:textId="77777777" w:rsidR="006E0EBC" w:rsidRPr="00C5526B" w:rsidRDefault="009949D0" w:rsidP="00C5526B">
      <w:pPr>
        <w:pStyle w:val="af3"/>
        <w:rPr>
          <w:lang w:val="en-US"/>
        </w:rPr>
      </w:pPr>
      <w:r w:rsidRPr="000826D8">
        <w:fldChar w:fldCharType="end"/>
      </w:r>
    </w:p>
    <w:p w14:paraId="7729E2B7" w14:textId="77777777" w:rsidR="009949D0" w:rsidRDefault="009949D0" w:rsidP="009949D0">
      <w:pPr>
        <w:pStyle w:val="1"/>
      </w:pPr>
      <w:bookmarkStart w:id="0" w:name="_Toc161912880"/>
      <w:r>
        <w:lastRenderedPageBreak/>
        <w:t>Введение</w:t>
      </w:r>
      <w:bookmarkEnd w:id="0"/>
    </w:p>
    <w:p w14:paraId="1CEB7F1E" w14:textId="77777777" w:rsidR="006630CD" w:rsidRDefault="00307C7B" w:rsidP="00B137AF">
      <w:r>
        <w:t>Актуальность разработок в выбранной предметной области.</w:t>
      </w:r>
    </w:p>
    <w:p w14:paraId="11786676" w14:textId="77777777" w:rsidR="00307C7B" w:rsidRDefault="00307C7B" w:rsidP="00B137AF">
      <w:r>
        <w:t>Описание конкретной решаемой проблемы.</w:t>
      </w:r>
    </w:p>
    <w:p w14:paraId="52FF780F" w14:textId="77777777" w:rsidR="00307C7B" w:rsidRDefault="00307C7B" w:rsidP="00B137AF">
      <w:r>
        <w:t>Объект и предмет исследования.</w:t>
      </w:r>
    </w:p>
    <w:p w14:paraId="2DADC452" w14:textId="77777777" w:rsidR="00307C7B" w:rsidRDefault="00307C7B" w:rsidP="00B137AF">
      <w:r>
        <w:t>Цель и задачи работы.</w:t>
      </w:r>
    </w:p>
    <w:p w14:paraId="7E5154B4" w14:textId="77777777" w:rsidR="006630CD" w:rsidRDefault="006630CD" w:rsidP="006630CD">
      <w:pPr>
        <w:pStyle w:val="1"/>
      </w:pPr>
      <w:bookmarkStart w:id="1" w:name="_Toc161912881"/>
      <w:r w:rsidRPr="00031250">
        <w:lastRenderedPageBreak/>
        <w:t xml:space="preserve">1 РАЗДЕЛ </w:t>
      </w:r>
      <w:r w:rsidR="00E2333A" w:rsidRPr="00031250">
        <w:t>№ </w:t>
      </w:r>
      <w:r w:rsidRPr="00031250">
        <w:t>1</w:t>
      </w:r>
      <w:bookmarkEnd w:id="1"/>
    </w:p>
    <w:p w14:paraId="112B7235" w14:textId="77777777" w:rsidR="00E2333A" w:rsidRPr="00E2333A" w:rsidRDefault="00E2333A" w:rsidP="00E2333A">
      <w:r>
        <w:t xml:space="preserve">Чтобы добавить раздел верхнего уровня, выбираем стиль «Заголовок 1». При этом он автоматически будет начат с новой страницы. Список стилей отображается в </w:t>
      </w:r>
      <w:r>
        <w:rPr>
          <w:lang w:val="en-US"/>
        </w:rPr>
        <w:t>Word</w:t>
      </w:r>
      <w:r>
        <w:t xml:space="preserve"> на вкладке «Главная», или в плавающей панели (вызывается сочетанием клавиш </w:t>
      </w:r>
      <w:r>
        <w:rPr>
          <w:lang w:val="en-US"/>
        </w:rPr>
        <w:t>Alt</w:t>
      </w:r>
      <w:r w:rsidRPr="00E2333A">
        <w:t>+</w:t>
      </w:r>
      <w:r>
        <w:rPr>
          <w:lang w:val="en-US"/>
        </w:rPr>
        <w:t>Ctrl</w:t>
      </w:r>
      <w:r w:rsidRPr="00E2333A">
        <w:t>+</w:t>
      </w:r>
      <w:r>
        <w:rPr>
          <w:lang w:val="en-US"/>
        </w:rPr>
        <w:t>Shift</w:t>
      </w:r>
      <w:r w:rsidRPr="00E2333A">
        <w:t>+</w:t>
      </w:r>
      <w:r>
        <w:rPr>
          <w:lang w:val="en-US"/>
        </w:rPr>
        <w:t>S</w:t>
      </w:r>
      <w:r w:rsidRPr="00E2333A">
        <w:t>)</w:t>
      </w:r>
      <w:r>
        <w:t>.</w:t>
      </w:r>
    </w:p>
    <w:p w14:paraId="4AC9159F" w14:textId="77777777" w:rsidR="006630CD" w:rsidRDefault="006630CD" w:rsidP="006630CD">
      <w:pPr>
        <w:pStyle w:val="2"/>
      </w:pPr>
      <w:bookmarkStart w:id="2" w:name="_Toc161912882"/>
      <w:r>
        <w:t xml:space="preserve">1.1 Подраздел </w:t>
      </w:r>
      <w:r w:rsidR="00E2333A">
        <w:t>№ </w:t>
      </w:r>
      <w:r>
        <w:t>1.1</w:t>
      </w:r>
      <w:bookmarkEnd w:id="2"/>
    </w:p>
    <w:p w14:paraId="1F4F61B6" w14:textId="77777777" w:rsidR="00B44312" w:rsidRPr="00B44312" w:rsidRDefault="00B44312" w:rsidP="00B44312">
      <w:r>
        <w:t xml:space="preserve">Аналогично для разделов остальных уровней. При переходе на следующий абзац после ввода заголовка, </w:t>
      </w:r>
      <w:r>
        <w:rPr>
          <w:lang w:val="en-US"/>
        </w:rPr>
        <w:t>Word</w:t>
      </w:r>
      <w:r>
        <w:t xml:space="preserve"> автоматически переключится на обычный шрифт. При этом стили заголовков настроены так, что заголовок от текста не будет отрываться (переноситься на следующую страницу).</w:t>
      </w:r>
    </w:p>
    <w:p w14:paraId="43643AA4" w14:textId="77777777" w:rsidR="006630CD" w:rsidRDefault="006630CD" w:rsidP="006630CD">
      <w:pPr>
        <w:pStyle w:val="3"/>
      </w:pPr>
      <w:bookmarkStart w:id="3" w:name="_Toc161912883"/>
      <w:r>
        <w:t xml:space="preserve">1.1.1 Подраздел </w:t>
      </w:r>
      <w:r w:rsidR="00E2333A">
        <w:t>№ </w:t>
      </w:r>
      <w:r>
        <w:t>1.1.1</w:t>
      </w:r>
      <w:bookmarkEnd w:id="3"/>
    </w:p>
    <w:p w14:paraId="772A6FE7" w14:textId="77777777" w:rsidR="006630CD" w:rsidRDefault="00B44312" w:rsidP="00C5526B">
      <w:r>
        <w:t xml:space="preserve">Для добавления рисунка выбирается стиль «Обычный (рисунок)». Для рисунков использовать стиль обтекания «В тексте». После вставки рисунка при переходе на следующий абзац </w:t>
      </w:r>
      <w:r>
        <w:rPr>
          <w:lang w:val="en-US"/>
        </w:rPr>
        <w:t>Word</w:t>
      </w:r>
      <w:r>
        <w:t xml:space="preserve"> автоматически переключится на стиль «Обычный (название рисунка)» для, соответственно, ввода его названия.</w:t>
      </w:r>
    </w:p>
    <w:p w14:paraId="3213F851" w14:textId="77777777" w:rsidR="00B44312" w:rsidRDefault="00B44312" w:rsidP="00B44312">
      <w:pPr>
        <w:pStyle w:val="a9"/>
      </w:pPr>
      <w:r>
        <w:rPr>
          <w:noProof/>
        </w:rPr>
        <w:lastRenderedPageBreak/>
        <w:drawing>
          <wp:inline distT="0" distB="0" distL="0" distR="0" wp14:anchorId="529159FE" wp14:editId="2D365238">
            <wp:extent cx="4444305" cy="3267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824" cy="328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5697" w14:textId="77777777" w:rsidR="00B44312" w:rsidRDefault="00B44312" w:rsidP="00B44312">
      <w:r>
        <w:t xml:space="preserve">При следующем переходе на новый абзац </w:t>
      </w:r>
      <w:r>
        <w:rPr>
          <w:lang w:val="en-US"/>
        </w:rPr>
        <w:t>Word</w:t>
      </w:r>
      <w:r>
        <w:t xml:space="preserve"> снова вернется к стилю «Обычный». При этом стили рисунков настроены так, что название рисунка не будет от него отрываться.</w:t>
      </w:r>
    </w:p>
    <w:p w14:paraId="4062A690" w14:textId="77777777" w:rsidR="006F4AC3" w:rsidRDefault="006F4AC3" w:rsidP="006F4AC3">
      <w:pPr>
        <w:pStyle w:val="3"/>
      </w:pPr>
      <w:bookmarkStart w:id="4" w:name="_Toc161912884"/>
      <w:r>
        <w:t>1.1.2 Подраздел № 1.1.2</w:t>
      </w:r>
      <w:bookmarkEnd w:id="4"/>
    </w:p>
    <w:p w14:paraId="239CB5A3" w14:textId="77777777" w:rsidR="00B44312" w:rsidRDefault="00B44312" w:rsidP="00B44312">
      <w:r>
        <w:t>Для добавления названия таблицы в отдельном абзаце следует выбрать стиль «Обычный (таблица)». Далее перейти к следующему абзацу и вставить саму таблицу. В ячейках таблицы используется либо стиль «Обычный (по центру)», либо «Обычный (влево)», чтобы не было отступов и растягивания текста по ширине.</w:t>
      </w:r>
    </w:p>
    <w:p w14:paraId="4DF0E117" w14:textId="77777777" w:rsidR="00B44312" w:rsidRPr="00B44312" w:rsidRDefault="00B44312" w:rsidP="00B44312">
      <w:pPr>
        <w:pStyle w:val="a8"/>
      </w:pPr>
      <w:r>
        <w:t>Таблица 1.1 – Название таблицы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44312" w14:paraId="7407E14B" w14:textId="77777777" w:rsidTr="00B44312">
        <w:tc>
          <w:tcPr>
            <w:tcW w:w="1869" w:type="dxa"/>
          </w:tcPr>
          <w:p w14:paraId="2CF81602" w14:textId="77777777" w:rsidR="00B44312" w:rsidRDefault="00B44312" w:rsidP="00B44312">
            <w:pPr>
              <w:pStyle w:val="aa"/>
            </w:pPr>
            <w:r>
              <w:t>1</w:t>
            </w:r>
          </w:p>
        </w:tc>
        <w:tc>
          <w:tcPr>
            <w:tcW w:w="1869" w:type="dxa"/>
          </w:tcPr>
          <w:p w14:paraId="44711EB9" w14:textId="77777777" w:rsidR="00B44312" w:rsidRDefault="00B44312" w:rsidP="00B44312">
            <w:pPr>
              <w:pStyle w:val="aa"/>
            </w:pPr>
            <w:r>
              <w:t>2</w:t>
            </w:r>
          </w:p>
        </w:tc>
        <w:tc>
          <w:tcPr>
            <w:tcW w:w="1869" w:type="dxa"/>
          </w:tcPr>
          <w:p w14:paraId="42B46A6F" w14:textId="77777777" w:rsidR="00B44312" w:rsidRDefault="00B44312" w:rsidP="00B44312">
            <w:pPr>
              <w:pStyle w:val="aa"/>
            </w:pPr>
            <w:r>
              <w:t>3</w:t>
            </w:r>
          </w:p>
        </w:tc>
        <w:tc>
          <w:tcPr>
            <w:tcW w:w="1869" w:type="dxa"/>
          </w:tcPr>
          <w:p w14:paraId="1E640C41" w14:textId="77777777" w:rsidR="00B44312" w:rsidRDefault="00B44312" w:rsidP="00B44312">
            <w:pPr>
              <w:pStyle w:val="aa"/>
            </w:pPr>
            <w:r>
              <w:t>4</w:t>
            </w:r>
          </w:p>
        </w:tc>
        <w:tc>
          <w:tcPr>
            <w:tcW w:w="1869" w:type="dxa"/>
          </w:tcPr>
          <w:p w14:paraId="7F36CA9D" w14:textId="77777777" w:rsidR="00B44312" w:rsidRDefault="00B44312" w:rsidP="00B44312">
            <w:pPr>
              <w:pStyle w:val="aa"/>
            </w:pPr>
            <w:r>
              <w:t>5</w:t>
            </w:r>
          </w:p>
        </w:tc>
      </w:tr>
      <w:tr w:rsidR="00B44312" w14:paraId="12873950" w14:textId="77777777" w:rsidTr="00B44312">
        <w:tc>
          <w:tcPr>
            <w:tcW w:w="1869" w:type="dxa"/>
          </w:tcPr>
          <w:p w14:paraId="6D5AE89D" w14:textId="77777777" w:rsidR="00B44312" w:rsidRDefault="00B44312" w:rsidP="00B44312">
            <w:pPr>
              <w:pStyle w:val="aa"/>
            </w:pPr>
            <w:r>
              <w:t>(а)</w:t>
            </w:r>
          </w:p>
        </w:tc>
        <w:tc>
          <w:tcPr>
            <w:tcW w:w="1869" w:type="dxa"/>
          </w:tcPr>
          <w:p w14:paraId="539ABE4E" w14:textId="77777777" w:rsidR="00B44312" w:rsidRDefault="00B44312" w:rsidP="00B44312">
            <w:pPr>
              <w:pStyle w:val="af0"/>
            </w:pPr>
            <w:r>
              <w:t>Текст</w:t>
            </w:r>
          </w:p>
        </w:tc>
        <w:tc>
          <w:tcPr>
            <w:tcW w:w="1869" w:type="dxa"/>
          </w:tcPr>
          <w:p w14:paraId="72838622" w14:textId="77777777" w:rsidR="00B44312" w:rsidRDefault="00B44312" w:rsidP="00B44312">
            <w:pPr>
              <w:pStyle w:val="af0"/>
            </w:pPr>
            <w:r>
              <w:t>Текст</w:t>
            </w:r>
          </w:p>
        </w:tc>
        <w:tc>
          <w:tcPr>
            <w:tcW w:w="1869" w:type="dxa"/>
          </w:tcPr>
          <w:p w14:paraId="3ABDB15A" w14:textId="77777777" w:rsidR="00B44312" w:rsidRDefault="00B44312" w:rsidP="00B44312">
            <w:pPr>
              <w:pStyle w:val="af0"/>
            </w:pPr>
            <w:r>
              <w:t>Текст</w:t>
            </w:r>
          </w:p>
        </w:tc>
        <w:tc>
          <w:tcPr>
            <w:tcW w:w="1869" w:type="dxa"/>
          </w:tcPr>
          <w:p w14:paraId="1A498BDC" w14:textId="77777777" w:rsidR="00B44312" w:rsidRDefault="00B44312" w:rsidP="00B44312">
            <w:pPr>
              <w:pStyle w:val="af0"/>
            </w:pPr>
            <w:r>
              <w:t>Текст</w:t>
            </w:r>
          </w:p>
        </w:tc>
      </w:tr>
      <w:tr w:rsidR="00B44312" w14:paraId="49986AF1" w14:textId="77777777" w:rsidTr="00B44312">
        <w:tc>
          <w:tcPr>
            <w:tcW w:w="1869" w:type="dxa"/>
          </w:tcPr>
          <w:p w14:paraId="68AE62FD" w14:textId="77777777" w:rsidR="00B44312" w:rsidRDefault="00B44312" w:rsidP="00B44312">
            <w:pPr>
              <w:pStyle w:val="aa"/>
            </w:pPr>
            <w:r>
              <w:t>(б)</w:t>
            </w:r>
          </w:p>
        </w:tc>
        <w:tc>
          <w:tcPr>
            <w:tcW w:w="1869" w:type="dxa"/>
          </w:tcPr>
          <w:p w14:paraId="05187535" w14:textId="77777777" w:rsidR="00B44312" w:rsidRDefault="00B44312" w:rsidP="00B44312">
            <w:pPr>
              <w:pStyle w:val="af0"/>
            </w:pPr>
            <w:r>
              <w:t>Текст</w:t>
            </w:r>
          </w:p>
        </w:tc>
        <w:tc>
          <w:tcPr>
            <w:tcW w:w="1869" w:type="dxa"/>
          </w:tcPr>
          <w:p w14:paraId="165517F2" w14:textId="77777777" w:rsidR="00B44312" w:rsidRDefault="00B44312" w:rsidP="00B44312">
            <w:pPr>
              <w:pStyle w:val="af0"/>
            </w:pPr>
            <w:r>
              <w:t>Текст</w:t>
            </w:r>
          </w:p>
        </w:tc>
        <w:tc>
          <w:tcPr>
            <w:tcW w:w="1869" w:type="dxa"/>
          </w:tcPr>
          <w:p w14:paraId="59846066" w14:textId="77777777" w:rsidR="00B44312" w:rsidRDefault="00B44312" w:rsidP="00B44312">
            <w:pPr>
              <w:pStyle w:val="af0"/>
            </w:pPr>
            <w:r>
              <w:t>Текст</w:t>
            </w:r>
          </w:p>
        </w:tc>
        <w:tc>
          <w:tcPr>
            <w:tcW w:w="1869" w:type="dxa"/>
          </w:tcPr>
          <w:p w14:paraId="46731FD1" w14:textId="77777777" w:rsidR="00B44312" w:rsidRDefault="00B44312" w:rsidP="00B44312">
            <w:pPr>
              <w:pStyle w:val="af0"/>
            </w:pPr>
            <w:r>
              <w:t>Текст</w:t>
            </w:r>
          </w:p>
        </w:tc>
      </w:tr>
    </w:tbl>
    <w:p w14:paraId="774B8D78" w14:textId="77777777" w:rsidR="00B44312" w:rsidRDefault="00B44312" w:rsidP="00B44312">
      <w:pPr>
        <w:pStyle w:val="af8"/>
      </w:pPr>
      <w:r>
        <w:t>Для абзаца, следующего после таблицы, выбирается стиль «Обычный (с интервалом)», чтобы добавить интервал между таблицей и текстом.</w:t>
      </w:r>
    </w:p>
    <w:p w14:paraId="287F2058" w14:textId="77777777" w:rsidR="00B44312" w:rsidRDefault="00B44312" w:rsidP="00B44312">
      <w:r>
        <w:t>При переходе на следующий абзац</w:t>
      </w:r>
      <w:r w:rsidRPr="00B44312">
        <w:t xml:space="preserve"> </w:t>
      </w:r>
      <w:r>
        <w:rPr>
          <w:lang w:val="en-US"/>
        </w:rPr>
        <w:t>Word</w:t>
      </w:r>
      <w:r>
        <w:t xml:space="preserve"> автоматически вернется к стилю «Обычный».</w:t>
      </w:r>
    </w:p>
    <w:p w14:paraId="30088B3D" w14:textId="77777777" w:rsidR="00A17E0B" w:rsidRDefault="00A17E0B" w:rsidP="00B44312">
      <w:r>
        <w:lastRenderedPageBreak/>
        <w:t>В шаблоне не настроена автоматическая нумерация заголовков, но при необходимости вы можете ее добавить. Также можно настроить автоматическую нумерацию рисунков, формул, таблиц и источников, а ссылки на них в тексте сделать собственно ссылками, чтобы они автоматически обновлялись.</w:t>
      </w:r>
    </w:p>
    <w:p w14:paraId="52D270A3" w14:textId="77777777" w:rsidR="006F4AC3" w:rsidRDefault="006F4AC3" w:rsidP="006F4AC3">
      <w:pPr>
        <w:pStyle w:val="2"/>
      </w:pPr>
      <w:bookmarkStart w:id="5" w:name="_Toc161912885"/>
      <w:r>
        <w:t>1.2 Подраздел № 1.2</w:t>
      </w:r>
      <w:bookmarkEnd w:id="5"/>
    </w:p>
    <w:p w14:paraId="6E37F002" w14:textId="77777777" w:rsidR="006F4AC3" w:rsidRDefault="006F4AC3" w:rsidP="006F4AC3">
      <w:r>
        <w:t>Далее, оформление списков. Для маркированного списка используется стиль «Обычный (маркированный)». В качестве маркеров используются тире, но можно их изменить на другие маркеры. Список можно оформить двумя способами. Первый:</w:t>
      </w:r>
    </w:p>
    <w:p w14:paraId="72FF71E9" w14:textId="77777777" w:rsidR="006F4AC3" w:rsidRDefault="006F4AC3" w:rsidP="006F4AC3">
      <w:pPr>
        <w:pStyle w:val="a"/>
      </w:pPr>
      <w:r>
        <w:t>список;</w:t>
      </w:r>
    </w:p>
    <w:p w14:paraId="4CC1FB25" w14:textId="77777777" w:rsidR="006F4AC3" w:rsidRDefault="006F4AC3" w:rsidP="006F4AC3">
      <w:pPr>
        <w:pStyle w:val="a"/>
      </w:pPr>
      <w:r>
        <w:t>список;</w:t>
      </w:r>
    </w:p>
    <w:p w14:paraId="48CC8BE3" w14:textId="77777777" w:rsidR="006F4AC3" w:rsidRDefault="006F4AC3" w:rsidP="006F4AC3">
      <w:pPr>
        <w:pStyle w:val="a"/>
      </w:pPr>
      <w:r>
        <w:t>список.</w:t>
      </w:r>
    </w:p>
    <w:p w14:paraId="6A1F6E4F" w14:textId="77777777" w:rsidR="006F4AC3" w:rsidRDefault="006F4AC3" w:rsidP="006F4AC3">
      <w:r>
        <w:t>Здесь элементы списка начинаются со строчной буквы, и заканчиваются точкой с запятой (кроме последнего элемента, где используется точка). Перед списком абзац заканчивается двоеточием. Сами элементы списка при этом не должны состоять из нескольких предложений. То есть вот так писать нельзя:</w:t>
      </w:r>
    </w:p>
    <w:p w14:paraId="52D7CDA6" w14:textId="77777777" w:rsidR="006F4AC3" w:rsidRDefault="006F4AC3" w:rsidP="006F4AC3">
      <w:pPr>
        <w:pStyle w:val="a"/>
      </w:pPr>
      <w:r>
        <w:t>первое предложение. Второе предложение;</w:t>
      </w:r>
    </w:p>
    <w:p w14:paraId="3BF94A4C" w14:textId="77777777" w:rsidR="006F4AC3" w:rsidRDefault="006F4AC3" w:rsidP="006F4AC3">
      <w:pPr>
        <w:pStyle w:val="a"/>
      </w:pPr>
      <w:r>
        <w:t>Первое предложение. Второе предложение;</w:t>
      </w:r>
    </w:p>
    <w:p w14:paraId="65A41C26" w14:textId="77777777" w:rsidR="006F4AC3" w:rsidRDefault="006F4AC3" w:rsidP="006F4AC3">
      <w:r>
        <w:t>При втором способе элементы списка пишутся с прописной буквы и заканчиваются точкой, как и абзац перед списком.</w:t>
      </w:r>
    </w:p>
    <w:p w14:paraId="63D8D623" w14:textId="77777777" w:rsidR="006F4AC3" w:rsidRDefault="006F4AC3" w:rsidP="006F4AC3">
      <w:pPr>
        <w:pStyle w:val="a"/>
      </w:pPr>
      <w:r>
        <w:t>Список.</w:t>
      </w:r>
    </w:p>
    <w:p w14:paraId="109BF1FB" w14:textId="77777777" w:rsidR="006F4AC3" w:rsidRDefault="006F4AC3" w:rsidP="006F4AC3">
      <w:pPr>
        <w:pStyle w:val="a"/>
      </w:pPr>
      <w:r>
        <w:t>Список.</w:t>
      </w:r>
    </w:p>
    <w:p w14:paraId="499EE7ED" w14:textId="77777777" w:rsidR="006F4AC3" w:rsidRDefault="006F4AC3" w:rsidP="006F4AC3">
      <w:pPr>
        <w:pStyle w:val="a"/>
      </w:pPr>
      <w:r>
        <w:t>Список.</w:t>
      </w:r>
    </w:p>
    <w:p w14:paraId="70343C59" w14:textId="77777777" w:rsidR="006F4AC3" w:rsidRDefault="006F4AC3" w:rsidP="006F4AC3">
      <w:r>
        <w:t>Для нумерованного списка используется стиль «Обычный (список)». Как и маркированный, нумерованный список можно оформить двумя способами по тем же самым правилам. Необходимо лишь учесть, что в первом случае для отделения номера от текста используется скобка:</w:t>
      </w:r>
    </w:p>
    <w:p w14:paraId="1EFC0697" w14:textId="77777777" w:rsidR="006F4AC3" w:rsidRDefault="006F4AC3" w:rsidP="006F4AC3">
      <w:pPr>
        <w:pStyle w:val="afe"/>
      </w:pPr>
      <w:r>
        <w:t>1)</w:t>
      </w:r>
      <w:r>
        <w:tab/>
        <w:t>список;</w:t>
      </w:r>
    </w:p>
    <w:p w14:paraId="459583D4" w14:textId="77777777" w:rsidR="006F4AC3" w:rsidRDefault="006F4AC3" w:rsidP="006F4AC3">
      <w:pPr>
        <w:pStyle w:val="afe"/>
      </w:pPr>
      <w:r>
        <w:t>2)</w:t>
      </w:r>
      <w:r>
        <w:tab/>
        <w:t>список;</w:t>
      </w:r>
    </w:p>
    <w:p w14:paraId="13EF45F8" w14:textId="77777777" w:rsidR="006F4AC3" w:rsidRDefault="006F4AC3" w:rsidP="006F4AC3">
      <w:pPr>
        <w:pStyle w:val="afe"/>
      </w:pPr>
      <w:r>
        <w:lastRenderedPageBreak/>
        <w:t>3)</w:t>
      </w:r>
      <w:r>
        <w:tab/>
        <w:t>список.</w:t>
      </w:r>
    </w:p>
    <w:p w14:paraId="5D5BE86D" w14:textId="77777777" w:rsidR="006F4AC3" w:rsidRDefault="006F4AC3" w:rsidP="006F4AC3">
      <w:r>
        <w:t>После скобки ставится табуляция, чтобы расстояние между номером и текстом оставалось неизменным. Во втором случае для отделения номера от текста используется точка.</w:t>
      </w:r>
    </w:p>
    <w:p w14:paraId="29F07351" w14:textId="77777777" w:rsidR="006F4AC3" w:rsidRDefault="006F4AC3" w:rsidP="006F4AC3">
      <w:pPr>
        <w:pStyle w:val="afe"/>
      </w:pPr>
      <w:r>
        <w:t>1.</w:t>
      </w:r>
      <w:r>
        <w:tab/>
        <w:t>Список.</w:t>
      </w:r>
    </w:p>
    <w:p w14:paraId="0884BC7A" w14:textId="77777777" w:rsidR="006F4AC3" w:rsidRDefault="006F4AC3" w:rsidP="006F4AC3">
      <w:pPr>
        <w:pStyle w:val="afe"/>
      </w:pPr>
      <w:r>
        <w:t>2.</w:t>
      </w:r>
      <w:r>
        <w:tab/>
        <w:t>Список.</w:t>
      </w:r>
    </w:p>
    <w:p w14:paraId="673F43D3" w14:textId="77777777" w:rsidR="006F4AC3" w:rsidRDefault="006F4AC3" w:rsidP="006F4AC3">
      <w:pPr>
        <w:pStyle w:val="afe"/>
      </w:pPr>
      <w:r>
        <w:t>3.</w:t>
      </w:r>
      <w:r>
        <w:tab/>
        <w:t>Список.</w:t>
      </w:r>
    </w:p>
    <w:p w14:paraId="0119D5A4" w14:textId="77777777" w:rsidR="006F4AC3" w:rsidRDefault="006F4AC3" w:rsidP="006F4AC3">
      <w:r>
        <w:t>В списках не настроена автоматическая нумерация, т.е. номера проставляются вручную. При необходимости можно добавить стили с автоматической нумерацией.</w:t>
      </w:r>
    </w:p>
    <w:p w14:paraId="57259BD7" w14:textId="77777777" w:rsidR="006F4AC3" w:rsidRDefault="006F4AC3" w:rsidP="006F4AC3">
      <w:r>
        <w:t xml:space="preserve">Также при необходимости можно создать подобные стили для многоуровневых списков. В этом случае маркер или номер вложенного списка должен находиться на уровне текста списка вышестоящего уровня, </w:t>
      </w:r>
      <w:r w:rsidRPr="00A17E0B">
        <w:rPr>
          <w:rStyle w:val="afa"/>
        </w:rPr>
        <w:t>например:</w:t>
      </w:r>
    </w:p>
    <w:p w14:paraId="58D867D6" w14:textId="77777777" w:rsidR="006F4AC3" w:rsidRDefault="006F4AC3" w:rsidP="006F4AC3">
      <w:pPr>
        <w:pStyle w:val="afe"/>
      </w:pPr>
      <w:r>
        <w:t>1.</w:t>
      </w:r>
      <w:r>
        <w:tab/>
        <w:t>Это элемент списка верхнего уровня, использован второй вариант оформления, а это его вложенный список:</w:t>
      </w:r>
    </w:p>
    <w:p w14:paraId="01147528" w14:textId="77777777" w:rsidR="006F4AC3" w:rsidRDefault="006F4AC3" w:rsidP="006F4AC3">
      <w:pPr>
        <w:pStyle w:val="afe"/>
      </w:pPr>
      <w:r>
        <w:tab/>
        <w:t>–</w:t>
      </w:r>
      <w:r>
        <w:tab/>
        <w:t>список;</w:t>
      </w:r>
    </w:p>
    <w:p w14:paraId="08DF2F0A" w14:textId="77777777" w:rsidR="006F4AC3" w:rsidRDefault="006F4AC3" w:rsidP="006F4AC3">
      <w:pPr>
        <w:pStyle w:val="afe"/>
      </w:pPr>
      <w:r>
        <w:tab/>
        <w:t>–</w:t>
      </w:r>
      <w:r>
        <w:tab/>
        <w:t>список;</w:t>
      </w:r>
    </w:p>
    <w:p w14:paraId="751C4C40" w14:textId="77777777" w:rsidR="006F4AC3" w:rsidRDefault="006F4AC3" w:rsidP="006F4AC3">
      <w:pPr>
        <w:pStyle w:val="afe"/>
      </w:pPr>
      <w:r>
        <w:tab/>
        <w:t>–</w:t>
      </w:r>
      <w:r>
        <w:tab/>
        <w:t>список.</w:t>
      </w:r>
    </w:p>
    <w:p w14:paraId="59A632BD" w14:textId="77777777" w:rsidR="006F4AC3" w:rsidRDefault="006F4AC3" w:rsidP="006F4AC3">
      <w:pPr>
        <w:pStyle w:val="afe"/>
      </w:pPr>
      <w:r>
        <w:t>2.</w:t>
      </w:r>
      <w:r>
        <w:tab/>
        <w:t>Продолжается список верхнего уровня…</w:t>
      </w:r>
    </w:p>
    <w:p w14:paraId="57F56C14" w14:textId="77777777" w:rsidR="006630CD" w:rsidRDefault="006630CD" w:rsidP="006630CD">
      <w:pPr>
        <w:pStyle w:val="1"/>
      </w:pPr>
      <w:bookmarkStart w:id="6" w:name="_Toc161912886"/>
      <w:r>
        <w:lastRenderedPageBreak/>
        <w:t xml:space="preserve">2 РАЗДЕЛ </w:t>
      </w:r>
      <w:r w:rsidR="00E2333A">
        <w:t>№ </w:t>
      </w:r>
      <w:r>
        <w:t>2</w:t>
      </w:r>
      <w:bookmarkEnd w:id="6"/>
    </w:p>
    <w:p w14:paraId="7D4018EC" w14:textId="77777777" w:rsidR="000E3C42" w:rsidRDefault="000E3C42" w:rsidP="000E3C42">
      <w:pPr>
        <w:pStyle w:val="2"/>
      </w:pPr>
      <w:bookmarkStart w:id="7" w:name="_Toc161912887"/>
      <w:r>
        <w:t>2.1 Подраздел № 2.1</w:t>
      </w:r>
      <w:bookmarkEnd w:id="7"/>
    </w:p>
    <w:p w14:paraId="1F0917E3" w14:textId="77777777" w:rsidR="00A17E0B" w:rsidRDefault="008F29E3" w:rsidP="00A17E0B">
      <w:r>
        <w:t>Для добавления в документ формул используется стиль «Обычный (формула)». Формула набирается следующим образом:</w:t>
      </w:r>
    </w:p>
    <w:p w14:paraId="3AE62693" w14:textId="77777777" w:rsidR="008F29E3" w:rsidRDefault="008F29E3" w:rsidP="008F29E3">
      <w:pPr>
        <w:pStyle w:val="afe"/>
      </w:pPr>
      <w:r>
        <w:t>1)</w:t>
      </w:r>
      <w:r>
        <w:tab/>
        <w:t>в документ добавляется новый абзац;</w:t>
      </w:r>
    </w:p>
    <w:p w14:paraId="2A629757" w14:textId="77777777" w:rsidR="008F29E3" w:rsidRDefault="008F29E3" w:rsidP="008F29E3">
      <w:pPr>
        <w:pStyle w:val="afe"/>
      </w:pPr>
      <w:r>
        <w:t>2)</w:t>
      </w:r>
      <w:r>
        <w:tab/>
        <w:t>для него выбирается стиль «Обычный (формула)»;</w:t>
      </w:r>
    </w:p>
    <w:p w14:paraId="2354B874" w14:textId="77777777" w:rsidR="008F29E3" w:rsidRDefault="008F29E3" w:rsidP="008F29E3">
      <w:pPr>
        <w:pStyle w:val="afe"/>
      </w:pPr>
      <w:r>
        <w:t>3)</w:t>
      </w:r>
      <w:r>
        <w:tab/>
        <w:t>вставляется табуляция;</w:t>
      </w:r>
    </w:p>
    <w:p w14:paraId="0434F770" w14:textId="77777777" w:rsidR="008F29E3" w:rsidRDefault="008F29E3" w:rsidP="008F29E3">
      <w:pPr>
        <w:pStyle w:val="afe"/>
      </w:pPr>
      <w:r>
        <w:t>4)</w:t>
      </w:r>
      <w:r>
        <w:tab/>
        <w:t>далее набирается формула, при этом она будет выровнена по центру страницы;</w:t>
      </w:r>
    </w:p>
    <w:p w14:paraId="7F052720" w14:textId="77777777" w:rsidR="008F29E3" w:rsidRDefault="008F29E3" w:rsidP="008F29E3">
      <w:pPr>
        <w:pStyle w:val="afe"/>
      </w:pPr>
      <w:r>
        <w:t>5)</w:t>
      </w:r>
      <w:r>
        <w:tab/>
        <w:t>вставляется еще одна табуляция;</w:t>
      </w:r>
    </w:p>
    <w:p w14:paraId="03BAF39C" w14:textId="77777777" w:rsidR="008F29E3" w:rsidRDefault="008F29E3" w:rsidP="008F29E3">
      <w:pPr>
        <w:pStyle w:val="afe"/>
      </w:pPr>
      <w:r>
        <w:t>6)</w:t>
      </w:r>
      <w:r>
        <w:tab/>
        <w:t>набирается номер формулы, при этом он будет выровнен по правому краю страницы.</w:t>
      </w:r>
    </w:p>
    <w:p w14:paraId="36205A40" w14:textId="77777777" w:rsidR="008F29E3" w:rsidRPr="008F29E3" w:rsidRDefault="008F29E3" w:rsidP="008F29E3">
      <w:r>
        <w:t>Если формула заканчивает предложение, то после нее ставится точка. Если она также заканчивает абзац, то для следующего абзаца выбирается стиль «Обычный».</w:t>
      </w:r>
    </w:p>
    <w:p w14:paraId="12331408" w14:textId="77777777" w:rsidR="008F29E3" w:rsidRPr="008F29E3" w:rsidRDefault="008F29E3" w:rsidP="008F29E3">
      <w:r w:rsidRPr="008F29E3">
        <w:rPr>
          <w:rStyle w:val="a7"/>
        </w:rPr>
        <w:t>Пример</w:t>
      </w:r>
      <w:r>
        <w:t xml:space="preserve">. </w:t>
      </w:r>
      <w:r w:rsidRPr="008F29E3">
        <w:t>Эквивалентность массы и энергии – физическая концепция теории относительности, согласно которой полная энергия физического объекта (физической системы, тела) в состоянии покоя равна его (её) массе, умноженной на размерный множитель квадрата скорости света в вакууме:</w:t>
      </w:r>
    </w:p>
    <w:p w14:paraId="4C943505" w14:textId="77777777" w:rsidR="008F29E3" w:rsidRPr="00AC3B20" w:rsidRDefault="00B965CB" w:rsidP="00B965CB">
      <w:pPr>
        <w:pStyle w:val="ad"/>
      </w:pPr>
      <w:r>
        <w:tab/>
      </w:r>
      <w:r w:rsidRPr="00B965CB">
        <w:rPr>
          <w:position w:val="-6"/>
        </w:rPr>
        <w:object w:dxaOrig="1040" w:dyaOrig="360" w14:anchorId="17FD0C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8pt" o:ole="">
            <v:imagedata r:id="rId10" o:title=""/>
          </v:shape>
          <o:OLEObject Type="Embed" ProgID="Equation.DSMT4" ShapeID="_x0000_i1025" DrawAspect="Content" ObjectID="_1777036170" r:id="rId11"/>
        </w:object>
      </w:r>
      <w:r>
        <w:tab/>
      </w:r>
      <w:r w:rsidRPr="00AC3B20">
        <w:t>(2.1)</w:t>
      </w:r>
    </w:p>
    <w:p w14:paraId="6CC2F0E8" w14:textId="77777777" w:rsidR="00B965CB" w:rsidRPr="00B965CB" w:rsidRDefault="00B965CB" w:rsidP="00B965CB">
      <w:r>
        <w:t>Если формула не заканчивает абзац, то следующий абзац должен иметь стиль «Обычный (без отступа)». Если при этом формула также не заканчивает предложение, то после нее ставится запятая, а следующая строка начинается с прописной буквы.</w:t>
      </w:r>
    </w:p>
    <w:p w14:paraId="0DA0EA4C" w14:textId="77777777" w:rsidR="00B965CB" w:rsidRPr="008F29E3" w:rsidRDefault="00B965CB" w:rsidP="00B965CB">
      <w:r w:rsidRPr="008F29E3">
        <w:rPr>
          <w:rStyle w:val="a7"/>
        </w:rPr>
        <w:t>Пример</w:t>
      </w:r>
      <w:r>
        <w:t xml:space="preserve">. </w:t>
      </w:r>
      <w:r w:rsidRPr="008F29E3">
        <w:t>Эквивалентность массы и энергии – физическая концепция теории относительности, согласно которой полная энергия физического объекта (физической системы, тела) в состоянии покоя равна его (её) массе, умноженной на размерный множитель квадрата скорости света в вакууме:</w:t>
      </w:r>
    </w:p>
    <w:p w14:paraId="71491C61" w14:textId="77777777" w:rsidR="00B965CB" w:rsidRPr="00B965CB" w:rsidRDefault="00B965CB" w:rsidP="00B965CB">
      <w:pPr>
        <w:pStyle w:val="ad"/>
      </w:pPr>
      <w:r>
        <w:tab/>
      </w:r>
      <w:r w:rsidRPr="00B965CB">
        <w:rPr>
          <w:position w:val="-10"/>
        </w:rPr>
        <w:object w:dxaOrig="1060" w:dyaOrig="400" w14:anchorId="61CAFDC3">
          <v:shape id="_x0000_i1026" type="#_x0000_t75" style="width:52.5pt;height:20.25pt" o:ole="">
            <v:imagedata r:id="rId12" o:title=""/>
          </v:shape>
          <o:OLEObject Type="Embed" ProgID="Equation.DSMT4" ShapeID="_x0000_i1026" DrawAspect="Content" ObjectID="_1777036171" r:id="rId13"/>
        </w:object>
      </w:r>
      <w:r>
        <w:tab/>
      </w:r>
      <w:r w:rsidRPr="00B965CB">
        <w:t>(2.</w:t>
      </w:r>
      <w:r>
        <w:t>2</w:t>
      </w:r>
      <w:r w:rsidRPr="00B965CB">
        <w:t>)</w:t>
      </w:r>
    </w:p>
    <w:p w14:paraId="1CD2ACFA" w14:textId="77777777" w:rsidR="008F29E3" w:rsidRDefault="00B965CB" w:rsidP="00B965CB">
      <w:pPr>
        <w:pStyle w:val="af3"/>
      </w:pPr>
      <w:r>
        <w:lastRenderedPageBreak/>
        <w:t>но в зависимости от того, что понимается под терминами «масса» и «энергия», данная концепция может быть интерпретирована двояко.</w:t>
      </w:r>
    </w:p>
    <w:p w14:paraId="5942B07C" w14:textId="77777777" w:rsidR="008F29E3" w:rsidRDefault="00B965CB" w:rsidP="008F29E3">
      <w:r>
        <w:t>Аналогичный подход используется расшифровки значений символов и числовых коэффициентов формулы. При этом принято каждую расшифровку располагать на отдельной строке, и выровнять их все по одной линии табуляцией.</w:t>
      </w:r>
    </w:p>
    <w:p w14:paraId="6E7971B1" w14:textId="77777777" w:rsidR="00B965CB" w:rsidRPr="008F29E3" w:rsidRDefault="00B965CB" w:rsidP="00B965CB">
      <w:r w:rsidRPr="008F29E3">
        <w:rPr>
          <w:rStyle w:val="a7"/>
        </w:rPr>
        <w:t>Пример</w:t>
      </w:r>
      <w:r>
        <w:t xml:space="preserve">. </w:t>
      </w:r>
      <w:r w:rsidRPr="008F29E3">
        <w:t>Эквивалентность массы и энергии – физическая концепция теории относительности, согласно которой полная энергия физического объекта (физической системы, тела) в состоянии покоя равна его (её) массе, умноженной на размерный множитель квадрата скорости света в вакууме:</w:t>
      </w:r>
    </w:p>
    <w:p w14:paraId="440B7BAD" w14:textId="77777777" w:rsidR="00B965CB" w:rsidRPr="00B965CB" w:rsidRDefault="00B965CB" w:rsidP="00B965CB">
      <w:pPr>
        <w:pStyle w:val="ad"/>
      </w:pPr>
      <w:r>
        <w:tab/>
      </w:r>
      <w:r w:rsidRPr="00B965CB">
        <w:rPr>
          <w:position w:val="-10"/>
        </w:rPr>
        <w:object w:dxaOrig="1060" w:dyaOrig="400" w14:anchorId="437602DF">
          <v:shape id="_x0000_i1027" type="#_x0000_t75" style="width:52.5pt;height:20.25pt" o:ole="">
            <v:imagedata r:id="rId12" o:title=""/>
          </v:shape>
          <o:OLEObject Type="Embed" ProgID="Equation.DSMT4" ShapeID="_x0000_i1027" DrawAspect="Content" ObjectID="_1777036172" r:id="rId14"/>
        </w:object>
      </w:r>
      <w:r>
        <w:tab/>
      </w:r>
      <w:r w:rsidRPr="00B965CB">
        <w:t>(2.</w:t>
      </w:r>
      <w:r>
        <w:t>3</w:t>
      </w:r>
      <w:r w:rsidRPr="00B965CB">
        <w:t>)</w:t>
      </w:r>
    </w:p>
    <w:p w14:paraId="079476BD" w14:textId="77777777" w:rsidR="00B965CB" w:rsidRPr="00B965CB" w:rsidRDefault="00B965CB" w:rsidP="00B965CB">
      <w:pPr>
        <w:pStyle w:val="af3"/>
      </w:pPr>
      <w:r>
        <w:t>где</w:t>
      </w:r>
      <w:r>
        <w:tab/>
      </w:r>
      <w:r w:rsidRPr="00B965CB">
        <w:rPr>
          <w:position w:val="-4"/>
        </w:rPr>
        <w:object w:dxaOrig="260" w:dyaOrig="279" w14:anchorId="21590778">
          <v:shape id="_x0000_i1028" type="#_x0000_t75" style="width:12.75pt;height:14.25pt" o:ole="">
            <v:imagedata r:id="rId15" o:title=""/>
          </v:shape>
          <o:OLEObject Type="Embed" ProgID="Equation.DSMT4" ShapeID="_x0000_i1028" DrawAspect="Content" ObjectID="_1777036173" r:id="rId16"/>
        </w:object>
      </w:r>
      <w:r>
        <w:t xml:space="preserve"> </w:t>
      </w:r>
      <w:r w:rsidRPr="00B965CB">
        <w:t>–</w:t>
      </w:r>
      <w:r>
        <w:t xml:space="preserve"> энергия объекта;</w:t>
      </w:r>
    </w:p>
    <w:p w14:paraId="659BF0CC" w14:textId="77777777" w:rsidR="00B965CB" w:rsidRDefault="00B965CB" w:rsidP="00B965CB">
      <w:pPr>
        <w:pStyle w:val="af3"/>
      </w:pPr>
      <w:r>
        <w:tab/>
      </w:r>
      <w:r w:rsidRPr="00B965CB">
        <w:rPr>
          <w:position w:val="-6"/>
        </w:rPr>
        <w:object w:dxaOrig="279" w:dyaOrig="240" w14:anchorId="6F8053FE">
          <v:shape id="_x0000_i1029" type="#_x0000_t75" style="width:14.25pt;height:12pt" o:ole="">
            <v:imagedata r:id="rId17" o:title=""/>
          </v:shape>
          <o:OLEObject Type="Embed" ProgID="Equation.DSMT4" ShapeID="_x0000_i1029" DrawAspect="Content" ObjectID="_1777036174" r:id="rId18"/>
        </w:object>
      </w:r>
      <w:r>
        <w:t xml:space="preserve"> </w:t>
      </w:r>
      <w:r w:rsidRPr="00B965CB">
        <w:t>– его масса</w:t>
      </w:r>
      <w:r>
        <w:t>;</w:t>
      </w:r>
    </w:p>
    <w:p w14:paraId="2A71AE88" w14:textId="77777777" w:rsidR="00B965CB" w:rsidRDefault="00B965CB" w:rsidP="00B965CB">
      <w:pPr>
        <w:pStyle w:val="af3"/>
      </w:pPr>
      <w:r>
        <w:tab/>
      </w:r>
      <w:r w:rsidRPr="00B965CB">
        <w:rPr>
          <w:position w:val="-6"/>
        </w:rPr>
        <w:object w:dxaOrig="200" w:dyaOrig="240" w14:anchorId="29232977">
          <v:shape id="_x0000_i1030" type="#_x0000_t75" style="width:9.75pt;height:12pt" o:ole="">
            <v:imagedata r:id="rId19" o:title=""/>
          </v:shape>
          <o:OLEObject Type="Embed" ProgID="Equation.DSMT4" ShapeID="_x0000_i1030" DrawAspect="Content" ObjectID="_1777036175" r:id="rId20"/>
        </w:object>
      </w:r>
      <w:r>
        <w:t xml:space="preserve"> –</w:t>
      </w:r>
      <w:r w:rsidRPr="00B965CB">
        <w:t xml:space="preserve"> скорость света в вакууме</w:t>
      </w:r>
      <w:r>
        <w:t>.</w:t>
      </w:r>
    </w:p>
    <w:p w14:paraId="66416AE0" w14:textId="77777777" w:rsidR="00B965CB" w:rsidRDefault="000E3C42" w:rsidP="008F29E3">
      <w:r>
        <w:t>На все нумерованные рисунки, таблицы и формулы в тексте должны быть ссылки. Если формула не имеет номера, для ее оформления можно использовать стиль «Обычный (по центру)».</w:t>
      </w:r>
    </w:p>
    <w:p w14:paraId="76ADFA8C" w14:textId="77777777" w:rsidR="000E3C42" w:rsidRDefault="000E3C42" w:rsidP="000E3C42">
      <w:pPr>
        <w:pStyle w:val="2"/>
      </w:pPr>
      <w:bookmarkStart w:id="8" w:name="_Toc161912888"/>
      <w:r>
        <w:t>2.2 Подраздел № 2.2</w:t>
      </w:r>
      <w:bookmarkEnd w:id="8"/>
    </w:p>
    <w:p w14:paraId="0B71D1A3" w14:textId="77777777" w:rsidR="000E3C42" w:rsidRDefault="000E3C42" w:rsidP="008F29E3">
      <w:r>
        <w:t>При оформлении документа необходимо соблюдать правила русского языка (для текста на иностранном языке – правила соответствующего иностранного языка). Поэтому обращайте внимание на подсказки системы проверки правописания.</w:t>
      </w:r>
    </w:p>
    <w:p w14:paraId="28840899" w14:textId="77777777" w:rsidR="000E3C42" w:rsidRDefault="000E3C42" w:rsidP="008F29E3">
      <w:r>
        <w:t xml:space="preserve">Если в используемой библиотеке правописания какие-то слова отсутствуют и выделяются как слова с ошибкой, либо добавляйте их в библиотеку, либо отключайте для них проверку правописания, чтобы из-за этого не пропустить ошибки, которые действительно имеют место. Например, в словаре правописания </w:t>
      </w:r>
      <w:r>
        <w:rPr>
          <w:lang w:val="en-US"/>
        </w:rPr>
        <w:t>Word</w:t>
      </w:r>
      <w:r>
        <w:t xml:space="preserve"> отсутствует слово «</w:t>
      </w:r>
      <w:proofErr w:type="spellStart"/>
      <w:r w:rsidRPr="000E3C42">
        <w:t>Томск</w:t>
      </w:r>
      <w:r>
        <w:t>НИПИ</w:t>
      </w:r>
      <w:r w:rsidRPr="000E3C42">
        <w:t>нефть</w:t>
      </w:r>
      <w:proofErr w:type="spellEnd"/>
      <w:r>
        <w:t xml:space="preserve">», и выделяется как слово с ошибкой. В контекстном меню для данной ошибки можно выбрать </w:t>
      </w:r>
      <w:r>
        <w:lastRenderedPageBreak/>
        <w:t xml:space="preserve">пункт «Добавить в словарь», и ошибка пропадет. Необходимо учесть, что словарь хранится на ПК локально, и на другом ПК ошибка снова будет отмечена. Поэтому можно просто отключить проверку правописания для какого-то отдельного слова или выражения. В шаблоне для этого предусмотрены два стиля – «Без проверки (Русский)» и «Без проверки (Английский)», соответственно для русского и английского языка. Заметьте, что это стили символов, а не абзацев. То есть, чтобы их применить, необходимо выделить символы, для которых они применяются, а не просто установить курсор на интересующий абзац. Например, в данном предложении </w:t>
      </w:r>
      <w:r w:rsidRPr="000E3C42">
        <w:rPr>
          <w:rStyle w:val="afa"/>
        </w:rPr>
        <w:t>«ТомскНИПИнефть»</w:t>
      </w:r>
      <w:r>
        <w:t xml:space="preserve"> уже не помечено как ошибка, т.к. был использован стиль «Без проверки (Русский)».</w:t>
      </w:r>
    </w:p>
    <w:p w14:paraId="6C4A99C4" w14:textId="77777777" w:rsidR="000E3C42" w:rsidRDefault="00307C7B" w:rsidP="008F29E3">
      <w:r>
        <w:t>Также необходимо правильно использовать в тексте тире и дефисы. Цитата из ОС ТУСУР:</w:t>
      </w:r>
    </w:p>
    <w:p w14:paraId="04F9D949" w14:textId="77777777" w:rsidR="00307C7B" w:rsidRDefault="00307C7B" w:rsidP="00307C7B">
      <w:r>
        <w:t xml:space="preserve">При наборе текста работы должны различаться тире (–) и дефис (-). Тире используется для указания внезапной остановки повествования, выделения вводного предложения, обозначения диапазона. </w:t>
      </w:r>
      <w:r w:rsidRPr="00307C7B">
        <w:rPr>
          <w:rStyle w:val="afa"/>
        </w:rPr>
        <w:t>Перед тире</w:t>
      </w:r>
      <w:r>
        <w:t xml:space="preserve"> ставится неразрывный пробел (°) (</w:t>
      </w:r>
      <w:r w:rsidRPr="00307C7B">
        <w:rPr>
          <w:lang w:val="en-US"/>
        </w:rPr>
        <w:t>Ctrl</w:t>
      </w:r>
      <w:r w:rsidRPr="00AC3B20">
        <w:t xml:space="preserve"> + </w:t>
      </w:r>
      <w:r w:rsidRPr="00307C7B">
        <w:rPr>
          <w:lang w:val="en-US"/>
        </w:rPr>
        <w:t>Shift</w:t>
      </w:r>
      <w:r>
        <w:t xml:space="preserve"> + «пробел»), например, «школа°– это …». В случае указания диапазонов тире ограничивается неразрывными пробелами с обеих сторон, например, «35°–°40 см». Дефис применяется для разделения слов на слоги или составные части (Ростов-на-Дону), в сокращениях слов (д-р), для присоединения некоторых приставок или частиц к слову (по-английски). Дефис пишется слитно со словами, за исключением случая, когда ко второй части составного слова подставляется другая часть, например, «микро- и </w:t>
      </w:r>
      <w:r w:rsidRPr="00307C7B">
        <w:rPr>
          <w:rStyle w:val="afa"/>
        </w:rPr>
        <w:t>наноэлектроника»</w:t>
      </w:r>
      <w:r>
        <w:t>.</w:t>
      </w:r>
    </w:p>
    <w:p w14:paraId="00117A59" w14:textId="77777777" w:rsidR="00C6073B" w:rsidRPr="000E3C42" w:rsidRDefault="00C6073B" w:rsidP="00307C7B">
      <w:r>
        <w:t>В тексте можно использовать длинное тире (</w:t>
      </w:r>
      <w:r>
        <w:rPr>
          <w:color w:val="000000"/>
          <w:szCs w:val="28"/>
        </w:rPr>
        <w:t>—) или средней длины (–), но только какого-то одного размера, не вперемешку.</w:t>
      </w:r>
    </w:p>
    <w:p w14:paraId="398F5DFB" w14:textId="77777777" w:rsidR="006630CD" w:rsidRDefault="006630CD" w:rsidP="006630CD">
      <w:pPr>
        <w:pStyle w:val="1"/>
      </w:pPr>
      <w:bookmarkStart w:id="9" w:name="_Toc161912889"/>
      <w:r>
        <w:lastRenderedPageBreak/>
        <w:t>3 И Т.Д.</w:t>
      </w:r>
      <w:bookmarkEnd w:id="9"/>
    </w:p>
    <w:p w14:paraId="4C15421F" w14:textId="77777777" w:rsidR="006630CD" w:rsidRDefault="006630CD" w:rsidP="006630CD"/>
    <w:p w14:paraId="669681DE" w14:textId="77777777" w:rsidR="006630CD" w:rsidRDefault="006630CD" w:rsidP="006630CD">
      <w:pPr>
        <w:pStyle w:val="1"/>
      </w:pPr>
      <w:bookmarkStart w:id="10" w:name="_Toc161912890"/>
      <w:r>
        <w:lastRenderedPageBreak/>
        <w:t>Заключение</w:t>
      </w:r>
      <w:bookmarkEnd w:id="10"/>
    </w:p>
    <w:p w14:paraId="3700FCFD" w14:textId="77777777" w:rsidR="006630CD" w:rsidRDefault="00307C7B" w:rsidP="006630CD">
      <w:r>
        <w:t>Результаты проделанной работы.</w:t>
      </w:r>
    </w:p>
    <w:p w14:paraId="3BF6397F" w14:textId="77777777" w:rsidR="00307C7B" w:rsidRDefault="00307C7B" w:rsidP="006630CD">
      <w:r>
        <w:t>Выводы по результатам.</w:t>
      </w:r>
    </w:p>
    <w:p w14:paraId="700890D4" w14:textId="77777777" w:rsidR="00307C7B" w:rsidRDefault="00307C7B" w:rsidP="006630CD">
      <w:r>
        <w:t>Возможные рекомендации по использованию полученных результатов.</w:t>
      </w:r>
    </w:p>
    <w:p w14:paraId="13A9111A" w14:textId="77777777" w:rsidR="00307C7B" w:rsidRPr="00307C7B" w:rsidRDefault="00307C7B" w:rsidP="006630CD">
      <w:r>
        <w:t>Дальнейшие планы по развитию проекта.</w:t>
      </w:r>
    </w:p>
    <w:p w14:paraId="5801BE21" w14:textId="77777777" w:rsidR="006630CD" w:rsidRDefault="006630CD" w:rsidP="006630CD">
      <w:pPr>
        <w:pStyle w:val="1"/>
      </w:pPr>
      <w:bookmarkStart w:id="11" w:name="_Toc161912891"/>
      <w:r>
        <w:lastRenderedPageBreak/>
        <w:t>Список использованных источников</w:t>
      </w:r>
      <w:bookmarkEnd w:id="11"/>
    </w:p>
    <w:p w14:paraId="55E7CDDB" w14:textId="77777777" w:rsidR="006630CD" w:rsidRDefault="00581C04" w:rsidP="006630CD">
      <w:r>
        <w:t>Источники должны быть упорядочены согласно их упоминанию в тексте работы. На все источники должны быть ссылки.  Требуемое количество – не менее 10-15 источников.</w:t>
      </w:r>
    </w:p>
    <w:p w14:paraId="38D12A8B" w14:textId="77777777" w:rsidR="000C2EDC" w:rsidRDefault="000C2EDC" w:rsidP="000C2EDC">
      <w:pPr>
        <w:pStyle w:val="1"/>
      </w:pPr>
      <w:bookmarkStart w:id="12" w:name="_Toc161912892"/>
      <w:r>
        <w:lastRenderedPageBreak/>
        <w:t>Приложение А</w:t>
      </w:r>
      <w:r>
        <w:br/>
        <w:t>(обязательное)</w:t>
      </w:r>
      <w:r>
        <w:br/>
        <w:t>Название приложения</w:t>
      </w:r>
      <w:bookmarkEnd w:id="12"/>
    </w:p>
    <w:p w14:paraId="4B59E41F" w14:textId="77777777" w:rsidR="000C2EDC" w:rsidRPr="000C2EDC" w:rsidRDefault="00581C04" w:rsidP="000C2EDC">
      <w:r>
        <w:t>При необходимости в документ добавляются приложения. Они могут быть обязательными (если их материал является частью проделанной работы), либо справочными (если выполняет информативную функцию). Все элементы приложения (подразделы, рисунки, формулы, таблицы) нумеруются, начиная с буквы приложения – А.1, А.2 и т.д.</w:t>
      </w:r>
    </w:p>
    <w:sectPr w:rsidR="000C2EDC" w:rsidRPr="000C2EDC" w:rsidSect="002B7198">
      <w:headerReference w:type="default" r:id="rId21"/>
      <w:footerReference w:type="default" r:id="rId22"/>
      <w:pgSz w:w="11907" w:h="16840" w:code="9"/>
      <w:pgMar w:top="1134" w:right="851" w:bottom="1134" w:left="1701" w:header="709" w:footer="425" w:gutter="0"/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2">
      <wne:acd wne:acdName="acd4"/>
    </wne:keymap>
    <wne:keymap wne:kcmPrimary="0346">
      <wne:acd wne:acdName="acd3"/>
    </wne:keymap>
    <wne:keymap wne:kcmPrimary="0347">
      <wne:acd wne:acdName="acd2"/>
    </wne:keymap>
    <wne:keymap wne:kcmPrimary="034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cdName="acd0" wne:fciIndexBasedOn="0065"/>
    <wne:acd wne:acdName="acd1" wne:fciIndexBasedOn="0065"/>
    <wne:acd wne:argValue="AgAkBD4EQAQ8BEMEOwQwBCAAKAA6BEMEQARBBDgEMgQpAA==" wne:acdName="acd2" wne:fciIndexBasedOn="0065"/>
    <wne:acd wne:argValue="AgAkBD4EQAQ8BEMEOwQwBA==" wne:acdName="acd3" wne:fciIndexBasedOn="0065"/>
    <wne:acd wne:argValue="AgAfBD4EOwRDBDYEOARABD0ESwQ5BA==" wne:acdName="acd4" wne:fciIndexBasedOn="0065"/>
    <wne:acd wne:argValue="AgAaBEMEQARBBDgEMgQ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AF2D3" w14:textId="77777777" w:rsidR="002C6BFA" w:rsidRDefault="002C6BFA">
      <w:pPr>
        <w:spacing w:line="240" w:lineRule="auto"/>
      </w:pPr>
      <w:r>
        <w:separator/>
      </w:r>
    </w:p>
  </w:endnote>
  <w:endnote w:type="continuationSeparator" w:id="0">
    <w:p w14:paraId="4D739208" w14:textId="77777777" w:rsidR="002C6BFA" w:rsidRDefault="002C6B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Sylfaen"/>
    <w:charset w:val="CC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30E22" w14:textId="77777777" w:rsidR="006630CD" w:rsidRDefault="006630CD" w:rsidP="006630CD">
    <w:pPr>
      <w:pStyle w:val="aa"/>
    </w:pPr>
    <w:r>
      <w:fldChar w:fldCharType="begin"/>
    </w:r>
    <w:r>
      <w:instrText>PAGE   \* MERGEFORMAT</w:instrText>
    </w:r>
    <w:r>
      <w:fldChar w:fldCharType="separate"/>
    </w:r>
    <w:r w:rsidR="00581C04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A37E8" w14:textId="77777777" w:rsidR="002C6BFA" w:rsidRDefault="002C6BFA">
      <w:pPr>
        <w:spacing w:line="240" w:lineRule="auto"/>
      </w:pPr>
      <w:r>
        <w:separator/>
      </w:r>
    </w:p>
  </w:footnote>
  <w:footnote w:type="continuationSeparator" w:id="0">
    <w:p w14:paraId="16790AE7" w14:textId="77777777" w:rsidR="002C6BFA" w:rsidRDefault="002C6B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23F9F" w14:textId="77777777" w:rsidR="00794E34" w:rsidRDefault="00794E34" w:rsidP="00794E3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ABEAB2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247933"/>
    <w:multiLevelType w:val="hybridMultilevel"/>
    <w:tmpl w:val="CEAEA49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CD27C5"/>
    <w:multiLevelType w:val="hybridMultilevel"/>
    <w:tmpl w:val="F8603618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6152"/>
    <w:multiLevelType w:val="hybridMultilevel"/>
    <w:tmpl w:val="F9C0CFF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5E05F7"/>
    <w:multiLevelType w:val="hybridMultilevel"/>
    <w:tmpl w:val="24AEADE8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E320E1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16A94"/>
    <w:multiLevelType w:val="multilevel"/>
    <w:tmpl w:val="F40039A0"/>
    <w:lvl w:ilvl="0">
      <w:start w:val="1"/>
      <w:numFmt w:val="bullet"/>
      <w:lvlText w:val=""/>
      <w:lvlJc w:val="left"/>
      <w:pPr>
        <w:tabs>
          <w:tab w:val="num" w:pos="284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60236"/>
    <w:multiLevelType w:val="hybridMultilevel"/>
    <w:tmpl w:val="C4EC2D14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4E42FB"/>
    <w:multiLevelType w:val="hybridMultilevel"/>
    <w:tmpl w:val="CE5420D2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75ED6"/>
    <w:multiLevelType w:val="hybridMultilevel"/>
    <w:tmpl w:val="0702450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5A20B4"/>
    <w:multiLevelType w:val="hybridMultilevel"/>
    <w:tmpl w:val="B4B41250"/>
    <w:lvl w:ilvl="0" w:tplc="42E6F16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DB0DB3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20CEF"/>
    <w:multiLevelType w:val="hybridMultilevel"/>
    <w:tmpl w:val="764A68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475E2D"/>
    <w:multiLevelType w:val="singleLevel"/>
    <w:tmpl w:val="F0C2F28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  <w:rPr>
        <w:rFonts w:hint="default"/>
      </w:rPr>
    </w:lvl>
  </w:abstractNum>
  <w:abstractNum w:abstractNumId="14" w15:restartNumberingAfterBreak="0">
    <w:nsid w:val="49E52558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73547"/>
    <w:multiLevelType w:val="hybridMultilevel"/>
    <w:tmpl w:val="93022F7A"/>
    <w:lvl w:ilvl="0" w:tplc="C8EA613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17D7A9A"/>
    <w:multiLevelType w:val="hybridMultilevel"/>
    <w:tmpl w:val="6562E1A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C1726C"/>
    <w:multiLevelType w:val="hybridMultilevel"/>
    <w:tmpl w:val="B066B0F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1E2639"/>
    <w:multiLevelType w:val="hybridMultilevel"/>
    <w:tmpl w:val="34D8A4A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D6E1197"/>
    <w:multiLevelType w:val="hybridMultilevel"/>
    <w:tmpl w:val="2D40651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1045E7"/>
    <w:multiLevelType w:val="hybridMultilevel"/>
    <w:tmpl w:val="5A049EA4"/>
    <w:lvl w:ilvl="0" w:tplc="83A8625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14D8FD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EAE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67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A48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82D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2B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F468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BC75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130D1"/>
    <w:multiLevelType w:val="hybridMultilevel"/>
    <w:tmpl w:val="BAA03182"/>
    <w:lvl w:ilvl="0" w:tplc="E83CDE9A">
      <w:start w:val="1"/>
      <w:numFmt w:val="bullet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21F13"/>
    <w:multiLevelType w:val="hybridMultilevel"/>
    <w:tmpl w:val="DB1423A4"/>
    <w:lvl w:ilvl="0" w:tplc="C94875CC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9E638F2"/>
    <w:multiLevelType w:val="hybridMultilevel"/>
    <w:tmpl w:val="11B4657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D421F15"/>
    <w:multiLevelType w:val="hybridMultilevel"/>
    <w:tmpl w:val="508A31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638877">
    <w:abstractNumId w:val="21"/>
  </w:num>
  <w:num w:numId="2" w16cid:durableId="795804167">
    <w:abstractNumId w:val="20"/>
  </w:num>
  <w:num w:numId="3" w16cid:durableId="1163937688">
    <w:abstractNumId w:val="6"/>
  </w:num>
  <w:num w:numId="4" w16cid:durableId="331570723">
    <w:abstractNumId w:val="14"/>
  </w:num>
  <w:num w:numId="5" w16cid:durableId="148594245">
    <w:abstractNumId w:val="5"/>
  </w:num>
  <w:num w:numId="6" w16cid:durableId="1531642695">
    <w:abstractNumId w:val="11"/>
  </w:num>
  <w:num w:numId="7" w16cid:durableId="258221117">
    <w:abstractNumId w:val="13"/>
  </w:num>
  <w:num w:numId="8" w16cid:durableId="2096855968">
    <w:abstractNumId w:val="12"/>
  </w:num>
  <w:num w:numId="9" w16cid:durableId="1048063907">
    <w:abstractNumId w:val="22"/>
  </w:num>
  <w:num w:numId="10" w16cid:durableId="657416485">
    <w:abstractNumId w:val="24"/>
  </w:num>
  <w:num w:numId="11" w16cid:durableId="1067143163">
    <w:abstractNumId w:val="10"/>
  </w:num>
  <w:num w:numId="12" w16cid:durableId="1709404026">
    <w:abstractNumId w:val="0"/>
  </w:num>
  <w:num w:numId="13" w16cid:durableId="897783509">
    <w:abstractNumId w:val="23"/>
  </w:num>
  <w:num w:numId="14" w16cid:durableId="335305434">
    <w:abstractNumId w:val="19"/>
  </w:num>
  <w:num w:numId="15" w16cid:durableId="1760590723">
    <w:abstractNumId w:val="2"/>
  </w:num>
  <w:num w:numId="16" w16cid:durableId="1186989864">
    <w:abstractNumId w:val="17"/>
  </w:num>
  <w:num w:numId="17" w16cid:durableId="1377703897">
    <w:abstractNumId w:val="1"/>
  </w:num>
  <w:num w:numId="18" w16cid:durableId="254628467">
    <w:abstractNumId w:val="4"/>
  </w:num>
  <w:num w:numId="19" w16cid:durableId="1960647464">
    <w:abstractNumId w:val="15"/>
  </w:num>
  <w:num w:numId="20" w16cid:durableId="1044216273">
    <w:abstractNumId w:val="8"/>
  </w:num>
  <w:num w:numId="21" w16cid:durableId="1586063232">
    <w:abstractNumId w:val="7"/>
  </w:num>
  <w:num w:numId="22" w16cid:durableId="1664627305">
    <w:abstractNumId w:val="16"/>
  </w:num>
  <w:num w:numId="23" w16cid:durableId="75439241">
    <w:abstractNumId w:val="9"/>
  </w:num>
  <w:num w:numId="24" w16cid:durableId="725832532">
    <w:abstractNumId w:val="18"/>
  </w:num>
  <w:num w:numId="25" w16cid:durableId="128018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drawingGridHorizontalSpacing w:val="45"/>
  <w:drawingGridVerticalSpacing w:val="4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F83"/>
    <w:rsid w:val="0000178D"/>
    <w:rsid w:val="00002C83"/>
    <w:rsid w:val="0000624D"/>
    <w:rsid w:val="00006DC3"/>
    <w:rsid w:val="00007598"/>
    <w:rsid w:val="0000784C"/>
    <w:rsid w:val="0001084B"/>
    <w:rsid w:val="00011301"/>
    <w:rsid w:val="00012A4B"/>
    <w:rsid w:val="00013FF4"/>
    <w:rsid w:val="000162D2"/>
    <w:rsid w:val="00020EBA"/>
    <w:rsid w:val="000214C7"/>
    <w:rsid w:val="000230A5"/>
    <w:rsid w:val="00024313"/>
    <w:rsid w:val="00024D7A"/>
    <w:rsid w:val="00026EA7"/>
    <w:rsid w:val="000271D9"/>
    <w:rsid w:val="000276BC"/>
    <w:rsid w:val="00030563"/>
    <w:rsid w:val="00031250"/>
    <w:rsid w:val="00032AD8"/>
    <w:rsid w:val="00035716"/>
    <w:rsid w:val="00035817"/>
    <w:rsid w:val="0004077C"/>
    <w:rsid w:val="0004092F"/>
    <w:rsid w:val="00044EFA"/>
    <w:rsid w:val="00046630"/>
    <w:rsid w:val="0004718C"/>
    <w:rsid w:val="000473F0"/>
    <w:rsid w:val="000477EE"/>
    <w:rsid w:val="00050B34"/>
    <w:rsid w:val="00051321"/>
    <w:rsid w:val="000518F4"/>
    <w:rsid w:val="00051DA1"/>
    <w:rsid w:val="00052601"/>
    <w:rsid w:val="00052E34"/>
    <w:rsid w:val="00054C0D"/>
    <w:rsid w:val="000552B1"/>
    <w:rsid w:val="0005608C"/>
    <w:rsid w:val="00056CF4"/>
    <w:rsid w:val="00060165"/>
    <w:rsid w:val="000606C7"/>
    <w:rsid w:val="000607A9"/>
    <w:rsid w:val="00061548"/>
    <w:rsid w:val="00061C54"/>
    <w:rsid w:val="00063192"/>
    <w:rsid w:val="00063243"/>
    <w:rsid w:val="000632B4"/>
    <w:rsid w:val="00065578"/>
    <w:rsid w:val="0006645A"/>
    <w:rsid w:val="00066837"/>
    <w:rsid w:val="000673AF"/>
    <w:rsid w:val="0007035A"/>
    <w:rsid w:val="0007339D"/>
    <w:rsid w:val="00074187"/>
    <w:rsid w:val="000752A6"/>
    <w:rsid w:val="00075D17"/>
    <w:rsid w:val="00076561"/>
    <w:rsid w:val="00076B0E"/>
    <w:rsid w:val="00076C72"/>
    <w:rsid w:val="0008078E"/>
    <w:rsid w:val="00080A39"/>
    <w:rsid w:val="000826D8"/>
    <w:rsid w:val="0008308E"/>
    <w:rsid w:val="00083C15"/>
    <w:rsid w:val="0008451F"/>
    <w:rsid w:val="00084BED"/>
    <w:rsid w:val="000863E1"/>
    <w:rsid w:val="00086CA8"/>
    <w:rsid w:val="00090262"/>
    <w:rsid w:val="00090330"/>
    <w:rsid w:val="0009259E"/>
    <w:rsid w:val="00092B25"/>
    <w:rsid w:val="00092B33"/>
    <w:rsid w:val="00095950"/>
    <w:rsid w:val="00095A82"/>
    <w:rsid w:val="00095C8D"/>
    <w:rsid w:val="00097B91"/>
    <w:rsid w:val="000A035B"/>
    <w:rsid w:val="000A1807"/>
    <w:rsid w:val="000A269F"/>
    <w:rsid w:val="000A3CF2"/>
    <w:rsid w:val="000A5EF1"/>
    <w:rsid w:val="000A6755"/>
    <w:rsid w:val="000B259B"/>
    <w:rsid w:val="000B4B28"/>
    <w:rsid w:val="000B5DBF"/>
    <w:rsid w:val="000B608E"/>
    <w:rsid w:val="000C1C6A"/>
    <w:rsid w:val="000C278A"/>
    <w:rsid w:val="000C2EDC"/>
    <w:rsid w:val="000C33D1"/>
    <w:rsid w:val="000C36FA"/>
    <w:rsid w:val="000C457B"/>
    <w:rsid w:val="000C488C"/>
    <w:rsid w:val="000C6EB8"/>
    <w:rsid w:val="000C6F6F"/>
    <w:rsid w:val="000D0ACD"/>
    <w:rsid w:val="000D1168"/>
    <w:rsid w:val="000D17A7"/>
    <w:rsid w:val="000D2C49"/>
    <w:rsid w:val="000D341C"/>
    <w:rsid w:val="000D3F1F"/>
    <w:rsid w:val="000D4764"/>
    <w:rsid w:val="000D7B9F"/>
    <w:rsid w:val="000E04FC"/>
    <w:rsid w:val="000E0D88"/>
    <w:rsid w:val="000E1D06"/>
    <w:rsid w:val="000E3C42"/>
    <w:rsid w:val="000E555C"/>
    <w:rsid w:val="000E55BF"/>
    <w:rsid w:val="000E5671"/>
    <w:rsid w:val="000F0BA1"/>
    <w:rsid w:val="000F1074"/>
    <w:rsid w:val="000F13E8"/>
    <w:rsid w:val="000F2B01"/>
    <w:rsid w:val="000F2FE1"/>
    <w:rsid w:val="000F4A00"/>
    <w:rsid w:val="000F4AED"/>
    <w:rsid w:val="000F5BB7"/>
    <w:rsid w:val="000F5C4D"/>
    <w:rsid w:val="000F5CEE"/>
    <w:rsid w:val="000F5D16"/>
    <w:rsid w:val="00102D3A"/>
    <w:rsid w:val="00103A28"/>
    <w:rsid w:val="0010508F"/>
    <w:rsid w:val="00106804"/>
    <w:rsid w:val="00111E02"/>
    <w:rsid w:val="001122E0"/>
    <w:rsid w:val="00113F40"/>
    <w:rsid w:val="001141C9"/>
    <w:rsid w:val="00115286"/>
    <w:rsid w:val="00115E02"/>
    <w:rsid w:val="00117734"/>
    <w:rsid w:val="00117D03"/>
    <w:rsid w:val="001235F2"/>
    <w:rsid w:val="0012426D"/>
    <w:rsid w:val="001242FC"/>
    <w:rsid w:val="0012463B"/>
    <w:rsid w:val="00124E19"/>
    <w:rsid w:val="00125248"/>
    <w:rsid w:val="00126B9F"/>
    <w:rsid w:val="00127453"/>
    <w:rsid w:val="001306E0"/>
    <w:rsid w:val="00130732"/>
    <w:rsid w:val="00130895"/>
    <w:rsid w:val="00135E6E"/>
    <w:rsid w:val="00136299"/>
    <w:rsid w:val="0013660A"/>
    <w:rsid w:val="00136D00"/>
    <w:rsid w:val="00140874"/>
    <w:rsid w:val="00144908"/>
    <w:rsid w:val="0014496B"/>
    <w:rsid w:val="001449D0"/>
    <w:rsid w:val="0014682A"/>
    <w:rsid w:val="00146B70"/>
    <w:rsid w:val="001500AD"/>
    <w:rsid w:val="00151192"/>
    <w:rsid w:val="00152EF6"/>
    <w:rsid w:val="00153F35"/>
    <w:rsid w:val="001543F3"/>
    <w:rsid w:val="00154ADA"/>
    <w:rsid w:val="001556E3"/>
    <w:rsid w:val="00155777"/>
    <w:rsid w:val="0015797F"/>
    <w:rsid w:val="00160922"/>
    <w:rsid w:val="00162E8C"/>
    <w:rsid w:val="00162FB0"/>
    <w:rsid w:val="00164469"/>
    <w:rsid w:val="00164A43"/>
    <w:rsid w:val="00165F9C"/>
    <w:rsid w:val="00166B8E"/>
    <w:rsid w:val="0016756E"/>
    <w:rsid w:val="00167893"/>
    <w:rsid w:val="00167A25"/>
    <w:rsid w:val="00171D1E"/>
    <w:rsid w:val="00172ED9"/>
    <w:rsid w:val="00173106"/>
    <w:rsid w:val="0017524A"/>
    <w:rsid w:val="00175882"/>
    <w:rsid w:val="00175BBF"/>
    <w:rsid w:val="001769D3"/>
    <w:rsid w:val="00180C74"/>
    <w:rsid w:val="00181EEB"/>
    <w:rsid w:val="0018277E"/>
    <w:rsid w:val="001864E6"/>
    <w:rsid w:val="00186710"/>
    <w:rsid w:val="0019100B"/>
    <w:rsid w:val="00192311"/>
    <w:rsid w:val="0019295A"/>
    <w:rsid w:val="001933DB"/>
    <w:rsid w:val="00193765"/>
    <w:rsid w:val="001938EE"/>
    <w:rsid w:val="00197CDA"/>
    <w:rsid w:val="001A062E"/>
    <w:rsid w:val="001A13EE"/>
    <w:rsid w:val="001A1906"/>
    <w:rsid w:val="001A1957"/>
    <w:rsid w:val="001A2C35"/>
    <w:rsid w:val="001A30D1"/>
    <w:rsid w:val="001A397D"/>
    <w:rsid w:val="001A46F5"/>
    <w:rsid w:val="001A492D"/>
    <w:rsid w:val="001A5A90"/>
    <w:rsid w:val="001A6A70"/>
    <w:rsid w:val="001A739F"/>
    <w:rsid w:val="001A7937"/>
    <w:rsid w:val="001A7E7C"/>
    <w:rsid w:val="001B1E25"/>
    <w:rsid w:val="001B3285"/>
    <w:rsid w:val="001B54BE"/>
    <w:rsid w:val="001B5623"/>
    <w:rsid w:val="001B5D20"/>
    <w:rsid w:val="001B6042"/>
    <w:rsid w:val="001B6508"/>
    <w:rsid w:val="001B6820"/>
    <w:rsid w:val="001C07B0"/>
    <w:rsid w:val="001C270F"/>
    <w:rsid w:val="001C2C3D"/>
    <w:rsid w:val="001C3F5C"/>
    <w:rsid w:val="001C5400"/>
    <w:rsid w:val="001C56B4"/>
    <w:rsid w:val="001D0FDE"/>
    <w:rsid w:val="001D15C4"/>
    <w:rsid w:val="001D2CC6"/>
    <w:rsid w:val="001D4F06"/>
    <w:rsid w:val="001D5154"/>
    <w:rsid w:val="001D65F7"/>
    <w:rsid w:val="001D7C3F"/>
    <w:rsid w:val="001E0BDB"/>
    <w:rsid w:val="001E2856"/>
    <w:rsid w:val="001E3C6A"/>
    <w:rsid w:val="001E4603"/>
    <w:rsid w:val="001E7085"/>
    <w:rsid w:val="001E7461"/>
    <w:rsid w:val="001E79C1"/>
    <w:rsid w:val="001F41B7"/>
    <w:rsid w:val="001F48B9"/>
    <w:rsid w:val="001F4EC9"/>
    <w:rsid w:val="001F59D7"/>
    <w:rsid w:val="001F6BAE"/>
    <w:rsid w:val="001F6DB6"/>
    <w:rsid w:val="001F7147"/>
    <w:rsid w:val="002001B9"/>
    <w:rsid w:val="002027C5"/>
    <w:rsid w:val="00202F27"/>
    <w:rsid w:val="0020504C"/>
    <w:rsid w:val="002054C4"/>
    <w:rsid w:val="002057CE"/>
    <w:rsid w:val="002059F1"/>
    <w:rsid w:val="002060A7"/>
    <w:rsid w:val="002062E3"/>
    <w:rsid w:val="00206306"/>
    <w:rsid w:val="002078B2"/>
    <w:rsid w:val="002103B6"/>
    <w:rsid w:val="00210C90"/>
    <w:rsid w:val="00210F4E"/>
    <w:rsid w:val="00213535"/>
    <w:rsid w:val="00214691"/>
    <w:rsid w:val="0021470A"/>
    <w:rsid w:val="00214F30"/>
    <w:rsid w:val="002155FE"/>
    <w:rsid w:val="00215CBA"/>
    <w:rsid w:val="002167D6"/>
    <w:rsid w:val="002167EE"/>
    <w:rsid w:val="00217DC0"/>
    <w:rsid w:val="00220263"/>
    <w:rsid w:val="0022040C"/>
    <w:rsid w:val="00220B04"/>
    <w:rsid w:val="00220BD1"/>
    <w:rsid w:val="00221F49"/>
    <w:rsid w:val="00222103"/>
    <w:rsid w:val="00222D7E"/>
    <w:rsid w:val="00223B6D"/>
    <w:rsid w:val="00224786"/>
    <w:rsid w:val="0022576B"/>
    <w:rsid w:val="0022582E"/>
    <w:rsid w:val="00230705"/>
    <w:rsid w:val="00230DF5"/>
    <w:rsid w:val="002319A0"/>
    <w:rsid w:val="00231A30"/>
    <w:rsid w:val="00231BA0"/>
    <w:rsid w:val="002366B4"/>
    <w:rsid w:val="002372CD"/>
    <w:rsid w:val="00237CE8"/>
    <w:rsid w:val="00237F9A"/>
    <w:rsid w:val="002411E1"/>
    <w:rsid w:val="00242E8C"/>
    <w:rsid w:val="002433B1"/>
    <w:rsid w:val="00244C13"/>
    <w:rsid w:val="0024504A"/>
    <w:rsid w:val="0025000D"/>
    <w:rsid w:val="002509CE"/>
    <w:rsid w:val="002519F9"/>
    <w:rsid w:val="00252BAF"/>
    <w:rsid w:val="00252EEF"/>
    <w:rsid w:val="00253D15"/>
    <w:rsid w:val="00253E95"/>
    <w:rsid w:val="00254593"/>
    <w:rsid w:val="0025580B"/>
    <w:rsid w:val="00255B15"/>
    <w:rsid w:val="00255CFA"/>
    <w:rsid w:val="00256657"/>
    <w:rsid w:val="00260D50"/>
    <w:rsid w:val="002610AF"/>
    <w:rsid w:val="00261802"/>
    <w:rsid w:val="00262ACA"/>
    <w:rsid w:val="002651DF"/>
    <w:rsid w:val="0026569A"/>
    <w:rsid w:val="00266243"/>
    <w:rsid w:val="0026666D"/>
    <w:rsid w:val="00267016"/>
    <w:rsid w:val="00267808"/>
    <w:rsid w:val="00270097"/>
    <w:rsid w:val="0027091F"/>
    <w:rsid w:val="0027244A"/>
    <w:rsid w:val="00274BFE"/>
    <w:rsid w:val="0027513B"/>
    <w:rsid w:val="00275F0B"/>
    <w:rsid w:val="002775FB"/>
    <w:rsid w:val="0028343C"/>
    <w:rsid w:val="002835B4"/>
    <w:rsid w:val="00283655"/>
    <w:rsid w:val="00285C40"/>
    <w:rsid w:val="00291214"/>
    <w:rsid w:val="002913D1"/>
    <w:rsid w:val="002917CE"/>
    <w:rsid w:val="00292104"/>
    <w:rsid w:val="00292C9C"/>
    <w:rsid w:val="00293983"/>
    <w:rsid w:val="0029408E"/>
    <w:rsid w:val="00294094"/>
    <w:rsid w:val="00295CE8"/>
    <w:rsid w:val="00295D4A"/>
    <w:rsid w:val="0029688D"/>
    <w:rsid w:val="002A0182"/>
    <w:rsid w:val="002A194A"/>
    <w:rsid w:val="002A3D05"/>
    <w:rsid w:val="002A5069"/>
    <w:rsid w:val="002A662B"/>
    <w:rsid w:val="002A76A8"/>
    <w:rsid w:val="002A77B4"/>
    <w:rsid w:val="002B0279"/>
    <w:rsid w:val="002B080F"/>
    <w:rsid w:val="002B1177"/>
    <w:rsid w:val="002B2323"/>
    <w:rsid w:val="002B2997"/>
    <w:rsid w:val="002B38A0"/>
    <w:rsid w:val="002B7198"/>
    <w:rsid w:val="002B7224"/>
    <w:rsid w:val="002B731C"/>
    <w:rsid w:val="002C0160"/>
    <w:rsid w:val="002C02A2"/>
    <w:rsid w:val="002C24A0"/>
    <w:rsid w:val="002C3B4F"/>
    <w:rsid w:val="002C4445"/>
    <w:rsid w:val="002C539D"/>
    <w:rsid w:val="002C5B5F"/>
    <w:rsid w:val="002C5FE1"/>
    <w:rsid w:val="002C6BFA"/>
    <w:rsid w:val="002D040C"/>
    <w:rsid w:val="002D0E82"/>
    <w:rsid w:val="002D1316"/>
    <w:rsid w:val="002D23A0"/>
    <w:rsid w:val="002D2CBA"/>
    <w:rsid w:val="002D4398"/>
    <w:rsid w:val="002D57CE"/>
    <w:rsid w:val="002D5960"/>
    <w:rsid w:val="002D6992"/>
    <w:rsid w:val="002D740F"/>
    <w:rsid w:val="002D748B"/>
    <w:rsid w:val="002D79A4"/>
    <w:rsid w:val="002D7C2D"/>
    <w:rsid w:val="002E1163"/>
    <w:rsid w:val="002E13FB"/>
    <w:rsid w:val="002E145C"/>
    <w:rsid w:val="002E14C8"/>
    <w:rsid w:val="002E295A"/>
    <w:rsid w:val="002E2EC0"/>
    <w:rsid w:val="002E3974"/>
    <w:rsid w:val="002E70A7"/>
    <w:rsid w:val="002E72AA"/>
    <w:rsid w:val="002E7A5B"/>
    <w:rsid w:val="002E7C19"/>
    <w:rsid w:val="002F1B50"/>
    <w:rsid w:val="002F1D1E"/>
    <w:rsid w:val="002F22FE"/>
    <w:rsid w:val="002F2714"/>
    <w:rsid w:val="002F2865"/>
    <w:rsid w:val="002F404D"/>
    <w:rsid w:val="002F48CE"/>
    <w:rsid w:val="002F5601"/>
    <w:rsid w:val="00300335"/>
    <w:rsid w:val="00300777"/>
    <w:rsid w:val="003007CD"/>
    <w:rsid w:val="00301F1A"/>
    <w:rsid w:val="00302831"/>
    <w:rsid w:val="00302FF3"/>
    <w:rsid w:val="0030655B"/>
    <w:rsid w:val="00306594"/>
    <w:rsid w:val="00307BFC"/>
    <w:rsid w:val="00307C7B"/>
    <w:rsid w:val="003109ED"/>
    <w:rsid w:val="00311B8F"/>
    <w:rsid w:val="00314D54"/>
    <w:rsid w:val="0031545E"/>
    <w:rsid w:val="00315AEF"/>
    <w:rsid w:val="00322577"/>
    <w:rsid w:val="003235D8"/>
    <w:rsid w:val="00324260"/>
    <w:rsid w:val="00324FBB"/>
    <w:rsid w:val="003250C4"/>
    <w:rsid w:val="0032567B"/>
    <w:rsid w:val="00327FC9"/>
    <w:rsid w:val="0033177D"/>
    <w:rsid w:val="00332441"/>
    <w:rsid w:val="00332A25"/>
    <w:rsid w:val="0033386B"/>
    <w:rsid w:val="0033411C"/>
    <w:rsid w:val="00334939"/>
    <w:rsid w:val="00335CDA"/>
    <w:rsid w:val="003368EC"/>
    <w:rsid w:val="003375E1"/>
    <w:rsid w:val="00337AA1"/>
    <w:rsid w:val="00342292"/>
    <w:rsid w:val="00342890"/>
    <w:rsid w:val="003428BF"/>
    <w:rsid w:val="00342C36"/>
    <w:rsid w:val="003446A0"/>
    <w:rsid w:val="00344FD0"/>
    <w:rsid w:val="0034533B"/>
    <w:rsid w:val="00346124"/>
    <w:rsid w:val="00347556"/>
    <w:rsid w:val="00347E77"/>
    <w:rsid w:val="0035001E"/>
    <w:rsid w:val="00350574"/>
    <w:rsid w:val="003514D9"/>
    <w:rsid w:val="003541F0"/>
    <w:rsid w:val="00354DE3"/>
    <w:rsid w:val="00355885"/>
    <w:rsid w:val="0035676E"/>
    <w:rsid w:val="00360367"/>
    <w:rsid w:val="003614CB"/>
    <w:rsid w:val="00363218"/>
    <w:rsid w:val="00364EE0"/>
    <w:rsid w:val="00365DCE"/>
    <w:rsid w:val="003707CB"/>
    <w:rsid w:val="00370F8A"/>
    <w:rsid w:val="003712F9"/>
    <w:rsid w:val="003713C5"/>
    <w:rsid w:val="003758B5"/>
    <w:rsid w:val="0037727C"/>
    <w:rsid w:val="00377AC0"/>
    <w:rsid w:val="00380F41"/>
    <w:rsid w:val="00385E9B"/>
    <w:rsid w:val="003904A4"/>
    <w:rsid w:val="00390E73"/>
    <w:rsid w:val="00391815"/>
    <w:rsid w:val="003918B6"/>
    <w:rsid w:val="00391E5A"/>
    <w:rsid w:val="003923ED"/>
    <w:rsid w:val="00393650"/>
    <w:rsid w:val="00394381"/>
    <w:rsid w:val="00394F6B"/>
    <w:rsid w:val="003951B7"/>
    <w:rsid w:val="00395B93"/>
    <w:rsid w:val="003A161D"/>
    <w:rsid w:val="003A383A"/>
    <w:rsid w:val="003A5731"/>
    <w:rsid w:val="003A7057"/>
    <w:rsid w:val="003A79CB"/>
    <w:rsid w:val="003A7E3A"/>
    <w:rsid w:val="003B072F"/>
    <w:rsid w:val="003B0D8C"/>
    <w:rsid w:val="003B0EEC"/>
    <w:rsid w:val="003B2203"/>
    <w:rsid w:val="003B2920"/>
    <w:rsid w:val="003B2F3A"/>
    <w:rsid w:val="003B4C03"/>
    <w:rsid w:val="003B5FF7"/>
    <w:rsid w:val="003B73F7"/>
    <w:rsid w:val="003B787B"/>
    <w:rsid w:val="003B7D23"/>
    <w:rsid w:val="003C09B7"/>
    <w:rsid w:val="003C10E5"/>
    <w:rsid w:val="003C1C7B"/>
    <w:rsid w:val="003C1CE7"/>
    <w:rsid w:val="003C2A23"/>
    <w:rsid w:val="003C752A"/>
    <w:rsid w:val="003D0BA1"/>
    <w:rsid w:val="003D1923"/>
    <w:rsid w:val="003D312C"/>
    <w:rsid w:val="003D53D7"/>
    <w:rsid w:val="003D5E78"/>
    <w:rsid w:val="003D62BF"/>
    <w:rsid w:val="003D7515"/>
    <w:rsid w:val="003E0022"/>
    <w:rsid w:val="003E1652"/>
    <w:rsid w:val="003E3E54"/>
    <w:rsid w:val="003E47B2"/>
    <w:rsid w:val="003E6B15"/>
    <w:rsid w:val="003E7A92"/>
    <w:rsid w:val="003F062A"/>
    <w:rsid w:val="003F1282"/>
    <w:rsid w:val="003F2259"/>
    <w:rsid w:val="003F2331"/>
    <w:rsid w:val="003F25EC"/>
    <w:rsid w:val="003F2913"/>
    <w:rsid w:val="003F42FA"/>
    <w:rsid w:val="003F4317"/>
    <w:rsid w:val="003F43D9"/>
    <w:rsid w:val="003F5E20"/>
    <w:rsid w:val="003F615D"/>
    <w:rsid w:val="003F640C"/>
    <w:rsid w:val="003F6CEE"/>
    <w:rsid w:val="003F737A"/>
    <w:rsid w:val="003F74D5"/>
    <w:rsid w:val="0040026F"/>
    <w:rsid w:val="00401D8F"/>
    <w:rsid w:val="004025BD"/>
    <w:rsid w:val="00402779"/>
    <w:rsid w:val="00402EF3"/>
    <w:rsid w:val="004048F6"/>
    <w:rsid w:val="00405BDB"/>
    <w:rsid w:val="00412FAB"/>
    <w:rsid w:val="00414B17"/>
    <w:rsid w:val="00414C22"/>
    <w:rsid w:val="004151E8"/>
    <w:rsid w:val="00415625"/>
    <w:rsid w:val="004156B4"/>
    <w:rsid w:val="004165F6"/>
    <w:rsid w:val="00416C2F"/>
    <w:rsid w:val="004200A8"/>
    <w:rsid w:val="004202E7"/>
    <w:rsid w:val="00420727"/>
    <w:rsid w:val="00424B13"/>
    <w:rsid w:val="00424DF1"/>
    <w:rsid w:val="004251A8"/>
    <w:rsid w:val="00427455"/>
    <w:rsid w:val="0043046E"/>
    <w:rsid w:val="00430EAC"/>
    <w:rsid w:val="004318DD"/>
    <w:rsid w:val="00432F2B"/>
    <w:rsid w:val="00433494"/>
    <w:rsid w:val="004363A8"/>
    <w:rsid w:val="00437C77"/>
    <w:rsid w:val="00440074"/>
    <w:rsid w:val="0044246B"/>
    <w:rsid w:val="004425C4"/>
    <w:rsid w:val="0044423F"/>
    <w:rsid w:val="004444DB"/>
    <w:rsid w:val="00444545"/>
    <w:rsid w:val="00444B23"/>
    <w:rsid w:val="004473A7"/>
    <w:rsid w:val="00453D29"/>
    <w:rsid w:val="004543FA"/>
    <w:rsid w:val="00454C72"/>
    <w:rsid w:val="00455424"/>
    <w:rsid w:val="00456961"/>
    <w:rsid w:val="00457049"/>
    <w:rsid w:val="00457E25"/>
    <w:rsid w:val="00460821"/>
    <w:rsid w:val="00460999"/>
    <w:rsid w:val="004619A3"/>
    <w:rsid w:val="00461C92"/>
    <w:rsid w:val="004625CE"/>
    <w:rsid w:val="0046309C"/>
    <w:rsid w:val="00463471"/>
    <w:rsid w:val="004640FC"/>
    <w:rsid w:val="00465FC5"/>
    <w:rsid w:val="00466FD5"/>
    <w:rsid w:val="00470AF4"/>
    <w:rsid w:val="00471DBA"/>
    <w:rsid w:val="00473365"/>
    <w:rsid w:val="004742A6"/>
    <w:rsid w:val="0047776D"/>
    <w:rsid w:val="00477D84"/>
    <w:rsid w:val="00481B65"/>
    <w:rsid w:val="00482204"/>
    <w:rsid w:val="004829A2"/>
    <w:rsid w:val="004829CA"/>
    <w:rsid w:val="00482BBA"/>
    <w:rsid w:val="004835FA"/>
    <w:rsid w:val="004845E8"/>
    <w:rsid w:val="00485275"/>
    <w:rsid w:val="00486C8C"/>
    <w:rsid w:val="00487BF5"/>
    <w:rsid w:val="004923C2"/>
    <w:rsid w:val="00492567"/>
    <w:rsid w:val="00492EE0"/>
    <w:rsid w:val="004942BD"/>
    <w:rsid w:val="0049496B"/>
    <w:rsid w:val="00494AC7"/>
    <w:rsid w:val="004977E2"/>
    <w:rsid w:val="004A2A5A"/>
    <w:rsid w:val="004A3E32"/>
    <w:rsid w:val="004A43F5"/>
    <w:rsid w:val="004B0625"/>
    <w:rsid w:val="004B0E6F"/>
    <w:rsid w:val="004B1886"/>
    <w:rsid w:val="004B2E3E"/>
    <w:rsid w:val="004B40CF"/>
    <w:rsid w:val="004B5EA5"/>
    <w:rsid w:val="004B6692"/>
    <w:rsid w:val="004B7F5D"/>
    <w:rsid w:val="004C06BB"/>
    <w:rsid w:val="004C334A"/>
    <w:rsid w:val="004C3B60"/>
    <w:rsid w:val="004C3C00"/>
    <w:rsid w:val="004C62D8"/>
    <w:rsid w:val="004C76FC"/>
    <w:rsid w:val="004C7D18"/>
    <w:rsid w:val="004D1A82"/>
    <w:rsid w:val="004D2C23"/>
    <w:rsid w:val="004D520E"/>
    <w:rsid w:val="004D5D78"/>
    <w:rsid w:val="004E1C8D"/>
    <w:rsid w:val="004E2B9C"/>
    <w:rsid w:val="004E2FD6"/>
    <w:rsid w:val="004E36B9"/>
    <w:rsid w:val="004E3C31"/>
    <w:rsid w:val="004E3CB2"/>
    <w:rsid w:val="004E3FC6"/>
    <w:rsid w:val="004E46E1"/>
    <w:rsid w:val="004E6468"/>
    <w:rsid w:val="004E70AB"/>
    <w:rsid w:val="004F26A4"/>
    <w:rsid w:val="004F5762"/>
    <w:rsid w:val="004F5FB7"/>
    <w:rsid w:val="004F6C7F"/>
    <w:rsid w:val="005003D9"/>
    <w:rsid w:val="0050072D"/>
    <w:rsid w:val="0050081A"/>
    <w:rsid w:val="00501362"/>
    <w:rsid w:val="0050163C"/>
    <w:rsid w:val="00501FF6"/>
    <w:rsid w:val="00503340"/>
    <w:rsid w:val="00503C22"/>
    <w:rsid w:val="0050580F"/>
    <w:rsid w:val="005065B0"/>
    <w:rsid w:val="005069F9"/>
    <w:rsid w:val="00511C6C"/>
    <w:rsid w:val="0051260E"/>
    <w:rsid w:val="00513C31"/>
    <w:rsid w:val="00513F2E"/>
    <w:rsid w:val="0051502F"/>
    <w:rsid w:val="005159A4"/>
    <w:rsid w:val="00516AE1"/>
    <w:rsid w:val="00520B3F"/>
    <w:rsid w:val="00522B47"/>
    <w:rsid w:val="00523881"/>
    <w:rsid w:val="00530497"/>
    <w:rsid w:val="00532D66"/>
    <w:rsid w:val="00533A46"/>
    <w:rsid w:val="0053480D"/>
    <w:rsid w:val="00534995"/>
    <w:rsid w:val="005409AF"/>
    <w:rsid w:val="005412B8"/>
    <w:rsid w:val="00541C18"/>
    <w:rsid w:val="0054271C"/>
    <w:rsid w:val="0054435B"/>
    <w:rsid w:val="00544EBD"/>
    <w:rsid w:val="005459EB"/>
    <w:rsid w:val="005459F2"/>
    <w:rsid w:val="005473BE"/>
    <w:rsid w:val="00547F59"/>
    <w:rsid w:val="00550365"/>
    <w:rsid w:val="00554394"/>
    <w:rsid w:val="0055525C"/>
    <w:rsid w:val="005562A2"/>
    <w:rsid w:val="00556AC1"/>
    <w:rsid w:val="00557654"/>
    <w:rsid w:val="00557986"/>
    <w:rsid w:val="00560A44"/>
    <w:rsid w:val="00561979"/>
    <w:rsid w:val="00562E06"/>
    <w:rsid w:val="005652C7"/>
    <w:rsid w:val="005664DC"/>
    <w:rsid w:val="00566DC7"/>
    <w:rsid w:val="0057030A"/>
    <w:rsid w:val="0057036E"/>
    <w:rsid w:val="00571134"/>
    <w:rsid w:val="00572727"/>
    <w:rsid w:val="00573CC1"/>
    <w:rsid w:val="005741B2"/>
    <w:rsid w:val="00581C04"/>
    <w:rsid w:val="0058348C"/>
    <w:rsid w:val="005861AD"/>
    <w:rsid w:val="00586D97"/>
    <w:rsid w:val="00586FCB"/>
    <w:rsid w:val="005871ED"/>
    <w:rsid w:val="00587941"/>
    <w:rsid w:val="00590020"/>
    <w:rsid w:val="00590EB3"/>
    <w:rsid w:val="0059157F"/>
    <w:rsid w:val="00591F14"/>
    <w:rsid w:val="00592231"/>
    <w:rsid w:val="005927D4"/>
    <w:rsid w:val="00592A2A"/>
    <w:rsid w:val="005942DD"/>
    <w:rsid w:val="00594CF3"/>
    <w:rsid w:val="0059529B"/>
    <w:rsid w:val="00595A18"/>
    <w:rsid w:val="005A0BDD"/>
    <w:rsid w:val="005A2050"/>
    <w:rsid w:val="005A26FA"/>
    <w:rsid w:val="005A2999"/>
    <w:rsid w:val="005A3089"/>
    <w:rsid w:val="005A359A"/>
    <w:rsid w:val="005A4A05"/>
    <w:rsid w:val="005A594E"/>
    <w:rsid w:val="005A623F"/>
    <w:rsid w:val="005A6D42"/>
    <w:rsid w:val="005A6DE3"/>
    <w:rsid w:val="005A76C7"/>
    <w:rsid w:val="005B183C"/>
    <w:rsid w:val="005B1F84"/>
    <w:rsid w:val="005B2B3F"/>
    <w:rsid w:val="005B3DA9"/>
    <w:rsid w:val="005B45D8"/>
    <w:rsid w:val="005B5AE3"/>
    <w:rsid w:val="005B60D8"/>
    <w:rsid w:val="005B6DCA"/>
    <w:rsid w:val="005C0166"/>
    <w:rsid w:val="005C134E"/>
    <w:rsid w:val="005C2E19"/>
    <w:rsid w:val="005C308B"/>
    <w:rsid w:val="005C3C4B"/>
    <w:rsid w:val="005C5CB0"/>
    <w:rsid w:val="005C6E25"/>
    <w:rsid w:val="005D0154"/>
    <w:rsid w:val="005D0CCD"/>
    <w:rsid w:val="005D28B8"/>
    <w:rsid w:val="005D3091"/>
    <w:rsid w:val="005D3405"/>
    <w:rsid w:val="005D3CAF"/>
    <w:rsid w:val="005D4554"/>
    <w:rsid w:val="005D4571"/>
    <w:rsid w:val="005D6322"/>
    <w:rsid w:val="005D6829"/>
    <w:rsid w:val="005D6A45"/>
    <w:rsid w:val="005D7674"/>
    <w:rsid w:val="005E34C9"/>
    <w:rsid w:val="005E3B12"/>
    <w:rsid w:val="005E6603"/>
    <w:rsid w:val="005E7136"/>
    <w:rsid w:val="005E7582"/>
    <w:rsid w:val="005F14B9"/>
    <w:rsid w:val="005F1554"/>
    <w:rsid w:val="005F4C0B"/>
    <w:rsid w:val="005F51F2"/>
    <w:rsid w:val="005F5653"/>
    <w:rsid w:val="005F6624"/>
    <w:rsid w:val="005F6879"/>
    <w:rsid w:val="005F746D"/>
    <w:rsid w:val="005F7740"/>
    <w:rsid w:val="00600BA3"/>
    <w:rsid w:val="00603266"/>
    <w:rsid w:val="0060392D"/>
    <w:rsid w:val="00605CBA"/>
    <w:rsid w:val="00606386"/>
    <w:rsid w:val="00607252"/>
    <w:rsid w:val="006105AA"/>
    <w:rsid w:val="00611C82"/>
    <w:rsid w:val="00612ECA"/>
    <w:rsid w:val="0061418B"/>
    <w:rsid w:val="0061493C"/>
    <w:rsid w:val="00615775"/>
    <w:rsid w:val="00616720"/>
    <w:rsid w:val="00617C98"/>
    <w:rsid w:val="00621C18"/>
    <w:rsid w:val="00623502"/>
    <w:rsid w:val="00623A5E"/>
    <w:rsid w:val="00623E6C"/>
    <w:rsid w:val="00625876"/>
    <w:rsid w:val="00625B00"/>
    <w:rsid w:val="00626124"/>
    <w:rsid w:val="0062763E"/>
    <w:rsid w:val="006315C5"/>
    <w:rsid w:val="006351C6"/>
    <w:rsid w:val="0063774A"/>
    <w:rsid w:val="00637ABC"/>
    <w:rsid w:val="00637D32"/>
    <w:rsid w:val="00637F74"/>
    <w:rsid w:val="00642DBD"/>
    <w:rsid w:val="00643A7D"/>
    <w:rsid w:val="00643B0E"/>
    <w:rsid w:val="00643EB9"/>
    <w:rsid w:val="0064460D"/>
    <w:rsid w:val="006448E1"/>
    <w:rsid w:val="00647556"/>
    <w:rsid w:val="00650A47"/>
    <w:rsid w:val="00651F51"/>
    <w:rsid w:val="00652271"/>
    <w:rsid w:val="00652F99"/>
    <w:rsid w:val="00653B90"/>
    <w:rsid w:val="00653E5B"/>
    <w:rsid w:val="00654889"/>
    <w:rsid w:val="0065565A"/>
    <w:rsid w:val="006609BB"/>
    <w:rsid w:val="00660A80"/>
    <w:rsid w:val="00660BF6"/>
    <w:rsid w:val="00662A69"/>
    <w:rsid w:val="006630CD"/>
    <w:rsid w:val="00663DA8"/>
    <w:rsid w:val="0066551C"/>
    <w:rsid w:val="006656ED"/>
    <w:rsid w:val="00666F8F"/>
    <w:rsid w:val="0067009C"/>
    <w:rsid w:val="00671359"/>
    <w:rsid w:val="0067324F"/>
    <w:rsid w:val="006752BD"/>
    <w:rsid w:val="006753F7"/>
    <w:rsid w:val="00675D0F"/>
    <w:rsid w:val="0067646E"/>
    <w:rsid w:val="00680A3D"/>
    <w:rsid w:val="00682319"/>
    <w:rsid w:val="006826CD"/>
    <w:rsid w:val="00682CF4"/>
    <w:rsid w:val="00683EBE"/>
    <w:rsid w:val="006853B5"/>
    <w:rsid w:val="00687990"/>
    <w:rsid w:val="00687B25"/>
    <w:rsid w:val="00691D67"/>
    <w:rsid w:val="0069276E"/>
    <w:rsid w:val="00693953"/>
    <w:rsid w:val="006943CC"/>
    <w:rsid w:val="0069551F"/>
    <w:rsid w:val="00695EE0"/>
    <w:rsid w:val="00695FD5"/>
    <w:rsid w:val="00697023"/>
    <w:rsid w:val="006A041B"/>
    <w:rsid w:val="006A1B0B"/>
    <w:rsid w:val="006A2F06"/>
    <w:rsid w:val="006A3A0C"/>
    <w:rsid w:val="006A5547"/>
    <w:rsid w:val="006A55A4"/>
    <w:rsid w:val="006A671D"/>
    <w:rsid w:val="006B19B7"/>
    <w:rsid w:val="006B3377"/>
    <w:rsid w:val="006B35ED"/>
    <w:rsid w:val="006B73D4"/>
    <w:rsid w:val="006B79D8"/>
    <w:rsid w:val="006B7D79"/>
    <w:rsid w:val="006C0323"/>
    <w:rsid w:val="006C0922"/>
    <w:rsid w:val="006C1B1D"/>
    <w:rsid w:val="006C3F88"/>
    <w:rsid w:val="006C43C0"/>
    <w:rsid w:val="006C49D6"/>
    <w:rsid w:val="006C523C"/>
    <w:rsid w:val="006C59A1"/>
    <w:rsid w:val="006C665C"/>
    <w:rsid w:val="006C6C18"/>
    <w:rsid w:val="006C6E15"/>
    <w:rsid w:val="006C796F"/>
    <w:rsid w:val="006D0F2B"/>
    <w:rsid w:val="006D26B8"/>
    <w:rsid w:val="006D2AE3"/>
    <w:rsid w:val="006D2F34"/>
    <w:rsid w:val="006D3521"/>
    <w:rsid w:val="006D3934"/>
    <w:rsid w:val="006D3AED"/>
    <w:rsid w:val="006D4BD4"/>
    <w:rsid w:val="006D5100"/>
    <w:rsid w:val="006D561E"/>
    <w:rsid w:val="006D573D"/>
    <w:rsid w:val="006D57C7"/>
    <w:rsid w:val="006D645F"/>
    <w:rsid w:val="006D716E"/>
    <w:rsid w:val="006E0C25"/>
    <w:rsid w:val="006E0EBC"/>
    <w:rsid w:val="006E37A6"/>
    <w:rsid w:val="006E3A10"/>
    <w:rsid w:val="006E5106"/>
    <w:rsid w:val="006E61A8"/>
    <w:rsid w:val="006E7FC7"/>
    <w:rsid w:val="006F053B"/>
    <w:rsid w:val="006F071B"/>
    <w:rsid w:val="006F17A4"/>
    <w:rsid w:val="006F17A7"/>
    <w:rsid w:val="006F2199"/>
    <w:rsid w:val="006F4AC3"/>
    <w:rsid w:val="006F4C58"/>
    <w:rsid w:val="006F5BB4"/>
    <w:rsid w:val="006F6719"/>
    <w:rsid w:val="006F69D4"/>
    <w:rsid w:val="006F77C9"/>
    <w:rsid w:val="007005D9"/>
    <w:rsid w:val="00700CFA"/>
    <w:rsid w:val="0070171D"/>
    <w:rsid w:val="00703947"/>
    <w:rsid w:val="00703C22"/>
    <w:rsid w:val="00703E1D"/>
    <w:rsid w:val="0070402C"/>
    <w:rsid w:val="007049FB"/>
    <w:rsid w:val="00704CAC"/>
    <w:rsid w:val="00704DE6"/>
    <w:rsid w:val="00705435"/>
    <w:rsid w:val="00705F76"/>
    <w:rsid w:val="00706896"/>
    <w:rsid w:val="0070792E"/>
    <w:rsid w:val="0071044D"/>
    <w:rsid w:val="0071186B"/>
    <w:rsid w:val="00711B33"/>
    <w:rsid w:val="00712175"/>
    <w:rsid w:val="00713517"/>
    <w:rsid w:val="00714F5E"/>
    <w:rsid w:val="00717133"/>
    <w:rsid w:val="00717218"/>
    <w:rsid w:val="00720763"/>
    <w:rsid w:val="0072112A"/>
    <w:rsid w:val="007216AD"/>
    <w:rsid w:val="00722140"/>
    <w:rsid w:val="00723056"/>
    <w:rsid w:val="0072317F"/>
    <w:rsid w:val="00723FC9"/>
    <w:rsid w:val="00724F37"/>
    <w:rsid w:val="0072595D"/>
    <w:rsid w:val="00726265"/>
    <w:rsid w:val="00731150"/>
    <w:rsid w:val="007338D4"/>
    <w:rsid w:val="0073426E"/>
    <w:rsid w:val="007342A1"/>
    <w:rsid w:val="007370EC"/>
    <w:rsid w:val="0074752C"/>
    <w:rsid w:val="00750137"/>
    <w:rsid w:val="00750C62"/>
    <w:rsid w:val="00750D96"/>
    <w:rsid w:val="00752F21"/>
    <w:rsid w:val="007537C1"/>
    <w:rsid w:val="00754186"/>
    <w:rsid w:val="00756521"/>
    <w:rsid w:val="007573C3"/>
    <w:rsid w:val="0075750F"/>
    <w:rsid w:val="00760454"/>
    <w:rsid w:val="00762E74"/>
    <w:rsid w:val="00764AB2"/>
    <w:rsid w:val="00766266"/>
    <w:rsid w:val="0076635F"/>
    <w:rsid w:val="00767B11"/>
    <w:rsid w:val="00770C9E"/>
    <w:rsid w:val="007711EE"/>
    <w:rsid w:val="00771500"/>
    <w:rsid w:val="00771767"/>
    <w:rsid w:val="007722A3"/>
    <w:rsid w:val="00772A71"/>
    <w:rsid w:val="007742BB"/>
    <w:rsid w:val="00774A8D"/>
    <w:rsid w:val="00775A25"/>
    <w:rsid w:val="00780E90"/>
    <w:rsid w:val="007818F1"/>
    <w:rsid w:val="00783C08"/>
    <w:rsid w:val="00784C18"/>
    <w:rsid w:val="0078509B"/>
    <w:rsid w:val="00785774"/>
    <w:rsid w:val="007903E6"/>
    <w:rsid w:val="00790C8A"/>
    <w:rsid w:val="00791BA1"/>
    <w:rsid w:val="0079207D"/>
    <w:rsid w:val="00792C7D"/>
    <w:rsid w:val="0079354D"/>
    <w:rsid w:val="00793703"/>
    <w:rsid w:val="00794BE6"/>
    <w:rsid w:val="00794E34"/>
    <w:rsid w:val="007955E4"/>
    <w:rsid w:val="007968FB"/>
    <w:rsid w:val="00796E4B"/>
    <w:rsid w:val="00797013"/>
    <w:rsid w:val="00797531"/>
    <w:rsid w:val="007A21F5"/>
    <w:rsid w:val="007A2DD3"/>
    <w:rsid w:val="007A31B2"/>
    <w:rsid w:val="007A4201"/>
    <w:rsid w:val="007A5C6B"/>
    <w:rsid w:val="007B1124"/>
    <w:rsid w:val="007B1EE5"/>
    <w:rsid w:val="007B2AF6"/>
    <w:rsid w:val="007B32FF"/>
    <w:rsid w:val="007B4B40"/>
    <w:rsid w:val="007B622C"/>
    <w:rsid w:val="007B68F6"/>
    <w:rsid w:val="007B75F8"/>
    <w:rsid w:val="007C01FC"/>
    <w:rsid w:val="007C0279"/>
    <w:rsid w:val="007C0C0D"/>
    <w:rsid w:val="007C0F02"/>
    <w:rsid w:val="007C76E3"/>
    <w:rsid w:val="007D0D7C"/>
    <w:rsid w:val="007D1523"/>
    <w:rsid w:val="007D1FE1"/>
    <w:rsid w:val="007D2417"/>
    <w:rsid w:val="007D30C5"/>
    <w:rsid w:val="007D3726"/>
    <w:rsid w:val="007D4251"/>
    <w:rsid w:val="007D64BA"/>
    <w:rsid w:val="007D695C"/>
    <w:rsid w:val="007E00D9"/>
    <w:rsid w:val="007E053B"/>
    <w:rsid w:val="007E262A"/>
    <w:rsid w:val="007E62F5"/>
    <w:rsid w:val="007E7274"/>
    <w:rsid w:val="007F0961"/>
    <w:rsid w:val="007F1EE0"/>
    <w:rsid w:val="007F3EA9"/>
    <w:rsid w:val="007F435E"/>
    <w:rsid w:val="007F5190"/>
    <w:rsid w:val="007F76A7"/>
    <w:rsid w:val="007F792C"/>
    <w:rsid w:val="0080319F"/>
    <w:rsid w:val="00804569"/>
    <w:rsid w:val="00804E3E"/>
    <w:rsid w:val="008054F7"/>
    <w:rsid w:val="00805C74"/>
    <w:rsid w:val="00806AEA"/>
    <w:rsid w:val="00806D12"/>
    <w:rsid w:val="008104D5"/>
    <w:rsid w:val="008106C5"/>
    <w:rsid w:val="008134FC"/>
    <w:rsid w:val="008136DE"/>
    <w:rsid w:val="00813C98"/>
    <w:rsid w:val="00817B6B"/>
    <w:rsid w:val="0082034E"/>
    <w:rsid w:val="00821041"/>
    <w:rsid w:val="00821B9C"/>
    <w:rsid w:val="00822352"/>
    <w:rsid w:val="0082263D"/>
    <w:rsid w:val="00823D8F"/>
    <w:rsid w:val="008244D5"/>
    <w:rsid w:val="00824728"/>
    <w:rsid w:val="00826B3C"/>
    <w:rsid w:val="0083133D"/>
    <w:rsid w:val="00831D03"/>
    <w:rsid w:val="00835635"/>
    <w:rsid w:val="00835D0F"/>
    <w:rsid w:val="008362B4"/>
    <w:rsid w:val="00837269"/>
    <w:rsid w:val="00840C17"/>
    <w:rsid w:val="00841619"/>
    <w:rsid w:val="008416AE"/>
    <w:rsid w:val="0084255D"/>
    <w:rsid w:val="00842630"/>
    <w:rsid w:val="008435FB"/>
    <w:rsid w:val="008437AC"/>
    <w:rsid w:val="008437F3"/>
    <w:rsid w:val="00844808"/>
    <w:rsid w:val="00845D74"/>
    <w:rsid w:val="008464E5"/>
    <w:rsid w:val="00847720"/>
    <w:rsid w:val="00847EEF"/>
    <w:rsid w:val="00850EB5"/>
    <w:rsid w:val="0085115A"/>
    <w:rsid w:val="00852853"/>
    <w:rsid w:val="00853B3F"/>
    <w:rsid w:val="008565F3"/>
    <w:rsid w:val="00861147"/>
    <w:rsid w:val="00861DAE"/>
    <w:rsid w:val="00862C41"/>
    <w:rsid w:val="00862F67"/>
    <w:rsid w:val="008641BC"/>
    <w:rsid w:val="00865121"/>
    <w:rsid w:val="008659A8"/>
    <w:rsid w:val="008711D1"/>
    <w:rsid w:val="00873444"/>
    <w:rsid w:val="00873E7D"/>
    <w:rsid w:val="0087470A"/>
    <w:rsid w:val="00874F37"/>
    <w:rsid w:val="00875427"/>
    <w:rsid w:val="008761F5"/>
    <w:rsid w:val="008813E3"/>
    <w:rsid w:val="0088241A"/>
    <w:rsid w:val="0088380A"/>
    <w:rsid w:val="00884030"/>
    <w:rsid w:val="00884C37"/>
    <w:rsid w:val="00885DA2"/>
    <w:rsid w:val="0088744C"/>
    <w:rsid w:val="00890379"/>
    <w:rsid w:val="00891F27"/>
    <w:rsid w:val="00892C65"/>
    <w:rsid w:val="00892DFF"/>
    <w:rsid w:val="00893F39"/>
    <w:rsid w:val="00894CE4"/>
    <w:rsid w:val="00896256"/>
    <w:rsid w:val="008A0CE3"/>
    <w:rsid w:val="008A3F44"/>
    <w:rsid w:val="008A426A"/>
    <w:rsid w:val="008A5FD1"/>
    <w:rsid w:val="008A6064"/>
    <w:rsid w:val="008A645B"/>
    <w:rsid w:val="008A718A"/>
    <w:rsid w:val="008A7F1D"/>
    <w:rsid w:val="008B180E"/>
    <w:rsid w:val="008B23FC"/>
    <w:rsid w:val="008B2B7E"/>
    <w:rsid w:val="008B2DDA"/>
    <w:rsid w:val="008B4016"/>
    <w:rsid w:val="008B5200"/>
    <w:rsid w:val="008B7B64"/>
    <w:rsid w:val="008C27C6"/>
    <w:rsid w:val="008C2C90"/>
    <w:rsid w:val="008C32D5"/>
    <w:rsid w:val="008C46BF"/>
    <w:rsid w:val="008C4BB2"/>
    <w:rsid w:val="008C587F"/>
    <w:rsid w:val="008D17EC"/>
    <w:rsid w:val="008D2297"/>
    <w:rsid w:val="008D24F5"/>
    <w:rsid w:val="008D39DD"/>
    <w:rsid w:val="008D3F14"/>
    <w:rsid w:val="008D4AEC"/>
    <w:rsid w:val="008D5156"/>
    <w:rsid w:val="008E0088"/>
    <w:rsid w:val="008E0205"/>
    <w:rsid w:val="008E09A7"/>
    <w:rsid w:val="008E0A41"/>
    <w:rsid w:val="008E1898"/>
    <w:rsid w:val="008E3B01"/>
    <w:rsid w:val="008E45E8"/>
    <w:rsid w:val="008E50A3"/>
    <w:rsid w:val="008E6AA6"/>
    <w:rsid w:val="008E7793"/>
    <w:rsid w:val="008F29E3"/>
    <w:rsid w:val="008F2B06"/>
    <w:rsid w:val="008F3ACD"/>
    <w:rsid w:val="008F3B8F"/>
    <w:rsid w:val="008F4843"/>
    <w:rsid w:val="008F5371"/>
    <w:rsid w:val="008F5DD0"/>
    <w:rsid w:val="008F7F92"/>
    <w:rsid w:val="0090131B"/>
    <w:rsid w:val="0090206F"/>
    <w:rsid w:val="00905453"/>
    <w:rsid w:val="009059E4"/>
    <w:rsid w:val="009103BF"/>
    <w:rsid w:val="00912E3B"/>
    <w:rsid w:val="00913C14"/>
    <w:rsid w:val="00913C16"/>
    <w:rsid w:val="009149C4"/>
    <w:rsid w:val="00914C48"/>
    <w:rsid w:val="00914F04"/>
    <w:rsid w:val="00915BC6"/>
    <w:rsid w:val="00915C56"/>
    <w:rsid w:val="00915F7D"/>
    <w:rsid w:val="00916B39"/>
    <w:rsid w:val="00922352"/>
    <w:rsid w:val="00922F1F"/>
    <w:rsid w:val="009275E4"/>
    <w:rsid w:val="0092768A"/>
    <w:rsid w:val="009327EB"/>
    <w:rsid w:val="009338FF"/>
    <w:rsid w:val="00935806"/>
    <w:rsid w:val="0093582B"/>
    <w:rsid w:val="009359B7"/>
    <w:rsid w:val="0093708A"/>
    <w:rsid w:val="0093752D"/>
    <w:rsid w:val="00937557"/>
    <w:rsid w:val="00937C40"/>
    <w:rsid w:val="0094053C"/>
    <w:rsid w:val="00940DB2"/>
    <w:rsid w:val="00940F37"/>
    <w:rsid w:val="00940F76"/>
    <w:rsid w:val="00941216"/>
    <w:rsid w:val="00941381"/>
    <w:rsid w:val="009416FF"/>
    <w:rsid w:val="009429E0"/>
    <w:rsid w:val="0094310E"/>
    <w:rsid w:val="009441C3"/>
    <w:rsid w:val="00945E96"/>
    <w:rsid w:val="0094685B"/>
    <w:rsid w:val="0094706A"/>
    <w:rsid w:val="00947F11"/>
    <w:rsid w:val="00950A16"/>
    <w:rsid w:val="00951953"/>
    <w:rsid w:val="0095215B"/>
    <w:rsid w:val="00953865"/>
    <w:rsid w:val="009545D0"/>
    <w:rsid w:val="00954E2E"/>
    <w:rsid w:val="00955F3D"/>
    <w:rsid w:val="00956945"/>
    <w:rsid w:val="00957849"/>
    <w:rsid w:val="00961055"/>
    <w:rsid w:val="00963C1F"/>
    <w:rsid w:val="009643F6"/>
    <w:rsid w:val="0096454E"/>
    <w:rsid w:val="00966791"/>
    <w:rsid w:val="009667D4"/>
    <w:rsid w:val="00966BE7"/>
    <w:rsid w:val="0096709C"/>
    <w:rsid w:val="009677E7"/>
    <w:rsid w:val="009703E1"/>
    <w:rsid w:val="00971E8D"/>
    <w:rsid w:val="00973955"/>
    <w:rsid w:val="00974AE7"/>
    <w:rsid w:val="00974D44"/>
    <w:rsid w:val="00977ED4"/>
    <w:rsid w:val="00980D5C"/>
    <w:rsid w:val="0098285F"/>
    <w:rsid w:val="00982D04"/>
    <w:rsid w:val="009830D0"/>
    <w:rsid w:val="00983A00"/>
    <w:rsid w:val="00984748"/>
    <w:rsid w:val="0098486C"/>
    <w:rsid w:val="00984935"/>
    <w:rsid w:val="009857B3"/>
    <w:rsid w:val="009900C7"/>
    <w:rsid w:val="009906B5"/>
    <w:rsid w:val="009909DD"/>
    <w:rsid w:val="009930BB"/>
    <w:rsid w:val="00993D87"/>
    <w:rsid w:val="0099490E"/>
    <w:rsid w:val="009949D0"/>
    <w:rsid w:val="00994D62"/>
    <w:rsid w:val="00994FE3"/>
    <w:rsid w:val="0099603A"/>
    <w:rsid w:val="009968CD"/>
    <w:rsid w:val="009A161E"/>
    <w:rsid w:val="009A17F1"/>
    <w:rsid w:val="009A2406"/>
    <w:rsid w:val="009A44A5"/>
    <w:rsid w:val="009A5060"/>
    <w:rsid w:val="009A59BA"/>
    <w:rsid w:val="009A5BA3"/>
    <w:rsid w:val="009A5BC5"/>
    <w:rsid w:val="009A5F63"/>
    <w:rsid w:val="009A6B1D"/>
    <w:rsid w:val="009A7C41"/>
    <w:rsid w:val="009B0B7F"/>
    <w:rsid w:val="009B2884"/>
    <w:rsid w:val="009B3FA2"/>
    <w:rsid w:val="009B42CF"/>
    <w:rsid w:val="009B4E01"/>
    <w:rsid w:val="009B7765"/>
    <w:rsid w:val="009C02D1"/>
    <w:rsid w:val="009C0BDB"/>
    <w:rsid w:val="009C1EF0"/>
    <w:rsid w:val="009C328F"/>
    <w:rsid w:val="009C3792"/>
    <w:rsid w:val="009C5DDB"/>
    <w:rsid w:val="009C6479"/>
    <w:rsid w:val="009C71BD"/>
    <w:rsid w:val="009C7509"/>
    <w:rsid w:val="009D09B1"/>
    <w:rsid w:val="009D0D9D"/>
    <w:rsid w:val="009D0E31"/>
    <w:rsid w:val="009D1F5E"/>
    <w:rsid w:val="009D4C26"/>
    <w:rsid w:val="009D6882"/>
    <w:rsid w:val="009D747B"/>
    <w:rsid w:val="009E11B7"/>
    <w:rsid w:val="009E1631"/>
    <w:rsid w:val="009E2556"/>
    <w:rsid w:val="009E2805"/>
    <w:rsid w:val="009E29AE"/>
    <w:rsid w:val="009E2C5D"/>
    <w:rsid w:val="009E3AF2"/>
    <w:rsid w:val="009E3B9A"/>
    <w:rsid w:val="009E409A"/>
    <w:rsid w:val="009E52E7"/>
    <w:rsid w:val="009E5BA6"/>
    <w:rsid w:val="009E5E2E"/>
    <w:rsid w:val="009F29B9"/>
    <w:rsid w:val="009F32C8"/>
    <w:rsid w:val="009F382B"/>
    <w:rsid w:val="009F3E94"/>
    <w:rsid w:val="009F494D"/>
    <w:rsid w:val="009F4E09"/>
    <w:rsid w:val="009F54F8"/>
    <w:rsid w:val="009F6109"/>
    <w:rsid w:val="009F668A"/>
    <w:rsid w:val="009F7324"/>
    <w:rsid w:val="009F78DC"/>
    <w:rsid w:val="00A0123A"/>
    <w:rsid w:val="00A01306"/>
    <w:rsid w:val="00A013A2"/>
    <w:rsid w:val="00A021A8"/>
    <w:rsid w:val="00A023C4"/>
    <w:rsid w:val="00A027DD"/>
    <w:rsid w:val="00A062A2"/>
    <w:rsid w:val="00A07BB7"/>
    <w:rsid w:val="00A11EFB"/>
    <w:rsid w:val="00A12060"/>
    <w:rsid w:val="00A13C7F"/>
    <w:rsid w:val="00A14B74"/>
    <w:rsid w:val="00A15014"/>
    <w:rsid w:val="00A157E4"/>
    <w:rsid w:val="00A16C84"/>
    <w:rsid w:val="00A179B1"/>
    <w:rsid w:val="00A17B89"/>
    <w:rsid w:val="00A17E0B"/>
    <w:rsid w:val="00A20933"/>
    <w:rsid w:val="00A2148E"/>
    <w:rsid w:val="00A218E2"/>
    <w:rsid w:val="00A22017"/>
    <w:rsid w:val="00A22808"/>
    <w:rsid w:val="00A22AD5"/>
    <w:rsid w:val="00A22DF7"/>
    <w:rsid w:val="00A23D95"/>
    <w:rsid w:val="00A26323"/>
    <w:rsid w:val="00A30070"/>
    <w:rsid w:val="00A3031F"/>
    <w:rsid w:val="00A31F7D"/>
    <w:rsid w:val="00A33787"/>
    <w:rsid w:val="00A338F8"/>
    <w:rsid w:val="00A3569A"/>
    <w:rsid w:val="00A40E9D"/>
    <w:rsid w:val="00A4152E"/>
    <w:rsid w:val="00A4351E"/>
    <w:rsid w:val="00A444A6"/>
    <w:rsid w:val="00A470CC"/>
    <w:rsid w:val="00A4756B"/>
    <w:rsid w:val="00A50DA2"/>
    <w:rsid w:val="00A5341E"/>
    <w:rsid w:val="00A539AC"/>
    <w:rsid w:val="00A54ED6"/>
    <w:rsid w:val="00A5543C"/>
    <w:rsid w:val="00A55FC4"/>
    <w:rsid w:val="00A56A37"/>
    <w:rsid w:val="00A57111"/>
    <w:rsid w:val="00A575B9"/>
    <w:rsid w:val="00A60119"/>
    <w:rsid w:val="00A60713"/>
    <w:rsid w:val="00A6133F"/>
    <w:rsid w:val="00A6238B"/>
    <w:rsid w:val="00A6271D"/>
    <w:rsid w:val="00A62AB6"/>
    <w:rsid w:val="00A6391C"/>
    <w:rsid w:val="00A63DC8"/>
    <w:rsid w:val="00A64051"/>
    <w:rsid w:val="00A64731"/>
    <w:rsid w:val="00A65603"/>
    <w:rsid w:val="00A65799"/>
    <w:rsid w:val="00A65D7D"/>
    <w:rsid w:val="00A6721F"/>
    <w:rsid w:val="00A705F5"/>
    <w:rsid w:val="00A73BE1"/>
    <w:rsid w:val="00A73F4C"/>
    <w:rsid w:val="00A74C74"/>
    <w:rsid w:val="00A814A3"/>
    <w:rsid w:val="00A83765"/>
    <w:rsid w:val="00A83B87"/>
    <w:rsid w:val="00A87570"/>
    <w:rsid w:val="00A918C2"/>
    <w:rsid w:val="00A9377C"/>
    <w:rsid w:val="00A94F56"/>
    <w:rsid w:val="00A9633E"/>
    <w:rsid w:val="00A971CD"/>
    <w:rsid w:val="00A977E7"/>
    <w:rsid w:val="00AA0704"/>
    <w:rsid w:val="00AA265F"/>
    <w:rsid w:val="00AA2D0C"/>
    <w:rsid w:val="00AA38E8"/>
    <w:rsid w:val="00AA4DF2"/>
    <w:rsid w:val="00AA5595"/>
    <w:rsid w:val="00AA5ADB"/>
    <w:rsid w:val="00AA6E1C"/>
    <w:rsid w:val="00AA7191"/>
    <w:rsid w:val="00AA71DF"/>
    <w:rsid w:val="00AA7C62"/>
    <w:rsid w:val="00AA7EC6"/>
    <w:rsid w:val="00AB0D0B"/>
    <w:rsid w:val="00AB1981"/>
    <w:rsid w:val="00AB1CF6"/>
    <w:rsid w:val="00AB2CF8"/>
    <w:rsid w:val="00AB4A84"/>
    <w:rsid w:val="00AB4AC4"/>
    <w:rsid w:val="00AB514C"/>
    <w:rsid w:val="00AB5C38"/>
    <w:rsid w:val="00AB5E16"/>
    <w:rsid w:val="00AB5E1A"/>
    <w:rsid w:val="00AB6F35"/>
    <w:rsid w:val="00AC00EC"/>
    <w:rsid w:val="00AC1EB4"/>
    <w:rsid w:val="00AC2D24"/>
    <w:rsid w:val="00AC3B20"/>
    <w:rsid w:val="00AC3DA4"/>
    <w:rsid w:val="00AC50D2"/>
    <w:rsid w:val="00AC59E4"/>
    <w:rsid w:val="00AC67B1"/>
    <w:rsid w:val="00AC6D3A"/>
    <w:rsid w:val="00AD0D34"/>
    <w:rsid w:val="00AD0DDE"/>
    <w:rsid w:val="00AD217D"/>
    <w:rsid w:val="00AD25E1"/>
    <w:rsid w:val="00AD2E67"/>
    <w:rsid w:val="00AD31B0"/>
    <w:rsid w:val="00AD38B6"/>
    <w:rsid w:val="00AD3FA1"/>
    <w:rsid w:val="00AD6570"/>
    <w:rsid w:val="00AD786F"/>
    <w:rsid w:val="00AE07D6"/>
    <w:rsid w:val="00AE11E2"/>
    <w:rsid w:val="00AE1EA0"/>
    <w:rsid w:val="00AE3F54"/>
    <w:rsid w:val="00AE50DF"/>
    <w:rsid w:val="00AE5387"/>
    <w:rsid w:val="00AE5787"/>
    <w:rsid w:val="00AE63B6"/>
    <w:rsid w:val="00AE67B1"/>
    <w:rsid w:val="00AF064E"/>
    <w:rsid w:val="00AF09B2"/>
    <w:rsid w:val="00AF0D6B"/>
    <w:rsid w:val="00AF1B3D"/>
    <w:rsid w:val="00AF1BB5"/>
    <w:rsid w:val="00AF22D6"/>
    <w:rsid w:val="00AF2D24"/>
    <w:rsid w:val="00AF2DFE"/>
    <w:rsid w:val="00AF4C85"/>
    <w:rsid w:val="00AF57B2"/>
    <w:rsid w:val="00AF7EF5"/>
    <w:rsid w:val="00B007E0"/>
    <w:rsid w:val="00B01F48"/>
    <w:rsid w:val="00B020BE"/>
    <w:rsid w:val="00B02B79"/>
    <w:rsid w:val="00B049CF"/>
    <w:rsid w:val="00B0572E"/>
    <w:rsid w:val="00B074A7"/>
    <w:rsid w:val="00B10F7A"/>
    <w:rsid w:val="00B11F68"/>
    <w:rsid w:val="00B12CD7"/>
    <w:rsid w:val="00B137AF"/>
    <w:rsid w:val="00B13816"/>
    <w:rsid w:val="00B15311"/>
    <w:rsid w:val="00B15F2A"/>
    <w:rsid w:val="00B16B78"/>
    <w:rsid w:val="00B16EC9"/>
    <w:rsid w:val="00B17AE8"/>
    <w:rsid w:val="00B17FCA"/>
    <w:rsid w:val="00B207E5"/>
    <w:rsid w:val="00B21052"/>
    <w:rsid w:val="00B213B2"/>
    <w:rsid w:val="00B256DD"/>
    <w:rsid w:val="00B26CC1"/>
    <w:rsid w:val="00B27895"/>
    <w:rsid w:val="00B31486"/>
    <w:rsid w:val="00B327E1"/>
    <w:rsid w:val="00B341DE"/>
    <w:rsid w:val="00B343CC"/>
    <w:rsid w:val="00B373BB"/>
    <w:rsid w:val="00B40113"/>
    <w:rsid w:val="00B40B99"/>
    <w:rsid w:val="00B40D84"/>
    <w:rsid w:val="00B42875"/>
    <w:rsid w:val="00B43AB9"/>
    <w:rsid w:val="00B43F55"/>
    <w:rsid w:val="00B43F7D"/>
    <w:rsid w:val="00B44312"/>
    <w:rsid w:val="00B444FA"/>
    <w:rsid w:val="00B44E36"/>
    <w:rsid w:val="00B465FF"/>
    <w:rsid w:val="00B4663C"/>
    <w:rsid w:val="00B4794B"/>
    <w:rsid w:val="00B50846"/>
    <w:rsid w:val="00B53E1B"/>
    <w:rsid w:val="00B54380"/>
    <w:rsid w:val="00B570F3"/>
    <w:rsid w:val="00B62584"/>
    <w:rsid w:val="00B62FEB"/>
    <w:rsid w:val="00B63F83"/>
    <w:rsid w:val="00B655C8"/>
    <w:rsid w:val="00B66688"/>
    <w:rsid w:val="00B667EB"/>
    <w:rsid w:val="00B66969"/>
    <w:rsid w:val="00B70E6A"/>
    <w:rsid w:val="00B7224F"/>
    <w:rsid w:val="00B738E1"/>
    <w:rsid w:val="00B777F4"/>
    <w:rsid w:val="00B802A4"/>
    <w:rsid w:val="00B81705"/>
    <w:rsid w:val="00B8197D"/>
    <w:rsid w:val="00B81E96"/>
    <w:rsid w:val="00B8289A"/>
    <w:rsid w:val="00B85CA6"/>
    <w:rsid w:val="00B86F6A"/>
    <w:rsid w:val="00B87E47"/>
    <w:rsid w:val="00B90E55"/>
    <w:rsid w:val="00B927D5"/>
    <w:rsid w:val="00B965CB"/>
    <w:rsid w:val="00B96CD9"/>
    <w:rsid w:val="00BA1441"/>
    <w:rsid w:val="00BA1BBF"/>
    <w:rsid w:val="00BA45DC"/>
    <w:rsid w:val="00BA4E23"/>
    <w:rsid w:val="00BB2FBC"/>
    <w:rsid w:val="00BB40F5"/>
    <w:rsid w:val="00BB45C7"/>
    <w:rsid w:val="00BB4AF3"/>
    <w:rsid w:val="00BB5962"/>
    <w:rsid w:val="00BB64A2"/>
    <w:rsid w:val="00BC1E21"/>
    <w:rsid w:val="00BC2977"/>
    <w:rsid w:val="00BC2C29"/>
    <w:rsid w:val="00BC3BAB"/>
    <w:rsid w:val="00BC4149"/>
    <w:rsid w:val="00BD06C6"/>
    <w:rsid w:val="00BD23FE"/>
    <w:rsid w:val="00BD37DC"/>
    <w:rsid w:val="00BD573D"/>
    <w:rsid w:val="00BD6529"/>
    <w:rsid w:val="00BD689A"/>
    <w:rsid w:val="00BD7143"/>
    <w:rsid w:val="00BE2F42"/>
    <w:rsid w:val="00BE3FE6"/>
    <w:rsid w:val="00BE53ED"/>
    <w:rsid w:val="00BE74E3"/>
    <w:rsid w:val="00BE7BDA"/>
    <w:rsid w:val="00BE7FBF"/>
    <w:rsid w:val="00BF0015"/>
    <w:rsid w:val="00BF106A"/>
    <w:rsid w:val="00BF1FB6"/>
    <w:rsid w:val="00BF263B"/>
    <w:rsid w:val="00BF6214"/>
    <w:rsid w:val="00BF7CE9"/>
    <w:rsid w:val="00C01FD7"/>
    <w:rsid w:val="00C07E3A"/>
    <w:rsid w:val="00C07FEF"/>
    <w:rsid w:val="00C122E5"/>
    <w:rsid w:val="00C13AD7"/>
    <w:rsid w:val="00C13D11"/>
    <w:rsid w:val="00C144F0"/>
    <w:rsid w:val="00C20169"/>
    <w:rsid w:val="00C212FC"/>
    <w:rsid w:val="00C22D3B"/>
    <w:rsid w:val="00C22DE6"/>
    <w:rsid w:val="00C23681"/>
    <w:rsid w:val="00C23EF3"/>
    <w:rsid w:val="00C251C9"/>
    <w:rsid w:val="00C2521D"/>
    <w:rsid w:val="00C253BB"/>
    <w:rsid w:val="00C263B1"/>
    <w:rsid w:val="00C26AE2"/>
    <w:rsid w:val="00C302BE"/>
    <w:rsid w:val="00C30951"/>
    <w:rsid w:val="00C30DD5"/>
    <w:rsid w:val="00C315F9"/>
    <w:rsid w:val="00C32073"/>
    <w:rsid w:val="00C320EA"/>
    <w:rsid w:val="00C3293B"/>
    <w:rsid w:val="00C335D5"/>
    <w:rsid w:val="00C33DB7"/>
    <w:rsid w:val="00C33DDB"/>
    <w:rsid w:val="00C3443D"/>
    <w:rsid w:val="00C37DFD"/>
    <w:rsid w:val="00C408D3"/>
    <w:rsid w:val="00C413C3"/>
    <w:rsid w:val="00C41A2F"/>
    <w:rsid w:val="00C41B53"/>
    <w:rsid w:val="00C41DD2"/>
    <w:rsid w:val="00C42ECF"/>
    <w:rsid w:val="00C458DE"/>
    <w:rsid w:val="00C47741"/>
    <w:rsid w:val="00C502C7"/>
    <w:rsid w:val="00C5181E"/>
    <w:rsid w:val="00C52356"/>
    <w:rsid w:val="00C525F6"/>
    <w:rsid w:val="00C53669"/>
    <w:rsid w:val="00C54331"/>
    <w:rsid w:val="00C54460"/>
    <w:rsid w:val="00C5526B"/>
    <w:rsid w:val="00C5591D"/>
    <w:rsid w:val="00C56A5E"/>
    <w:rsid w:val="00C57219"/>
    <w:rsid w:val="00C57619"/>
    <w:rsid w:val="00C6057F"/>
    <w:rsid w:val="00C6073B"/>
    <w:rsid w:val="00C618A7"/>
    <w:rsid w:val="00C61AC0"/>
    <w:rsid w:val="00C61FCC"/>
    <w:rsid w:val="00C6224D"/>
    <w:rsid w:val="00C62ECD"/>
    <w:rsid w:val="00C63BFD"/>
    <w:rsid w:val="00C63CBA"/>
    <w:rsid w:val="00C64A05"/>
    <w:rsid w:val="00C65DBD"/>
    <w:rsid w:val="00C6797D"/>
    <w:rsid w:val="00C72DE0"/>
    <w:rsid w:val="00C75371"/>
    <w:rsid w:val="00C7547A"/>
    <w:rsid w:val="00C75836"/>
    <w:rsid w:val="00C76049"/>
    <w:rsid w:val="00C760DC"/>
    <w:rsid w:val="00C762FA"/>
    <w:rsid w:val="00C76F61"/>
    <w:rsid w:val="00C80005"/>
    <w:rsid w:val="00C80C1E"/>
    <w:rsid w:val="00C80E84"/>
    <w:rsid w:val="00C839B6"/>
    <w:rsid w:val="00C8474F"/>
    <w:rsid w:val="00C84BB2"/>
    <w:rsid w:val="00C86764"/>
    <w:rsid w:val="00C92054"/>
    <w:rsid w:val="00C921A5"/>
    <w:rsid w:val="00C92806"/>
    <w:rsid w:val="00C940B8"/>
    <w:rsid w:val="00C9419D"/>
    <w:rsid w:val="00C95AA0"/>
    <w:rsid w:val="00C97183"/>
    <w:rsid w:val="00CA00FB"/>
    <w:rsid w:val="00CA0DB3"/>
    <w:rsid w:val="00CA203D"/>
    <w:rsid w:val="00CA4002"/>
    <w:rsid w:val="00CA5206"/>
    <w:rsid w:val="00CA52DA"/>
    <w:rsid w:val="00CA5750"/>
    <w:rsid w:val="00CA7287"/>
    <w:rsid w:val="00CB05BA"/>
    <w:rsid w:val="00CB0F9F"/>
    <w:rsid w:val="00CB1738"/>
    <w:rsid w:val="00CB24B0"/>
    <w:rsid w:val="00CB2763"/>
    <w:rsid w:val="00CB3DD6"/>
    <w:rsid w:val="00CB6681"/>
    <w:rsid w:val="00CB6999"/>
    <w:rsid w:val="00CC180E"/>
    <w:rsid w:val="00CC2392"/>
    <w:rsid w:val="00CC3149"/>
    <w:rsid w:val="00CC41B4"/>
    <w:rsid w:val="00CC440A"/>
    <w:rsid w:val="00CC4588"/>
    <w:rsid w:val="00CC64EC"/>
    <w:rsid w:val="00CD1564"/>
    <w:rsid w:val="00CD263D"/>
    <w:rsid w:val="00CD26A2"/>
    <w:rsid w:val="00CD32F6"/>
    <w:rsid w:val="00CD3463"/>
    <w:rsid w:val="00CD41A4"/>
    <w:rsid w:val="00CD46DA"/>
    <w:rsid w:val="00CD46E7"/>
    <w:rsid w:val="00CD4E2E"/>
    <w:rsid w:val="00CD7537"/>
    <w:rsid w:val="00CE0717"/>
    <w:rsid w:val="00CE0C92"/>
    <w:rsid w:val="00CE20B9"/>
    <w:rsid w:val="00CE380D"/>
    <w:rsid w:val="00CE4540"/>
    <w:rsid w:val="00CE4822"/>
    <w:rsid w:val="00CE4E59"/>
    <w:rsid w:val="00CE58E3"/>
    <w:rsid w:val="00CE6E6A"/>
    <w:rsid w:val="00CE7CE9"/>
    <w:rsid w:val="00CF1825"/>
    <w:rsid w:val="00CF3B8D"/>
    <w:rsid w:val="00CF467F"/>
    <w:rsid w:val="00CF5486"/>
    <w:rsid w:val="00CF56F5"/>
    <w:rsid w:val="00CF57A3"/>
    <w:rsid w:val="00CF699C"/>
    <w:rsid w:val="00CF7CF8"/>
    <w:rsid w:val="00D00CC5"/>
    <w:rsid w:val="00D00FAB"/>
    <w:rsid w:val="00D013E6"/>
    <w:rsid w:val="00D01F50"/>
    <w:rsid w:val="00D036CD"/>
    <w:rsid w:val="00D0379D"/>
    <w:rsid w:val="00D04A9C"/>
    <w:rsid w:val="00D04DD1"/>
    <w:rsid w:val="00D10438"/>
    <w:rsid w:val="00D10ABA"/>
    <w:rsid w:val="00D10B00"/>
    <w:rsid w:val="00D12523"/>
    <w:rsid w:val="00D12D1F"/>
    <w:rsid w:val="00D134EE"/>
    <w:rsid w:val="00D136AC"/>
    <w:rsid w:val="00D141AB"/>
    <w:rsid w:val="00D1750D"/>
    <w:rsid w:val="00D175C6"/>
    <w:rsid w:val="00D2196E"/>
    <w:rsid w:val="00D225C5"/>
    <w:rsid w:val="00D25466"/>
    <w:rsid w:val="00D268D6"/>
    <w:rsid w:val="00D271F2"/>
    <w:rsid w:val="00D27DFF"/>
    <w:rsid w:val="00D30EAE"/>
    <w:rsid w:val="00D331D1"/>
    <w:rsid w:val="00D33A8F"/>
    <w:rsid w:val="00D348C2"/>
    <w:rsid w:val="00D35811"/>
    <w:rsid w:val="00D362DA"/>
    <w:rsid w:val="00D37BF5"/>
    <w:rsid w:val="00D4024A"/>
    <w:rsid w:val="00D41AA1"/>
    <w:rsid w:val="00D42146"/>
    <w:rsid w:val="00D451AB"/>
    <w:rsid w:val="00D452CC"/>
    <w:rsid w:val="00D453CA"/>
    <w:rsid w:val="00D4543F"/>
    <w:rsid w:val="00D45736"/>
    <w:rsid w:val="00D45EB4"/>
    <w:rsid w:val="00D464A6"/>
    <w:rsid w:val="00D46CA3"/>
    <w:rsid w:val="00D4755A"/>
    <w:rsid w:val="00D51FB3"/>
    <w:rsid w:val="00D55C54"/>
    <w:rsid w:val="00D579FD"/>
    <w:rsid w:val="00D57C06"/>
    <w:rsid w:val="00D603CC"/>
    <w:rsid w:val="00D60F94"/>
    <w:rsid w:val="00D61084"/>
    <w:rsid w:val="00D62AC4"/>
    <w:rsid w:val="00D63A2B"/>
    <w:rsid w:val="00D63E9F"/>
    <w:rsid w:val="00D66C30"/>
    <w:rsid w:val="00D7048D"/>
    <w:rsid w:val="00D750EB"/>
    <w:rsid w:val="00D76DEB"/>
    <w:rsid w:val="00D80DD2"/>
    <w:rsid w:val="00D8143F"/>
    <w:rsid w:val="00D81C9D"/>
    <w:rsid w:val="00D83488"/>
    <w:rsid w:val="00D8371F"/>
    <w:rsid w:val="00D84934"/>
    <w:rsid w:val="00D84E71"/>
    <w:rsid w:val="00D85B99"/>
    <w:rsid w:val="00D863FF"/>
    <w:rsid w:val="00D8687C"/>
    <w:rsid w:val="00D922EF"/>
    <w:rsid w:val="00D941CC"/>
    <w:rsid w:val="00D94F83"/>
    <w:rsid w:val="00D9507E"/>
    <w:rsid w:val="00D96949"/>
    <w:rsid w:val="00D96CA0"/>
    <w:rsid w:val="00D96DD3"/>
    <w:rsid w:val="00D971B2"/>
    <w:rsid w:val="00DA0B5D"/>
    <w:rsid w:val="00DA13C6"/>
    <w:rsid w:val="00DA1A6E"/>
    <w:rsid w:val="00DA1E44"/>
    <w:rsid w:val="00DA490D"/>
    <w:rsid w:val="00DA6D8B"/>
    <w:rsid w:val="00DB0086"/>
    <w:rsid w:val="00DB2282"/>
    <w:rsid w:val="00DB4C20"/>
    <w:rsid w:val="00DB697B"/>
    <w:rsid w:val="00DC0869"/>
    <w:rsid w:val="00DC092F"/>
    <w:rsid w:val="00DC102D"/>
    <w:rsid w:val="00DC19EF"/>
    <w:rsid w:val="00DC51D1"/>
    <w:rsid w:val="00DC5DC8"/>
    <w:rsid w:val="00DC6AA6"/>
    <w:rsid w:val="00DD0C56"/>
    <w:rsid w:val="00DD104E"/>
    <w:rsid w:val="00DD1C5B"/>
    <w:rsid w:val="00DD233D"/>
    <w:rsid w:val="00DD2F15"/>
    <w:rsid w:val="00DD399D"/>
    <w:rsid w:val="00DD462B"/>
    <w:rsid w:val="00DD4E57"/>
    <w:rsid w:val="00DD5490"/>
    <w:rsid w:val="00DD63DA"/>
    <w:rsid w:val="00DE1036"/>
    <w:rsid w:val="00DE1FCB"/>
    <w:rsid w:val="00DE40EE"/>
    <w:rsid w:val="00DE4778"/>
    <w:rsid w:val="00DE5D1D"/>
    <w:rsid w:val="00DE6B24"/>
    <w:rsid w:val="00DE6D26"/>
    <w:rsid w:val="00DE6E3E"/>
    <w:rsid w:val="00DE7B5C"/>
    <w:rsid w:val="00DF0A27"/>
    <w:rsid w:val="00DF26FF"/>
    <w:rsid w:val="00DF34A3"/>
    <w:rsid w:val="00DF3D75"/>
    <w:rsid w:val="00DF4196"/>
    <w:rsid w:val="00DF4596"/>
    <w:rsid w:val="00DF64B9"/>
    <w:rsid w:val="00DF68C8"/>
    <w:rsid w:val="00DF6B22"/>
    <w:rsid w:val="00DF77ED"/>
    <w:rsid w:val="00E00E7A"/>
    <w:rsid w:val="00E01B90"/>
    <w:rsid w:val="00E020B5"/>
    <w:rsid w:val="00E02536"/>
    <w:rsid w:val="00E02D17"/>
    <w:rsid w:val="00E06D54"/>
    <w:rsid w:val="00E074AF"/>
    <w:rsid w:val="00E07EE1"/>
    <w:rsid w:val="00E133FB"/>
    <w:rsid w:val="00E14013"/>
    <w:rsid w:val="00E14A58"/>
    <w:rsid w:val="00E14B65"/>
    <w:rsid w:val="00E16616"/>
    <w:rsid w:val="00E213F0"/>
    <w:rsid w:val="00E21669"/>
    <w:rsid w:val="00E21A58"/>
    <w:rsid w:val="00E21C8B"/>
    <w:rsid w:val="00E220E6"/>
    <w:rsid w:val="00E2333A"/>
    <w:rsid w:val="00E23E3A"/>
    <w:rsid w:val="00E25217"/>
    <w:rsid w:val="00E252B8"/>
    <w:rsid w:val="00E25809"/>
    <w:rsid w:val="00E26700"/>
    <w:rsid w:val="00E269D5"/>
    <w:rsid w:val="00E26BBF"/>
    <w:rsid w:val="00E26F5F"/>
    <w:rsid w:val="00E27639"/>
    <w:rsid w:val="00E31F4F"/>
    <w:rsid w:val="00E337AA"/>
    <w:rsid w:val="00E337DD"/>
    <w:rsid w:val="00E36100"/>
    <w:rsid w:val="00E36384"/>
    <w:rsid w:val="00E3714F"/>
    <w:rsid w:val="00E3763D"/>
    <w:rsid w:val="00E40CFA"/>
    <w:rsid w:val="00E42778"/>
    <w:rsid w:val="00E42FDD"/>
    <w:rsid w:val="00E432D0"/>
    <w:rsid w:val="00E43436"/>
    <w:rsid w:val="00E44F8B"/>
    <w:rsid w:val="00E453B2"/>
    <w:rsid w:val="00E47D61"/>
    <w:rsid w:val="00E47DC1"/>
    <w:rsid w:val="00E51F99"/>
    <w:rsid w:val="00E5240A"/>
    <w:rsid w:val="00E52E87"/>
    <w:rsid w:val="00E53B9F"/>
    <w:rsid w:val="00E54460"/>
    <w:rsid w:val="00E56166"/>
    <w:rsid w:val="00E5654F"/>
    <w:rsid w:val="00E56C6D"/>
    <w:rsid w:val="00E60844"/>
    <w:rsid w:val="00E6158F"/>
    <w:rsid w:val="00E638E7"/>
    <w:rsid w:val="00E64563"/>
    <w:rsid w:val="00E66C72"/>
    <w:rsid w:val="00E70551"/>
    <w:rsid w:val="00E7101C"/>
    <w:rsid w:val="00E710E8"/>
    <w:rsid w:val="00E711B7"/>
    <w:rsid w:val="00E73CE2"/>
    <w:rsid w:val="00E74F6F"/>
    <w:rsid w:val="00E77C07"/>
    <w:rsid w:val="00E77C7C"/>
    <w:rsid w:val="00E806FC"/>
    <w:rsid w:val="00E81FA3"/>
    <w:rsid w:val="00E8368D"/>
    <w:rsid w:val="00E83DF0"/>
    <w:rsid w:val="00E85784"/>
    <w:rsid w:val="00E85B8E"/>
    <w:rsid w:val="00E8613B"/>
    <w:rsid w:val="00E86424"/>
    <w:rsid w:val="00E8709F"/>
    <w:rsid w:val="00E9237A"/>
    <w:rsid w:val="00E92845"/>
    <w:rsid w:val="00E931BF"/>
    <w:rsid w:val="00E93DF5"/>
    <w:rsid w:val="00E9489E"/>
    <w:rsid w:val="00E96998"/>
    <w:rsid w:val="00EA1B15"/>
    <w:rsid w:val="00EA1F67"/>
    <w:rsid w:val="00EA41DB"/>
    <w:rsid w:val="00EA53C3"/>
    <w:rsid w:val="00EA7C07"/>
    <w:rsid w:val="00EB1A2A"/>
    <w:rsid w:val="00EB4290"/>
    <w:rsid w:val="00EB443F"/>
    <w:rsid w:val="00EB4BD6"/>
    <w:rsid w:val="00EB4C8C"/>
    <w:rsid w:val="00EB5F13"/>
    <w:rsid w:val="00EC01AF"/>
    <w:rsid w:val="00EC03F2"/>
    <w:rsid w:val="00EC090B"/>
    <w:rsid w:val="00EC0F53"/>
    <w:rsid w:val="00EC10EB"/>
    <w:rsid w:val="00EC3391"/>
    <w:rsid w:val="00EC46BC"/>
    <w:rsid w:val="00EC5305"/>
    <w:rsid w:val="00EC69DC"/>
    <w:rsid w:val="00EC7897"/>
    <w:rsid w:val="00ED0870"/>
    <w:rsid w:val="00ED136A"/>
    <w:rsid w:val="00ED2737"/>
    <w:rsid w:val="00ED2EBE"/>
    <w:rsid w:val="00ED61C3"/>
    <w:rsid w:val="00ED7DD6"/>
    <w:rsid w:val="00EE4111"/>
    <w:rsid w:val="00EE4861"/>
    <w:rsid w:val="00EE71FC"/>
    <w:rsid w:val="00EF2020"/>
    <w:rsid w:val="00EF3B56"/>
    <w:rsid w:val="00EF6851"/>
    <w:rsid w:val="00EF7D71"/>
    <w:rsid w:val="00F00366"/>
    <w:rsid w:val="00F00FEF"/>
    <w:rsid w:val="00F01762"/>
    <w:rsid w:val="00F03851"/>
    <w:rsid w:val="00F03C80"/>
    <w:rsid w:val="00F059EB"/>
    <w:rsid w:val="00F05C3B"/>
    <w:rsid w:val="00F05CA8"/>
    <w:rsid w:val="00F05E16"/>
    <w:rsid w:val="00F0700B"/>
    <w:rsid w:val="00F072B7"/>
    <w:rsid w:val="00F073AE"/>
    <w:rsid w:val="00F100CB"/>
    <w:rsid w:val="00F11591"/>
    <w:rsid w:val="00F11A8A"/>
    <w:rsid w:val="00F130DE"/>
    <w:rsid w:val="00F134F8"/>
    <w:rsid w:val="00F1497F"/>
    <w:rsid w:val="00F15472"/>
    <w:rsid w:val="00F16D9C"/>
    <w:rsid w:val="00F174D1"/>
    <w:rsid w:val="00F17A19"/>
    <w:rsid w:val="00F20556"/>
    <w:rsid w:val="00F21E6E"/>
    <w:rsid w:val="00F22C49"/>
    <w:rsid w:val="00F23430"/>
    <w:rsid w:val="00F237C2"/>
    <w:rsid w:val="00F255F4"/>
    <w:rsid w:val="00F30C6B"/>
    <w:rsid w:val="00F31702"/>
    <w:rsid w:val="00F33BB0"/>
    <w:rsid w:val="00F36CEB"/>
    <w:rsid w:val="00F371FA"/>
    <w:rsid w:val="00F3738F"/>
    <w:rsid w:val="00F379A4"/>
    <w:rsid w:val="00F37E8D"/>
    <w:rsid w:val="00F40708"/>
    <w:rsid w:val="00F41F8B"/>
    <w:rsid w:val="00F42787"/>
    <w:rsid w:val="00F433F6"/>
    <w:rsid w:val="00F44004"/>
    <w:rsid w:val="00F4411D"/>
    <w:rsid w:val="00F44132"/>
    <w:rsid w:val="00F444D7"/>
    <w:rsid w:val="00F457A4"/>
    <w:rsid w:val="00F45DC5"/>
    <w:rsid w:val="00F45DF8"/>
    <w:rsid w:val="00F47A79"/>
    <w:rsid w:val="00F5035B"/>
    <w:rsid w:val="00F50478"/>
    <w:rsid w:val="00F505EF"/>
    <w:rsid w:val="00F5188C"/>
    <w:rsid w:val="00F5196B"/>
    <w:rsid w:val="00F51E22"/>
    <w:rsid w:val="00F533DC"/>
    <w:rsid w:val="00F5386D"/>
    <w:rsid w:val="00F540DC"/>
    <w:rsid w:val="00F5461F"/>
    <w:rsid w:val="00F556F3"/>
    <w:rsid w:val="00F5692B"/>
    <w:rsid w:val="00F56F33"/>
    <w:rsid w:val="00F607E4"/>
    <w:rsid w:val="00F60AF1"/>
    <w:rsid w:val="00F62FD4"/>
    <w:rsid w:val="00F639B0"/>
    <w:rsid w:val="00F654FB"/>
    <w:rsid w:val="00F66133"/>
    <w:rsid w:val="00F663A1"/>
    <w:rsid w:val="00F7008B"/>
    <w:rsid w:val="00F70B75"/>
    <w:rsid w:val="00F72D0D"/>
    <w:rsid w:val="00F7622A"/>
    <w:rsid w:val="00F77A88"/>
    <w:rsid w:val="00F77B47"/>
    <w:rsid w:val="00F77ECF"/>
    <w:rsid w:val="00F804FA"/>
    <w:rsid w:val="00F805D7"/>
    <w:rsid w:val="00F82B2F"/>
    <w:rsid w:val="00F82C02"/>
    <w:rsid w:val="00F82D1D"/>
    <w:rsid w:val="00F83546"/>
    <w:rsid w:val="00F8385E"/>
    <w:rsid w:val="00F874DE"/>
    <w:rsid w:val="00F87C2E"/>
    <w:rsid w:val="00F87E08"/>
    <w:rsid w:val="00F92338"/>
    <w:rsid w:val="00F92498"/>
    <w:rsid w:val="00F933C1"/>
    <w:rsid w:val="00F9382A"/>
    <w:rsid w:val="00F94400"/>
    <w:rsid w:val="00F950C6"/>
    <w:rsid w:val="00F95238"/>
    <w:rsid w:val="00F952BC"/>
    <w:rsid w:val="00F953B4"/>
    <w:rsid w:val="00F95773"/>
    <w:rsid w:val="00F957E9"/>
    <w:rsid w:val="00F95AD2"/>
    <w:rsid w:val="00F95F43"/>
    <w:rsid w:val="00F9738C"/>
    <w:rsid w:val="00FA081F"/>
    <w:rsid w:val="00FA096C"/>
    <w:rsid w:val="00FA7E71"/>
    <w:rsid w:val="00FA7ECF"/>
    <w:rsid w:val="00FB0DAF"/>
    <w:rsid w:val="00FB36F7"/>
    <w:rsid w:val="00FB6525"/>
    <w:rsid w:val="00FC1058"/>
    <w:rsid w:val="00FC2BA5"/>
    <w:rsid w:val="00FC40FA"/>
    <w:rsid w:val="00FC441B"/>
    <w:rsid w:val="00FC4642"/>
    <w:rsid w:val="00FC6BFA"/>
    <w:rsid w:val="00FD1588"/>
    <w:rsid w:val="00FD2AD2"/>
    <w:rsid w:val="00FD36E1"/>
    <w:rsid w:val="00FD597C"/>
    <w:rsid w:val="00FE1013"/>
    <w:rsid w:val="00FE153C"/>
    <w:rsid w:val="00FE2060"/>
    <w:rsid w:val="00FE25A6"/>
    <w:rsid w:val="00FE25DB"/>
    <w:rsid w:val="00FE2EB7"/>
    <w:rsid w:val="00FE345B"/>
    <w:rsid w:val="00FE3500"/>
    <w:rsid w:val="00FE4290"/>
    <w:rsid w:val="00FE69A6"/>
    <w:rsid w:val="00FF2895"/>
    <w:rsid w:val="00FF2F9A"/>
    <w:rsid w:val="00FF3675"/>
    <w:rsid w:val="00FF443C"/>
    <w:rsid w:val="00FF4704"/>
    <w:rsid w:val="00FF4CE0"/>
    <w:rsid w:val="00FF4E45"/>
    <w:rsid w:val="00FF4EAB"/>
    <w:rsid w:val="00FF58C4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8C1B576"/>
  <w15:docId w15:val="{890E24C0-4F47-4615-8FA4-D7F9008A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35811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0"/>
    <w:next w:val="a0"/>
    <w:qFormat/>
    <w:rsid w:val="00C5526B"/>
    <w:pPr>
      <w:keepNext/>
      <w:pageBreakBefore/>
      <w:suppressAutoHyphens/>
      <w:spacing w:after="360" w:line="240" w:lineRule="auto"/>
      <w:ind w:firstLine="0"/>
      <w:jc w:val="center"/>
      <w:outlineLvl w:val="0"/>
    </w:pPr>
    <w:rPr>
      <w:b/>
      <w:szCs w:val="28"/>
    </w:rPr>
  </w:style>
  <w:style w:type="paragraph" w:styleId="2">
    <w:name w:val="heading 2"/>
    <w:basedOn w:val="1"/>
    <w:next w:val="a0"/>
    <w:qFormat/>
    <w:rsid w:val="00C5526B"/>
    <w:pPr>
      <w:pageBreakBefore w:val="0"/>
      <w:spacing w:before="360"/>
      <w:outlineLvl w:val="1"/>
    </w:pPr>
    <w:rPr>
      <w:rFonts w:cs="Arial"/>
      <w:bCs/>
      <w:iCs/>
      <w:szCs w:val="24"/>
    </w:rPr>
  </w:style>
  <w:style w:type="paragraph" w:styleId="3">
    <w:name w:val="heading 3"/>
    <w:basedOn w:val="2"/>
    <w:next w:val="a0"/>
    <w:qFormat/>
    <w:rsid w:val="006630CD"/>
    <w:pPr>
      <w:outlineLvl w:val="2"/>
    </w:pPr>
    <w:rPr>
      <w:bCs w:val="0"/>
      <w:szCs w:val="20"/>
    </w:rPr>
  </w:style>
  <w:style w:type="paragraph" w:styleId="4">
    <w:name w:val="heading 4"/>
    <w:basedOn w:val="3"/>
    <w:next w:val="a0"/>
    <w:qFormat/>
    <w:rsid w:val="006630CD"/>
    <w:pPr>
      <w:outlineLvl w:val="3"/>
    </w:pPr>
    <w:rPr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Курсив"/>
    <w:rPr>
      <w:i/>
    </w:rPr>
  </w:style>
  <w:style w:type="paragraph" w:customStyle="1" w:styleId="a5">
    <w:name w:val="Обычный (вправо)"/>
    <w:basedOn w:val="a0"/>
    <w:pPr>
      <w:ind w:firstLine="0"/>
      <w:jc w:val="right"/>
    </w:pPr>
  </w:style>
  <w:style w:type="paragraph" w:customStyle="1" w:styleId="a6">
    <w:name w:val="Бланк"/>
    <w:basedOn w:val="a0"/>
    <w:qFormat/>
    <w:rsid w:val="00152EF6"/>
    <w:pPr>
      <w:tabs>
        <w:tab w:val="decimal" w:pos="9356"/>
      </w:tabs>
      <w:ind w:firstLine="0"/>
    </w:pPr>
    <w:rPr>
      <w:rFonts w:eastAsia="Calibri"/>
      <w:szCs w:val="22"/>
      <w:lang w:eastAsia="en-US"/>
    </w:rPr>
  </w:style>
  <w:style w:type="character" w:customStyle="1" w:styleId="a7">
    <w:name w:val="Полужирный"/>
    <w:rPr>
      <w:b/>
    </w:rPr>
  </w:style>
  <w:style w:type="paragraph" w:customStyle="1" w:styleId="a8">
    <w:name w:val="Обычный (таблица)"/>
    <w:basedOn w:val="a0"/>
    <w:next w:val="a0"/>
    <w:rsid w:val="00C5526B"/>
    <w:pPr>
      <w:keepNext/>
      <w:suppressAutoHyphens/>
      <w:spacing w:before="120"/>
      <w:ind w:firstLine="0"/>
      <w:contextualSpacing/>
      <w:jc w:val="left"/>
    </w:pPr>
    <w:rPr>
      <w:szCs w:val="16"/>
    </w:rPr>
  </w:style>
  <w:style w:type="paragraph" w:customStyle="1" w:styleId="a9">
    <w:name w:val="Обычный (рисунок)"/>
    <w:basedOn w:val="aa"/>
    <w:next w:val="ab"/>
    <w:rsid w:val="00C5526B"/>
    <w:pPr>
      <w:keepNext/>
      <w:spacing w:before="120" w:after="120" w:line="240" w:lineRule="auto"/>
    </w:pPr>
    <w:rPr>
      <w:szCs w:val="16"/>
    </w:rPr>
  </w:style>
  <w:style w:type="paragraph" w:customStyle="1" w:styleId="ac">
    <w:name w:val="Обычный (название)"/>
    <w:basedOn w:val="a0"/>
    <w:rsid w:val="00E54460"/>
    <w:pPr>
      <w:suppressAutoHyphens/>
      <w:spacing w:after="240" w:line="240" w:lineRule="auto"/>
      <w:ind w:firstLine="0"/>
      <w:jc w:val="center"/>
    </w:pPr>
    <w:rPr>
      <w:b/>
      <w:smallCaps/>
      <w:sz w:val="36"/>
      <w:szCs w:val="28"/>
    </w:rPr>
  </w:style>
  <w:style w:type="paragraph" w:styleId="10">
    <w:name w:val="toc 1"/>
    <w:basedOn w:val="a0"/>
    <w:next w:val="a0"/>
    <w:autoRedefine/>
    <w:uiPriority w:val="39"/>
    <w:rsid w:val="009A17F1"/>
    <w:pPr>
      <w:tabs>
        <w:tab w:val="right" w:leader="dot" w:pos="9345"/>
      </w:tabs>
      <w:ind w:firstLine="0"/>
      <w:jc w:val="left"/>
    </w:pPr>
    <w:rPr>
      <w:szCs w:val="22"/>
    </w:rPr>
  </w:style>
  <w:style w:type="paragraph" w:styleId="20">
    <w:name w:val="toc 2"/>
    <w:basedOn w:val="10"/>
    <w:next w:val="a0"/>
    <w:autoRedefine/>
    <w:uiPriority w:val="39"/>
    <w:rsid w:val="009949D0"/>
    <w:pPr>
      <w:ind w:left="312"/>
    </w:pPr>
    <w:rPr>
      <w:szCs w:val="20"/>
    </w:rPr>
  </w:style>
  <w:style w:type="paragraph" w:customStyle="1" w:styleId="ad">
    <w:name w:val="Обычный (формула)"/>
    <w:basedOn w:val="a0"/>
    <w:next w:val="a0"/>
    <w:rsid w:val="00A17B89"/>
    <w:pPr>
      <w:tabs>
        <w:tab w:val="center" w:pos="4678"/>
        <w:tab w:val="right" w:pos="9356"/>
      </w:tabs>
      <w:ind w:firstLine="0"/>
    </w:pPr>
  </w:style>
  <w:style w:type="paragraph" w:styleId="30">
    <w:name w:val="toc 3"/>
    <w:basedOn w:val="20"/>
    <w:next w:val="a0"/>
    <w:autoRedefine/>
    <w:uiPriority w:val="39"/>
    <w:rsid w:val="009949D0"/>
    <w:pPr>
      <w:ind w:left="624"/>
    </w:pPr>
  </w:style>
  <w:style w:type="character" w:styleId="ae">
    <w:name w:val="Hyperlink"/>
    <w:basedOn w:val="a1"/>
    <w:uiPriority w:val="99"/>
    <w:unhideWhenUsed/>
    <w:rsid w:val="00C5526B"/>
    <w:rPr>
      <w:color w:val="0000FF" w:themeColor="hyperlink"/>
      <w:u w:val="single"/>
    </w:rPr>
  </w:style>
  <w:style w:type="paragraph" w:styleId="40">
    <w:name w:val="toc 4"/>
    <w:basedOn w:val="30"/>
    <w:next w:val="a0"/>
    <w:autoRedefine/>
    <w:semiHidden/>
    <w:pPr>
      <w:ind w:left="720"/>
    </w:pPr>
  </w:style>
  <w:style w:type="character" w:customStyle="1" w:styleId="af">
    <w:name w:val="Подчеркнутый"/>
    <w:rPr>
      <w:u w:val="single"/>
    </w:rPr>
  </w:style>
  <w:style w:type="paragraph" w:customStyle="1" w:styleId="af0">
    <w:name w:val="Обычный (влево)"/>
    <w:basedOn w:val="a0"/>
    <w:rsid w:val="00E96998"/>
    <w:pPr>
      <w:ind w:firstLine="0"/>
      <w:jc w:val="left"/>
    </w:pPr>
  </w:style>
  <w:style w:type="paragraph" w:customStyle="1" w:styleId="af1">
    <w:name w:val="Обычный (по центру"/>
    <w:aliases w:val="одинарный)"/>
    <w:basedOn w:val="a0"/>
    <w:qFormat/>
    <w:rsid w:val="00DE1036"/>
    <w:pPr>
      <w:spacing w:line="240" w:lineRule="auto"/>
      <w:ind w:firstLine="0"/>
      <w:jc w:val="center"/>
    </w:pPr>
    <w:rPr>
      <w:rFonts w:eastAsia="Calibri"/>
      <w:szCs w:val="22"/>
      <w:lang w:eastAsia="en-US"/>
    </w:rPr>
  </w:style>
  <w:style w:type="table" w:styleId="af2">
    <w:name w:val="Table Grid"/>
    <w:basedOn w:val="a2"/>
    <w:uiPriority w:val="39"/>
    <w:rsid w:val="008E50A3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Обычный (по центру)"/>
    <w:basedOn w:val="a0"/>
    <w:rsid w:val="002E3974"/>
    <w:pPr>
      <w:suppressAutoHyphens/>
      <w:ind w:firstLine="0"/>
      <w:jc w:val="center"/>
    </w:pPr>
  </w:style>
  <w:style w:type="paragraph" w:customStyle="1" w:styleId="af3">
    <w:name w:val="Обычный (без отступа)"/>
    <w:basedOn w:val="a0"/>
    <w:rsid w:val="002E3974"/>
    <w:pPr>
      <w:ind w:firstLine="0"/>
    </w:pPr>
  </w:style>
  <w:style w:type="character" w:customStyle="1" w:styleId="af4">
    <w:name w:val="Подпись бланка"/>
    <w:uiPriority w:val="1"/>
    <w:qFormat/>
    <w:rsid w:val="00C122E5"/>
    <w:rPr>
      <w:sz w:val="20"/>
    </w:rPr>
  </w:style>
  <w:style w:type="paragraph" w:styleId="af5">
    <w:name w:val="TOC Heading"/>
    <w:basedOn w:val="1"/>
    <w:next w:val="a0"/>
    <w:uiPriority w:val="39"/>
    <w:semiHidden/>
    <w:unhideWhenUsed/>
    <w:qFormat/>
    <w:rsid w:val="00B21052"/>
    <w:pPr>
      <w:keepLines/>
      <w:pageBreakBefore w:val="0"/>
      <w:suppressAutoHyphens w:val="0"/>
      <w:spacing w:before="480" w:after="0" w:line="276" w:lineRule="auto"/>
      <w:outlineLvl w:val="9"/>
    </w:pPr>
    <w:rPr>
      <w:rFonts w:ascii="Cambria" w:hAnsi="Cambria"/>
      <w:bCs/>
      <w:smallCaps/>
      <w:color w:val="365F91"/>
    </w:rPr>
  </w:style>
  <w:style w:type="paragraph" w:customStyle="1" w:styleId="a">
    <w:name w:val="Список (маркированный)"/>
    <w:basedOn w:val="a0"/>
    <w:rsid w:val="00CB1738"/>
    <w:pPr>
      <w:numPr>
        <w:numId w:val="9"/>
      </w:numPr>
      <w:tabs>
        <w:tab w:val="left" w:pos="1077"/>
      </w:tabs>
      <w:ind w:left="0" w:firstLine="709"/>
    </w:pPr>
    <w:rPr>
      <w:szCs w:val="28"/>
    </w:rPr>
  </w:style>
  <w:style w:type="paragraph" w:customStyle="1" w:styleId="af6">
    <w:name w:val="Влево (одинарный)"/>
    <w:basedOn w:val="af0"/>
    <w:qFormat/>
    <w:rsid w:val="00152EF6"/>
    <w:pPr>
      <w:spacing w:line="240" w:lineRule="auto"/>
    </w:pPr>
  </w:style>
  <w:style w:type="paragraph" w:customStyle="1" w:styleId="af7">
    <w:name w:val="Вправо (одинарный)"/>
    <w:basedOn w:val="a5"/>
    <w:qFormat/>
    <w:rsid w:val="00152EF6"/>
    <w:pPr>
      <w:spacing w:line="240" w:lineRule="auto"/>
    </w:pPr>
  </w:style>
  <w:style w:type="paragraph" w:customStyle="1" w:styleId="af8">
    <w:name w:val="Обычный (с интервалом)"/>
    <w:basedOn w:val="a0"/>
    <w:next w:val="a0"/>
    <w:qFormat/>
    <w:rsid w:val="008F5DD0"/>
    <w:pPr>
      <w:spacing w:before="240"/>
    </w:pPr>
  </w:style>
  <w:style w:type="character" w:customStyle="1" w:styleId="af9">
    <w:name w:val="Без проверки (Английский)"/>
    <w:rsid w:val="00F51E22"/>
    <w:rPr>
      <w:noProof/>
      <w:lang w:val="en-US"/>
    </w:rPr>
  </w:style>
  <w:style w:type="character" w:customStyle="1" w:styleId="afa">
    <w:name w:val="Без проверки (Русский)"/>
    <w:uiPriority w:val="1"/>
    <w:qFormat/>
    <w:rsid w:val="00955F3D"/>
    <w:rPr>
      <w:noProof/>
      <w:lang w:val="ru-RU"/>
    </w:rPr>
  </w:style>
  <w:style w:type="paragraph" w:customStyle="1" w:styleId="afb">
    <w:name w:val="Бланк (с отступом)"/>
    <w:basedOn w:val="a6"/>
    <w:qFormat/>
    <w:rsid w:val="00152EF6"/>
    <w:pPr>
      <w:ind w:firstLine="709"/>
    </w:pPr>
  </w:style>
  <w:style w:type="paragraph" w:customStyle="1" w:styleId="afc">
    <w:name w:val="Обычный (одинарный)"/>
    <w:basedOn w:val="a0"/>
    <w:qFormat/>
    <w:rsid w:val="00EC46BC"/>
    <w:pPr>
      <w:spacing w:line="240" w:lineRule="auto"/>
    </w:pPr>
  </w:style>
  <w:style w:type="paragraph" w:customStyle="1" w:styleId="afd">
    <w:name w:val="Бланк (одинарный)"/>
    <w:basedOn w:val="a6"/>
    <w:qFormat/>
    <w:rsid w:val="00EC46BC"/>
    <w:pPr>
      <w:spacing w:line="240" w:lineRule="auto"/>
    </w:pPr>
  </w:style>
  <w:style w:type="paragraph" w:customStyle="1" w:styleId="afe">
    <w:name w:val="Обычный (список)"/>
    <w:basedOn w:val="a0"/>
    <w:qFormat/>
    <w:rsid w:val="006E0EBC"/>
    <w:pPr>
      <w:tabs>
        <w:tab w:val="left" w:pos="1077"/>
      </w:tabs>
    </w:pPr>
  </w:style>
  <w:style w:type="paragraph" w:customStyle="1" w:styleId="aff">
    <w:name w:val="Заголовок (доп)"/>
    <w:basedOn w:val="a0"/>
    <w:next w:val="a0"/>
    <w:qFormat/>
    <w:rsid w:val="00C5526B"/>
    <w:pPr>
      <w:pageBreakBefore/>
      <w:spacing w:after="360" w:line="240" w:lineRule="auto"/>
      <w:ind w:firstLine="0"/>
      <w:jc w:val="center"/>
    </w:pPr>
    <w:rPr>
      <w:b/>
    </w:rPr>
  </w:style>
  <w:style w:type="paragraph" w:customStyle="1" w:styleId="ab">
    <w:name w:val="Обычный (название рисунка)"/>
    <w:basedOn w:val="a9"/>
    <w:next w:val="a0"/>
    <w:qFormat/>
    <w:rsid w:val="00C5526B"/>
    <w:pPr>
      <w:keepNext w:val="0"/>
      <w:spacing w:before="0" w:after="240"/>
    </w:pPr>
  </w:style>
  <w:style w:type="character" w:customStyle="1" w:styleId="aff0">
    <w:name w:val="Подчеркнутый курсив"/>
    <w:basedOn w:val="af"/>
    <w:uiPriority w:val="1"/>
    <w:qFormat/>
    <w:rsid w:val="009A17F1"/>
    <w:rPr>
      <w:i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11058-8246-4CF4-968F-ED8C62F94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18</Pages>
  <Words>2086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БР</vt:lpstr>
    </vt:vector>
  </TitlesOfParts>
  <Company>211</Company>
  <LinksUpToDate>false</LinksUpToDate>
  <CharactersWithSpaces>13955</CharactersWithSpaces>
  <SharedDoc>false</SharedDoc>
  <HLinks>
    <vt:vector size="258" baseType="variant"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_Toc356153392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_Toc356153391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_Toc356153390</vt:lpwstr>
      </vt:variant>
      <vt:variant>
        <vt:i4>1572915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_Toc356153389</vt:lpwstr>
      </vt:variant>
      <vt:variant>
        <vt:i4>1572915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_Toc356153388</vt:lpwstr>
      </vt:variant>
      <vt:variant>
        <vt:i4>1572915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_Toc356153387</vt:lpwstr>
      </vt:variant>
      <vt:variant>
        <vt:i4>1572915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_Toc356153386</vt:lpwstr>
      </vt:variant>
      <vt:variant>
        <vt:i4>1572915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_Toc356153385</vt:lpwstr>
      </vt:variant>
      <vt:variant>
        <vt:i4>1572915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_Toc356153384</vt:lpwstr>
      </vt:variant>
      <vt:variant>
        <vt:i4>1572915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_Toc356153383</vt:lpwstr>
      </vt:variant>
      <vt:variant>
        <vt:i4>1572915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_Toc356153382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_Toc356153381</vt:lpwstr>
      </vt:variant>
      <vt:variant>
        <vt:i4>1572915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_Toc356153380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_Toc356153379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_Toc356153378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_Toc356153377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_Toc356153376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_Toc356153375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_Toc356153374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_Toc356153373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_Toc356153372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_Toc356153371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_Toc356153370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_Toc356153369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_Toc356153368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_Toc356153367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_Toc356153366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_Toc356153365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_Toc356153364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_Toc356153363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_Toc356153362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_Toc356153361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_Toc356153360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_Toc356153359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_Toc356153358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_Toc356153357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_Toc356153356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_Toc356153355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_Toc356153354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_Toc356153353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_Toc356153352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_Toc356153351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_Toc356153350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БР</dc:title>
  <dc:creator>Романенко В.В.</dc:creator>
  <cp:lastModifiedBy>Margarita Shelestova</cp:lastModifiedBy>
  <cp:revision>30</cp:revision>
  <dcterms:created xsi:type="dcterms:W3CDTF">2022-06-23T03:56:00Z</dcterms:created>
  <dcterms:modified xsi:type="dcterms:W3CDTF">2024-05-12T09:23:00Z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