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494"/>
        <w:gridCol w:w="4861"/>
      </w:tblGrid>
      <w:tr w:rsidR="00F91F5E" w14:paraId="3AA6AE57" w14:textId="77777777" w:rsidTr="00915904">
        <w:tc>
          <w:tcPr>
            <w:tcW w:w="4788" w:type="dxa"/>
          </w:tcPr>
          <w:p w14:paraId="007E40D1" w14:textId="77777777" w:rsidR="00F91F5E" w:rsidRDefault="00F91F5E" w:rsidP="00915904">
            <w:pPr>
              <w:spacing w:line="256" w:lineRule="auto"/>
              <w:ind w:right="-27"/>
              <w:contextualSpacing/>
              <w:jc w:val="both"/>
            </w:pPr>
          </w:p>
          <w:p w14:paraId="0689378B" w14:textId="77777777" w:rsidR="00F91F5E" w:rsidRDefault="00F91F5E" w:rsidP="00915904">
            <w:pPr>
              <w:spacing w:line="256" w:lineRule="auto"/>
              <w:ind w:right="-27"/>
              <w:contextualSpacing/>
              <w:jc w:val="both"/>
            </w:pPr>
          </w:p>
        </w:tc>
        <w:tc>
          <w:tcPr>
            <w:tcW w:w="5066" w:type="dxa"/>
          </w:tcPr>
          <w:p w14:paraId="59248A04" w14:textId="77777777" w:rsidR="00F91F5E" w:rsidRDefault="00F91F5E" w:rsidP="00915904">
            <w:pPr>
              <w:spacing w:line="256" w:lineRule="auto"/>
              <w:ind w:right="-27"/>
              <w:contextualSpacing/>
              <w:jc w:val="right"/>
            </w:pPr>
            <w:r>
              <w:t>Заведующему кафедрой АСУ</w:t>
            </w:r>
          </w:p>
          <w:p w14:paraId="69CF9B78" w14:textId="7A2F911B" w:rsidR="00F91F5E" w:rsidRDefault="00F91F5E" w:rsidP="00915904">
            <w:pPr>
              <w:spacing w:line="256" w:lineRule="auto"/>
              <w:ind w:right="-27"/>
              <w:contextualSpacing/>
              <w:jc w:val="right"/>
            </w:pPr>
            <w:r>
              <w:t>В.</w:t>
            </w:r>
            <w:r>
              <w:t xml:space="preserve"> </w:t>
            </w:r>
            <w:r>
              <w:t>В. Романенко</w:t>
            </w:r>
          </w:p>
          <w:p w14:paraId="06A1BF42" w14:textId="540AA2D7" w:rsidR="00F91F5E" w:rsidRDefault="00F91F5E" w:rsidP="00F91F5E">
            <w:pPr>
              <w:tabs>
                <w:tab w:val="left" w:pos="2908"/>
                <w:tab w:val="left" w:pos="4635"/>
              </w:tabs>
              <w:spacing w:line="240" w:lineRule="auto"/>
            </w:pPr>
            <w:r>
              <w:t xml:space="preserve">от </w:t>
            </w:r>
            <w:r>
              <w:rPr>
                <w:noProof/>
              </w:rPr>
              <w:t>студент</w:t>
            </w:r>
            <w:r>
              <w:rPr>
                <w:noProof/>
              </w:rPr>
              <w:t>а</w:t>
            </w:r>
            <w:r>
              <w:t xml:space="preserve"> гр.</w:t>
            </w:r>
            <w:r w:rsidRPr="00F91F5E">
              <w:rPr>
                <w:u w:val="single"/>
              </w:rPr>
              <w:tab/>
            </w:r>
            <w:r w:rsidRPr="00F91F5E">
              <w:rPr>
                <w:u w:val="single"/>
              </w:rPr>
              <w:t>431-3</w:t>
            </w:r>
            <w:r w:rsidRPr="00F91F5E">
              <w:rPr>
                <w:u w:val="single"/>
              </w:rPr>
              <w:tab/>
            </w:r>
          </w:p>
          <w:p w14:paraId="07CBC316" w14:textId="413320FE" w:rsidR="00F91F5E" w:rsidRDefault="00F91F5E" w:rsidP="00F91F5E">
            <w:pPr>
              <w:spacing w:line="256" w:lineRule="auto"/>
              <w:ind w:right="876"/>
              <w:contextualSpacing/>
              <w:jc w:val="right"/>
            </w:pPr>
            <w:r>
              <w:rPr>
                <w:vertAlign w:val="superscript"/>
              </w:rPr>
              <w:t>(номер группы)</w:t>
            </w:r>
          </w:p>
          <w:p w14:paraId="2E9A6D65" w14:textId="4E00A5F5" w:rsidR="00F91F5E" w:rsidRDefault="00F91F5E" w:rsidP="00F91F5E">
            <w:pPr>
              <w:tabs>
                <w:tab w:val="left" w:pos="812"/>
                <w:tab w:val="left" w:pos="4609"/>
              </w:tabs>
              <w:spacing w:line="256" w:lineRule="auto"/>
              <w:ind w:right="-27"/>
              <w:contextualSpacing/>
              <w:jc w:val="center"/>
            </w:pPr>
            <w:r w:rsidRPr="00F91F5E">
              <w:rPr>
                <w:u w:val="single"/>
              </w:rPr>
              <w:tab/>
            </w:r>
            <w:r>
              <w:rPr>
                <w:u w:val="single"/>
              </w:rPr>
              <w:t>Бекиш Егора Павловича</w:t>
            </w:r>
            <w:r w:rsidRPr="00F91F5E">
              <w:rPr>
                <w:u w:val="single"/>
              </w:rPr>
              <w:tab/>
            </w:r>
          </w:p>
          <w:p w14:paraId="5A319179" w14:textId="356CEBAF" w:rsidR="00F91F5E" w:rsidRDefault="00F91F5E" w:rsidP="00915904">
            <w:pPr>
              <w:spacing w:line="256" w:lineRule="auto"/>
              <w:ind w:right="-27"/>
              <w:contextualSpacing/>
              <w:jc w:val="center"/>
            </w:pPr>
            <w:r>
              <w:rPr>
                <w:vertAlign w:val="superscript"/>
              </w:rPr>
              <w:t>(Ф.И.О. полностью)</w:t>
            </w:r>
          </w:p>
        </w:tc>
      </w:tr>
    </w:tbl>
    <w:p w14:paraId="6B3C0EFE" w14:textId="7E08624B" w:rsidR="008F787E" w:rsidRDefault="008F787E"/>
    <w:p w14:paraId="4EBB2A98" w14:textId="77777777" w:rsidR="00F91F5E" w:rsidRDefault="00F91F5E" w:rsidP="00F91F5E">
      <w:pPr>
        <w:ind w:right="-1"/>
        <w:contextualSpacing/>
        <w:jc w:val="center"/>
        <w:rPr>
          <w:b/>
        </w:rPr>
      </w:pPr>
      <w:r>
        <w:rPr>
          <w:b/>
        </w:rPr>
        <w:t>Заявление</w:t>
      </w:r>
    </w:p>
    <w:p w14:paraId="7D5DDEC9" w14:textId="77777777" w:rsidR="00F91F5E" w:rsidRDefault="00F91F5E" w:rsidP="00F91F5E">
      <w:pPr>
        <w:ind w:right="-1"/>
        <w:contextualSpacing/>
        <w:jc w:val="center"/>
        <w:rPr>
          <w:b/>
        </w:rPr>
      </w:pPr>
    </w:p>
    <w:p w14:paraId="1538AF7F" w14:textId="4ABEAD95" w:rsidR="00F91F5E" w:rsidRDefault="00F91F5E" w:rsidP="00F91F5E">
      <w:pPr>
        <w:ind w:right="-1" w:firstLine="709"/>
        <w:contextualSpacing/>
        <w:jc w:val="both"/>
      </w:pPr>
      <w:r>
        <w:t xml:space="preserve">Прошу разрешить подготовку и защиту выпускной квалификационной работы по теме </w:t>
      </w:r>
      <w:r w:rsidRPr="00F91F5E">
        <w:rPr>
          <w:iCs/>
        </w:rPr>
        <w:t>Система интеллектуального поиска в корпоративных базах знаний</w:t>
      </w:r>
      <w:r>
        <w:t>, так как.</w:t>
      </w:r>
    </w:p>
    <w:p w14:paraId="3AB152F5" w14:textId="77777777" w:rsidR="00F91F5E" w:rsidRDefault="00F91F5E" w:rsidP="00F91F5E">
      <w:pPr>
        <w:ind w:right="-1"/>
        <w:contextualSpacing/>
        <w:jc w:val="right"/>
      </w:pPr>
    </w:p>
    <w:p w14:paraId="3FC86735" w14:textId="77777777" w:rsidR="00F91F5E" w:rsidRDefault="00F91F5E" w:rsidP="00F91F5E">
      <w:pPr>
        <w:ind w:right="-1"/>
        <w:contextualSpacing/>
        <w:jc w:val="right"/>
      </w:pPr>
    </w:p>
    <w:tbl>
      <w:tblPr>
        <w:tblStyle w:val="a3"/>
        <w:tblW w:w="5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9"/>
        <w:gridCol w:w="2790"/>
        <w:gridCol w:w="3016"/>
      </w:tblGrid>
      <w:tr w:rsidR="00F91F5E" w14:paraId="4E82BD70" w14:textId="77777777" w:rsidTr="00915904">
        <w:trPr>
          <w:jc w:val="right"/>
        </w:trPr>
        <w:tc>
          <w:tcPr>
            <w:tcW w:w="1897" w:type="pct"/>
          </w:tcPr>
          <w:p w14:paraId="062C2CCE" w14:textId="77777777" w:rsidR="00F91F5E" w:rsidRDefault="00F91F5E" w:rsidP="00F91F5E">
            <w:pPr>
              <w:spacing w:line="240" w:lineRule="auto"/>
              <w:ind w:right="-1"/>
              <w:contextualSpacing/>
              <w:jc w:val="center"/>
            </w:pPr>
            <w:r>
              <w:t>«___» __________ 20___ г.</w:t>
            </w:r>
          </w:p>
          <w:p w14:paraId="67BF986D" w14:textId="77777777" w:rsidR="00F91F5E" w:rsidRDefault="00F91F5E" w:rsidP="00F91F5E">
            <w:pPr>
              <w:spacing w:line="240" w:lineRule="auto"/>
              <w:ind w:right="-1"/>
              <w:contextualSpacing/>
              <w:jc w:val="center"/>
            </w:pPr>
            <w:r>
              <w:rPr>
                <w:vertAlign w:val="superscript"/>
              </w:rPr>
              <w:t>(дата)</w:t>
            </w:r>
          </w:p>
        </w:tc>
        <w:tc>
          <w:tcPr>
            <w:tcW w:w="1491" w:type="pct"/>
            <w:hideMark/>
          </w:tcPr>
          <w:p w14:paraId="3C477347" w14:textId="77777777" w:rsidR="00F91F5E" w:rsidRDefault="00F91F5E" w:rsidP="00F91F5E">
            <w:pPr>
              <w:spacing w:line="240" w:lineRule="auto"/>
              <w:ind w:right="-1"/>
              <w:contextualSpacing/>
              <w:jc w:val="center"/>
            </w:pPr>
            <w:r>
              <w:t>______________</w:t>
            </w:r>
          </w:p>
          <w:p w14:paraId="1C1E30EE" w14:textId="77777777" w:rsidR="00F91F5E" w:rsidRDefault="00F91F5E" w:rsidP="00F91F5E">
            <w:pPr>
              <w:ind w:right="-1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1612" w:type="pct"/>
            <w:hideMark/>
          </w:tcPr>
          <w:p w14:paraId="4D47CE89" w14:textId="77777777" w:rsidR="00F91F5E" w:rsidRDefault="00F91F5E" w:rsidP="00F91F5E">
            <w:pPr>
              <w:spacing w:line="240" w:lineRule="auto"/>
              <w:ind w:right="-1"/>
              <w:contextualSpacing/>
              <w:jc w:val="center"/>
            </w:pPr>
            <w:r>
              <w:t>__________________</w:t>
            </w:r>
          </w:p>
          <w:p w14:paraId="56CB40D3" w14:textId="77777777" w:rsidR="00F91F5E" w:rsidRDefault="00F91F5E" w:rsidP="00F91F5E">
            <w:pPr>
              <w:ind w:right="-1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</w:tr>
    </w:tbl>
    <w:p w14:paraId="08AA42EA" w14:textId="77777777" w:rsidR="00F91F5E" w:rsidRDefault="00F91F5E" w:rsidP="00F91F5E">
      <w:pPr>
        <w:ind w:right="-1"/>
        <w:contextualSpacing/>
        <w:jc w:val="both"/>
      </w:pPr>
    </w:p>
    <w:p w14:paraId="06D5BA97" w14:textId="77777777" w:rsidR="00F91F5E" w:rsidRDefault="00F91F5E" w:rsidP="00F91F5E">
      <w:pPr>
        <w:ind w:right="-1"/>
        <w:contextualSpacing/>
        <w:jc w:val="both"/>
      </w:pPr>
    </w:p>
    <w:p w14:paraId="5063F371" w14:textId="77777777" w:rsidR="00F91F5E" w:rsidRDefault="00F91F5E" w:rsidP="00F91F5E">
      <w:pPr>
        <w:ind w:right="-1"/>
        <w:contextualSpacing/>
        <w:jc w:val="both"/>
      </w:pPr>
    </w:p>
    <w:p w14:paraId="257F25EC" w14:textId="77777777" w:rsidR="00F91F5E" w:rsidRDefault="00F91F5E" w:rsidP="00F91F5E">
      <w:pPr>
        <w:ind w:right="-1"/>
        <w:contextualSpacing/>
        <w:jc w:val="both"/>
      </w:pPr>
    </w:p>
    <w:p w14:paraId="19DE897B" w14:textId="77777777" w:rsidR="00F91F5E" w:rsidRDefault="00F91F5E" w:rsidP="00F91F5E">
      <w:pPr>
        <w:spacing w:after="160" w:line="256" w:lineRule="auto"/>
        <w:ind w:right="-1"/>
      </w:pPr>
      <w:r>
        <w:t>Согласовано: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6"/>
        <w:gridCol w:w="3164"/>
        <w:gridCol w:w="3165"/>
      </w:tblGrid>
      <w:tr w:rsidR="00F91F5E" w14:paraId="4D446E80" w14:textId="77777777" w:rsidTr="00915904">
        <w:tc>
          <w:tcPr>
            <w:tcW w:w="3209" w:type="dxa"/>
            <w:hideMark/>
          </w:tcPr>
          <w:p w14:paraId="094CF6C0" w14:textId="77777777" w:rsidR="00F91F5E" w:rsidRDefault="00F91F5E" w:rsidP="00F91F5E">
            <w:pPr>
              <w:spacing w:after="160" w:line="256" w:lineRule="auto"/>
              <w:ind w:right="-1"/>
            </w:pPr>
            <w:r>
              <w:t>Руководитель ВКР</w:t>
            </w:r>
          </w:p>
        </w:tc>
        <w:tc>
          <w:tcPr>
            <w:tcW w:w="3209" w:type="dxa"/>
            <w:hideMark/>
          </w:tcPr>
          <w:p w14:paraId="68A2C6AA" w14:textId="77777777" w:rsidR="00F91F5E" w:rsidRDefault="00F91F5E" w:rsidP="00F91F5E">
            <w:pPr>
              <w:spacing w:line="240" w:lineRule="auto"/>
              <w:ind w:right="-1"/>
              <w:contextualSpacing/>
              <w:jc w:val="center"/>
            </w:pPr>
            <w:r>
              <w:t>___________________</w:t>
            </w:r>
          </w:p>
          <w:p w14:paraId="47AC5A53" w14:textId="77777777" w:rsidR="00F91F5E" w:rsidRDefault="00F91F5E" w:rsidP="00F91F5E">
            <w:pPr>
              <w:ind w:right="-1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3210" w:type="dxa"/>
            <w:hideMark/>
          </w:tcPr>
          <w:p w14:paraId="3A11F194" w14:textId="77777777" w:rsidR="00F91F5E" w:rsidRDefault="00F91F5E" w:rsidP="00F91F5E">
            <w:pPr>
              <w:spacing w:line="240" w:lineRule="auto"/>
              <w:ind w:right="-1"/>
              <w:contextualSpacing/>
              <w:jc w:val="center"/>
            </w:pPr>
            <w:r>
              <w:t>___________________</w:t>
            </w:r>
          </w:p>
          <w:p w14:paraId="5D6D82EC" w14:textId="77777777" w:rsidR="00F91F5E" w:rsidRDefault="00F91F5E" w:rsidP="00F91F5E">
            <w:pPr>
              <w:ind w:right="-1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(должность, Ф.И.О.)</w:t>
            </w:r>
          </w:p>
        </w:tc>
      </w:tr>
    </w:tbl>
    <w:p w14:paraId="22AFD640" w14:textId="77777777" w:rsidR="00F91F5E" w:rsidRDefault="00F91F5E"/>
    <w:sectPr w:rsidR="00F91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D4"/>
    <w:rsid w:val="001706D4"/>
    <w:rsid w:val="005C6C20"/>
    <w:rsid w:val="006F557F"/>
    <w:rsid w:val="008F787E"/>
    <w:rsid w:val="00D503B9"/>
    <w:rsid w:val="00EA5F05"/>
    <w:rsid w:val="00EF2562"/>
    <w:rsid w:val="00F9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F1B1"/>
  <w15:chartTrackingRefBased/>
  <w15:docId w15:val="{E1465F0A-B50F-418E-8C67-0CD41EBA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F5E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1F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beckish@mail.ru</dc:creator>
  <cp:keywords/>
  <dc:description/>
  <cp:lastModifiedBy>beckish@mail.ru</cp:lastModifiedBy>
  <cp:revision>11</cp:revision>
  <dcterms:created xsi:type="dcterms:W3CDTF">2025-05-05T11:57:00Z</dcterms:created>
  <dcterms:modified xsi:type="dcterms:W3CDTF">2025-05-05T12:08:00Z</dcterms:modified>
</cp:coreProperties>
</file>