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B3B12" w14:textId="4E2AEDCD" w:rsidR="00B8033E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FF1A53E" w14:textId="7A405092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05FFA76" w14:textId="4CD6BE88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584F1B" w14:textId="36400077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7724">
        <w:rPr>
          <w:rFonts w:ascii="Times New Roman" w:hAnsi="Times New Roman" w:cs="Times New Roman"/>
          <w:b/>
          <w:bCs/>
          <w:sz w:val="28"/>
          <w:szCs w:val="28"/>
        </w:rPr>
        <w:t>САМАРСКИЙ ГОСУДАРСТВЕННЫЙ ПОЛИТЕХНИЧЕСКИЙ УНИВЕРСИТЕТ (САМГТУ)</w:t>
      </w:r>
    </w:p>
    <w:p w14:paraId="505EAED8" w14:textId="5B667799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070E57" w14:textId="4B449C50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высшей математики (ВМ)</w:t>
      </w:r>
    </w:p>
    <w:p w14:paraId="222D9809" w14:textId="4A2E451F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1E8469" w14:textId="75430AE0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Модификации метода наименьших квадратов</w:t>
      </w:r>
    </w:p>
    <w:p w14:paraId="280526B1" w14:textId="5F099FBC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41C624" w14:textId="111B3061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B1BB64E" w14:textId="37E16C78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«Нелинейная оптимизация»</w:t>
      </w:r>
    </w:p>
    <w:p w14:paraId="5E0AFBB4" w14:textId="7F738059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0FC8C0" w14:textId="0EAC26D3" w:rsidR="00AC7724" w:rsidRDefault="00AC7724" w:rsidP="007C752E">
      <w:pPr>
        <w:tabs>
          <w:tab w:val="left" w:pos="510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Студент гр. 113М</w:t>
      </w:r>
    </w:p>
    <w:p w14:paraId="7D5A3495" w14:textId="19AE5A88" w:rsidR="00AC7724" w:rsidRPr="007C752E" w:rsidRDefault="00AC7724" w:rsidP="007C752E">
      <w:pPr>
        <w:tabs>
          <w:tab w:val="right" w:pos="5103"/>
          <w:tab w:val="right" w:pos="7088"/>
          <w:tab w:val="left" w:pos="7598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="007C752E"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Е.П. Бекиш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6729C79" w14:textId="2BEBCB1C" w:rsidR="007C752E" w:rsidRDefault="007C752E" w:rsidP="00A22E91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0FDBB9EE" w14:textId="0F922D2F" w:rsidR="00A22E91" w:rsidRDefault="00A22E91" w:rsidP="00A22E91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DC28C8" w14:textId="69A34294" w:rsidR="00A22E91" w:rsidRPr="00A22E91" w:rsidRDefault="00A22E91" w:rsidP="00A22E91">
      <w:pPr>
        <w:tabs>
          <w:tab w:val="center" w:pos="6521"/>
        </w:tabs>
        <w:spacing w:after="3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11FB27C6" w14:textId="6B60CE9A" w:rsidR="007C752E" w:rsidRPr="00426CBA" w:rsidRDefault="007C752E" w:rsidP="00A22E91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Руководитель</w:t>
      </w:r>
      <w:r w:rsidRPr="00426CBA">
        <w:rPr>
          <w:rFonts w:ascii="Times New Roman" w:hAnsi="Times New Roman" w:cs="Times New Roman"/>
          <w:sz w:val="28"/>
          <w:szCs w:val="28"/>
        </w:rPr>
        <w:t>:</w:t>
      </w:r>
    </w:p>
    <w:p w14:paraId="16027445" w14:textId="0D86AB1F" w:rsidR="00A22E91" w:rsidRDefault="00A22E91" w:rsidP="007C752E">
      <w:pPr>
        <w:tabs>
          <w:tab w:val="left" w:pos="5103"/>
          <w:tab w:val="center" w:pos="8364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C752E">
        <w:rPr>
          <w:rFonts w:ascii="Times New Roman" w:hAnsi="Times New Roman" w:cs="Times New Roman"/>
          <w:sz w:val="28"/>
          <w:szCs w:val="28"/>
        </w:rPr>
        <w:t>Доцент кафедры ВМ</w:t>
      </w:r>
      <w:r>
        <w:rPr>
          <w:rFonts w:ascii="Times New Roman" w:hAnsi="Times New Roman" w:cs="Times New Roman"/>
          <w:sz w:val="28"/>
          <w:szCs w:val="28"/>
        </w:rPr>
        <w:t>, к. ф.-м. н.</w:t>
      </w:r>
    </w:p>
    <w:p w14:paraId="1D28F1C7" w14:textId="78AE1FA7" w:rsidR="00A22E91" w:rsidRPr="007C752E" w:rsidRDefault="00A22E91" w:rsidP="00A22E91">
      <w:pPr>
        <w:tabs>
          <w:tab w:val="right" w:pos="5103"/>
          <w:tab w:val="right" w:pos="7088"/>
          <w:tab w:val="left" w:pos="7484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А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>В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sz w:val="28"/>
          <w:szCs w:val="28"/>
          <w:u w:val="single"/>
        </w:rPr>
        <w:t>Гурская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6D01AA3" w14:textId="69EF95A1" w:rsidR="00A22E91" w:rsidRDefault="00A22E91" w:rsidP="001B043A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2F11880F" w14:textId="77777777" w:rsidR="001B043A" w:rsidRDefault="001B043A" w:rsidP="001B043A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E9D6B09" w14:textId="77777777" w:rsidR="001B043A" w:rsidRPr="00A22E91" w:rsidRDefault="001B043A" w:rsidP="001B043A">
      <w:pPr>
        <w:tabs>
          <w:tab w:val="center" w:pos="652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26105E52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599B6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8C1D0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04BB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49C27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D2849A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F9F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0C6128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C12F9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90D97B" w14:textId="2BB1028D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BBA03B" w14:textId="78FEDC6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5B88D5" w14:textId="269D2C9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C5900C" w14:textId="143416B8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585C26" w14:textId="5639D6C2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F0B662" w14:textId="77777777" w:rsidR="00D62EE9" w:rsidRDefault="00D62EE9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D2E1C4" w14:textId="77777777" w:rsidR="00D62EE9" w:rsidRDefault="001B043A" w:rsidP="00D62EE9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</w:t>
      </w:r>
      <w:r w:rsidR="0031239F">
        <w:rPr>
          <w:rFonts w:ascii="Times New Roman" w:hAnsi="Times New Roman" w:cs="Times New Roman"/>
          <w:sz w:val="28"/>
          <w:szCs w:val="28"/>
        </w:rPr>
        <w:t>5</w:t>
      </w:r>
      <w:r w:rsidR="00D62EE9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706736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78ADD25" w14:textId="1CE8555D" w:rsidR="00FC0A79" w:rsidRPr="00FC0A79" w:rsidRDefault="00FC0A79" w:rsidP="00FC0A79">
          <w:pPr>
            <w:pStyle w:val="a9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C0A7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88718E8" w14:textId="02892AEC" w:rsidR="008A55F8" w:rsidRPr="008A55F8" w:rsidRDefault="00FC0A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038CB">
            <w:fldChar w:fldCharType="begin"/>
          </w:r>
          <w:r w:rsidRPr="000038CB">
            <w:instrText xml:space="preserve"> TOC \o "1-3" \h \z \u </w:instrText>
          </w:r>
          <w:r w:rsidRPr="000038CB">
            <w:fldChar w:fldCharType="separate"/>
          </w:r>
          <w:hyperlink w:anchor="_Toc216620095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_Toc216620095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34556" w14:textId="5190BAA5" w:rsidR="008A55F8" w:rsidRPr="008A55F8" w:rsidRDefault="00853EE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096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МЕТОДОВ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_Toc216620096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7D1E8" w14:textId="4B2EE485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097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наименьших квадратов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_Toc216620097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C66B5" w14:textId="49A99ECD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098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Lasso</w:t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_Toc216620098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CF4C9" w14:textId="01645BEB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099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Ridge</w:t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_Toc216620099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7AFDA" w14:textId="56348466" w:rsidR="008A55F8" w:rsidRPr="008A55F8" w:rsidRDefault="00853EE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0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ОПРЕДЕЛЕНИЕ НАИЛУЧШЕЙ МОДЕЛИ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_Toc216620100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224D9" w14:textId="211E2FDC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1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Коэффициент детерминации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_Toc216620101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C6CFA" w14:textId="00848D3A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2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Средняя квадратичная ошибка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_Toc216620102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D8BFC" w14:textId="016D9822" w:rsidR="008A55F8" w:rsidRPr="008A55F8" w:rsidRDefault="00853EE8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3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Средняя абсолютная ошибка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_Toc216620103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0223B" w14:textId="7A2181AE" w:rsidR="008A55F8" w:rsidRPr="008A55F8" w:rsidRDefault="00853EE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4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="008A55F8" w:rsidRPr="008A55F8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3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_Toc216620104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EE098D" w14:textId="126E9277" w:rsidR="008A55F8" w:rsidRPr="008A55F8" w:rsidRDefault="00853EE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5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_Toc216620105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13114" w14:textId="67F896F2" w:rsidR="008A55F8" w:rsidRPr="008A55F8" w:rsidRDefault="00853EE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0106" w:history="1">
            <w:r w:rsidR="008A55F8" w:rsidRPr="008A55F8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Литература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_Toc216620106 \h </w:instrTex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A55F8" w:rsidRPr="008A55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529E9F" w14:textId="26F4915A" w:rsidR="00FC0A79" w:rsidRPr="00FC0A79" w:rsidRDefault="00FC0A79" w:rsidP="000038CB">
          <w:pPr>
            <w:tabs>
              <w:tab w:val="left" w:pos="284"/>
            </w:tabs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0038C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D75307" w14:textId="4798E5AB" w:rsidR="00D62EE9" w:rsidRDefault="00D62E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FBED1" w14:textId="7B697369" w:rsidR="00D62EE9" w:rsidRDefault="00D62EE9" w:rsidP="0008792E">
      <w:pPr>
        <w:pStyle w:val="1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6620095"/>
      <w:r w:rsidRPr="00D62E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77D6C59" w14:textId="061B2630" w:rsidR="00D62EE9" w:rsidRDefault="00426CBA" w:rsidP="0095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CBA">
        <w:rPr>
          <w:rFonts w:ascii="Times New Roman" w:hAnsi="Times New Roman" w:cs="Times New Roman"/>
          <w:sz w:val="28"/>
          <w:szCs w:val="28"/>
        </w:rPr>
        <w:t>В нынешнее время</w:t>
      </w:r>
      <w:r>
        <w:rPr>
          <w:rFonts w:ascii="Times New Roman" w:hAnsi="Times New Roman" w:cs="Times New Roman"/>
          <w:sz w:val="28"/>
          <w:szCs w:val="28"/>
        </w:rPr>
        <w:t xml:space="preserve"> цифровизации почти не одна </w:t>
      </w:r>
      <w:r w:rsidR="00957E41">
        <w:rPr>
          <w:rFonts w:ascii="Times New Roman" w:hAnsi="Times New Roman" w:cs="Times New Roman"/>
          <w:sz w:val="28"/>
          <w:szCs w:val="28"/>
        </w:rPr>
        <w:t xml:space="preserve">сфера, профессия, деятельность не обходится без анализа. Следовательно, поступает большой объем данных, который необходимо </w:t>
      </w:r>
      <w:r w:rsidR="0024590B">
        <w:rPr>
          <w:rFonts w:ascii="Times New Roman" w:hAnsi="Times New Roman" w:cs="Times New Roman"/>
          <w:sz w:val="28"/>
          <w:szCs w:val="28"/>
        </w:rPr>
        <w:t xml:space="preserve">обработать и провести </w:t>
      </w:r>
      <w:r w:rsidR="00957E41">
        <w:rPr>
          <w:rFonts w:ascii="Times New Roman" w:hAnsi="Times New Roman" w:cs="Times New Roman"/>
          <w:sz w:val="28"/>
          <w:szCs w:val="28"/>
        </w:rPr>
        <w:t>оцен</w:t>
      </w:r>
      <w:r w:rsidR="0024590B">
        <w:rPr>
          <w:rFonts w:ascii="Times New Roman" w:hAnsi="Times New Roman" w:cs="Times New Roman"/>
          <w:sz w:val="28"/>
          <w:szCs w:val="28"/>
        </w:rPr>
        <w:t>ку</w:t>
      </w:r>
      <w:r w:rsidR="00957E41">
        <w:rPr>
          <w:rFonts w:ascii="Times New Roman" w:hAnsi="Times New Roman" w:cs="Times New Roman"/>
          <w:sz w:val="28"/>
          <w:szCs w:val="28"/>
        </w:rPr>
        <w:t xml:space="preserve">. Для этого используется регрессионный анализ, в котором находятся статистические методы, </w:t>
      </w:r>
      <w:r w:rsidR="0024590B">
        <w:rPr>
          <w:rFonts w:ascii="Times New Roman" w:hAnsi="Times New Roman" w:cs="Times New Roman"/>
          <w:sz w:val="28"/>
          <w:szCs w:val="28"/>
        </w:rPr>
        <w:t>прогнозирующие значение измеряемых величин и их точность.</w:t>
      </w:r>
    </w:p>
    <w:p w14:paraId="234A2F74" w14:textId="7BEB51A7" w:rsidR="00B27881" w:rsidRDefault="0024590B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Одной из особенностей анализа поступающих данных – является погрешность. Так как данные в основном бывают некорректными, т.е. появляется погрешность из-за множества факторов, для учета производится несколько измерения и вычисляется среднее значение.</w:t>
      </w:r>
    </w:p>
    <w:p w14:paraId="0DA87D9D" w14:textId="72D4B835" w:rsidR="0074194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Хотя, проводя ряд экспериментов, измерений сложно определить значения, которые будут более вероятны. Для решение данной задачи используется метод наименьших квадратов.</w:t>
      </w:r>
    </w:p>
    <w:p w14:paraId="65ABC735" w14:textId="3BB58852" w:rsidR="003424C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 наименьших квадратов (МНК) – статистический метод, который используется для нахождения линейной аппроксимации данных. Стоит обратить внимание на то, что, как и было сказано, факторов довольно много, тем самым стандартный метод не может всегда давать наилучшую оценку, поэтому существую модификации, которые могут учитывать условия, в которых находятся данные. Будут рассмотрены следующие методы</w:t>
      </w:r>
      <w:r w:rsidR="00E10C6E">
        <w:rPr>
          <w:rFonts w:ascii="Times New Roman" w:hAnsi="Times New Roman" w:cs="Times New Roman"/>
          <w:sz w:val="28"/>
          <w:szCs w:val="28"/>
        </w:rPr>
        <w:t>, позволяющею учитывать специфику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8A71A" w14:textId="2DC09331" w:rsid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Lasso </w:t>
      </w:r>
      <w:r>
        <w:rPr>
          <w:rFonts w:ascii="Times New Roman" w:hAnsi="Times New Roman" w:cs="Times New Roman"/>
          <w:sz w:val="28"/>
          <w:szCs w:val="28"/>
        </w:rPr>
        <w:t>регрессия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DB9AE3" w14:textId="69D44AE0" w:rsidR="003424CF" w:rsidRP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Ridge </w:t>
      </w:r>
      <w:r>
        <w:rPr>
          <w:rFonts w:ascii="Times New Roman" w:hAnsi="Times New Roman" w:cs="Times New Roman"/>
          <w:sz w:val="28"/>
          <w:szCs w:val="28"/>
        </w:rPr>
        <w:t>регрессия.</w:t>
      </w:r>
    </w:p>
    <w:p w14:paraId="13DC9B41" w14:textId="441863BB" w:rsidR="00EE4094" w:rsidRDefault="00EE4094">
      <w:pPr>
        <w:rPr>
          <w:lang w:val="en-US"/>
        </w:rPr>
      </w:pPr>
      <w:r>
        <w:rPr>
          <w:lang w:val="en-US"/>
        </w:rPr>
        <w:br w:type="page"/>
      </w:r>
    </w:p>
    <w:p w14:paraId="76B6CD1B" w14:textId="4D13276B" w:rsidR="00EE4094" w:rsidRDefault="0008792E" w:rsidP="0008792E">
      <w:pPr>
        <w:pStyle w:val="1"/>
        <w:numPr>
          <w:ilvl w:val="0"/>
          <w:numId w:val="2"/>
        </w:numPr>
        <w:tabs>
          <w:tab w:val="left" w:pos="426"/>
        </w:tabs>
        <w:spacing w:before="360" w:after="36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662009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  <w:bookmarkEnd w:id="1"/>
    </w:p>
    <w:p w14:paraId="53D8754E" w14:textId="48BAAC03" w:rsidR="00BA2F90" w:rsidRDefault="00A43622" w:rsidP="0008792E">
      <w:pPr>
        <w:pStyle w:val="2"/>
        <w:tabs>
          <w:tab w:val="left" w:pos="567"/>
          <w:tab w:val="left" w:pos="851"/>
        </w:tabs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6620097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Метод наименьших квадратов</w:t>
      </w:r>
      <w:bookmarkEnd w:id="2"/>
    </w:p>
    <w:p w14:paraId="3C65DCC9" w14:textId="2B3AEA5F" w:rsidR="005A21BB" w:rsidRDefault="00D970EA" w:rsidP="00D97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 всегда можно применить стандартную форму метода наименьших квадратов. Суть в том, чтобы найти лучшею аппроксимацию линейной функции вида</w:t>
      </w:r>
      <w:r w:rsidRPr="00D970EA">
        <w:rPr>
          <w:rFonts w:ascii="Times New Roman" w:hAnsi="Times New Roman" w:cs="Times New Roman"/>
          <w:sz w:val="28"/>
          <w:szCs w:val="28"/>
        </w:rPr>
        <w:t>:</w:t>
      </w:r>
    </w:p>
    <w:p w14:paraId="0E3E0A45" w14:textId="64DBCC3B" w:rsidR="00D970EA" w:rsidRPr="00AA4BEC" w:rsidRDefault="00853EE8" w:rsidP="00AA4BEC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</m:t>
                  </m:r>
                </m:e>
              </m:d>
            </m:e>
          </m:eqArr>
        </m:oMath>
      </m:oMathPara>
    </w:p>
    <w:p w14:paraId="12B83589" w14:textId="17CA317A" w:rsidR="00D970EA" w:rsidRPr="00D970EA" w:rsidRDefault="00D970EA" w:rsidP="00D970EA">
      <w:pPr>
        <w:tabs>
          <w:tab w:val="right" w:pos="9355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угловой коэффициент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35B6FC1" w14:textId="1674B238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переменная, принимающая произвольное значение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0E08570" w14:textId="5D7A2442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b</m:t>
        </m:r>
      </m:oMath>
      <w:r w:rsidRPr="00D970E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свободный коэффициент, определяющий пересечение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OY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917AC40" w14:textId="483ECB91" w:rsidR="005A21BB" w:rsidRPr="002D1883" w:rsidRDefault="004E1ACA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нахождения коэффициентов, которые будут минимизировать минимальное отклонение прямой от исходных данных, необходимо просуммировать квадраты каждого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ий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вид</w:t>
      </w:r>
      <w:r>
        <w:rPr>
          <w:rFonts w:ascii="Times New Roman" w:eastAsiaTheme="minorEastAsia" w:hAnsi="Times New Roman" w:cs="Times New Roman"/>
          <w:sz w:val="28"/>
          <w:szCs w:val="28"/>
        </w:rPr>
        <w:t>, следующая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44B3297" w14:textId="30D82AE4" w:rsidR="004E1ACA" w:rsidRPr="002D1883" w:rsidRDefault="00853EE8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MSS=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47735703" w14:textId="650D955D" w:rsidR="00AA4BEC" w:rsidRPr="00B2673F" w:rsidRDefault="00B2673F" w:rsidP="00B2673F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функция.</w:t>
      </w:r>
    </w:p>
    <w:p w14:paraId="1AF2FFA9" w14:textId="62C5DA07" w:rsidR="004E1ACA" w:rsidRDefault="0048361E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После того, как составили сумму, необходимо дифференцировать по каждому коэффициенту функции, чтобы перейти к системе линейных алгебраических уравнений (СЛАУ).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следующая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F1858DF" w14:textId="3C9F370C" w:rsidR="006411AB" w:rsidRPr="006411AB" w:rsidRDefault="00853EE8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1.3</m:t>
                  </m:r>
                </m:e>
              </m:d>
            </m:e>
          </m:eqArr>
        </m:oMath>
      </m:oMathPara>
    </w:p>
    <w:p w14:paraId="6B561513" w14:textId="624EF0F3" w:rsidR="0048361E" w:rsidRDefault="0048361E" w:rsidP="006411A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="006411AB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коэффициенты исходной функции.</w:t>
      </w:r>
    </w:p>
    <w:p w14:paraId="097E8581" w14:textId="4C6597A8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Далее, необходимо решить СЛАУ, для этого можно воспользоваться методами их решения</w:t>
      </w:r>
      <w:r w:rsidRPr="006411A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</w:rPr>
        <w:t>Гаусса, матричный и т.п. В конечном итоге получим коэффициенты, которые необходимо подставить в исходную функцию и отобразить данную прямую.</w:t>
      </w:r>
    </w:p>
    <w:p w14:paraId="09DF52DE" w14:textId="59E12C47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Для наглядности разберем небольшой пример. Исходные данные будут представлены в таблице 1.1.</w:t>
      </w:r>
    </w:p>
    <w:p w14:paraId="3794413A" w14:textId="77777777" w:rsidR="00AD13FC" w:rsidRDefault="006411AB" w:rsidP="00284292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1.1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AD13FC" w14:paraId="637E642F" w14:textId="77777777" w:rsidTr="00AD13FC">
        <w:tc>
          <w:tcPr>
            <w:tcW w:w="1557" w:type="dxa"/>
            <w:vAlign w:val="center"/>
          </w:tcPr>
          <w:p w14:paraId="68A9665E" w14:textId="60D6A6F9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oMath>
            </m:oMathPara>
          </w:p>
        </w:tc>
        <w:tc>
          <w:tcPr>
            <w:tcW w:w="1557" w:type="dxa"/>
            <w:vAlign w:val="center"/>
          </w:tcPr>
          <w:p w14:paraId="45C90149" w14:textId="70A93999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  <w:vAlign w:val="center"/>
          </w:tcPr>
          <w:p w14:paraId="4B431EE4" w14:textId="27138484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6904F4B5" w14:textId="32CF7F04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7E2CA276" w14:textId="5D4885BB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58" w:type="dxa"/>
            <w:vAlign w:val="center"/>
          </w:tcPr>
          <w:p w14:paraId="1161797D" w14:textId="423F4980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7</w:t>
            </w:r>
          </w:p>
        </w:tc>
      </w:tr>
      <w:tr w:rsidR="00AD13FC" w14:paraId="74B09E3E" w14:textId="77777777" w:rsidTr="00AD13FC">
        <w:tc>
          <w:tcPr>
            <w:tcW w:w="1557" w:type="dxa"/>
            <w:vAlign w:val="center"/>
          </w:tcPr>
          <w:p w14:paraId="02D64CA0" w14:textId="4B61593C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</m:oMath>
            </m:oMathPara>
          </w:p>
        </w:tc>
        <w:tc>
          <w:tcPr>
            <w:tcW w:w="1557" w:type="dxa"/>
            <w:vAlign w:val="center"/>
          </w:tcPr>
          <w:p w14:paraId="724638AA" w14:textId="68F28640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557" w:type="dxa"/>
            <w:vAlign w:val="center"/>
          </w:tcPr>
          <w:p w14:paraId="0AF8C7DA" w14:textId="3B154262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0517A494" w14:textId="39A06A1E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58" w:type="dxa"/>
            <w:vAlign w:val="center"/>
          </w:tcPr>
          <w:p w14:paraId="771185F3" w14:textId="5A13C36F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558" w:type="dxa"/>
            <w:vAlign w:val="center"/>
          </w:tcPr>
          <w:p w14:paraId="764CA05A" w14:textId="433D5E8D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</w:tbl>
    <w:p w14:paraId="15CD7053" w14:textId="169196E9" w:rsidR="00DD46F9" w:rsidRDefault="00DD46F9" w:rsidP="00AD13FC">
      <w:pPr>
        <w:spacing w:before="120"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="00D10EF8"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A9D49" w14:textId="77C5F5EF" w:rsidR="0099635B" w:rsidRPr="00D10EF8" w:rsidRDefault="00D10EF8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1-k-b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2-k-b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3-4k-b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4-7k-b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3890609" w14:textId="241A347F" w:rsidR="00D10EF8" w:rsidRDefault="00D10EF8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C5CA4E6" w14:textId="40533377" w:rsidR="00D10EF8" w:rsidRPr="002D388D" w:rsidRDefault="00853EE8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∂k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=134k+26b-86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∂b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=26k+10b-18</m:t>
                  </m:r>
                </m:e>
              </m:eqAr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67k+13b=43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13k+5b=9</m:t>
                  </m:r>
                </m:e>
              </m:eqArr>
            </m:e>
          </m:d>
        </m:oMath>
      </m:oMathPara>
    </w:p>
    <w:p w14:paraId="64F394E7" w14:textId="7ABC657E" w:rsidR="00113E05" w:rsidRDefault="00113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 w:rsidRPr="00113E05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88E8F02" w14:textId="7C8C59F8" w:rsidR="00113E05" w:rsidRPr="00284292" w:rsidRDefault="00853EE8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67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43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9</m:t>
                    </m:r>
                  </m:e>
                </m:mr>
              </m:m>
            </m:e>
          </m:d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</m:e>
            </m:mr>
            <m:m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den>
                </m:f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67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bottom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-II*67</m:t>
                </m:r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166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44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bottom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13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166</m:t>
                    </m:r>
                  </m:den>
                </m:f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</m:oMath>
      </m:oMathPara>
    </w:p>
    <w:p w14:paraId="405A4DF8" w14:textId="685B6549" w:rsidR="00284292" w:rsidRPr="00284292" w:rsidRDefault="00284292" w:rsidP="0028429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22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top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I*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5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den>
                </m:f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22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→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83</m:t>
                      </m:r>
                    </m:den>
                  </m:f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22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83</m:t>
                      </m:r>
                    </m:den>
                  </m:f>
                </m:e>
              </m:eqArr>
            </m:e>
          </m:d>
        </m:oMath>
      </m:oMathPara>
    </w:p>
    <w:p w14:paraId="59B50ACF" w14:textId="116C8277" w:rsidR="00050E05" w:rsidRDefault="00284292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Полученная прямая:</w:t>
      </w:r>
    </w:p>
    <w:p w14:paraId="0AD5CBDA" w14:textId="29C475E0" w:rsidR="00050E05" w:rsidRPr="00050E05" w:rsidRDefault="00853EE8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83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83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1.4</m:t>
                  </m:r>
                </m:e>
              </m:d>
            </m:e>
          </m:eqArr>
        </m:oMath>
      </m:oMathPara>
    </w:p>
    <w:p w14:paraId="48151C97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C157B77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411C539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BAABBF1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D902E9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E48A2E5" w14:textId="70EAE671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E97759B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425B82E" w14:textId="6C51842D" w:rsidR="00284292" w:rsidRDefault="00284292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Отобразим данную прямую (рисунок 1.1).</w:t>
      </w:r>
    </w:p>
    <w:p w14:paraId="2C2C6E0A" w14:textId="15E4EB7D" w:rsidR="00324F0B" w:rsidRDefault="00324F0B" w:rsidP="00324F0B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324F0B"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  <w:drawing>
          <wp:inline distT="0" distB="0" distL="0" distR="0" wp14:anchorId="7E7E5917" wp14:editId="49B29980">
            <wp:extent cx="3719946" cy="247095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2698" cy="247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D36F" w14:textId="1C043E6C" w:rsidR="00324F0B" w:rsidRPr="00324F0B" w:rsidRDefault="00324F0B" w:rsidP="00324F0B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1.1 – аппроксимация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</w:p>
    <w:p w14:paraId="72D3C880" w14:textId="06E10287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Стоит дополнить тем, что функция, т.е. полином может быть любого вида и степени. Выше был рассмотрен простейший вид полинома первой степени, где функция зависела только от одного аргумента. Полином можно задать следующим образом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54E759F" w14:textId="14CB9369" w:rsidR="00DD46F9" w:rsidRPr="006E7232" w:rsidRDefault="00853EE8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1.5</m:t>
                  </m:r>
                </m:e>
              </m:d>
            </m:e>
          </m:eqArr>
        </m:oMath>
      </m:oMathPara>
    </w:p>
    <w:p w14:paraId="682CB4FB" w14:textId="7C839E93" w:rsidR="006E7232" w:rsidRPr="0088099C" w:rsidRDefault="00853EE8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1.6</m:t>
                  </m:r>
                </m:e>
              </m:d>
            </m:e>
          </m:eqArr>
        </m:oMath>
      </m:oMathPara>
    </w:p>
    <w:p w14:paraId="01968BB8" w14:textId="7749EEA4" w:rsidR="004E1ACA" w:rsidRPr="00FC58DE" w:rsidRDefault="00853EE8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1.7</m:t>
                  </m:r>
                </m:e>
              </m:d>
            </m:e>
          </m:eqArr>
        </m:oMath>
      </m:oMathPara>
    </w:p>
    <w:p w14:paraId="2FB9C7E4" w14:textId="52C959D3" w:rsidR="00B16E16" w:rsidRDefault="00FC58DE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рассмотрим примеры с исходными</w:t>
      </w:r>
      <w:r w:rsidRPr="00FC58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данными с таблицы 1.1 для полинома (1.</w:t>
      </w:r>
      <w:r w:rsidR="00706075" w:rsidRPr="0070607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и составим для </w:t>
      </w:r>
      <w:r w:rsidR="001D2FB2">
        <w:rPr>
          <w:rFonts w:ascii="Times New Roman" w:hAnsi="Times New Roman" w:cs="Times New Roman"/>
          <w:sz w:val="28"/>
          <w:szCs w:val="28"/>
        </w:rPr>
        <w:t>(</w:t>
      </w:r>
      <w:r w:rsidR="00706075" w:rsidRPr="00706075">
        <w:rPr>
          <w:rFonts w:ascii="Times New Roman" w:hAnsi="Times New Roman" w:cs="Times New Roman"/>
          <w:sz w:val="28"/>
          <w:szCs w:val="28"/>
        </w:rPr>
        <w:t>1.5</w:t>
      </w:r>
      <w:r w:rsidR="001D2FB2">
        <w:rPr>
          <w:rFonts w:ascii="Times New Roman" w:hAnsi="Times New Roman" w:cs="Times New Roman"/>
          <w:sz w:val="28"/>
          <w:szCs w:val="28"/>
        </w:rPr>
        <w:t xml:space="preserve">) свои исходные данные, которые будут представлены в таблице </w:t>
      </w:r>
      <w:r w:rsidR="001D2FB2" w:rsidRPr="00AD13FC">
        <w:rPr>
          <w:rFonts w:ascii="Times New Roman" w:hAnsi="Times New Roman" w:cs="Times New Roman"/>
          <w:sz w:val="28"/>
          <w:szCs w:val="28"/>
        </w:rPr>
        <w:t>1.</w:t>
      </w:r>
      <w:r w:rsidR="00AD13FC" w:rsidRPr="00AD13FC">
        <w:rPr>
          <w:rFonts w:ascii="Times New Roman" w:hAnsi="Times New Roman" w:cs="Times New Roman"/>
          <w:sz w:val="28"/>
          <w:szCs w:val="28"/>
        </w:rPr>
        <w:t>2</w:t>
      </w:r>
      <w:r w:rsidR="001D2FB2" w:rsidRPr="00AD13FC">
        <w:rPr>
          <w:rFonts w:ascii="Times New Roman" w:hAnsi="Times New Roman" w:cs="Times New Roman"/>
          <w:sz w:val="28"/>
          <w:szCs w:val="28"/>
        </w:rPr>
        <w:t>.</w:t>
      </w:r>
    </w:p>
    <w:p w14:paraId="2C79E456" w14:textId="77777777" w:rsidR="00E4570C" w:rsidRDefault="001D2FB2" w:rsidP="00AD13FC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</w:t>
      </w:r>
      <w:r w:rsidR="00D01A42">
        <w:rPr>
          <w:rFonts w:ascii="Times New Roman" w:eastAsiaTheme="minorEastAsia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92"/>
        <w:gridCol w:w="1168"/>
        <w:gridCol w:w="1168"/>
        <w:gridCol w:w="1168"/>
        <w:gridCol w:w="1168"/>
        <w:gridCol w:w="1168"/>
        <w:gridCol w:w="1168"/>
        <w:gridCol w:w="1145"/>
      </w:tblGrid>
      <w:tr w:rsidR="005773E3" w14:paraId="66880E45" w14:textId="41C76BC9" w:rsidTr="005773E3">
        <w:tc>
          <w:tcPr>
            <w:tcW w:w="1192" w:type="dxa"/>
            <w:vAlign w:val="center"/>
          </w:tcPr>
          <w:p w14:paraId="6C9A1A44" w14:textId="457ABD75" w:rsidR="005773E3" w:rsidRDefault="00853EE8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EEE9D6F" w14:textId="13577B64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68" w:type="dxa"/>
            <w:vAlign w:val="center"/>
          </w:tcPr>
          <w:p w14:paraId="531A998B" w14:textId="1E255C1C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68" w:type="dxa"/>
            <w:vAlign w:val="center"/>
          </w:tcPr>
          <w:p w14:paraId="3E814AD4" w14:textId="1A4B5B2B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168" w:type="dxa"/>
            <w:vAlign w:val="center"/>
          </w:tcPr>
          <w:p w14:paraId="01207EFC" w14:textId="57F52E8D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68" w:type="dxa"/>
            <w:vAlign w:val="center"/>
          </w:tcPr>
          <w:p w14:paraId="56B44676" w14:textId="7407BE5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68" w:type="dxa"/>
            <w:vAlign w:val="center"/>
          </w:tcPr>
          <w:p w14:paraId="5D00108E" w14:textId="681D4D97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145" w:type="dxa"/>
            <w:vAlign w:val="center"/>
          </w:tcPr>
          <w:p w14:paraId="1A7EDE9B" w14:textId="12CAE14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</w:tr>
      <w:tr w:rsidR="005773E3" w14:paraId="62D82A23" w14:textId="102E98F5" w:rsidTr="005773E3">
        <w:tc>
          <w:tcPr>
            <w:tcW w:w="1192" w:type="dxa"/>
            <w:vAlign w:val="center"/>
          </w:tcPr>
          <w:p w14:paraId="0C98627C" w14:textId="673DF172" w:rsidR="005773E3" w:rsidRDefault="00853EE8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D06D45C" w14:textId="47369929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68" w:type="dxa"/>
            <w:vAlign w:val="center"/>
          </w:tcPr>
          <w:p w14:paraId="1A0DB8CC" w14:textId="149E84AD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68" w:type="dxa"/>
            <w:vAlign w:val="center"/>
          </w:tcPr>
          <w:p w14:paraId="1B7728C1" w14:textId="20549EF7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168" w:type="dxa"/>
            <w:vAlign w:val="center"/>
          </w:tcPr>
          <w:p w14:paraId="456321E5" w14:textId="6963337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168" w:type="dxa"/>
            <w:vAlign w:val="center"/>
          </w:tcPr>
          <w:p w14:paraId="0718275C" w14:textId="1DBA058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68" w:type="dxa"/>
            <w:vAlign w:val="center"/>
          </w:tcPr>
          <w:p w14:paraId="44AAADBE" w14:textId="0472760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45" w:type="dxa"/>
            <w:vAlign w:val="center"/>
          </w:tcPr>
          <w:p w14:paraId="66AEAEC4" w14:textId="0C306AA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</w:tr>
      <w:tr w:rsidR="005773E3" w14:paraId="4F7D2D10" w14:textId="56738525" w:rsidTr="005773E3">
        <w:tc>
          <w:tcPr>
            <w:tcW w:w="1192" w:type="dxa"/>
            <w:vAlign w:val="center"/>
          </w:tcPr>
          <w:p w14:paraId="19D571EF" w14:textId="350824D9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2C80A2E9" w14:textId="38779188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68" w:type="dxa"/>
            <w:vAlign w:val="center"/>
          </w:tcPr>
          <w:p w14:paraId="5DF68A40" w14:textId="30F23DE3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168" w:type="dxa"/>
            <w:vAlign w:val="center"/>
          </w:tcPr>
          <w:p w14:paraId="5622AFA3" w14:textId="3534B0B4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168" w:type="dxa"/>
            <w:vAlign w:val="center"/>
          </w:tcPr>
          <w:p w14:paraId="0BB8D9C2" w14:textId="416BB54B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68" w:type="dxa"/>
            <w:vAlign w:val="center"/>
          </w:tcPr>
          <w:p w14:paraId="4D869D46" w14:textId="736F7588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168" w:type="dxa"/>
            <w:vAlign w:val="center"/>
          </w:tcPr>
          <w:p w14:paraId="404C704E" w14:textId="20DEF46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145" w:type="dxa"/>
            <w:vAlign w:val="center"/>
          </w:tcPr>
          <w:p w14:paraId="28C7C485" w14:textId="7F19400E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11</w:t>
            </w:r>
          </w:p>
        </w:tc>
      </w:tr>
    </w:tbl>
    <w:p w14:paraId="27062862" w14:textId="7A013D12" w:rsidR="00AD13FC" w:rsidRDefault="00AD13FC" w:rsidP="00AD13FC">
      <w:pPr>
        <w:spacing w:before="120"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+bx+c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D33EAF7" w14:textId="5437C9A3" w:rsidR="00D01A42" w:rsidRPr="00D10EF8" w:rsidRDefault="00D01A42" w:rsidP="00D01A4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1-a-b-c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2-a-b-c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3-16a-4b-c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4-49a-7b-c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A3E0403" w14:textId="10EB7AA0" w:rsidR="00D01A42" w:rsidRDefault="00D01A42" w:rsidP="00D01A4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="002D388D" w:rsidRPr="002D388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2D388D" w:rsidRPr="002D388D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2D388D" w:rsidRPr="002D388D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7FA52EA" w14:textId="2FE7D4C3" w:rsidR="001D2FB2" w:rsidRPr="002D388D" w:rsidRDefault="00853EE8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∂a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=5318a+818b+134c-494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∂b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=818a+134b+26c-86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∂c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=134a+26b+10c-18</m:t>
                  </m:r>
                </m:e>
              </m:eqArr>
            </m:e>
          </m:d>
        </m:oMath>
      </m:oMathPara>
    </w:p>
    <w:p w14:paraId="6C40F7FA" w14:textId="386AD7DC" w:rsidR="002D388D" w:rsidRPr="002D388D" w:rsidRDefault="002D388D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>
        <w:rPr>
          <w:rFonts w:ascii="Times New Roman" w:hAnsi="Times New Roman" w:cs="Times New Roman"/>
          <w:sz w:val="28"/>
          <w:szCs w:val="28"/>
        </w:rPr>
        <w:t xml:space="preserve"> и получаем следующие значение параметров</w:t>
      </w:r>
      <w:r w:rsidRPr="002D388D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a=-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r>
          <w:rPr>
            <w:rFonts w:ascii="Cambria Math" w:hAnsi="Cambria Math" w:cs="Times New Roman"/>
            <w:sz w:val="28"/>
            <w:szCs w:val="28"/>
          </w:rPr>
          <m:t>b=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r>
          <w:rPr>
            <w:rFonts w:ascii="Cambria Math" w:hAnsi="Cambria Math" w:cs="Times New Roman"/>
            <w:sz w:val="28"/>
            <w:szCs w:val="28"/>
          </w:rPr>
          <m:t>c=-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1AE79F1" w14:textId="77777777" w:rsidR="00050E05" w:rsidRDefault="002D388D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Полученная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кривая</w:t>
      </w: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56E1E105" w14:textId="41F08242" w:rsidR="00050E05" w:rsidRPr="00050E05" w:rsidRDefault="00853EE8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169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1392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2017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1392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79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232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1.8</m:t>
                  </m:r>
                </m:e>
              </m:d>
            </m:e>
          </m:eqArr>
        </m:oMath>
      </m:oMathPara>
    </w:p>
    <w:p w14:paraId="634BEB60" w14:textId="09795B31" w:rsidR="002D388D" w:rsidRDefault="002D388D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Полученная кривая отображена на рисунке 1.2.</w:t>
      </w:r>
    </w:p>
    <w:p w14:paraId="0FAC2EA9" w14:textId="32FE925C" w:rsidR="002D388D" w:rsidRDefault="002D388D" w:rsidP="002D388D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D388D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39792A8" wp14:editId="2638A4FE">
            <wp:extent cx="4003431" cy="2628442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8659" cy="263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1121" w14:textId="51994B12" w:rsidR="002D388D" w:rsidRDefault="002D388D" w:rsidP="002D388D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Рисунок 1.</w:t>
      </w:r>
      <w:r w:rsidR="00DC1B7A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аппроксимация </w:t>
      </w:r>
      <m:oMath>
        <m:r>
          <w:rPr>
            <w:rFonts w:ascii="Cambria Math" w:hAnsi="Cambria Math" w:cs="Times New Roman"/>
            <w:sz w:val="28"/>
            <w:szCs w:val="28"/>
          </w:rPr>
          <m:t>y=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+bx+c</m:t>
        </m:r>
      </m:oMath>
    </w:p>
    <w:p w14:paraId="468A19A7" w14:textId="5CF263C9" w:rsidR="005773E3" w:rsidRPr="00BC3345" w:rsidRDefault="005773E3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</w:p>
    <w:p w14:paraId="59EB0523" w14:textId="03A93E47" w:rsidR="005773E3" w:rsidRDefault="005773E3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16-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7k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-6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8k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11-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6k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-7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</w:p>
    <w:p w14:paraId="7ECFE9FA" w14:textId="2EF762CF" w:rsidR="00237884" w:rsidRDefault="00237884" w:rsidP="00237884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2D388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2D388D"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2D388D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BDDD3E0" w14:textId="05894578" w:rsidR="00237884" w:rsidRPr="002D388D" w:rsidRDefault="00853EE8" w:rsidP="00237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=14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+56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-164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+406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-938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=56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+280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-594</m:t>
                  </m:r>
                </m:e>
              </m:eqArr>
            </m:e>
          </m:d>
        </m:oMath>
      </m:oMathPara>
    </w:p>
    <w:p w14:paraId="405FE445" w14:textId="39276C37" w:rsidR="00237884" w:rsidRPr="002D388D" w:rsidRDefault="00237884" w:rsidP="00237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>
        <w:rPr>
          <w:rFonts w:ascii="Times New Roman" w:hAnsi="Times New Roman" w:cs="Times New Roman"/>
          <w:sz w:val="28"/>
          <w:szCs w:val="28"/>
        </w:rPr>
        <w:t xml:space="preserve"> и получаем следующие значение параметров</w:t>
      </w:r>
      <w:r w:rsidRPr="002D388D">
        <w:rPr>
          <w:rFonts w:ascii="Times New Roman" w:hAnsi="Times New Roman" w:cs="Times New Roman"/>
          <w:sz w:val="28"/>
          <w:szCs w:val="28"/>
        </w:rPr>
        <w:t>:</w:t>
      </w:r>
      <w:r w:rsidRPr="00237884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8629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1771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499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191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B52157A" w14:textId="4779A615" w:rsidR="00050E05" w:rsidRDefault="00237884" w:rsidP="00050E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Полученная </w:t>
      </w:r>
      <w:r w:rsidR="00DC1B7A">
        <w:rPr>
          <w:rFonts w:ascii="Times New Roman" w:eastAsiaTheme="minorEastAsia" w:hAnsi="Times New Roman" w:cs="Times New Roman"/>
          <w:iCs/>
          <w:sz w:val="28"/>
          <w:szCs w:val="28"/>
        </w:rPr>
        <w:t>плоскость</w:t>
      </w: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0E54AD9" w14:textId="2558098B" w:rsidR="00050E05" w:rsidRPr="00050E05" w:rsidRDefault="00853EE8" w:rsidP="00050E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499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252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191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252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8629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1771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1.9</m:t>
                  </m:r>
                </m:e>
              </m:d>
            </m:e>
          </m:eqArr>
        </m:oMath>
      </m:oMathPara>
    </w:p>
    <w:p w14:paraId="0EC6E1C5" w14:textId="1187CDA5" w:rsidR="00237884" w:rsidRDefault="00DC1B7A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Покажем данную плоскость на рисунке 1.3.</w:t>
      </w:r>
    </w:p>
    <w:p w14:paraId="21E8F7A7" w14:textId="46031404" w:rsidR="00DC1B7A" w:rsidRDefault="00DC1B7A" w:rsidP="00DC1B7A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DC1B7A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F3D809C" wp14:editId="6C92E24A">
            <wp:extent cx="3815901" cy="3405554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1664" cy="34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9134" w14:textId="3B8A51D6" w:rsidR="00DC1B7A" w:rsidRDefault="00DC1B7A" w:rsidP="00DC1B7A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1.3 – аппроксимация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</w:p>
    <w:p w14:paraId="0D35C459" w14:textId="609B72A5" w:rsidR="00FA6249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дальнейшей минимизации методов, которые будут рассмотрены, как модификации, ручной способ будет иметь больше вычислений, поэтому воспользуемся вспомогательными средствами, которые это упростят. Для этого будет использовать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A6249">
        <w:rPr>
          <w:rFonts w:ascii="Times New Roman" w:hAnsi="Times New Roman" w:cs="Times New Roman"/>
          <w:sz w:val="28"/>
          <w:szCs w:val="28"/>
        </w:rPr>
        <w:t xml:space="preserve"> </w:t>
      </w:r>
      <w:r w:rsidR="006D1ADA" w:rsidRPr="006D1ADA">
        <w:rPr>
          <w:rFonts w:ascii="Times New Roman" w:hAnsi="Times New Roman" w:cs="Times New Roman"/>
          <w:sz w:val="28"/>
          <w:szCs w:val="28"/>
        </w:rPr>
        <w:t xml:space="preserve">[] </w:t>
      </w:r>
      <w:r>
        <w:rPr>
          <w:rFonts w:ascii="Times New Roman" w:hAnsi="Times New Roman" w:cs="Times New Roman"/>
          <w:sz w:val="28"/>
          <w:szCs w:val="28"/>
        </w:rPr>
        <w:t>и следующие вспомогательные фреймворки, такие как</w:t>
      </w:r>
      <w:r w:rsidRPr="00FA6249">
        <w:rPr>
          <w:rFonts w:ascii="Times New Roman" w:hAnsi="Times New Roman" w:cs="Times New Roman"/>
          <w:sz w:val="28"/>
          <w:szCs w:val="28"/>
        </w:rPr>
        <w:t>:</w:t>
      </w:r>
    </w:p>
    <w:p w14:paraId="1C8674AF" w14:textId="5B89B3D3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sklearn [].</w:t>
      </w:r>
    </w:p>
    <w:p w14:paraId="31E5F6FB" w14:textId="4CC494FF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sympy [].</w:t>
      </w:r>
    </w:p>
    <w:p w14:paraId="07476EE9" w14:textId="2C94D155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matplotlib [].</w:t>
      </w:r>
    </w:p>
    <w:p w14:paraId="12893339" w14:textId="642F636C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 [].</w:t>
      </w:r>
    </w:p>
    <w:p w14:paraId="75DD7B3D" w14:textId="09061342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numpy [].</w:t>
      </w:r>
    </w:p>
    <w:p w14:paraId="1B2ABC0C" w14:textId="5113B9BF" w:rsidR="00B16E16" w:rsidRPr="0008792E" w:rsidRDefault="0008792E" w:rsidP="00BC3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Реализацию вышеописанных полиномов </w:t>
      </w:r>
      <w:r w:rsidR="00DC1B7A">
        <w:rPr>
          <w:rFonts w:ascii="Times New Roman" w:hAnsi="Times New Roman" w:cs="Times New Roman"/>
          <w:sz w:val="28"/>
          <w:szCs w:val="28"/>
        </w:rPr>
        <w:t xml:space="preserve">ручным способом </w:t>
      </w:r>
      <w:r>
        <w:rPr>
          <w:rFonts w:ascii="Times New Roman" w:hAnsi="Times New Roman" w:cs="Times New Roman"/>
          <w:sz w:val="28"/>
          <w:szCs w:val="28"/>
        </w:rPr>
        <w:t xml:space="preserve">можно увидеть здесь </w:t>
      </w:r>
      <w:r w:rsidRPr="0008792E">
        <w:rPr>
          <w:rFonts w:ascii="Times New Roman" w:hAnsi="Times New Roman" w:cs="Times New Roman"/>
          <w:sz w:val="28"/>
          <w:szCs w:val="28"/>
        </w:rPr>
        <w:t>[]</w:t>
      </w:r>
    </w:p>
    <w:p w14:paraId="77AEC08C" w14:textId="02BA3E20" w:rsidR="00A43622" w:rsidRDefault="00A43622" w:rsidP="0008792E">
      <w:pPr>
        <w:pStyle w:val="2"/>
        <w:tabs>
          <w:tab w:val="left" w:pos="567"/>
          <w:tab w:val="left" w:pos="851"/>
        </w:tabs>
        <w:spacing w:before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6620098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1.2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Lasso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3"/>
    </w:p>
    <w:p w14:paraId="4ADBF50C" w14:textId="7929110A" w:rsidR="002D1883" w:rsidRPr="00EF0DF4" w:rsidRDefault="007717A7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42F3">
        <w:rPr>
          <w:rFonts w:ascii="Times New Roman" w:hAnsi="Times New Roman" w:cs="Times New Roman"/>
          <w:sz w:val="28"/>
          <w:szCs w:val="28"/>
        </w:rPr>
        <w:t>МНК можно применять всегда, но, когда, в основном, на обработку поступает большой объем данных с различными дефектами – приводит к переобучению данных, следовательно, кривая получиться не оптимальная.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0DF4">
        <w:rPr>
          <w:rFonts w:ascii="Times New Roman" w:hAnsi="Times New Roman" w:cs="Times New Roman"/>
          <w:sz w:val="28"/>
          <w:szCs w:val="28"/>
          <w:lang w:val="en-US"/>
        </w:rPr>
        <w:t>Lasso</w:t>
      </w:r>
      <w:r w:rsidR="00EF0DF4" w:rsidRPr="00EF0DF4">
        <w:rPr>
          <w:rFonts w:ascii="Times New Roman" w:hAnsi="Times New Roman" w:cs="Times New Roman"/>
          <w:sz w:val="28"/>
          <w:szCs w:val="28"/>
        </w:rPr>
        <w:t xml:space="preserve"> </w:t>
      </w:r>
      <w:r w:rsidR="00EF0DF4">
        <w:rPr>
          <w:rFonts w:ascii="Times New Roman" w:hAnsi="Times New Roman" w:cs="Times New Roman"/>
          <w:sz w:val="28"/>
          <w:szCs w:val="28"/>
        </w:rPr>
        <w:t>регрессия</w:t>
      </w:r>
      <w:r w:rsidRPr="007717A7">
        <w:rPr>
          <w:rFonts w:ascii="Times New Roman" w:hAnsi="Times New Roman" w:cs="Times New Roman"/>
          <w:sz w:val="28"/>
          <w:szCs w:val="28"/>
        </w:rPr>
        <w:t xml:space="preserve"> </w:t>
      </w:r>
      <w:r w:rsidR="00E47F52" w:rsidRPr="00E47F52">
        <w:rPr>
          <w:rFonts w:ascii="Times New Roman" w:hAnsi="Times New Roman" w:cs="Times New Roman"/>
          <w:sz w:val="28"/>
          <w:szCs w:val="28"/>
        </w:rPr>
        <w:t xml:space="preserve">[] </w:t>
      </w:r>
      <w:r w:rsidRPr="007717A7">
        <w:rPr>
          <w:rFonts w:ascii="Times New Roman" w:hAnsi="Times New Roman" w:cs="Times New Roman"/>
          <w:sz w:val="28"/>
          <w:szCs w:val="28"/>
        </w:rPr>
        <w:t>повышает точность прогнозирования, уменьшая некоторые коэффициенты и устанавлив</w:t>
      </w:r>
      <w:r w:rsidR="00EF0DF4">
        <w:rPr>
          <w:rFonts w:ascii="Times New Roman" w:hAnsi="Times New Roman" w:cs="Times New Roman"/>
          <w:sz w:val="28"/>
          <w:szCs w:val="28"/>
        </w:rPr>
        <w:t>ает</w:t>
      </w:r>
      <w:r w:rsidRPr="007717A7">
        <w:rPr>
          <w:rFonts w:ascii="Times New Roman" w:hAnsi="Times New Roman" w:cs="Times New Roman"/>
          <w:sz w:val="28"/>
          <w:szCs w:val="28"/>
        </w:rPr>
        <w:t xml:space="preserve"> другие равными нулю</w:t>
      </w:r>
      <w:r>
        <w:rPr>
          <w:rFonts w:ascii="Times New Roman" w:hAnsi="Times New Roman" w:cs="Times New Roman"/>
          <w:sz w:val="28"/>
          <w:szCs w:val="28"/>
        </w:rPr>
        <w:t xml:space="preserve"> за счет штрафа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="00517C4A" w:rsidRPr="00517C4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517C4A"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следующий</w:t>
      </w:r>
      <w:r w:rsidR="00517C4A" w:rsidRPr="00EF0DF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F443277" w14:textId="121AA34D" w:rsidR="00517C4A" w:rsidRPr="00517C4A" w:rsidRDefault="00853EE8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LSS=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1.10</m:t>
                  </m:r>
                </m:e>
              </m:d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03C2D754" w14:textId="4ACCECDA" w:rsidR="002D1883" w:rsidRPr="002D1883" w:rsidRDefault="00517C4A" w:rsidP="00EF0DF4">
      <w:pPr>
        <w:spacing w:after="0" w:line="360" w:lineRule="auto"/>
        <w:jc w:val="both"/>
      </w:pPr>
      <w:r w:rsidRPr="00517C4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="00D82557" w:rsidRPr="00EF0DF4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EF0DF4">
        <w:rPr>
          <w:rFonts w:ascii="Times New Roman" w:eastAsiaTheme="minorEastAsia" w:hAnsi="Times New Roman" w:cs="Times New Roman"/>
          <w:sz w:val="28"/>
          <w:szCs w:val="28"/>
        </w:rPr>
        <w:t>какой-либо итеративный алгоритм нахождения.</w:t>
      </w:r>
    </w:p>
    <w:p w14:paraId="583D74CC" w14:textId="6D6806DB" w:rsidR="00A43622" w:rsidRDefault="00A43622" w:rsidP="001C4B1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6620099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Ridge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4"/>
    </w:p>
    <w:p w14:paraId="5BCF81D6" w14:textId="13CCCDA9" w:rsidR="002D1883" w:rsidRPr="007717A7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42F3">
        <w:rPr>
          <w:rFonts w:ascii="Times New Roman" w:hAnsi="Times New Roman" w:cs="Times New Roman"/>
          <w:sz w:val="28"/>
          <w:szCs w:val="28"/>
        </w:rPr>
        <w:t xml:space="preserve">Для этого используется </w:t>
      </w:r>
      <w:r w:rsidRPr="00DE42F3">
        <w:rPr>
          <w:rFonts w:ascii="Times New Roman" w:hAnsi="Times New Roman" w:cs="Times New Roman"/>
          <w:sz w:val="28"/>
          <w:szCs w:val="28"/>
          <w:lang w:val="en-US"/>
        </w:rPr>
        <w:t>Ridge</w:t>
      </w:r>
      <w:r w:rsidRPr="00DE42F3">
        <w:rPr>
          <w:rFonts w:ascii="Times New Roman" w:hAnsi="Times New Roman" w:cs="Times New Roman"/>
          <w:sz w:val="28"/>
          <w:szCs w:val="28"/>
        </w:rPr>
        <w:t xml:space="preserve"> регрессия </w:t>
      </w:r>
      <w:r w:rsidR="006D0F84" w:rsidRPr="006D0F84">
        <w:rPr>
          <w:rFonts w:ascii="Times New Roman" w:hAnsi="Times New Roman" w:cs="Times New Roman"/>
          <w:sz w:val="28"/>
          <w:szCs w:val="28"/>
        </w:rPr>
        <w:t xml:space="preserve">[] </w:t>
      </w:r>
      <w:r w:rsidRPr="00DE42F3">
        <w:rPr>
          <w:rFonts w:ascii="Times New Roman" w:hAnsi="Times New Roman" w:cs="Times New Roman"/>
          <w:sz w:val="28"/>
          <w:szCs w:val="28"/>
        </w:rPr>
        <w:t xml:space="preserve">или же метод регуляризации Тихонова (МРТ). Метод помогает бороться с переобучением за счет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DE42F3">
        <w:rPr>
          <w:rFonts w:ascii="Times New Roman" w:eastAsiaTheme="minorEastAsia" w:hAnsi="Times New Roman" w:cs="Times New Roman"/>
          <w:sz w:val="28"/>
          <w:szCs w:val="28"/>
        </w:rPr>
        <w:t xml:space="preserve">, так называемый штраф. Чем больше значение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DE42F3">
        <w:rPr>
          <w:rFonts w:ascii="Times New Roman" w:eastAsiaTheme="minorEastAsia" w:hAnsi="Times New Roman" w:cs="Times New Roman"/>
          <w:sz w:val="28"/>
          <w:szCs w:val="28"/>
        </w:rPr>
        <w:t>, тем больше штрафуем коэффициенты и их количество</w:t>
      </w:r>
      <w:r w:rsidR="007717A7" w:rsidRPr="007717A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717A7">
        <w:rPr>
          <w:rFonts w:ascii="Times New Roman" w:eastAsiaTheme="minorEastAsia" w:hAnsi="Times New Roman" w:cs="Times New Roman"/>
          <w:sz w:val="28"/>
          <w:szCs w:val="28"/>
        </w:rPr>
        <w:t>но не сводит их к нулю</w:t>
      </w:r>
      <w:r w:rsidRPr="00DE42F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Алгебраический вид нахождения коэффициентов имеет следующий вид</w:t>
      </w:r>
      <w:r w:rsidRPr="007717A7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2B4D026" w14:textId="276D57A9" w:rsidR="002D1883" w:rsidRPr="00DE42F3" w:rsidRDefault="00853EE8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1.11</m:t>
                  </m:r>
                </m:e>
              </m:d>
            </m:e>
          </m:eqArr>
        </m:oMath>
      </m:oMathPara>
    </w:p>
    <w:p w14:paraId="2DA220BE" w14:textId="77777777" w:rsidR="002D1883" w:rsidRDefault="002D1883" w:rsidP="003B17F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матрица независимых переменных</w:t>
      </w:r>
      <w:r w:rsidRPr="00DE42F3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FCED1D2" w14:textId="77777777" w:rsidR="002D1883" w:rsidRDefault="002D1883" w:rsidP="003B17FB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вектор зависимых переменных.</w:t>
      </w:r>
    </w:p>
    <w:p w14:paraId="7C5432FD" w14:textId="77777777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Тем самым данный метод учитывает корреляцию предсказанных данных. Данный штрафной коэффициент имеет следующий вид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534FB9C" w14:textId="0372AE59" w:rsidR="002D1883" w:rsidRPr="00BB2A4B" w:rsidRDefault="00853EE8" w:rsidP="003B17FB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L2=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1.12</m:t>
                  </m:r>
                </m:e>
              </m:d>
            </m:e>
          </m:eqArr>
        </m:oMath>
      </m:oMathPara>
    </w:p>
    <w:p w14:paraId="1CA57880" w14:textId="104276C0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Так как в данных методах МНК берется за основу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остается добавить в конец 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(1.2) </w:t>
      </w:r>
      <w:r>
        <w:rPr>
          <w:rFonts w:ascii="Times New Roman" w:eastAsiaTheme="minorEastAsia" w:hAnsi="Times New Roman" w:cs="Times New Roman"/>
          <w:sz w:val="28"/>
          <w:szCs w:val="28"/>
        </w:rPr>
        <w:t>полученный коэффициент (1.</w:t>
      </w:r>
      <w:r w:rsidR="00050E05" w:rsidRPr="00050E05">
        <w:rPr>
          <w:rFonts w:ascii="Times New Roman" w:eastAsiaTheme="minorEastAsia" w:hAnsi="Times New Roman" w:cs="Times New Roman"/>
          <w:sz w:val="28"/>
          <w:szCs w:val="28"/>
        </w:rPr>
        <w:t>12</w:t>
      </w:r>
      <w:r>
        <w:rPr>
          <w:rFonts w:ascii="Times New Roman" w:eastAsiaTheme="minorEastAsia" w:hAnsi="Times New Roman" w:cs="Times New Roman"/>
          <w:sz w:val="28"/>
          <w:szCs w:val="28"/>
        </w:rPr>
        <w:t>). Алгебраический вид, следующий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E17CC9D" w14:textId="7FEB3739" w:rsidR="005A21BB" w:rsidRPr="00517C4A" w:rsidRDefault="00853EE8" w:rsidP="003B17FB">
      <w:p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RSS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04FF9856" w14:textId="5C83C414" w:rsidR="00BA2F90" w:rsidRDefault="00BA2F90">
      <w:r>
        <w:br w:type="page"/>
      </w:r>
    </w:p>
    <w:p w14:paraId="132D4ECB" w14:textId="7B1BDA91" w:rsidR="000511DC" w:rsidRDefault="00BC3345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662010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НАИЛУЧШЕЙ МОДЕЛИ</w:t>
      </w:r>
      <w:bookmarkEnd w:id="5"/>
    </w:p>
    <w:p w14:paraId="55775F91" w14:textId="48935C1F" w:rsidR="00BA2F90" w:rsidRDefault="002A1654" w:rsidP="002A16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654">
        <w:rPr>
          <w:rFonts w:ascii="Times New Roman" w:hAnsi="Times New Roman" w:cs="Times New Roman"/>
          <w:sz w:val="28"/>
          <w:szCs w:val="28"/>
        </w:rPr>
        <w:t xml:space="preserve">Как и было заявлено в первом разделе – задача заключается в том, что необходимо найди наилучшею аппроксимацию, т.е. расстояние от точек до полученной кривой было минимальным. Следовательно, нужно воспользоваться такой моделью, </w:t>
      </w:r>
      <w:r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2A1654">
        <w:rPr>
          <w:rFonts w:ascii="Times New Roman" w:hAnsi="Times New Roman" w:cs="Times New Roman"/>
          <w:sz w:val="28"/>
          <w:szCs w:val="28"/>
        </w:rPr>
        <w:t>максимально минимизирует</w:t>
      </w:r>
      <w:r>
        <w:rPr>
          <w:rFonts w:ascii="Times New Roman" w:hAnsi="Times New Roman" w:cs="Times New Roman"/>
          <w:sz w:val="28"/>
          <w:szCs w:val="28"/>
        </w:rPr>
        <w:t xml:space="preserve"> это расстояние</w:t>
      </w:r>
      <w:r w:rsidRPr="002A1654">
        <w:rPr>
          <w:rFonts w:ascii="Times New Roman" w:hAnsi="Times New Roman" w:cs="Times New Roman"/>
          <w:sz w:val="28"/>
          <w:szCs w:val="28"/>
        </w:rPr>
        <w:t>. Для определения существует несколько ключевых метрик для регрессии:</w:t>
      </w:r>
    </w:p>
    <w:p w14:paraId="5841DDC3" w14:textId="54AB4685" w:rsidR="00506232" w:rsidRPr="00506232" w:rsidRDefault="00506232" w:rsidP="00506232">
      <w:pPr>
        <w:pStyle w:val="a8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Коэффициент детерминации 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347036" w14:textId="49BD3DF3" w:rsidR="00506232" w:rsidRPr="00506232" w:rsidRDefault="00506232" w:rsidP="00506232">
      <w:pPr>
        <w:pStyle w:val="a8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Средняя квадратичная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MSE</m:t>
        </m:r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43AF5D" w14:textId="3FE740FD" w:rsidR="00506232" w:rsidRDefault="00506232" w:rsidP="0024155D">
      <w:pPr>
        <w:pStyle w:val="a8"/>
        <w:numPr>
          <w:ilvl w:val="0"/>
          <w:numId w:val="8"/>
        </w:numPr>
        <w:spacing w:line="360" w:lineRule="auto"/>
        <w:ind w:left="1066" w:hanging="357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Средняя абсолютная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MАE</m:t>
        </m:r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DE3FA5" w14:textId="1A4F6DDB" w:rsidR="0024155D" w:rsidRDefault="00506232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6620101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2.1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Коэффици</w:t>
      </w:r>
      <w:r w:rsidR="0024155D"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ент детерминации</w:t>
      </w:r>
      <w:bookmarkEnd w:id="6"/>
    </w:p>
    <w:p w14:paraId="7B48F51C" w14:textId="77777777" w:rsidR="0024155D" w:rsidRPr="0044306C" w:rsidRDefault="0024155D" w:rsidP="0024155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4155D">
        <w:rPr>
          <w:rFonts w:ascii="Times New Roman" w:hAnsi="Times New Roman" w:cs="Times New Roman"/>
          <w:sz w:val="28"/>
          <w:szCs w:val="28"/>
        </w:rPr>
        <w:t>тображает долю дисперсии модели в общей дисперсии целевой переменной. Мера качества – нормированная квадратичная ошибка. Полученное значение находится в диапазоне от 0 до 1. Если значение близко к 1, то модели хорошо описывает данные, в противном случае, следовательно, плохо. Алгебраический вид, следующий</w:t>
      </w:r>
      <w:r w:rsidRPr="0024155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8F01FE5" w14:textId="0CAAE1E4" w:rsidR="0024155D" w:rsidRPr="0044306C" w:rsidRDefault="00853EE8" w:rsidP="0024155D">
      <w:pPr>
        <w:tabs>
          <w:tab w:val="left" w:pos="993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=1-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8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28"/>
                                          <w:szCs w:val="28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nary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1.14</m:t>
                  </m:r>
                </m:e>
              </m:d>
            </m:e>
          </m:eqArr>
        </m:oMath>
      </m:oMathPara>
    </w:p>
    <w:p w14:paraId="6F045D3E" w14:textId="77777777" w:rsidR="0024155D" w:rsidRPr="0024155D" w:rsidRDefault="0024155D" w:rsidP="0024155D">
      <w:pPr>
        <w:tabs>
          <w:tab w:val="left" w:pos="993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целевая функция</w:t>
      </w:r>
      <w:r w:rsidRPr="0024155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57A178D" w14:textId="77777777" w:rsidR="0024155D" w:rsidRPr="0044306C" w:rsidRDefault="0024155D" w:rsidP="0024155D">
      <w:pPr>
        <w:tabs>
          <w:tab w:val="left" w:pos="993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4306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фактическое значение</w:t>
      </w:r>
      <w:r w:rsidRPr="0044306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7E631CD" w14:textId="77777777" w:rsidR="0024155D" w:rsidRPr="0044306C" w:rsidRDefault="00853EE8" w:rsidP="0024155D">
      <w:pPr>
        <w:tabs>
          <w:tab w:val="left" w:pos="993"/>
        </w:tabs>
        <w:spacing w:line="360" w:lineRule="auto"/>
        <w:ind w:firstLine="425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</m:oMath>
      <w:r w:rsidR="0024155D" w:rsidRPr="0044306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24155D">
        <w:rPr>
          <w:rFonts w:ascii="Times New Roman" w:eastAsiaTheme="minorEastAsia" w:hAnsi="Times New Roman" w:cs="Times New Roman"/>
          <w:sz w:val="28"/>
          <w:szCs w:val="28"/>
        </w:rPr>
        <w:t xml:space="preserve">среднее арифметическое всех значений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="0024155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0FAA60F" w14:textId="55B18E34" w:rsidR="0024155D" w:rsidRDefault="0024155D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6620102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Средняя квадратичная ошибка</w:t>
      </w:r>
      <w:bookmarkEnd w:id="7"/>
    </w:p>
    <w:p w14:paraId="41690E61" w14:textId="1A4D0653" w:rsidR="0024155D" w:rsidRPr="0024155D" w:rsidRDefault="0024155D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4155D">
        <w:rPr>
          <w:rFonts w:ascii="Times New Roman" w:hAnsi="Times New Roman" w:cs="Times New Roman"/>
          <w:sz w:val="28"/>
          <w:szCs w:val="28"/>
        </w:rPr>
        <w:t>тображает большие ошибки в данных, которые влияют на прогноз. Тем самым, полученное значение говорит о том, что чем оно больше, тем выбранная модель является менее эффективной, в противном случает модель более эффективная. Алгебраический вид, следующий</w:t>
      </w:r>
      <w:r w:rsidRPr="0024155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6596E49" w14:textId="58A17451" w:rsidR="0024155D" w:rsidRPr="00766F15" w:rsidRDefault="00853EE8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MSE=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1.15</m:t>
                  </m:r>
                </m:e>
              </m:d>
            </m:e>
          </m:eqArr>
        </m:oMath>
      </m:oMathPara>
    </w:p>
    <w:p w14:paraId="060CD614" w14:textId="5C7E20BB" w:rsidR="0024155D" w:rsidRPr="0024155D" w:rsidRDefault="0024155D" w:rsidP="0024155D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4155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наблюдений.</w:t>
      </w:r>
    </w:p>
    <w:p w14:paraId="1F4E79B5" w14:textId="4BE3DD62" w:rsidR="0024155D" w:rsidRDefault="0024155D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6620103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Средняя абсолютная ошибка</w:t>
      </w:r>
      <w:bookmarkEnd w:id="8"/>
    </w:p>
    <w:p w14:paraId="5815B1F3" w14:textId="234C4EB0" w:rsidR="00766F15" w:rsidRPr="0024155D" w:rsidRDefault="00766F15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55D">
        <w:rPr>
          <w:rFonts w:ascii="Times New Roman" w:hAnsi="Times New Roman" w:cs="Times New Roman"/>
          <w:sz w:val="28"/>
          <w:szCs w:val="28"/>
        </w:rPr>
        <w:t>Средняя абсолютная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MАE</m:t>
        </m:r>
      </m:oMath>
      <w:r w:rsidRPr="0024155D">
        <w:rPr>
          <w:rFonts w:ascii="Times New Roman" w:hAnsi="Times New Roman" w:cs="Times New Roman"/>
          <w:sz w:val="28"/>
          <w:szCs w:val="28"/>
        </w:rPr>
        <w:t>)</w:t>
      </w:r>
      <w:r w:rsidR="00506232" w:rsidRPr="0024155D">
        <w:rPr>
          <w:rFonts w:ascii="Times New Roman" w:hAnsi="Times New Roman" w:cs="Times New Roman"/>
          <w:sz w:val="28"/>
          <w:szCs w:val="28"/>
        </w:rPr>
        <w:t xml:space="preserve"> – так же, как и </w:t>
      </w:r>
      <m:oMath>
        <m:r>
          <w:rPr>
            <w:rFonts w:ascii="Cambria Math" w:hAnsi="Cambria Math" w:cs="Times New Roman"/>
            <w:sz w:val="28"/>
            <w:szCs w:val="28"/>
          </w:rPr>
          <m:t>MSE</m:t>
        </m:r>
      </m:oMath>
      <w:r w:rsidR="00506232" w:rsidRPr="0024155D">
        <w:rPr>
          <w:rFonts w:ascii="Times New Roman" w:eastAsiaTheme="minorEastAsia" w:hAnsi="Times New Roman" w:cs="Times New Roman"/>
          <w:sz w:val="28"/>
          <w:szCs w:val="28"/>
        </w:rPr>
        <w:t xml:space="preserve"> отображает большие ошибки, но штрафует сильнее за большие отклонения, следовательно, более чувствительна на сильные отклонения. </w:t>
      </w:r>
      <w:r w:rsidR="00506232" w:rsidRPr="0024155D">
        <w:rPr>
          <w:rFonts w:ascii="Times New Roman" w:hAnsi="Times New Roman" w:cs="Times New Roman"/>
          <w:sz w:val="28"/>
          <w:szCs w:val="28"/>
        </w:rPr>
        <w:t>Алгебраический вид, следующий:</w:t>
      </w:r>
    </w:p>
    <w:p w14:paraId="41738D14" w14:textId="1679910A" w:rsidR="00506232" w:rsidRPr="00506232" w:rsidRDefault="00853EE8" w:rsidP="006F5135">
      <w:pPr>
        <w:tabs>
          <w:tab w:val="left" w:pos="993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MAE=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-P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1.16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16790410" w14:textId="40BCB2EC" w:rsidR="006F5135" w:rsidRDefault="006F5135" w:rsidP="006F5135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Расчет метрик</w:t>
      </w:r>
    </w:p>
    <w:p w14:paraId="578A96B3" w14:textId="10B44954" w:rsidR="008A55F8" w:rsidRDefault="006F5135" w:rsidP="00050E05">
      <w:pPr>
        <w:tabs>
          <w:tab w:val="left" w:pos="993"/>
        </w:tabs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Посчитаем для данных из таблицы 1.1, какая целевая функция (1.1, 1.</w:t>
      </w:r>
      <w:r w:rsidR="00050E05" w:rsidRPr="00050E05">
        <w:rPr>
          <w:rFonts w:ascii="Times New Roman" w:eastAsiaTheme="minorEastAsia" w:hAnsi="Times New Roman" w:cs="Times New Roman"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sz w:val="28"/>
          <w:szCs w:val="28"/>
        </w:rPr>
        <w:t>) лучше описывает данные в стандартном МНК.</w:t>
      </w:r>
    </w:p>
    <w:p w14:paraId="7F67EA1D" w14:textId="72DA2604" w:rsidR="006F5135" w:rsidRDefault="006F5135" w:rsidP="00050E05">
      <w:pPr>
        <w:pStyle w:val="3"/>
        <w:spacing w:before="0" w:line="360" w:lineRule="auto"/>
        <w:jc w:val="center"/>
        <w:rPr>
          <w:rFonts w:ascii="Times New Roman" w:eastAsiaTheme="minorEastAsia" w:hAnsi="Times New Roman" w:cs="Times New Roman"/>
          <w:b/>
          <w:bCs/>
          <w:iCs/>
          <w:color w:val="auto"/>
          <w:sz w:val="28"/>
          <w:szCs w:val="28"/>
        </w:rPr>
      </w:pPr>
      <w:r w:rsidRPr="00050E05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>2.4.1</w:t>
      </w:r>
      <w:r w:rsidRPr="00050E05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ab/>
        <w:t xml:space="preserve">Целевая функция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8"/>
            <w:szCs w:val="28"/>
          </w:rPr>
          <m:t>y=kx+b</m:t>
        </m:r>
      </m:oMath>
    </w:p>
    <w:p w14:paraId="4B9A7ACF" w14:textId="6B46205F" w:rsidR="00C77D03" w:rsidRDefault="00050E05" w:rsidP="00C77D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первом разделе разобрали пример для </w:t>
      </w:r>
      <w:r w:rsidR="00C77D03">
        <w:rPr>
          <w:rFonts w:ascii="Times New Roman" w:hAnsi="Times New Roman" w:cs="Times New Roman"/>
          <w:sz w:val="28"/>
          <w:szCs w:val="28"/>
        </w:rPr>
        <w:t xml:space="preserve">текущей целевой функции </w:t>
      </w:r>
      <w:r>
        <w:rPr>
          <w:rFonts w:ascii="Times New Roman" w:hAnsi="Times New Roman" w:cs="Times New Roman"/>
          <w:sz w:val="28"/>
          <w:szCs w:val="28"/>
        </w:rPr>
        <w:t xml:space="preserve">(1.1) и получили функцию </w:t>
      </w:r>
      <w:r w:rsidR="00C77D03">
        <w:rPr>
          <w:rFonts w:ascii="Times New Roman" w:hAnsi="Times New Roman" w:cs="Times New Roman"/>
          <w:sz w:val="28"/>
          <w:szCs w:val="28"/>
        </w:rPr>
        <w:t xml:space="preserve">с коэффициентами </w:t>
      </w:r>
      <w:r>
        <w:rPr>
          <w:rFonts w:ascii="Times New Roman" w:hAnsi="Times New Roman" w:cs="Times New Roman"/>
          <w:sz w:val="28"/>
          <w:szCs w:val="28"/>
        </w:rPr>
        <w:t>(1.4).</w:t>
      </w:r>
      <w:r w:rsidR="00477B92">
        <w:rPr>
          <w:rFonts w:ascii="Times New Roman" w:hAnsi="Times New Roman" w:cs="Times New Roman"/>
          <w:sz w:val="28"/>
          <w:szCs w:val="28"/>
        </w:rPr>
        <w:t xml:space="preserve"> Найдем метрики (1.14 – 1.16)</w:t>
      </w:r>
      <w:r w:rsidR="00C77D03">
        <w:rPr>
          <w:rFonts w:ascii="Times New Roman" w:hAnsi="Times New Roman" w:cs="Times New Roman"/>
          <w:sz w:val="28"/>
          <w:szCs w:val="28"/>
        </w:rPr>
        <w:t>.</w:t>
      </w:r>
    </w:p>
    <w:p w14:paraId="761BAD5C" w14:textId="1340441A" w:rsidR="00C77D03" w:rsidRDefault="00C77D03" w:rsidP="00C77D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Найдем для каждого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C77D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предсказанный </w:t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</m:acc>
      </m:oMath>
      <w:r w:rsidR="00E504A7" w:rsidRPr="00E504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504A7">
        <w:rPr>
          <w:rFonts w:ascii="Times New Roman" w:eastAsiaTheme="minorEastAsia" w:hAnsi="Times New Roman" w:cs="Times New Roman"/>
          <w:sz w:val="28"/>
          <w:szCs w:val="28"/>
        </w:rPr>
        <w:t>и разницу между начальным и предсказанным</w:t>
      </w:r>
      <w:r w:rsidRPr="00C77D0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E65A59A" w14:textId="08EB31B6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105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83</m:t>
            </m:r>
          </m:den>
        </m:f>
      </m:oMath>
    </w:p>
    <w:p w14:paraId="0AF45F6A" w14:textId="1942273C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4FBA1707" w14:textId="40216B91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06F36825" w14:textId="31B3BD66" w:rsidR="00D26D6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218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218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0DD568E6" w14:textId="0DF734A7" w:rsidR="00D26D63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*7+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365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365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5FAB9A2C" w14:textId="65679C6E" w:rsidR="0046656B" w:rsidRPr="00A977AD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Найдем среднее арифметическое</w:t>
      </w:r>
      <w:r w:rsidR="00A977AD" w:rsidRPr="00A977A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A977A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разницу между текущим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A977A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33A9C72" w14:textId="52E91D00" w:rsidR="00125109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-1+1+2+3+4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75989FFD" w14:textId="5540705A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54BADBD9" w14:textId="1E650C12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0A4EAB52" w14:textId="279F3B3A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07282604" w14:textId="034B3066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lastRenderedPageBreak/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6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7D5313CE" w14:textId="70C7EA4B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4357B4CE" w14:textId="679810F8" w:rsidR="00125109" w:rsidRPr="00125109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Соберем все вместе</w:t>
      </w:r>
      <w:r w:rsidRPr="0012510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E03150F" w14:textId="30C9D575" w:rsidR="003F382F" w:rsidRPr="003F382F" w:rsidRDefault="00E504A7" w:rsidP="002404A1">
      <w:pPr>
        <w:tabs>
          <w:tab w:val="left" w:pos="709"/>
          <w:tab w:val="left" w:pos="5245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125109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-P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22244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6889</m:t>
            </m:r>
          </m:den>
        </m:f>
      </m:oMath>
      <w:r w:rsidR="0046656B" w:rsidRPr="003F382F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</m:t>
            </m:r>
          </m:den>
        </m:f>
      </m:oMath>
    </w:p>
    <w:p w14:paraId="4162C1E4" w14:textId="28065789" w:rsidR="00C77D03" w:rsidRPr="003F382F" w:rsidRDefault="003F382F" w:rsidP="003F382F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3F382F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22244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6889</m:t>
                </m:r>
              </m:den>
            </m:f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370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25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556100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2548930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=1-0,21817=0,78183</m:t>
        </m:r>
      </m:oMath>
    </w:p>
    <w:p w14:paraId="30446485" w14:textId="3C79FFF9" w:rsidR="003F382F" w:rsidRDefault="003F382F" w:rsidP="00E03445">
      <w:pPr>
        <w:tabs>
          <w:tab w:val="left" w:pos="709"/>
          <w:tab w:val="left" w:pos="3969"/>
        </w:tabs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E03445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MSE=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22244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6889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22244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34445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=0,64578</m:t>
        </m:r>
      </m:oMath>
      <w:r w:rsidRPr="00E03445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MAE=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276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83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276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415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=0,66506</m:t>
        </m:r>
      </m:oMath>
    </w:p>
    <w:p w14:paraId="2F5DC069" w14:textId="7E82783D" w:rsidR="00E03445" w:rsidRDefault="00E03445" w:rsidP="00E03445">
      <w:pPr>
        <w:tabs>
          <w:tab w:val="left" w:pos="709"/>
          <w:tab w:val="left" w:pos="3969"/>
        </w:tabs>
        <w:spacing w:after="0"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E03445">
        <w:rPr>
          <w:rFonts w:ascii="Times New Roman" w:eastAsiaTheme="minorEastAsia" w:hAnsi="Times New Roman" w:cs="Times New Roman"/>
          <w:b/>
          <w:bCs/>
          <w:sz w:val="28"/>
          <w:szCs w:val="28"/>
        </w:rPr>
        <w:t>2.4.2</w:t>
      </w:r>
      <w:r w:rsidRPr="00E03445">
        <w:rPr>
          <w:rFonts w:ascii="Times New Roman" w:eastAsiaTheme="minorEastAsia" w:hAnsi="Times New Roman" w:cs="Times New Roman"/>
          <w:b/>
          <w:bCs/>
          <w:sz w:val="28"/>
          <w:szCs w:val="28"/>
        </w:rPr>
        <w:tab/>
        <w:t xml:space="preserve">Целевая функция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y=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+bx+c</m:t>
        </m:r>
      </m:oMath>
    </w:p>
    <w:p w14:paraId="6E4BB9AA" w14:textId="5C5173D4" w:rsidR="00E03445" w:rsidRDefault="00E03445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Так же разобрали пример для (1.5) и получили функцию со следующими коэффициентами (1.8).</w:t>
      </w:r>
    </w:p>
    <w:p w14:paraId="042A3A50" w14:textId="77777777" w:rsidR="00E03445" w:rsidRDefault="00E03445" w:rsidP="00E0344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Найдем для каждого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C77D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предсказанный </w:t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</m:acc>
      </m:oMath>
      <w:r w:rsidRPr="00E504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и разницу между начальным и предсказанным</w:t>
      </w:r>
      <w:r w:rsidRPr="00C77D0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9EF0AFC" w14:textId="3ABC3B19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</m:oMath>
      <w:r w:rsidR="00722CA1"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153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232</m:t>
            </m:r>
          </m:den>
        </m:f>
      </m:oMath>
    </w:p>
    <w:p w14:paraId="62855470" w14:textId="0854BC77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3005464C" w14:textId="7E0483D4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5566A3E1" w14:textId="6C5BF421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*16+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815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815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5DA9D982" w14:textId="40ABDFB3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*49+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*7-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447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116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447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116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3BD56255" w14:textId="203C741E" w:rsidR="00E03445" w:rsidRDefault="0056575A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Среднее арифметическое будет такое же, следовательно, можно не вычислять. Значит, соберем все вместе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14:paraId="09BC682D" w14:textId="5432C4C4" w:rsidR="0056575A" w:rsidRPr="002404A1" w:rsidRDefault="0056575A" w:rsidP="00EC739F">
      <w:pPr>
        <w:tabs>
          <w:tab w:val="left" w:pos="709"/>
          <w:tab w:val="left" w:pos="5245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-P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e>
        </m:nary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</m:t>
            </m:r>
          </m:den>
        </m:f>
      </m:oMath>
    </w:p>
    <w:p w14:paraId="1BF5346E" w14:textId="4D98BEBE" w:rsidR="0056575A" w:rsidRPr="002404A1" w:rsidRDefault="0056575A" w:rsidP="0056575A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370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25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2349000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19914880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=1-0,11795=0,88205</m:t>
        </m:r>
      </m:oMath>
    </w:p>
    <w:p w14:paraId="28E92EA3" w14:textId="3EE02C16" w:rsidR="0056575A" w:rsidRPr="002404A1" w:rsidRDefault="0056575A" w:rsidP="0056575A">
      <w:pPr>
        <w:tabs>
          <w:tab w:val="left" w:pos="709"/>
          <w:tab w:val="left" w:pos="3969"/>
        </w:tabs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MSE=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93960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269120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=0,34914</m:t>
        </m:r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MAE=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232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276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415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=0,46897</m:t>
        </m:r>
      </m:oMath>
    </w:p>
    <w:p w14:paraId="4A3F7671" w14:textId="58243722" w:rsidR="0056575A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Сравним результат, записав их в таблицу 1.2.</w:t>
      </w:r>
    </w:p>
    <w:p w14:paraId="0063F549" w14:textId="77777777" w:rsidR="002404A1" w:rsidRPr="002404A1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3AD4775" w14:textId="4C28A3B0" w:rsidR="0056575A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Таблица 1.2 – Сравнение метрик целевых функций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1570"/>
        <w:gridCol w:w="2330"/>
        <w:gridCol w:w="2331"/>
      </w:tblGrid>
      <w:tr w:rsidR="00160210" w14:paraId="249821DE" w14:textId="77777777" w:rsidTr="00160210">
        <w:trPr>
          <w:trHeight w:val="1214"/>
        </w:trPr>
        <w:tc>
          <w:tcPr>
            <w:tcW w:w="3114" w:type="dxa"/>
            <w:tcBorders>
              <w:tl2br w:val="single" w:sz="4" w:space="0" w:color="auto"/>
            </w:tcBorders>
          </w:tcPr>
          <w:p w14:paraId="6BD71622" w14:textId="77777777" w:rsidR="00160210" w:rsidRDefault="00160210" w:rsidP="00160210">
            <w:pPr>
              <w:tabs>
                <w:tab w:val="left" w:pos="709"/>
                <w:tab w:val="left" w:pos="3969"/>
              </w:tabs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  <w:p w14:paraId="730F3074" w14:textId="6877E76B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1449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Метрика</w:t>
            </w:r>
          </w:p>
          <w:p w14:paraId="4F617DAE" w14:textId="0D3485DB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31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Целевая </w:t>
            </w:r>
          </w:p>
          <w:p w14:paraId="3E24A52A" w14:textId="5C7D5638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31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функция</w:t>
            </w:r>
          </w:p>
        </w:tc>
        <w:tc>
          <w:tcPr>
            <w:tcW w:w="1570" w:type="dxa"/>
            <w:vAlign w:val="center"/>
          </w:tcPr>
          <w:p w14:paraId="1EE1101B" w14:textId="1AC77024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vAlign w:val="center"/>
          </w:tcPr>
          <w:p w14:paraId="3B33991A" w14:textId="7025E6E6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MSE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45854440" w14:textId="7917ECE1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MAE</m:t>
                </m:r>
              </m:oMath>
            </m:oMathPara>
          </w:p>
        </w:tc>
      </w:tr>
      <w:tr w:rsidR="00160210" w14:paraId="3977A5FA" w14:textId="77777777" w:rsidTr="00160210">
        <w:tc>
          <w:tcPr>
            <w:tcW w:w="3114" w:type="dxa"/>
            <w:vAlign w:val="center"/>
          </w:tcPr>
          <w:p w14:paraId="7B581A96" w14:textId="0380BCF6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y=kx+b</m:t>
                </m:r>
              </m:oMath>
            </m:oMathPara>
          </w:p>
        </w:tc>
        <w:tc>
          <w:tcPr>
            <w:tcW w:w="1570" w:type="dxa"/>
            <w:vAlign w:val="center"/>
          </w:tcPr>
          <w:p w14:paraId="7E00DDA1" w14:textId="7CDDD26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0,78183</m:t>
                </m:r>
              </m:oMath>
            </m:oMathPara>
          </w:p>
        </w:tc>
        <w:tc>
          <w:tcPr>
            <w:tcW w:w="2330" w:type="dxa"/>
            <w:vAlign w:val="center"/>
          </w:tcPr>
          <w:p w14:paraId="0243747C" w14:textId="64DE8E1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0,64578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70D86A6C" w14:textId="48FEEBB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0,66506</m:t>
                </m:r>
              </m:oMath>
            </m:oMathPara>
          </w:p>
        </w:tc>
      </w:tr>
      <w:tr w:rsidR="00160210" w14:paraId="35FEA629" w14:textId="77777777" w:rsidTr="00160210">
        <w:tc>
          <w:tcPr>
            <w:tcW w:w="3114" w:type="dxa"/>
            <w:vAlign w:val="center"/>
          </w:tcPr>
          <w:p w14:paraId="3E273239" w14:textId="76A69F81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y=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+bx+c</m:t>
                </m:r>
              </m:oMath>
            </m:oMathPara>
          </w:p>
        </w:tc>
        <w:tc>
          <w:tcPr>
            <w:tcW w:w="1570" w:type="dxa"/>
            <w:vAlign w:val="center"/>
          </w:tcPr>
          <w:p w14:paraId="00BE9CB6" w14:textId="7141FCA4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0,88205</m:t>
                </m:r>
              </m:oMath>
            </m:oMathPara>
          </w:p>
        </w:tc>
        <w:tc>
          <w:tcPr>
            <w:tcW w:w="2330" w:type="dxa"/>
            <w:vAlign w:val="center"/>
          </w:tcPr>
          <w:p w14:paraId="2B8EAA17" w14:textId="0B860542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0,34914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1B200223" w14:textId="2F847B30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0,46897</m:t>
                </m:r>
              </m:oMath>
            </m:oMathPara>
          </w:p>
        </w:tc>
      </w:tr>
    </w:tbl>
    <w:p w14:paraId="777C01B3" w14:textId="6E9D8F7F" w:rsidR="002404A1" w:rsidRPr="002404A1" w:rsidRDefault="009F4767" w:rsidP="00E50A94">
      <w:pPr>
        <w:spacing w:before="160"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Исходя из полученных метрик можно сделать вывод о том, что для данных из таблицы 1.1 подходи МНК с целевой функций (1.5) лучше, чем с (1.1).</w:t>
      </w:r>
    </w:p>
    <w:p w14:paraId="4B938867" w14:textId="358CBBA6" w:rsidR="00BA2F90" w:rsidRPr="0044306C" w:rsidRDefault="00BA2F90">
      <w:r w:rsidRPr="0044306C">
        <w:br w:type="page"/>
      </w:r>
    </w:p>
    <w:p w14:paraId="4D2D44DF" w14:textId="5F9A115E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6620104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Заголовок 3</w:t>
      </w:r>
      <w:bookmarkEnd w:id="9"/>
    </w:p>
    <w:p w14:paraId="34993F3B" w14:textId="761B8C7A" w:rsidR="00BA2F90" w:rsidRDefault="00BA2F90" w:rsidP="00BA2F90"/>
    <w:p w14:paraId="19E9208E" w14:textId="1F92A15C" w:rsidR="00BA2F90" w:rsidRDefault="00BA2F90">
      <w:r>
        <w:br w:type="page"/>
      </w:r>
    </w:p>
    <w:p w14:paraId="7E1358C3" w14:textId="30F8BA0F" w:rsidR="000511DC" w:rsidRDefault="000511DC" w:rsidP="000511DC">
      <w:pPr>
        <w:pStyle w:val="1"/>
        <w:tabs>
          <w:tab w:val="left" w:pos="426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6620105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5106A4B2" w14:textId="77777777" w:rsidR="00CC266A" w:rsidRPr="00CC266A" w:rsidRDefault="00CC266A" w:rsidP="00CC266A"/>
    <w:p w14:paraId="3E6159E7" w14:textId="1734C62D" w:rsidR="00CC266A" w:rsidRDefault="00CC266A">
      <w:r>
        <w:br w:type="page"/>
      </w:r>
    </w:p>
    <w:p w14:paraId="5EA36E5C" w14:textId="6412217F" w:rsidR="000511DC" w:rsidRPr="00CC266A" w:rsidRDefault="00CC266A" w:rsidP="00CC266A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6620106"/>
      <w:r w:rsidRPr="00CC26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  <w:bookmarkEnd w:id="11"/>
    </w:p>
    <w:sectPr w:rsidR="000511DC" w:rsidRPr="00CC266A" w:rsidSect="00F3420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80A65" w14:textId="77777777" w:rsidR="00853EE8" w:rsidRDefault="00853EE8" w:rsidP="00F34206">
      <w:pPr>
        <w:spacing w:after="0" w:line="240" w:lineRule="auto"/>
      </w:pPr>
      <w:r>
        <w:separator/>
      </w:r>
    </w:p>
  </w:endnote>
  <w:endnote w:type="continuationSeparator" w:id="0">
    <w:p w14:paraId="58381346" w14:textId="77777777" w:rsidR="00853EE8" w:rsidRDefault="00853EE8" w:rsidP="00F3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181757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03D3BDD" w14:textId="30E1D13D" w:rsidR="00F34206" w:rsidRPr="005C28BD" w:rsidRDefault="00F34206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C28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C28B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C28BD">
          <w:rPr>
            <w:rFonts w:ascii="Times New Roman" w:hAnsi="Times New Roman" w:cs="Times New Roman"/>
            <w:sz w:val="28"/>
            <w:szCs w:val="28"/>
          </w:rPr>
          <w:t>2</w: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65ACFA5" w14:textId="77777777" w:rsidR="00F34206" w:rsidRDefault="00F3420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BA078D" w14:textId="77777777" w:rsidR="00853EE8" w:rsidRDefault="00853EE8" w:rsidP="00F34206">
      <w:pPr>
        <w:spacing w:after="0" w:line="240" w:lineRule="auto"/>
      </w:pPr>
      <w:r>
        <w:separator/>
      </w:r>
    </w:p>
  </w:footnote>
  <w:footnote w:type="continuationSeparator" w:id="0">
    <w:p w14:paraId="41B6EC9D" w14:textId="77777777" w:rsidR="00853EE8" w:rsidRDefault="00853EE8" w:rsidP="00F3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6D18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E032F38"/>
    <w:multiLevelType w:val="hybridMultilevel"/>
    <w:tmpl w:val="620CD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904C77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D555D61"/>
    <w:multiLevelType w:val="hybridMultilevel"/>
    <w:tmpl w:val="98C654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2322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6E17322"/>
    <w:multiLevelType w:val="hybridMultilevel"/>
    <w:tmpl w:val="34421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750C0E"/>
    <w:multiLevelType w:val="hybridMultilevel"/>
    <w:tmpl w:val="B428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C4925F0"/>
    <w:multiLevelType w:val="hybridMultilevel"/>
    <w:tmpl w:val="7D1AF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521848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D3674FC"/>
    <w:multiLevelType w:val="hybridMultilevel"/>
    <w:tmpl w:val="72803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7"/>
  </w:num>
  <w:num w:numId="5">
    <w:abstractNumId w:val="5"/>
  </w:num>
  <w:num w:numId="6">
    <w:abstractNumId w:val="1"/>
  </w:num>
  <w:num w:numId="7">
    <w:abstractNumId w:val="9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61"/>
    <w:rsid w:val="000038CB"/>
    <w:rsid w:val="000459D3"/>
    <w:rsid w:val="00050E05"/>
    <w:rsid w:val="000511DC"/>
    <w:rsid w:val="0008792E"/>
    <w:rsid w:val="00113E05"/>
    <w:rsid w:val="00125109"/>
    <w:rsid w:val="00160210"/>
    <w:rsid w:val="001B043A"/>
    <w:rsid w:val="001C4B11"/>
    <w:rsid w:val="001D2FB2"/>
    <w:rsid w:val="001E1BB2"/>
    <w:rsid w:val="00237884"/>
    <w:rsid w:val="002404A1"/>
    <w:rsid w:val="0024155D"/>
    <w:rsid w:val="0024590B"/>
    <w:rsid w:val="00284292"/>
    <w:rsid w:val="002A1654"/>
    <w:rsid w:val="002C58F1"/>
    <w:rsid w:val="002D1883"/>
    <w:rsid w:val="002D388D"/>
    <w:rsid w:val="0031239F"/>
    <w:rsid w:val="00324F0B"/>
    <w:rsid w:val="003424CF"/>
    <w:rsid w:val="0034284F"/>
    <w:rsid w:val="003A5DBF"/>
    <w:rsid w:val="003B17FB"/>
    <w:rsid w:val="003F382F"/>
    <w:rsid w:val="003F7975"/>
    <w:rsid w:val="00426CBA"/>
    <w:rsid w:val="0044306C"/>
    <w:rsid w:val="0046656B"/>
    <w:rsid w:val="00474FC9"/>
    <w:rsid w:val="00477B92"/>
    <w:rsid w:val="0048361E"/>
    <w:rsid w:val="004A3AAB"/>
    <w:rsid w:val="004C2A9B"/>
    <w:rsid w:val="004E1A95"/>
    <w:rsid w:val="004E1ACA"/>
    <w:rsid w:val="00506232"/>
    <w:rsid w:val="00517C4A"/>
    <w:rsid w:val="00530F70"/>
    <w:rsid w:val="00531A91"/>
    <w:rsid w:val="0056575A"/>
    <w:rsid w:val="005773E3"/>
    <w:rsid w:val="005A21BB"/>
    <w:rsid w:val="005C28BD"/>
    <w:rsid w:val="006411AB"/>
    <w:rsid w:val="0067438D"/>
    <w:rsid w:val="006A7E0D"/>
    <w:rsid w:val="006D0F84"/>
    <w:rsid w:val="006D1ADA"/>
    <w:rsid w:val="006E7232"/>
    <w:rsid w:val="006F5135"/>
    <w:rsid w:val="00706075"/>
    <w:rsid w:val="00722CA1"/>
    <w:rsid w:val="0074194F"/>
    <w:rsid w:val="00762869"/>
    <w:rsid w:val="00766F15"/>
    <w:rsid w:val="007717A7"/>
    <w:rsid w:val="00794806"/>
    <w:rsid w:val="007C752E"/>
    <w:rsid w:val="00853EE8"/>
    <w:rsid w:val="0088099C"/>
    <w:rsid w:val="008A55F8"/>
    <w:rsid w:val="00957E41"/>
    <w:rsid w:val="0099635B"/>
    <w:rsid w:val="009A297F"/>
    <w:rsid w:val="009F4767"/>
    <w:rsid w:val="00A22E91"/>
    <w:rsid w:val="00A43622"/>
    <w:rsid w:val="00A44D0A"/>
    <w:rsid w:val="00A66C07"/>
    <w:rsid w:val="00A977AD"/>
    <w:rsid w:val="00AA4BEC"/>
    <w:rsid w:val="00AC7724"/>
    <w:rsid w:val="00AD13FC"/>
    <w:rsid w:val="00B16E16"/>
    <w:rsid w:val="00B24622"/>
    <w:rsid w:val="00B2673F"/>
    <w:rsid w:val="00B27881"/>
    <w:rsid w:val="00B366E8"/>
    <w:rsid w:val="00B8033E"/>
    <w:rsid w:val="00B81DBB"/>
    <w:rsid w:val="00B85665"/>
    <w:rsid w:val="00BA2F90"/>
    <w:rsid w:val="00BB2A4B"/>
    <w:rsid w:val="00BC3345"/>
    <w:rsid w:val="00BE2866"/>
    <w:rsid w:val="00C4294B"/>
    <w:rsid w:val="00C77D03"/>
    <w:rsid w:val="00C84262"/>
    <w:rsid w:val="00C926F2"/>
    <w:rsid w:val="00CC266A"/>
    <w:rsid w:val="00D01A42"/>
    <w:rsid w:val="00D10EF8"/>
    <w:rsid w:val="00D26D63"/>
    <w:rsid w:val="00D50561"/>
    <w:rsid w:val="00D62EE9"/>
    <w:rsid w:val="00D82557"/>
    <w:rsid w:val="00D970EA"/>
    <w:rsid w:val="00DC1B7A"/>
    <w:rsid w:val="00DD46F9"/>
    <w:rsid w:val="00DE42F3"/>
    <w:rsid w:val="00E03445"/>
    <w:rsid w:val="00E10C6E"/>
    <w:rsid w:val="00E34760"/>
    <w:rsid w:val="00E4570C"/>
    <w:rsid w:val="00E47F52"/>
    <w:rsid w:val="00E504A7"/>
    <w:rsid w:val="00E50A94"/>
    <w:rsid w:val="00E55E7F"/>
    <w:rsid w:val="00E81A6D"/>
    <w:rsid w:val="00EC5580"/>
    <w:rsid w:val="00EC739F"/>
    <w:rsid w:val="00EE4094"/>
    <w:rsid w:val="00EF0DF4"/>
    <w:rsid w:val="00F127DF"/>
    <w:rsid w:val="00F34206"/>
    <w:rsid w:val="00F97135"/>
    <w:rsid w:val="00FA6249"/>
    <w:rsid w:val="00FC0A79"/>
    <w:rsid w:val="00FC58DE"/>
    <w:rsid w:val="00FF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D292"/>
  <w15:chartTrackingRefBased/>
  <w15:docId w15:val="{09F2CE73-8CE7-4C3A-B5C3-CAAE2B596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575A"/>
  </w:style>
  <w:style w:type="paragraph" w:styleId="1">
    <w:name w:val="heading 1"/>
    <w:basedOn w:val="a"/>
    <w:next w:val="a"/>
    <w:link w:val="10"/>
    <w:uiPriority w:val="9"/>
    <w:qFormat/>
    <w:rsid w:val="00D62E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436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51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2E91"/>
    <w:rPr>
      <w:color w:val="808080"/>
    </w:rPr>
  </w:style>
  <w:style w:type="paragraph" w:styleId="a4">
    <w:name w:val="header"/>
    <w:basedOn w:val="a"/>
    <w:link w:val="a5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34206"/>
  </w:style>
  <w:style w:type="paragraph" w:styleId="a6">
    <w:name w:val="footer"/>
    <w:basedOn w:val="a"/>
    <w:link w:val="a7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34206"/>
  </w:style>
  <w:style w:type="character" w:customStyle="1" w:styleId="10">
    <w:name w:val="Заголовок 1 Знак"/>
    <w:basedOn w:val="a0"/>
    <w:link w:val="1"/>
    <w:uiPriority w:val="9"/>
    <w:rsid w:val="00D62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"/>
    <w:uiPriority w:val="34"/>
    <w:qFormat/>
    <w:rsid w:val="003424CF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C0A7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38CB"/>
    <w:pPr>
      <w:tabs>
        <w:tab w:val="left" w:pos="284"/>
        <w:tab w:val="right" w:leader="dot" w:pos="9345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FC0A7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436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038CB"/>
    <w:pPr>
      <w:tabs>
        <w:tab w:val="left" w:pos="709"/>
        <w:tab w:val="right" w:leader="dot" w:pos="9345"/>
      </w:tabs>
      <w:spacing w:after="100"/>
      <w:ind w:left="220"/>
      <w:jc w:val="both"/>
    </w:pPr>
  </w:style>
  <w:style w:type="table" w:styleId="ab">
    <w:name w:val="Table Grid"/>
    <w:basedOn w:val="a1"/>
    <w:uiPriority w:val="39"/>
    <w:rsid w:val="00641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F51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204E7-7D34-4108-852B-9FBE4954B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17</Pages>
  <Words>1976</Words>
  <Characters>11264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e.beckish@gmail.com</dc:creator>
  <cp:keywords/>
  <dc:description/>
  <cp:lastModifiedBy>e.beckish@gmail.com</cp:lastModifiedBy>
  <cp:revision>82</cp:revision>
  <dcterms:created xsi:type="dcterms:W3CDTF">2025-11-18T11:44:00Z</dcterms:created>
  <dcterms:modified xsi:type="dcterms:W3CDTF">2025-12-14T15:30:00Z</dcterms:modified>
</cp:coreProperties>
</file>