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D50F43" w14:textId="4C7737C9" w:rsidR="000E76D9" w:rsidRDefault="000E76D9" w:rsidP="000E76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E76D9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3</w:t>
      </w:r>
    </w:p>
    <w:p w14:paraId="14A4052C" w14:textId="131124D2" w:rsidR="0036594B" w:rsidRPr="000E76D9" w:rsidRDefault="0036594B" w:rsidP="000E76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 w:rsidRPr="0036594B">
        <w:rPr>
          <w:rFonts w:ascii="Times New Roman" w:hAnsi="Times New Roman" w:cs="Times New Roman"/>
          <w:b/>
          <w:bCs/>
          <w:sz w:val="28"/>
          <w:szCs w:val="28"/>
        </w:rPr>
        <w:t>Профессиональное становление специалиста как процесс личностного развития</w:t>
      </w:r>
    </w:p>
    <w:p w14:paraId="00453C94" w14:textId="5D16A9A3" w:rsidR="000E76D9" w:rsidRPr="000E76D9" w:rsidRDefault="000E76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6D9"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</w:p>
    <w:p w14:paraId="3DBB4FC7" w14:textId="096E9864" w:rsidR="004A6C25" w:rsidRPr="000B37B2" w:rsidRDefault="000B37B2" w:rsidP="00844098">
      <w:pPr>
        <w:jc w:val="both"/>
        <w:rPr>
          <w:rFonts w:ascii="Times New Roman" w:hAnsi="Times New Roman" w:cs="Times New Roman"/>
          <w:sz w:val="28"/>
          <w:szCs w:val="28"/>
        </w:rPr>
      </w:pPr>
      <w:r w:rsidRPr="000B37B2">
        <w:rPr>
          <w:rFonts w:ascii="Times New Roman" w:hAnsi="Times New Roman" w:cs="Times New Roman"/>
          <w:sz w:val="28"/>
          <w:szCs w:val="28"/>
        </w:rPr>
        <w:t>Изуч</w:t>
      </w:r>
      <w:r w:rsidR="000E76D9">
        <w:rPr>
          <w:rFonts w:ascii="Times New Roman" w:hAnsi="Times New Roman" w:cs="Times New Roman"/>
          <w:sz w:val="28"/>
          <w:szCs w:val="28"/>
        </w:rPr>
        <w:t xml:space="preserve">ить </w:t>
      </w:r>
      <w:r w:rsidRPr="000B37B2">
        <w:rPr>
          <w:rFonts w:ascii="Times New Roman" w:hAnsi="Times New Roman" w:cs="Times New Roman"/>
          <w:sz w:val="28"/>
          <w:szCs w:val="28"/>
        </w:rPr>
        <w:t>структур</w:t>
      </w:r>
      <w:r w:rsidR="000E76D9">
        <w:rPr>
          <w:rFonts w:ascii="Times New Roman" w:hAnsi="Times New Roman" w:cs="Times New Roman"/>
          <w:sz w:val="28"/>
          <w:szCs w:val="28"/>
        </w:rPr>
        <w:t>у Европейской системы квалификаций и Национальную рамку квалификаций</w:t>
      </w:r>
      <w:r w:rsidR="0067752B">
        <w:rPr>
          <w:rFonts w:ascii="Times New Roman" w:hAnsi="Times New Roman" w:cs="Times New Roman"/>
          <w:sz w:val="28"/>
          <w:szCs w:val="28"/>
        </w:rPr>
        <w:t xml:space="preserve"> РФ</w:t>
      </w:r>
      <w:r w:rsidR="000E76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CA3582" w14:textId="07A95497" w:rsidR="00C534F6" w:rsidRPr="00C534F6" w:rsidRDefault="00C534F6" w:rsidP="00844098">
      <w:pPr>
        <w:jc w:val="both"/>
        <w:rPr>
          <w:rFonts w:ascii="Times New Roman" w:hAnsi="Times New Roman" w:cs="Times New Roman"/>
          <w:sz w:val="28"/>
          <w:szCs w:val="28"/>
        </w:rPr>
      </w:pPr>
      <w:r w:rsidRPr="00C534F6">
        <w:rPr>
          <w:rFonts w:ascii="Times New Roman" w:hAnsi="Times New Roman" w:cs="Times New Roman"/>
          <w:sz w:val="28"/>
          <w:szCs w:val="28"/>
        </w:rPr>
        <w:t>Последовательность выполнения:</w:t>
      </w:r>
    </w:p>
    <w:p w14:paraId="181099B6" w14:textId="08B55B60" w:rsidR="00C534F6" w:rsidRPr="00C534F6" w:rsidRDefault="00C534F6" w:rsidP="00844098">
      <w:pPr>
        <w:jc w:val="both"/>
        <w:rPr>
          <w:rFonts w:ascii="Times New Roman" w:hAnsi="Times New Roman" w:cs="Times New Roman"/>
          <w:sz w:val="28"/>
          <w:szCs w:val="28"/>
        </w:rPr>
      </w:pPr>
      <w:r w:rsidRPr="00C534F6">
        <w:rPr>
          <w:rFonts w:ascii="Times New Roman" w:hAnsi="Times New Roman" w:cs="Times New Roman"/>
          <w:sz w:val="28"/>
          <w:szCs w:val="28"/>
        </w:rPr>
        <w:t xml:space="preserve">1. Назовите основную цель и задачи </w:t>
      </w:r>
      <w:r w:rsidR="00844098">
        <w:rPr>
          <w:rFonts w:ascii="Times New Roman" w:hAnsi="Times New Roman" w:cs="Times New Roman"/>
          <w:sz w:val="28"/>
          <w:szCs w:val="28"/>
        </w:rPr>
        <w:t>разработки данных документов.</w:t>
      </w:r>
    </w:p>
    <w:p w14:paraId="2125E863" w14:textId="03E0B850" w:rsidR="00844098" w:rsidRPr="000B37B2" w:rsidRDefault="00C534F6" w:rsidP="00844098">
      <w:pPr>
        <w:jc w:val="both"/>
        <w:rPr>
          <w:rFonts w:ascii="Times New Roman" w:hAnsi="Times New Roman" w:cs="Times New Roman"/>
          <w:sz w:val="28"/>
          <w:szCs w:val="28"/>
        </w:rPr>
      </w:pPr>
      <w:r w:rsidRPr="00C534F6">
        <w:rPr>
          <w:rFonts w:ascii="Times New Roman" w:hAnsi="Times New Roman" w:cs="Times New Roman"/>
          <w:sz w:val="28"/>
          <w:szCs w:val="28"/>
        </w:rPr>
        <w:t xml:space="preserve">3. Перечислите основные структурные блоки </w:t>
      </w:r>
      <w:r w:rsidR="00844098">
        <w:rPr>
          <w:rFonts w:ascii="Times New Roman" w:hAnsi="Times New Roman" w:cs="Times New Roman"/>
          <w:sz w:val="28"/>
          <w:szCs w:val="28"/>
        </w:rPr>
        <w:t>Европейской системы квалификаций и Национальной рамки квалификаций</w:t>
      </w:r>
      <w:r w:rsidR="00C80D93">
        <w:rPr>
          <w:rFonts w:ascii="Times New Roman" w:hAnsi="Times New Roman" w:cs="Times New Roman"/>
          <w:sz w:val="28"/>
          <w:szCs w:val="28"/>
        </w:rPr>
        <w:t xml:space="preserve"> РФ</w:t>
      </w:r>
      <w:r w:rsidR="008440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59643A4" w14:textId="73A3A70E" w:rsidR="00C534F6" w:rsidRPr="00C534F6" w:rsidRDefault="00C534F6" w:rsidP="00844098">
      <w:pPr>
        <w:jc w:val="both"/>
        <w:rPr>
          <w:rFonts w:ascii="Times New Roman" w:hAnsi="Times New Roman" w:cs="Times New Roman"/>
          <w:sz w:val="28"/>
          <w:szCs w:val="28"/>
        </w:rPr>
      </w:pPr>
      <w:r w:rsidRPr="00C534F6">
        <w:rPr>
          <w:rFonts w:ascii="Times New Roman" w:hAnsi="Times New Roman" w:cs="Times New Roman"/>
          <w:sz w:val="28"/>
          <w:szCs w:val="28"/>
        </w:rPr>
        <w:t xml:space="preserve">4. </w:t>
      </w:r>
      <w:r w:rsidR="00844098">
        <w:rPr>
          <w:rFonts w:ascii="Times New Roman" w:hAnsi="Times New Roman" w:cs="Times New Roman"/>
          <w:sz w:val="28"/>
          <w:szCs w:val="28"/>
        </w:rPr>
        <w:t>Определите уровень квалификации, соответствующий вашему образованию</w:t>
      </w:r>
      <w:r w:rsidRPr="00C534F6">
        <w:rPr>
          <w:rFonts w:ascii="Times New Roman" w:hAnsi="Times New Roman" w:cs="Times New Roman"/>
          <w:sz w:val="28"/>
          <w:szCs w:val="28"/>
        </w:rPr>
        <w:t>.</w:t>
      </w:r>
    </w:p>
    <w:p w14:paraId="6507718F" w14:textId="2C712598" w:rsidR="00844098" w:rsidRDefault="00C534F6" w:rsidP="00844098">
      <w:pPr>
        <w:jc w:val="both"/>
        <w:rPr>
          <w:rFonts w:ascii="Times New Roman" w:hAnsi="Times New Roman" w:cs="Times New Roman"/>
          <w:sz w:val="28"/>
          <w:szCs w:val="28"/>
        </w:rPr>
      </w:pPr>
      <w:r w:rsidRPr="00C534F6">
        <w:rPr>
          <w:rFonts w:ascii="Times New Roman" w:hAnsi="Times New Roman" w:cs="Times New Roman"/>
          <w:sz w:val="28"/>
          <w:szCs w:val="28"/>
        </w:rPr>
        <w:t xml:space="preserve">5. Проанализируйте содержание </w:t>
      </w:r>
      <w:r w:rsidR="00844098">
        <w:rPr>
          <w:rFonts w:ascii="Times New Roman" w:hAnsi="Times New Roman" w:cs="Times New Roman"/>
          <w:sz w:val="28"/>
          <w:szCs w:val="28"/>
        </w:rPr>
        <w:t>данного уровня квалификации в Европейской системе квалификаций и Национальной рамке квалификаций</w:t>
      </w:r>
      <w:r w:rsidR="00C80D93">
        <w:rPr>
          <w:rFonts w:ascii="Times New Roman" w:hAnsi="Times New Roman" w:cs="Times New Roman"/>
          <w:sz w:val="28"/>
          <w:szCs w:val="28"/>
        </w:rPr>
        <w:t xml:space="preserve"> РФ</w:t>
      </w:r>
      <w:r w:rsidR="0084409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5E970B" w14:textId="2F48B317" w:rsidR="004A6C25" w:rsidRDefault="004A6C25" w:rsidP="00844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0B36A6" w14:textId="0663E813" w:rsidR="009D53EF" w:rsidRPr="009D53EF" w:rsidRDefault="009D53EF" w:rsidP="008440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53EF">
        <w:rPr>
          <w:rFonts w:ascii="Times New Roman" w:hAnsi="Times New Roman" w:cs="Times New Roman"/>
          <w:b/>
          <w:bCs/>
          <w:sz w:val="28"/>
          <w:szCs w:val="28"/>
        </w:rPr>
        <w:t>Задание 2.</w:t>
      </w:r>
    </w:p>
    <w:p w14:paraId="41CAE4F0" w14:textId="51BB7BA5" w:rsidR="009D53EF" w:rsidRPr="009D53EF" w:rsidRDefault="009D53EF" w:rsidP="0084409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Определите и зафиксируйте профессиональные и личностные компетенции</w:t>
      </w:r>
      <w:r w:rsidR="005B67D2">
        <w:rPr>
          <w:rFonts w:ascii="Times New Roman" w:hAnsi="Times New Roman" w:cs="Times New Roman"/>
          <w:sz w:val="28"/>
          <w:szCs w:val="28"/>
        </w:rPr>
        <w:t xml:space="preserve"> (на основе </w:t>
      </w:r>
      <w:r w:rsidR="00C80D93">
        <w:rPr>
          <w:rFonts w:ascii="Times New Roman" w:hAnsi="Times New Roman" w:cs="Times New Roman"/>
          <w:sz w:val="28"/>
          <w:szCs w:val="28"/>
        </w:rPr>
        <w:t>анализа Национальной рамки квалификаций РФ)</w:t>
      </w:r>
      <w:r>
        <w:rPr>
          <w:rFonts w:ascii="Times New Roman" w:hAnsi="Times New Roman" w:cs="Times New Roman"/>
          <w:sz w:val="28"/>
          <w:szCs w:val="28"/>
        </w:rPr>
        <w:t>, соответствующие вашему уровню квалификации</w:t>
      </w:r>
      <w:r w:rsidR="001C3A11">
        <w:rPr>
          <w:rFonts w:ascii="Times New Roman" w:hAnsi="Times New Roman" w:cs="Times New Roman"/>
          <w:sz w:val="28"/>
          <w:szCs w:val="28"/>
        </w:rPr>
        <w:t xml:space="preserve"> по окончанию магистратуры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FA2C30D" w14:textId="77777777" w:rsidR="004A6C25" w:rsidRDefault="004A6C2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ED0FE2" w14:textId="75D3E19D" w:rsidR="004A6C25" w:rsidRPr="004A6C25" w:rsidRDefault="009D53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</w:t>
      </w:r>
      <w:r w:rsidR="004A6C25" w:rsidRPr="004A6C25">
        <w:rPr>
          <w:rFonts w:ascii="Times New Roman" w:hAnsi="Times New Roman" w:cs="Times New Roman"/>
          <w:b/>
          <w:bCs/>
          <w:sz w:val="28"/>
          <w:szCs w:val="28"/>
        </w:rPr>
        <w:t>омашнее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задание</w:t>
      </w:r>
    </w:p>
    <w:p w14:paraId="2FAB5E08" w14:textId="78C94CAA" w:rsidR="00D935E8" w:rsidRDefault="004A6C25">
      <w:pPr>
        <w:rPr>
          <w:rFonts w:ascii="Times New Roman" w:hAnsi="Times New Roman" w:cs="Times New Roman"/>
          <w:sz w:val="28"/>
          <w:szCs w:val="28"/>
        </w:rPr>
      </w:pPr>
      <w:r w:rsidRPr="004A6C25">
        <w:rPr>
          <w:rFonts w:ascii="Times New Roman" w:hAnsi="Times New Roman" w:cs="Times New Roman"/>
          <w:sz w:val="28"/>
          <w:szCs w:val="28"/>
        </w:rPr>
        <w:t>Напишите эссе на тему «Образование есть то, что оста</w:t>
      </w:r>
      <w:r w:rsidR="009D53EF">
        <w:rPr>
          <w:rFonts w:ascii="Times New Roman" w:hAnsi="Times New Roman" w:cs="Times New Roman"/>
          <w:sz w:val="28"/>
          <w:szCs w:val="28"/>
        </w:rPr>
        <w:t>ё</w:t>
      </w:r>
      <w:r w:rsidRPr="004A6C25">
        <w:rPr>
          <w:rFonts w:ascii="Times New Roman" w:hAnsi="Times New Roman" w:cs="Times New Roman"/>
          <w:sz w:val="28"/>
          <w:szCs w:val="28"/>
        </w:rPr>
        <w:t>тся после того, когда забывается вс</w:t>
      </w:r>
      <w:r w:rsidR="009D53EF">
        <w:rPr>
          <w:rFonts w:ascii="Times New Roman" w:hAnsi="Times New Roman" w:cs="Times New Roman"/>
          <w:sz w:val="28"/>
          <w:szCs w:val="28"/>
        </w:rPr>
        <w:t>ё</w:t>
      </w:r>
      <w:r w:rsidRPr="004A6C25">
        <w:rPr>
          <w:rFonts w:ascii="Times New Roman" w:hAnsi="Times New Roman" w:cs="Times New Roman"/>
          <w:sz w:val="28"/>
          <w:szCs w:val="28"/>
        </w:rPr>
        <w:t>, чему нас учили» (Альберт Эйнштейн).</w:t>
      </w:r>
    </w:p>
    <w:p w14:paraId="645CEB51" w14:textId="5BBC7A62" w:rsidR="004A6C25" w:rsidRDefault="004A6C25" w:rsidP="004A6C25">
      <w:pPr>
        <w:rPr>
          <w:rFonts w:ascii="Times New Roman" w:hAnsi="Times New Roman" w:cs="Times New Roman"/>
          <w:sz w:val="28"/>
          <w:szCs w:val="28"/>
        </w:rPr>
      </w:pPr>
    </w:p>
    <w:p w14:paraId="68AFFA62" w14:textId="5C832C55" w:rsidR="004A6C25" w:rsidRPr="004A6C25" w:rsidRDefault="004A6C25" w:rsidP="004A6C25">
      <w:pPr>
        <w:rPr>
          <w:rFonts w:ascii="Times New Roman" w:hAnsi="Times New Roman" w:cs="Times New Roman"/>
          <w:sz w:val="28"/>
          <w:szCs w:val="28"/>
        </w:rPr>
      </w:pPr>
    </w:p>
    <w:sectPr w:rsidR="004A6C25" w:rsidRPr="004A6C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83"/>
    <w:rsid w:val="000B37B2"/>
    <w:rsid w:val="000E76D9"/>
    <w:rsid w:val="001C3A11"/>
    <w:rsid w:val="001D611D"/>
    <w:rsid w:val="00346CC9"/>
    <w:rsid w:val="0036594B"/>
    <w:rsid w:val="00421583"/>
    <w:rsid w:val="004A6C25"/>
    <w:rsid w:val="005B67D2"/>
    <w:rsid w:val="0067752B"/>
    <w:rsid w:val="00844098"/>
    <w:rsid w:val="009D53EF"/>
    <w:rsid w:val="00C534F6"/>
    <w:rsid w:val="00C80D93"/>
    <w:rsid w:val="00D9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B2BF2"/>
  <w15:chartTrackingRefBased/>
  <w15:docId w15:val="{B8705FD6-D06C-4C1C-B7C3-B327AE1E6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dc:description/>
  <cp:lastModifiedBy>Екатерина</cp:lastModifiedBy>
  <cp:revision>2</cp:revision>
  <cp:lastPrinted>2021-03-12T09:10:00Z</cp:lastPrinted>
  <dcterms:created xsi:type="dcterms:W3CDTF">2021-03-12T09:11:00Z</dcterms:created>
  <dcterms:modified xsi:type="dcterms:W3CDTF">2021-03-12T09:11:00Z</dcterms:modified>
</cp:coreProperties>
</file>