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B3B12" w14:textId="4E2AEDCD" w:rsidR="00B8033E" w:rsidRDefault="00AC7724" w:rsidP="00AC77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7724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5FF1A53E" w14:textId="7A405092" w:rsidR="00AC7724" w:rsidRDefault="00AC7724" w:rsidP="00AC77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7724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05FFA76" w14:textId="4CD6BE88" w:rsidR="00AC7724" w:rsidRDefault="00AC7724" w:rsidP="00AC77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584F1B" w14:textId="36400077" w:rsidR="00AC7724" w:rsidRDefault="00AC7724" w:rsidP="00AC772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7724">
        <w:rPr>
          <w:rFonts w:ascii="Times New Roman" w:hAnsi="Times New Roman" w:cs="Times New Roman"/>
          <w:b/>
          <w:bCs/>
          <w:sz w:val="28"/>
          <w:szCs w:val="28"/>
        </w:rPr>
        <w:t>САМАРСКИЙ ГОСУДАРСТВЕННЫЙ ПОЛИТЕХНИЧЕСКИЙ УНИВЕРСИТЕТ (САМГТУ)</w:t>
      </w:r>
    </w:p>
    <w:p w14:paraId="505EAED8" w14:textId="5B667799" w:rsidR="00AC7724" w:rsidRDefault="00AC7724" w:rsidP="00AC77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070E57" w14:textId="4B449C50" w:rsidR="00AC7724" w:rsidRDefault="00AC7724" w:rsidP="00AC77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высшей математики (ВМ)</w:t>
      </w:r>
    </w:p>
    <w:p w14:paraId="222D9809" w14:textId="4A2E451F" w:rsidR="00AC7724" w:rsidRDefault="00AC7724" w:rsidP="00AC77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1E8469" w14:textId="75430AE0" w:rsidR="00AC7724" w:rsidRDefault="00AC7724" w:rsidP="00AC772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7724">
        <w:rPr>
          <w:rFonts w:ascii="Times New Roman" w:hAnsi="Times New Roman" w:cs="Times New Roman"/>
          <w:sz w:val="28"/>
          <w:szCs w:val="28"/>
        </w:rPr>
        <w:t>Модификации метода наименьших квадратов</w:t>
      </w:r>
    </w:p>
    <w:p w14:paraId="280526B1" w14:textId="5F099FBC" w:rsidR="00AC7724" w:rsidRDefault="00AC7724" w:rsidP="00AC772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Курсовая работа</w:t>
      </w:r>
    </w:p>
    <w:p w14:paraId="0F41C624" w14:textId="111B3061" w:rsidR="00AC7724" w:rsidRDefault="00AC7724" w:rsidP="00AC772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5B1BB64E" w14:textId="37E16C78" w:rsidR="00AC7724" w:rsidRDefault="00AC7724" w:rsidP="00AC772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«Нелинейная оптимизация»</w:t>
      </w:r>
    </w:p>
    <w:p w14:paraId="5E0AFBB4" w14:textId="7F738059" w:rsidR="00AC7724" w:rsidRDefault="00AC7724" w:rsidP="00AC772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0FC8C0" w14:textId="0EAC26D3" w:rsidR="00AC7724" w:rsidRDefault="00AC7724" w:rsidP="007C752E">
      <w:pPr>
        <w:tabs>
          <w:tab w:val="left" w:pos="5103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Студент гр. 113М</w:t>
      </w:r>
    </w:p>
    <w:p w14:paraId="7D5A3495" w14:textId="19AE5A88" w:rsidR="00AC7724" w:rsidRPr="007C752E" w:rsidRDefault="00AC7724" w:rsidP="007C752E">
      <w:pPr>
        <w:tabs>
          <w:tab w:val="right" w:pos="5103"/>
          <w:tab w:val="right" w:pos="7088"/>
          <w:tab w:val="left" w:pos="7598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C7724">
        <w:rPr>
          <w:rFonts w:ascii="Times New Roman" w:hAnsi="Times New Roman" w:cs="Times New Roman"/>
          <w:sz w:val="28"/>
          <w:szCs w:val="28"/>
          <w:u w:val="single"/>
        </w:rPr>
        <w:tab/>
      </w:r>
      <w:r w:rsidR="007C752E" w:rsidRPr="007C752E">
        <w:rPr>
          <w:rFonts w:ascii="Times New Roman" w:hAnsi="Times New Roman" w:cs="Times New Roman"/>
          <w:sz w:val="28"/>
          <w:szCs w:val="28"/>
        </w:rPr>
        <w:t xml:space="preserve"> </w:t>
      </w:r>
      <w:r w:rsidR="007C752E" w:rsidRPr="007C752E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C752E">
        <w:rPr>
          <w:rFonts w:ascii="Times New Roman" w:hAnsi="Times New Roman" w:cs="Times New Roman"/>
          <w:sz w:val="28"/>
          <w:szCs w:val="28"/>
          <w:u w:val="single"/>
        </w:rPr>
        <w:t>Е.П. Бекиш</w:t>
      </w:r>
      <w:r w:rsidR="007C752E" w:rsidRPr="007C752E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6729C79" w14:textId="2BEBCB1C" w:rsidR="007C752E" w:rsidRDefault="007C752E" w:rsidP="00A22E91">
      <w:pPr>
        <w:tabs>
          <w:tab w:val="center" w:pos="6237"/>
          <w:tab w:val="center" w:pos="8364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C752E">
        <w:rPr>
          <w:rFonts w:ascii="Times New Roman" w:hAnsi="Times New Roman" w:cs="Times New Roman"/>
          <w:sz w:val="20"/>
          <w:szCs w:val="20"/>
        </w:rPr>
        <w:tab/>
        <w:t>(подпись)</w:t>
      </w:r>
      <w:r w:rsidRPr="007C752E">
        <w:rPr>
          <w:rFonts w:ascii="Times New Roman" w:hAnsi="Times New Roman" w:cs="Times New Roman"/>
          <w:sz w:val="20"/>
          <w:szCs w:val="20"/>
        </w:rPr>
        <w:tab/>
        <w:t>(И.О. Фамилия)</w:t>
      </w:r>
    </w:p>
    <w:p w14:paraId="0FDBB9EE" w14:textId="0F922D2F" w:rsidR="00A22E91" w:rsidRDefault="00A22E91" w:rsidP="00A22E91">
      <w:pPr>
        <w:tabs>
          <w:tab w:val="left" w:pos="5103"/>
          <w:tab w:val="left" w:pos="5529"/>
          <w:tab w:val="left" w:pos="7230"/>
          <w:tab w:val="left" w:pos="793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E91">
        <w:rPr>
          <w:rFonts w:ascii="Times New Roman" w:hAnsi="Times New Roman" w:cs="Times New Roman"/>
          <w:sz w:val="28"/>
          <w:szCs w:val="28"/>
        </w:rPr>
        <w:tab/>
        <w:t>«</w:t>
      </w:r>
      <w:r w:rsidRPr="00A22E91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22E91">
        <w:rPr>
          <w:rFonts w:ascii="Times New Roman" w:hAnsi="Times New Roman" w:cs="Times New Roman"/>
          <w:sz w:val="28"/>
          <w:szCs w:val="28"/>
        </w:rPr>
        <w:t xml:space="preserve">» </w:t>
      </w:r>
      <w:r w:rsidRPr="00A22E91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22E91">
        <w:rPr>
          <w:rFonts w:ascii="Times New Roman" w:hAnsi="Times New Roman" w:cs="Times New Roman"/>
          <w:sz w:val="28"/>
          <w:szCs w:val="28"/>
        </w:rPr>
        <w:t xml:space="preserve"> 202</w:t>
      </w:r>
      <w:r w:rsidRPr="00A22E91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22E91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75DC28C8" w14:textId="69A34294" w:rsidR="00A22E91" w:rsidRPr="00A22E91" w:rsidRDefault="00A22E91" w:rsidP="00A22E91">
      <w:pPr>
        <w:tabs>
          <w:tab w:val="center" w:pos="6521"/>
        </w:tabs>
        <w:spacing w:after="3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752E">
        <w:rPr>
          <w:rFonts w:ascii="Times New Roman" w:hAnsi="Times New Roman" w:cs="Times New Roman"/>
          <w:sz w:val="20"/>
          <w:szCs w:val="20"/>
        </w:rPr>
        <w:tab/>
        <w:t>(</w:t>
      </w:r>
      <w:r>
        <w:rPr>
          <w:rFonts w:ascii="Times New Roman" w:hAnsi="Times New Roman" w:cs="Times New Roman"/>
          <w:sz w:val="20"/>
          <w:szCs w:val="20"/>
        </w:rPr>
        <w:t>дата</w:t>
      </w:r>
      <w:r w:rsidRPr="007C752E">
        <w:rPr>
          <w:rFonts w:ascii="Times New Roman" w:hAnsi="Times New Roman" w:cs="Times New Roman"/>
          <w:sz w:val="20"/>
          <w:szCs w:val="20"/>
        </w:rPr>
        <w:t>)</w:t>
      </w:r>
    </w:p>
    <w:p w14:paraId="11FB27C6" w14:textId="6B60CE9A" w:rsidR="007C752E" w:rsidRPr="00426CBA" w:rsidRDefault="007C752E" w:rsidP="00A22E91">
      <w:pPr>
        <w:tabs>
          <w:tab w:val="left" w:pos="5103"/>
          <w:tab w:val="center" w:pos="8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Руководитель</w:t>
      </w:r>
      <w:r w:rsidRPr="00426CBA">
        <w:rPr>
          <w:rFonts w:ascii="Times New Roman" w:hAnsi="Times New Roman" w:cs="Times New Roman"/>
          <w:sz w:val="28"/>
          <w:szCs w:val="28"/>
        </w:rPr>
        <w:t>:</w:t>
      </w:r>
    </w:p>
    <w:p w14:paraId="16027445" w14:textId="0D86AB1F" w:rsidR="00A22E91" w:rsidRDefault="00A22E91" w:rsidP="007C752E">
      <w:pPr>
        <w:tabs>
          <w:tab w:val="left" w:pos="5103"/>
          <w:tab w:val="center" w:pos="8364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C752E">
        <w:rPr>
          <w:rFonts w:ascii="Times New Roman" w:hAnsi="Times New Roman" w:cs="Times New Roman"/>
          <w:sz w:val="28"/>
          <w:szCs w:val="28"/>
        </w:rPr>
        <w:t>Доцент кафедры ВМ</w:t>
      </w:r>
      <w:r>
        <w:rPr>
          <w:rFonts w:ascii="Times New Roman" w:hAnsi="Times New Roman" w:cs="Times New Roman"/>
          <w:sz w:val="28"/>
          <w:szCs w:val="28"/>
        </w:rPr>
        <w:t>, к. ф.-м. н.</w:t>
      </w:r>
    </w:p>
    <w:p w14:paraId="1D28F1C7" w14:textId="78AE1FA7" w:rsidR="00A22E91" w:rsidRPr="007C752E" w:rsidRDefault="00A22E91" w:rsidP="00A22E91">
      <w:pPr>
        <w:tabs>
          <w:tab w:val="right" w:pos="5103"/>
          <w:tab w:val="right" w:pos="7088"/>
          <w:tab w:val="left" w:pos="7484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C772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C752E">
        <w:rPr>
          <w:rFonts w:ascii="Times New Roman" w:hAnsi="Times New Roman" w:cs="Times New Roman"/>
          <w:sz w:val="28"/>
          <w:szCs w:val="28"/>
        </w:rPr>
        <w:t xml:space="preserve"> </w:t>
      </w:r>
      <w:r w:rsidRPr="007C752E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А</w:t>
      </w:r>
      <w:r w:rsidRPr="007C752E">
        <w:rPr>
          <w:rFonts w:ascii="Times New Roman" w:hAnsi="Times New Roman" w:cs="Times New Roman"/>
          <w:sz w:val="28"/>
          <w:szCs w:val="28"/>
          <w:u w:val="single"/>
        </w:rPr>
        <w:t>.</w:t>
      </w:r>
      <w:r>
        <w:rPr>
          <w:rFonts w:ascii="Times New Roman" w:hAnsi="Times New Roman" w:cs="Times New Roman"/>
          <w:sz w:val="28"/>
          <w:szCs w:val="28"/>
          <w:u w:val="single"/>
        </w:rPr>
        <w:t>В</w:t>
      </w:r>
      <w:r w:rsidRPr="007C752E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sz w:val="28"/>
          <w:szCs w:val="28"/>
          <w:u w:val="single"/>
        </w:rPr>
        <w:t>Гурская</w:t>
      </w:r>
      <w:r w:rsidRPr="007C752E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6D01AA3" w14:textId="69EF95A1" w:rsidR="00A22E91" w:rsidRDefault="00A22E91" w:rsidP="001B043A">
      <w:pPr>
        <w:tabs>
          <w:tab w:val="center" w:pos="6237"/>
          <w:tab w:val="center" w:pos="8364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C752E">
        <w:rPr>
          <w:rFonts w:ascii="Times New Roman" w:hAnsi="Times New Roman" w:cs="Times New Roman"/>
          <w:sz w:val="20"/>
          <w:szCs w:val="20"/>
        </w:rPr>
        <w:tab/>
        <w:t>(подпись)</w:t>
      </w:r>
      <w:r w:rsidRPr="007C752E">
        <w:rPr>
          <w:rFonts w:ascii="Times New Roman" w:hAnsi="Times New Roman" w:cs="Times New Roman"/>
          <w:sz w:val="20"/>
          <w:szCs w:val="20"/>
        </w:rPr>
        <w:tab/>
        <w:t>(И.О. Фамилия)</w:t>
      </w:r>
    </w:p>
    <w:p w14:paraId="2F11880F" w14:textId="77777777" w:rsidR="001B043A" w:rsidRDefault="001B043A" w:rsidP="001B043A">
      <w:pPr>
        <w:tabs>
          <w:tab w:val="left" w:pos="5103"/>
          <w:tab w:val="left" w:pos="5529"/>
          <w:tab w:val="left" w:pos="7230"/>
          <w:tab w:val="left" w:pos="793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E91">
        <w:rPr>
          <w:rFonts w:ascii="Times New Roman" w:hAnsi="Times New Roman" w:cs="Times New Roman"/>
          <w:sz w:val="28"/>
          <w:szCs w:val="28"/>
        </w:rPr>
        <w:tab/>
        <w:t>«</w:t>
      </w:r>
      <w:r w:rsidRPr="00A22E91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22E91">
        <w:rPr>
          <w:rFonts w:ascii="Times New Roman" w:hAnsi="Times New Roman" w:cs="Times New Roman"/>
          <w:sz w:val="28"/>
          <w:szCs w:val="28"/>
        </w:rPr>
        <w:t xml:space="preserve">» </w:t>
      </w:r>
      <w:r w:rsidRPr="00A22E91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22E91">
        <w:rPr>
          <w:rFonts w:ascii="Times New Roman" w:hAnsi="Times New Roman" w:cs="Times New Roman"/>
          <w:sz w:val="28"/>
          <w:szCs w:val="28"/>
        </w:rPr>
        <w:t xml:space="preserve"> 202</w:t>
      </w:r>
      <w:r w:rsidRPr="00A22E91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22E91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4E9D6B09" w14:textId="77777777" w:rsidR="001B043A" w:rsidRPr="00A22E91" w:rsidRDefault="001B043A" w:rsidP="001B043A">
      <w:pPr>
        <w:tabs>
          <w:tab w:val="center" w:pos="652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752E">
        <w:rPr>
          <w:rFonts w:ascii="Times New Roman" w:hAnsi="Times New Roman" w:cs="Times New Roman"/>
          <w:sz w:val="20"/>
          <w:szCs w:val="20"/>
        </w:rPr>
        <w:tab/>
        <w:t>(</w:t>
      </w:r>
      <w:r>
        <w:rPr>
          <w:rFonts w:ascii="Times New Roman" w:hAnsi="Times New Roman" w:cs="Times New Roman"/>
          <w:sz w:val="20"/>
          <w:szCs w:val="20"/>
        </w:rPr>
        <w:t>дата</w:t>
      </w:r>
      <w:r w:rsidRPr="007C752E">
        <w:rPr>
          <w:rFonts w:ascii="Times New Roman" w:hAnsi="Times New Roman" w:cs="Times New Roman"/>
          <w:sz w:val="20"/>
          <w:szCs w:val="20"/>
        </w:rPr>
        <w:t>)</w:t>
      </w:r>
    </w:p>
    <w:p w14:paraId="26105E52" w14:textId="77777777" w:rsidR="00F97135" w:rsidRDefault="00F97135" w:rsidP="005C28BD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599B6D" w14:textId="77777777" w:rsidR="00F97135" w:rsidRDefault="00F97135" w:rsidP="005C28BD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8C1D0D" w14:textId="77777777" w:rsidR="00F97135" w:rsidRDefault="00F97135" w:rsidP="005C28BD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04BB26" w14:textId="77777777" w:rsidR="00F97135" w:rsidRDefault="00F97135" w:rsidP="005C28BD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149C27" w14:textId="77777777" w:rsidR="00F97135" w:rsidRDefault="00F97135" w:rsidP="005C28BD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D2849A" w14:textId="77777777" w:rsidR="00F97135" w:rsidRDefault="00F97135" w:rsidP="005C28BD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9F9F26" w14:textId="77777777" w:rsidR="00F97135" w:rsidRDefault="00F97135" w:rsidP="005C28BD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0C6128" w14:textId="77777777" w:rsidR="00F97135" w:rsidRDefault="00F97135" w:rsidP="005C28BD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C12F96" w14:textId="77777777" w:rsidR="00F97135" w:rsidRDefault="00F97135" w:rsidP="005C28BD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90D97B" w14:textId="2BB1028D" w:rsidR="00F97135" w:rsidRDefault="00F97135" w:rsidP="005C28BD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BBA03B" w14:textId="78FEDC6F" w:rsidR="005C28BD" w:rsidRDefault="005C28BD" w:rsidP="005C28BD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5B88D5" w14:textId="269D2C9F" w:rsidR="005C28BD" w:rsidRDefault="005C28BD" w:rsidP="005C28BD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C5900C" w14:textId="143416B8" w:rsidR="005C28BD" w:rsidRDefault="005C28BD" w:rsidP="005C28BD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585C26" w14:textId="5639D6C2" w:rsidR="005C28BD" w:rsidRDefault="005C28BD" w:rsidP="005C28BD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F0B662" w14:textId="77777777" w:rsidR="00D62EE9" w:rsidRDefault="00D62EE9" w:rsidP="005C28BD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D2E1C4" w14:textId="77777777" w:rsidR="00D62EE9" w:rsidRDefault="001B043A" w:rsidP="00D62EE9">
      <w:pPr>
        <w:tabs>
          <w:tab w:val="left" w:pos="5103"/>
          <w:tab w:val="center" w:pos="83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Самара 202</w:t>
      </w:r>
      <w:r w:rsidR="0031239F">
        <w:rPr>
          <w:rFonts w:ascii="Times New Roman" w:hAnsi="Times New Roman" w:cs="Times New Roman"/>
          <w:sz w:val="28"/>
          <w:szCs w:val="28"/>
        </w:rPr>
        <w:t>5</w:t>
      </w:r>
      <w:r w:rsidR="00D62EE9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7067360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178ADD25" w14:textId="1CE8555D" w:rsidR="00FC0A79" w:rsidRPr="00FC0A79" w:rsidRDefault="00FC0A79" w:rsidP="00FC0A79">
          <w:pPr>
            <w:pStyle w:val="a9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FC0A7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406DC02B" w14:textId="58715ED2" w:rsidR="00CC266A" w:rsidRPr="00CC266A" w:rsidRDefault="00FC0A79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0038CB">
            <w:fldChar w:fldCharType="begin"/>
          </w:r>
          <w:r w:rsidRPr="000038CB">
            <w:instrText xml:space="preserve"> TOC \o "1-3" \h \z \u </w:instrText>
          </w:r>
          <w:r w:rsidRPr="000038CB">
            <w:fldChar w:fldCharType="separate"/>
          </w:r>
          <w:hyperlink w:anchor="_Toc215424257" w:history="1">
            <w:r w:rsidR="00CC266A" w:rsidRPr="00CC266A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_Toc215424257 \h </w:instrText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7219C5" w14:textId="720A60D5" w:rsidR="00CC266A" w:rsidRPr="00CC266A" w:rsidRDefault="0034284F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424258" w:history="1">
            <w:r w:rsidR="00CC266A" w:rsidRPr="00CC266A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</w:t>
            </w:r>
            <w:r w:rsidR="00CC266A" w:rsidRPr="00CC266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266A" w:rsidRPr="00CC266A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ОПИСАНИЕ МЕТОДОВ</w:t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_Toc215424258 \h </w:instrText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5386D7" w14:textId="57137F1F" w:rsidR="00CC266A" w:rsidRPr="00CC266A" w:rsidRDefault="0034284F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424259" w:history="1">
            <w:r w:rsidR="00CC266A" w:rsidRPr="00CC266A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1.1.</w:t>
            </w:r>
            <w:r w:rsidR="00CC266A" w:rsidRPr="00CC266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266A" w:rsidRPr="00CC266A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Метод наименьших квадратов</w:t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_Toc215424259 \h </w:instrText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68ABA3" w14:textId="687123E7" w:rsidR="00CC266A" w:rsidRPr="00CC266A" w:rsidRDefault="0034284F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424260" w:history="1">
            <w:r w:rsidR="00CC266A" w:rsidRPr="00CC266A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1.2.</w:t>
            </w:r>
            <w:r w:rsidR="00CC266A" w:rsidRPr="00CC266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266A" w:rsidRPr="00CC266A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Lasso</w:t>
            </w:r>
            <w:r w:rsidR="00CC266A" w:rsidRPr="00CC266A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 регрессия</w:t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_Toc215424260 \h </w:instrText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8D7BA2" w14:textId="2AAA914F" w:rsidR="00CC266A" w:rsidRPr="00CC266A" w:rsidRDefault="0034284F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424261" w:history="1">
            <w:r w:rsidR="00CC266A" w:rsidRPr="00CC266A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1.3.</w:t>
            </w:r>
            <w:r w:rsidR="00CC266A" w:rsidRPr="00CC266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266A" w:rsidRPr="00CC266A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Ridge</w:t>
            </w:r>
            <w:r w:rsidR="00CC266A" w:rsidRPr="00CC266A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 регрессия</w:t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_Toc215424261 \h </w:instrText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CCD396" w14:textId="2BE12512" w:rsidR="00CC266A" w:rsidRPr="00CC266A" w:rsidRDefault="0034284F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424262" w:history="1">
            <w:r w:rsidR="00CC266A" w:rsidRPr="00CC266A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</w:t>
            </w:r>
            <w:r w:rsidR="00CC266A" w:rsidRPr="00CC266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266A" w:rsidRPr="00CC266A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Заголовок 2</w:t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_Toc215424262 \h </w:instrText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DE0440" w14:textId="19569CDF" w:rsidR="00CC266A" w:rsidRPr="00CC266A" w:rsidRDefault="0034284F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424263" w:history="1">
            <w:r w:rsidR="00CC266A" w:rsidRPr="00CC266A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</w:t>
            </w:r>
            <w:r w:rsidR="00CC266A" w:rsidRPr="00CC266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266A" w:rsidRPr="00CC266A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Заголовок 3</w:t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_Toc215424263 \h </w:instrText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55CE2A" w14:textId="724899B8" w:rsidR="00CC266A" w:rsidRPr="00CC266A" w:rsidRDefault="0034284F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424264" w:history="1">
            <w:r w:rsidR="00CC266A" w:rsidRPr="00CC266A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_Toc215424264 \h </w:instrText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D2DC9B" w14:textId="78D72DD7" w:rsidR="00CC266A" w:rsidRPr="00CC266A" w:rsidRDefault="0034284F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424265" w:history="1">
            <w:r w:rsidR="00CC266A" w:rsidRPr="00CC266A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Литература</w:t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_Toc215424265 \h </w:instrText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CC266A" w:rsidRPr="00CC26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529E9F" w14:textId="5665D463" w:rsidR="00FC0A79" w:rsidRPr="00FC0A79" w:rsidRDefault="00FC0A79" w:rsidP="000038CB">
          <w:pPr>
            <w:tabs>
              <w:tab w:val="left" w:pos="284"/>
            </w:tabs>
            <w:spacing w:after="0" w:line="24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0038C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8D75307" w14:textId="4798E5AB" w:rsidR="00D62EE9" w:rsidRDefault="00D62E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AFBED1" w14:textId="7B697369" w:rsidR="00D62EE9" w:rsidRDefault="00D62EE9" w:rsidP="0008792E">
      <w:pPr>
        <w:pStyle w:val="1"/>
        <w:spacing w:before="360" w:after="36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5424257"/>
      <w:r w:rsidRPr="00D62EE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177D6C59" w14:textId="061B2630" w:rsidR="00D62EE9" w:rsidRDefault="00426CBA" w:rsidP="00957E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6CBA">
        <w:rPr>
          <w:rFonts w:ascii="Times New Roman" w:hAnsi="Times New Roman" w:cs="Times New Roman"/>
          <w:sz w:val="28"/>
          <w:szCs w:val="28"/>
        </w:rPr>
        <w:t>В нынешнее время</w:t>
      </w:r>
      <w:r>
        <w:rPr>
          <w:rFonts w:ascii="Times New Roman" w:hAnsi="Times New Roman" w:cs="Times New Roman"/>
          <w:sz w:val="28"/>
          <w:szCs w:val="28"/>
        </w:rPr>
        <w:t xml:space="preserve"> цифровизации почти не одна </w:t>
      </w:r>
      <w:r w:rsidR="00957E41">
        <w:rPr>
          <w:rFonts w:ascii="Times New Roman" w:hAnsi="Times New Roman" w:cs="Times New Roman"/>
          <w:sz w:val="28"/>
          <w:szCs w:val="28"/>
        </w:rPr>
        <w:t xml:space="preserve">сфера, профессия, деятельность не обходится без анализа. Следовательно, поступает большой объем данных, который необходимо </w:t>
      </w:r>
      <w:r w:rsidR="0024590B">
        <w:rPr>
          <w:rFonts w:ascii="Times New Roman" w:hAnsi="Times New Roman" w:cs="Times New Roman"/>
          <w:sz w:val="28"/>
          <w:szCs w:val="28"/>
        </w:rPr>
        <w:t xml:space="preserve">обработать и провести </w:t>
      </w:r>
      <w:r w:rsidR="00957E41">
        <w:rPr>
          <w:rFonts w:ascii="Times New Roman" w:hAnsi="Times New Roman" w:cs="Times New Roman"/>
          <w:sz w:val="28"/>
          <w:szCs w:val="28"/>
        </w:rPr>
        <w:t>оцен</w:t>
      </w:r>
      <w:r w:rsidR="0024590B">
        <w:rPr>
          <w:rFonts w:ascii="Times New Roman" w:hAnsi="Times New Roman" w:cs="Times New Roman"/>
          <w:sz w:val="28"/>
          <w:szCs w:val="28"/>
        </w:rPr>
        <w:t>ку</w:t>
      </w:r>
      <w:r w:rsidR="00957E41">
        <w:rPr>
          <w:rFonts w:ascii="Times New Roman" w:hAnsi="Times New Roman" w:cs="Times New Roman"/>
          <w:sz w:val="28"/>
          <w:szCs w:val="28"/>
        </w:rPr>
        <w:t xml:space="preserve">. Для этого используется регрессионный анализ, в котором находятся статистические методы, </w:t>
      </w:r>
      <w:r w:rsidR="0024590B">
        <w:rPr>
          <w:rFonts w:ascii="Times New Roman" w:hAnsi="Times New Roman" w:cs="Times New Roman"/>
          <w:sz w:val="28"/>
          <w:szCs w:val="28"/>
        </w:rPr>
        <w:t>прогнозирующие значение измеряемых величин и их точность.</w:t>
      </w:r>
    </w:p>
    <w:p w14:paraId="234A2F74" w14:textId="7BEB51A7" w:rsidR="00B27881" w:rsidRDefault="0024590B" w:rsidP="007419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Одной из особенностей анализа поступающих данных – является погрешность. Так как данные в основном бывают некорректными, т.е. появляется погрешность из-за множества факторов, для учета производится несколько измерения и вычисляется среднее значение.</w:t>
      </w:r>
    </w:p>
    <w:p w14:paraId="0DA87D9D" w14:textId="72D4B835" w:rsidR="0074194F" w:rsidRDefault="003424CF" w:rsidP="007419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Хотя, проводя ряд экспериментов, измерений сложно определить значения, которые будут более вероятны. Для решение данной задачи используется метод наименьших квадратов.</w:t>
      </w:r>
    </w:p>
    <w:p w14:paraId="65ABC735" w14:textId="3BB58852" w:rsidR="003424CF" w:rsidRDefault="003424CF" w:rsidP="007419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 наименьших квадратов (МНК) – статистический метод, который используется для нахождения линейной аппроксимации данных. Стоит обратить внимание на то, что, как и было сказано, факторов довольно много, тем самым стандартный метод не может всегда давать наилучшую оценку, поэтому существую модификации, которые могут учитывать условия, в которых находятся данные. Будут рассмотрены следующие методы</w:t>
      </w:r>
      <w:r w:rsidR="00E10C6E">
        <w:rPr>
          <w:rFonts w:ascii="Times New Roman" w:hAnsi="Times New Roman" w:cs="Times New Roman"/>
          <w:sz w:val="28"/>
          <w:szCs w:val="28"/>
        </w:rPr>
        <w:t>, позволяющею учитывать специфику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E8A71A" w14:textId="2DC09331" w:rsidR="003424CF" w:rsidRDefault="003424CF" w:rsidP="003424CF">
      <w:pPr>
        <w:pStyle w:val="a8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Lasso </w:t>
      </w:r>
      <w:r>
        <w:rPr>
          <w:rFonts w:ascii="Times New Roman" w:hAnsi="Times New Roman" w:cs="Times New Roman"/>
          <w:sz w:val="28"/>
          <w:szCs w:val="28"/>
        </w:rPr>
        <w:t>регрессия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FDB9AE3" w14:textId="69D44AE0" w:rsidR="003424CF" w:rsidRPr="003424CF" w:rsidRDefault="003424CF" w:rsidP="003424CF">
      <w:pPr>
        <w:pStyle w:val="a8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Ridge </w:t>
      </w:r>
      <w:r>
        <w:rPr>
          <w:rFonts w:ascii="Times New Roman" w:hAnsi="Times New Roman" w:cs="Times New Roman"/>
          <w:sz w:val="28"/>
          <w:szCs w:val="28"/>
        </w:rPr>
        <w:t>регрессия.</w:t>
      </w:r>
    </w:p>
    <w:p w14:paraId="13DC9B41" w14:textId="441863BB" w:rsidR="00EE4094" w:rsidRDefault="00EE4094">
      <w:pPr>
        <w:rPr>
          <w:lang w:val="en-US"/>
        </w:rPr>
      </w:pPr>
      <w:r>
        <w:rPr>
          <w:lang w:val="en-US"/>
        </w:rPr>
        <w:br w:type="page"/>
      </w:r>
    </w:p>
    <w:p w14:paraId="76B6CD1B" w14:textId="4D13276B" w:rsidR="00EE4094" w:rsidRDefault="0008792E" w:rsidP="0008792E">
      <w:pPr>
        <w:pStyle w:val="1"/>
        <w:numPr>
          <w:ilvl w:val="0"/>
          <w:numId w:val="2"/>
        </w:numPr>
        <w:tabs>
          <w:tab w:val="left" w:pos="426"/>
        </w:tabs>
        <w:spacing w:before="360" w:after="36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542425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ОПИСАНИЕ МЕТОДОВ</w:t>
      </w:r>
      <w:bookmarkEnd w:id="1"/>
    </w:p>
    <w:p w14:paraId="53D8754E" w14:textId="48BAAC03" w:rsidR="00BA2F90" w:rsidRDefault="00A43622" w:rsidP="0008792E">
      <w:pPr>
        <w:pStyle w:val="2"/>
        <w:tabs>
          <w:tab w:val="left" w:pos="567"/>
          <w:tab w:val="left" w:pos="851"/>
        </w:tabs>
        <w:spacing w:before="360" w:after="36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5424259"/>
      <w:r w:rsidRPr="001C4B11">
        <w:rPr>
          <w:rFonts w:ascii="Times New Roman" w:hAnsi="Times New Roman" w:cs="Times New Roman"/>
          <w:b/>
          <w:bCs/>
          <w:color w:val="auto"/>
          <w:sz w:val="28"/>
          <w:szCs w:val="28"/>
        </w:rPr>
        <w:t>1.1</w:t>
      </w:r>
      <w:r w:rsidR="001C4B11" w:rsidRPr="001C4B11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Pr="001C4B11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Метод наименьших квадратов</w:t>
      </w:r>
      <w:bookmarkEnd w:id="2"/>
    </w:p>
    <w:p w14:paraId="3C65DCC9" w14:textId="2B3AEA5F" w:rsidR="005A21BB" w:rsidRDefault="00D970EA" w:rsidP="00D970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общем случае всегда можно применить стандартную форму метода наименьших квадратов. Суть в том, чтобы найти лучшею аппроксимацию линейной функции вида</w:t>
      </w:r>
      <w:r w:rsidRPr="00D970EA">
        <w:rPr>
          <w:rFonts w:ascii="Times New Roman" w:hAnsi="Times New Roman" w:cs="Times New Roman"/>
          <w:sz w:val="28"/>
          <w:szCs w:val="28"/>
        </w:rPr>
        <w:t>:</w:t>
      </w:r>
    </w:p>
    <w:p w14:paraId="0E3E0A45" w14:textId="64DBCC3B" w:rsidR="00D970EA" w:rsidRPr="00AA4BEC" w:rsidRDefault="0034284F" w:rsidP="00AA4BEC">
      <w:pPr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b#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1.1</m:t>
                  </m:r>
                </m:e>
              </m:d>
            </m:e>
          </m:eqArr>
        </m:oMath>
      </m:oMathPara>
    </w:p>
    <w:p w14:paraId="12B83589" w14:textId="17CA317A" w:rsidR="00D970EA" w:rsidRPr="00D970EA" w:rsidRDefault="00D970EA" w:rsidP="00D970EA">
      <w:pPr>
        <w:tabs>
          <w:tab w:val="right" w:pos="9355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D970EA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угловой коэффициент</w:t>
      </w:r>
      <w:r w:rsidRPr="00D970EA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535B6FC1" w14:textId="1674B238" w:rsidR="00D970EA" w:rsidRPr="00D970EA" w:rsidRDefault="00D970EA" w:rsidP="00D970EA">
      <w:pPr>
        <w:tabs>
          <w:tab w:val="right" w:pos="9355"/>
        </w:tabs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D970EA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переменная, принимающая произвольное значение</w:t>
      </w:r>
      <w:r w:rsidRPr="00D970EA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0E08570" w14:textId="5D7A2442" w:rsidR="00D970EA" w:rsidRPr="00D970EA" w:rsidRDefault="00D970EA" w:rsidP="00D970EA">
      <w:pPr>
        <w:tabs>
          <w:tab w:val="right" w:pos="9355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</m:oMath>
      <w:r w:rsidRPr="00D970EA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D970EA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свободный коэффициент, определяющий пересечение с осью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OY</m:t>
        </m:r>
      </m:oMath>
      <w:r w:rsidRPr="00D970E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917AC40" w14:textId="483ECB91" w:rsidR="005A21BB" w:rsidRPr="002D1883" w:rsidRDefault="004E1ACA" w:rsidP="004E1AC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нахождения коэффициентов, которые будут минимизировать минимальное отклонение прямой от исходных данных, необходимо просуммировать квадраты каждого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4E1A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от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</m:oMath>
      <w:r w:rsidRPr="004E1ACA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>Алгебраическ</w:t>
      </w:r>
      <w:r w:rsidR="0048361E">
        <w:rPr>
          <w:rFonts w:ascii="Times New Roman" w:eastAsiaTheme="minorEastAsia" w:hAnsi="Times New Roman" w:cs="Times New Roman"/>
          <w:sz w:val="28"/>
          <w:szCs w:val="28"/>
        </w:rPr>
        <w:t>ий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361E">
        <w:rPr>
          <w:rFonts w:ascii="Times New Roman" w:eastAsiaTheme="minorEastAsia" w:hAnsi="Times New Roman" w:cs="Times New Roman"/>
          <w:sz w:val="28"/>
          <w:szCs w:val="28"/>
        </w:rPr>
        <w:t>вид</w:t>
      </w:r>
      <w:r>
        <w:rPr>
          <w:rFonts w:ascii="Times New Roman" w:eastAsiaTheme="minorEastAsia" w:hAnsi="Times New Roman" w:cs="Times New Roman"/>
          <w:sz w:val="28"/>
          <w:szCs w:val="28"/>
        </w:rPr>
        <w:t>, следующая</w:t>
      </w:r>
      <w:r w:rsidRPr="002D1883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344B3297" w14:textId="30D82AE4" w:rsidR="004E1ACA" w:rsidRPr="002D1883" w:rsidRDefault="0034284F" w:rsidP="004E1AC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MSS=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 xml:space="preserve">- 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1.2</m:t>
                  </m:r>
                </m:e>
              </m:d>
            </m:e>
          </m:eqArr>
        </m:oMath>
      </m:oMathPara>
    </w:p>
    <w:p w14:paraId="47735703" w14:textId="650D955D" w:rsidR="00AA4BEC" w:rsidRPr="00B2673F" w:rsidRDefault="00B2673F" w:rsidP="00B2673F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функция.</w:t>
      </w:r>
    </w:p>
    <w:p w14:paraId="1AF2FFA9" w14:textId="62C5DA07" w:rsidR="004E1ACA" w:rsidRDefault="0048361E" w:rsidP="004E1AC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После того, как составили сумму, необходимо дифференцировать по каждому коэффициенту функции, чтобы перейти к системе линейных алгебраических уравнений (СЛАУ). </w:t>
      </w:r>
      <w:r>
        <w:rPr>
          <w:rFonts w:ascii="Times New Roman" w:eastAsiaTheme="minorEastAsia" w:hAnsi="Times New Roman" w:cs="Times New Roman"/>
          <w:sz w:val="28"/>
          <w:szCs w:val="28"/>
        </w:rPr>
        <w:t>Алгебраический вид, следующая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7F1858DF" w14:textId="3C9F370C" w:rsidR="006411AB" w:rsidRPr="006411AB" w:rsidRDefault="0034284F" w:rsidP="006411A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∂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MMS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=0</m:t>
                      </m:r>
                    </m:e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∂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MMS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=0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⋯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∂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n</m:t>
                              </m:r>
                            </m:sub>
                          </m:sSub>
                        </m:den>
                      </m:f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MMS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=0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1.3</m:t>
                  </m:r>
                </m:e>
              </m:d>
            </m:e>
          </m:eqArr>
        </m:oMath>
      </m:oMathPara>
    </w:p>
    <w:p w14:paraId="6B561513" w14:textId="624EF0F3" w:rsidR="0048361E" w:rsidRDefault="0048361E" w:rsidP="006411A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</m:oMath>
      <w:r w:rsidR="006411AB">
        <w:rPr>
          <w:rFonts w:ascii="Times New Roman" w:eastAsiaTheme="minorEastAsia" w:hAnsi="Times New Roman" w:cs="Times New Roman"/>
          <w:sz w:val="28"/>
          <w:szCs w:val="28"/>
        </w:rPr>
        <w:t xml:space="preserve"> – коэффициенты исходной функции.</w:t>
      </w:r>
    </w:p>
    <w:p w14:paraId="097E8581" w14:textId="4C6597A8" w:rsidR="006411AB" w:rsidRDefault="006411AB" w:rsidP="006411A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Далее, необходимо решить СЛАУ, для этого можно воспользоваться методами их решения</w:t>
      </w:r>
      <w:r w:rsidRPr="006411AB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r>
        <w:rPr>
          <w:rFonts w:ascii="Times New Roman" w:eastAsiaTheme="minorEastAsia" w:hAnsi="Times New Roman" w:cs="Times New Roman"/>
          <w:sz w:val="28"/>
          <w:szCs w:val="28"/>
        </w:rPr>
        <w:t>Гаусса, матричный и т.п. В конечном итоге получим коэффициенты, которые необходимо подставить в исходную функцию и отобразить данную прямую.</w:t>
      </w:r>
    </w:p>
    <w:p w14:paraId="09DF52DE" w14:textId="59E12C47" w:rsidR="006411AB" w:rsidRDefault="006411AB" w:rsidP="006411A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Для наглядности разберем небольшой пример. Исходные данные будут представлены в таблице 1.1.</w:t>
      </w:r>
    </w:p>
    <w:p w14:paraId="3794413A" w14:textId="77777777" w:rsidR="00AD13FC" w:rsidRDefault="006411AB" w:rsidP="00284292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1.1 – Исходные данные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AD13FC" w14:paraId="637E642F" w14:textId="77777777" w:rsidTr="00AD13FC">
        <w:tc>
          <w:tcPr>
            <w:tcW w:w="1557" w:type="dxa"/>
            <w:vAlign w:val="center"/>
          </w:tcPr>
          <w:p w14:paraId="68A9665E" w14:textId="60D6A6F9" w:rsidR="00AD13FC" w:rsidRPr="00AD13FC" w:rsidRDefault="00AD13FC" w:rsidP="00AD13F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1557" w:type="dxa"/>
            <w:vAlign w:val="center"/>
          </w:tcPr>
          <w:p w14:paraId="45C90149" w14:textId="70A93999" w:rsidR="00AD13FC" w:rsidRPr="00AD13FC" w:rsidRDefault="00AD13FC" w:rsidP="00AD13F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7" w:type="dxa"/>
            <w:vAlign w:val="center"/>
          </w:tcPr>
          <w:p w14:paraId="4B431EE4" w14:textId="27138484" w:rsidR="00AD13FC" w:rsidRPr="00AD13FC" w:rsidRDefault="00AD13FC" w:rsidP="00AD13F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  <w:vAlign w:val="center"/>
          </w:tcPr>
          <w:p w14:paraId="6904F4B5" w14:textId="32CF7F04" w:rsidR="00AD13FC" w:rsidRPr="00AD13FC" w:rsidRDefault="00AD13FC" w:rsidP="00AD13F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  <w:vAlign w:val="center"/>
          </w:tcPr>
          <w:p w14:paraId="7E2CA276" w14:textId="5D4885BB" w:rsidR="00AD13FC" w:rsidRPr="00AD13FC" w:rsidRDefault="00AD13FC" w:rsidP="00AD13F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558" w:type="dxa"/>
            <w:vAlign w:val="center"/>
          </w:tcPr>
          <w:p w14:paraId="1161797D" w14:textId="423F4980" w:rsidR="00AD13FC" w:rsidRPr="00AD13FC" w:rsidRDefault="00AD13FC" w:rsidP="00AD13F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AD13FC" w14:paraId="74B09E3E" w14:textId="77777777" w:rsidTr="00AD13FC">
        <w:tc>
          <w:tcPr>
            <w:tcW w:w="1557" w:type="dxa"/>
            <w:vAlign w:val="center"/>
          </w:tcPr>
          <w:p w14:paraId="02D64CA0" w14:textId="4B61593C" w:rsidR="00AD13FC" w:rsidRPr="00AD13FC" w:rsidRDefault="00AD13FC" w:rsidP="00AD13F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y</m:t>
                </m:r>
              </m:oMath>
            </m:oMathPara>
          </w:p>
        </w:tc>
        <w:tc>
          <w:tcPr>
            <w:tcW w:w="1557" w:type="dxa"/>
            <w:vAlign w:val="center"/>
          </w:tcPr>
          <w:p w14:paraId="724638AA" w14:textId="68F28640" w:rsidR="00AD13FC" w:rsidRPr="00AD13FC" w:rsidRDefault="00AD13FC" w:rsidP="00AD13F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-1</w:t>
            </w:r>
          </w:p>
        </w:tc>
        <w:tc>
          <w:tcPr>
            <w:tcW w:w="1557" w:type="dxa"/>
            <w:vAlign w:val="center"/>
          </w:tcPr>
          <w:p w14:paraId="0AF8C7DA" w14:textId="3B154262" w:rsidR="00AD13FC" w:rsidRPr="00AD13FC" w:rsidRDefault="00AD13FC" w:rsidP="00AD13F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  <w:vAlign w:val="center"/>
          </w:tcPr>
          <w:p w14:paraId="0517A494" w14:textId="39A06A1E" w:rsidR="00AD13FC" w:rsidRPr="00AD13FC" w:rsidRDefault="00AD13FC" w:rsidP="00AD13F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58" w:type="dxa"/>
            <w:vAlign w:val="center"/>
          </w:tcPr>
          <w:p w14:paraId="771185F3" w14:textId="5A13C36F" w:rsidR="00AD13FC" w:rsidRPr="00AD13FC" w:rsidRDefault="00AD13FC" w:rsidP="00AD13F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558" w:type="dxa"/>
            <w:vAlign w:val="center"/>
          </w:tcPr>
          <w:p w14:paraId="764CA05A" w14:textId="433D5E8D" w:rsidR="00AD13FC" w:rsidRPr="00AD13FC" w:rsidRDefault="00AD13FC" w:rsidP="00AD13F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</w:tbl>
    <w:p w14:paraId="15CD7053" w14:textId="169196E9" w:rsidR="00DD46F9" w:rsidRDefault="00DD46F9" w:rsidP="00AD13FC">
      <w:pPr>
        <w:spacing w:before="120"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Исходная функция</w:t>
      </w:r>
      <w:r w:rsidR="00D10EF8" w:rsidRPr="00D10EF8">
        <w:rPr>
          <w:rFonts w:ascii="Times New Roman" w:eastAsiaTheme="minorEastAsia" w:hAnsi="Times New Roman" w:cs="Times New Roman"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kx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b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12A9D49" w14:textId="77C5F5EF" w:rsidR="0099635B" w:rsidRPr="00D10EF8" w:rsidRDefault="00D10EF8" w:rsidP="006411A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Общий вид МНК</w:t>
      </w:r>
      <w:r w:rsidRPr="00D10EF8">
        <w:rPr>
          <w:rFonts w:ascii="Times New Roman" w:eastAsiaTheme="minorEastAsia" w:hAnsi="Times New Roman" w:cs="Times New Roman"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-1-b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1-k-b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2-k-b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3-4k-b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4-7k-b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D10EF8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3890609" w14:textId="241A347F" w:rsidR="00D10EF8" w:rsidRDefault="00D10EF8" w:rsidP="00D10EF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Дифференцируем по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Pr="00D10EF8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1C5CA4E6" w14:textId="40533377" w:rsidR="00D10EF8" w:rsidRPr="002D388D" w:rsidRDefault="00D10EF8" w:rsidP="00D10EF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rSp m:val="3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∂f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∂k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=134k+26b-86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∂f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∂b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=26k+10b-18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rSp m:val="3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67k+13b=43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13k+5b=9</m:t>
                  </m:r>
                </m:e>
              </m:eqArr>
            </m:e>
          </m:d>
        </m:oMath>
      </m:oMathPara>
    </w:p>
    <w:p w14:paraId="64F394E7" w14:textId="7ABC657E" w:rsidR="00113E05" w:rsidRDefault="00113E05" w:rsidP="00D10EF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Решаем СЛАУ методом Гаусса</w:t>
      </w:r>
      <w:r w:rsidRPr="00113E05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88E8F02" w14:textId="7C8C59F8" w:rsidR="00113E05" w:rsidRPr="00284292" w:rsidRDefault="00113E05" w:rsidP="00D10EF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67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|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43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|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9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 </m:t>
                </m:r>
              </m:e>
            </m:mr>
            <m:m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13</m:t>
                    </m:r>
                  </m:den>
                </m:f>
              </m:e>
            </m:mr>
          </m:m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~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67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|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13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|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13</m:t>
                        </m:r>
                      </m:den>
                    </m:f>
                  </m:e>
                </m:mr>
              </m:m>
            </m:e>
          </m:d>
          <m:m>
            <m:mPr>
              <m:baseJc m:val="bottom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-II*67</m:t>
                </m:r>
              </m:e>
            </m:mr>
            <m:m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</m:t>
                </m:r>
              </m:e>
            </m:mr>
          </m:m>
          <m:r>
            <w:rPr>
              <w:rFonts w:ascii="Cambria Math" w:eastAsiaTheme="minorEastAsia" w:hAnsi="Cambria Math" w:cs="Times New Roman"/>
              <w:sz w:val="28"/>
              <w:szCs w:val="28"/>
            </w:rPr>
            <m:t>~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166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|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44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13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13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|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13</m:t>
                        </m:r>
                      </m:den>
                    </m:f>
                  </m:e>
                </m:mr>
              </m:m>
            </m:e>
          </m:d>
          <m:m>
            <m:mPr>
              <m:baseJc m:val="bottom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166</m:t>
                    </m:r>
                  </m:den>
                </m:f>
              </m:e>
            </m:mr>
            <m:m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</m:t>
                </m:r>
              </m:e>
            </m:mr>
          </m:m>
          <m:r>
            <w:rPr>
              <w:rFonts w:ascii="Cambria Math" w:eastAsiaTheme="minorEastAsia" w:hAnsi="Cambria Math" w:cs="Times New Roman"/>
              <w:sz w:val="28"/>
              <w:szCs w:val="28"/>
            </w:rPr>
            <m:t>~</m:t>
          </m:r>
        </m:oMath>
      </m:oMathPara>
    </w:p>
    <w:p w14:paraId="405A4DF8" w14:textId="685B6549" w:rsidR="00284292" w:rsidRPr="00284292" w:rsidRDefault="00284292" w:rsidP="0028429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~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|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22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83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13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|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13</m:t>
                        </m:r>
                      </m:den>
                    </m:f>
                  </m:e>
                </m:mr>
              </m:m>
            </m:e>
          </m:d>
          <m:m>
            <m:mPr>
              <m:baseJc m:val="top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I*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13</m:t>
                    </m:r>
                  </m:den>
                </m:f>
              </m:e>
            </m:mr>
          </m:m>
          <m:r>
            <w:rPr>
              <w:rFonts w:ascii="Cambria Math" w:eastAsiaTheme="minorEastAsia" w:hAnsi="Cambria Math" w:cs="Times New Roman"/>
              <w:sz w:val="28"/>
              <w:szCs w:val="28"/>
            </w:rPr>
            <m:t>~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|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22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83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|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49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83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→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k=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49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83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b=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22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83</m:t>
                      </m:r>
                    </m:den>
                  </m:f>
                </m:e>
              </m:eqArr>
            </m:e>
          </m:d>
        </m:oMath>
      </m:oMathPara>
    </w:p>
    <w:p w14:paraId="37759FB1" w14:textId="3682D4AD" w:rsidR="00B366E8" w:rsidRDefault="00284292" w:rsidP="00D10EF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84292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Полученная прямая: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mbria Math" w:hAnsi="Cambria Math" w:cs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49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83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eastAsia="Cambria Math" w:hAnsi="Cambria Math" w:cs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22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83</m:t>
            </m:r>
          </m:den>
        </m:f>
      </m:oMath>
      <w:r w:rsidRPr="00284292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425B82E" w14:textId="22D37148" w:rsidR="00284292" w:rsidRDefault="00284292" w:rsidP="00D10EF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Отобразим данную прямую (рисунок 1.1).</w:t>
      </w:r>
    </w:p>
    <w:p w14:paraId="2C2C6E0A" w14:textId="15E4EB7D" w:rsidR="00324F0B" w:rsidRDefault="00324F0B" w:rsidP="00324F0B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324F0B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drawing>
          <wp:inline distT="0" distB="0" distL="0" distR="0" wp14:anchorId="7E7E5917" wp14:editId="56EDB1B1">
            <wp:extent cx="3018692" cy="200514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5572" cy="202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D36F" w14:textId="1C043E6C" w:rsidR="00324F0B" w:rsidRPr="00324F0B" w:rsidRDefault="00324F0B" w:rsidP="00324F0B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Рисунок 1.1 – аппроксимация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kx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b</m:t>
        </m:r>
      </m:oMath>
    </w:p>
    <w:p w14:paraId="72D3C880" w14:textId="06E10287" w:rsidR="00DD46F9" w:rsidRDefault="00DD46F9" w:rsidP="006411A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Стоит дополнить тем, что функция, т.е. полином может быть любого вида и степени. Выше был рассмотрен простейший вид полинома первой степени, где функция зависела только от одного аргумента. Полином можно задать следующим образом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654E759F" w14:textId="7A460302" w:rsidR="00DD46F9" w:rsidRPr="006E7232" w:rsidRDefault="0034284F" w:rsidP="00FC58DE">
      <w:pPr>
        <w:tabs>
          <w:tab w:val="left" w:pos="993"/>
        </w:tabs>
        <w:spacing w:after="0" w:line="360" w:lineRule="auto"/>
        <w:ind w:left="34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+…+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1.4</m:t>
                  </m:r>
                </m:e>
              </m:d>
            </m:e>
          </m:eqArr>
        </m:oMath>
      </m:oMathPara>
    </w:p>
    <w:p w14:paraId="682CB4FB" w14:textId="31E8E9D7" w:rsidR="006E7232" w:rsidRPr="0088099C" w:rsidRDefault="0034284F" w:rsidP="00FC58DE">
      <w:pPr>
        <w:tabs>
          <w:tab w:val="left" w:pos="993"/>
        </w:tabs>
        <w:spacing w:after="0" w:line="360" w:lineRule="auto"/>
        <w:ind w:left="34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,...,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+…+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1.5</m:t>
                  </m:r>
                </m:e>
              </m:d>
            </m:e>
          </m:eqArr>
        </m:oMath>
      </m:oMathPara>
    </w:p>
    <w:p w14:paraId="01968BB8" w14:textId="248A92C8" w:rsidR="004E1ACA" w:rsidRPr="00FC58DE" w:rsidRDefault="0034284F" w:rsidP="00FC58DE">
      <w:pPr>
        <w:tabs>
          <w:tab w:val="left" w:pos="993"/>
        </w:tabs>
        <w:spacing w:after="0" w:line="360" w:lineRule="auto"/>
        <w:ind w:left="34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,...,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+…+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+…#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1.6</m:t>
                  </m:r>
                </m:e>
              </m:d>
            </m:e>
          </m:eqArr>
        </m:oMath>
      </m:oMathPara>
    </w:p>
    <w:p w14:paraId="2FB9C7E4" w14:textId="52C959D3" w:rsidR="00B16E16" w:rsidRDefault="00FC58DE" w:rsidP="00FC58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же рассмотрим примеры с исходными</w:t>
      </w:r>
      <w:r w:rsidRPr="00FC58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данными с таблицы 1.1 для полинома (1.</w:t>
      </w:r>
      <w:r w:rsidR="00706075" w:rsidRPr="0070607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) и составим для </w:t>
      </w:r>
      <w:r w:rsidR="001D2FB2">
        <w:rPr>
          <w:rFonts w:ascii="Times New Roman" w:hAnsi="Times New Roman" w:cs="Times New Roman"/>
          <w:sz w:val="28"/>
          <w:szCs w:val="28"/>
        </w:rPr>
        <w:t>(</w:t>
      </w:r>
      <w:r w:rsidR="00706075" w:rsidRPr="00706075">
        <w:rPr>
          <w:rFonts w:ascii="Times New Roman" w:hAnsi="Times New Roman" w:cs="Times New Roman"/>
          <w:sz w:val="28"/>
          <w:szCs w:val="28"/>
        </w:rPr>
        <w:t>1.5</w:t>
      </w:r>
      <w:r w:rsidR="001D2FB2">
        <w:rPr>
          <w:rFonts w:ascii="Times New Roman" w:hAnsi="Times New Roman" w:cs="Times New Roman"/>
          <w:sz w:val="28"/>
          <w:szCs w:val="28"/>
        </w:rPr>
        <w:t xml:space="preserve">) свои исходные данные, которые будут представлены в таблице </w:t>
      </w:r>
      <w:r w:rsidR="001D2FB2" w:rsidRPr="00AD13FC">
        <w:rPr>
          <w:rFonts w:ascii="Times New Roman" w:hAnsi="Times New Roman" w:cs="Times New Roman"/>
          <w:sz w:val="28"/>
          <w:szCs w:val="28"/>
        </w:rPr>
        <w:t>1.</w:t>
      </w:r>
      <w:r w:rsidR="00AD13FC" w:rsidRPr="00AD13FC">
        <w:rPr>
          <w:rFonts w:ascii="Times New Roman" w:hAnsi="Times New Roman" w:cs="Times New Roman"/>
          <w:sz w:val="28"/>
          <w:szCs w:val="28"/>
        </w:rPr>
        <w:t>2</w:t>
      </w:r>
      <w:r w:rsidR="001D2FB2" w:rsidRPr="00AD13FC">
        <w:rPr>
          <w:rFonts w:ascii="Times New Roman" w:hAnsi="Times New Roman" w:cs="Times New Roman"/>
          <w:sz w:val="28"/>
          <w:szCs w:val="28"/>
        </w:rPr>
        <w:t>.</w:t>
      </w:r>
    </w:p>
    <w:p w14:paraId="2C79E456" w14:textId="77777777" w:rsidR="00E4570C" w:rsidRDefault="001D2FB2" w:rsidP="00AD13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1.</w:t>
      </w:r>
      <w:r w:rsidR="00D01A42">
        <w:rPr>
          <w:rFonts w:ascii="Times New Roman" w:eastAsiaTheme="minorEastAsia" w:hAnsi="Times New Roman" w:cs="Times New Roman"/>
          <w:sz w:val="28"/>
          <w:szCs w:val="28"/>
          <w:lang w:val="en-US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Исходные данные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92"/>
        <w:gridCol w:w="1168"/>
        <w:gridCol w:w="1168"/>
        <w:gridCol w:w="1168"/>
        <w:gridCol w:w="1168"/>
        <w:gridCol w:w="1168"/>
        <w:gridCol w:w="1168"/>
        <w:gridCol w:w="1145"/>
      </w:tblGrid>
      <w:tr w:rsidR="005773E3" w14:paraId="66880E45" w14:textId="41C76BC9" w:rsidTr="005773E3">
        <w:tc>
          <w:tcPr>
            <w:tcW w:w="1192" w:type="dxa"/>
            <w:vAlign w:val="center"/>
          </w:tcPr>
          <w:p w14:paraId="6C9A1A44" w14:textId="457ABD75" w:rsidR="005773E3" w:rsidRDefault="005773E3" w:rsidP="005773E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68" w:type="dxa"/>
            <w:vAlign w:val="center"/>
          </w:tcPr>
          <w:p w14:paraId="6EEE9D6F" w14:textId="13577B64" w:rsidR="005773E3" w:rsidRDefault="005773E3" w:rsidP="005773E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68" w:type="dxa"/>
            <w:vAlign w:val="center"/>
          </w:tcPr>
          <w:p w14:paraId="531A998B" w14:textId="1E255C1C" w:rsidR="005773E3" w:rsidRDefault="005773E3" w:rsidP="005773E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68" w:type="dxa"/>
            <w:vAlign w:val="center"/>
          </w:tcPr>
          <w:p w14:paraId="3E814AD4" w14:textId="1A4B5B2B" w:rsidR="005773E3" w:rsidRDefault="005773E3" w:rsidP="005773E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168" w:type="dxa"/>
            <w:vAlign w:val="center"/>
          </w:tcPr>
          <w:p w14:paraId="01207EFC" w14:textId="57F52E8D" w:rsidR="005773E3" w:rsidRDefault="005773E3" w:rsidP="005773E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68" w:type="dxa"/>
            <w:vAlign w:val="center"/>
          </w:tcPr>
          <w:p w14:paraId="56B44676" w14:textId="7407BE52" w:rsidR="005773E3" w:rsidRDefault="005773E3" w:rsidP="005773E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168" w:type="dxa"/>
            <w:vAlign w:val="center"/>
          </w:tcPr>
          <w:p w14:paraId="5D00108E" w14:textId="681D4D97" w:rsidR="005773E3" w:rsidRDefault="005773E3" w:rsidP="005773E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45" w:type="dxa"/>
            <w:vAlign w:val="center"/>
          </w:tcPr>
          <w:p w14:paraId="1A7EDE9B" w14:textId="12CAE142" w:rsidR="005773E3" w:rsidRDefault="005773E3" w:rsidP="005773E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</w:t>
            </w:r>
          </w:p>
        </w:tc>
      </w:tr>
      <w:tr w:rsidR="005773E3" w14:paraId="62D82A23" w14:textId="102E98F5" w:rsidTr="005773E3">
        <w:tc>
          <w:tcPr>
            <w:tcW w:w="1192" w:type="dxa"/>
            <w:vAlign w:val="center"/>
          </w:tcPr>
          <w:p w14:paraId="0C98627C" w14:textId="673DF172" w:rsidR="005773E3" w:rsidRDefault="005773E3" w:rsidP="005773E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68" w:type="dxa"/>
            <w:vAlign w:val="center"/>
          </w:tcPr>
          <w:p w14:paraId="4D06D45C" w14:textId="47369929" w:rsidR="005773E3" w:rsidRDefault="005773E3" w:rsidP="005773E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68" w:type="dxa"/>
            <w:vAlign w:val="center"/>
          </w:tcPr>
          <w:p w14:paraId="1A0DB8CC" w14:textId="149E84AD" w:rsidR="005773E3" w:rsidRDefault="005773E3" w:rsidP="005773E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8" w:type="dxa"/>
            <w:vAlign w:val="center"/>
          </w:tcPr>
          <w:p w14:paraId="1B7728C1" w14:textId="20549EF7" w:rsidR="005773E3" w:rsidRDefault="005773E3" w:rsidP="005773E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68" w:type="dxa"/>
            <w:vAlign w:val="center"/>
          </w:tcPr>
          <w:p w14:paraId="456321E5" w14:textId="69633375" w:rsidR="005773E3" w:rsidRDefault="005773E3" w:rsidP="005773E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168" w:type="dxa"/>
            <w:vAlign w:val="center"/>
          </w:tcPr>
          <w:p w14:paraId="0718275C" w14:textId="1DBA0585" w:rsidR="005773E3" w:rsidRDefault="005773E3" w:rsidP="005773E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68" w:type="dxa"/>
            <w:vAlign w:val="center"/>
          </w:tcPr>
          <w:p w14:paraId="44AAADBE" w14:textId="04727605" w:rsidR="005773E3" w:rsidRDefault="005773E3" w:rsidP="005773E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45" w:type="dxa"/>
            <w:vAlign w:val="center"/>
          </w:tcPr>
          <w:p w14:paraId="66AEAEC4" w14:textId="0C306AA2" w:rsidR="005773E3" w:rsidRDefault="005773E3" w:rsidP="005773E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7</w:t>
            </w:r>
          </w:p>
        </w:tc>
      </w:tr>
      <w:tr w:rsidR="005773E3" w14:paraId="4F7D2D10" w14:textId="56738525" w:rsidTr="005773E3">
        <w:tc>
          <w:tcPr>
            <w:tcW w:w="1192" w:type="dxa"/>
            <w:vAlign w:val="center"/>
          </w:tcPr>
          <w:p w14:paraId="19D571EF" w14:textId="350824D9" w:rsidR="005773E3" w:rsidRDefault="005773E3" w:rsidP="005773E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oMath>
            </m:oMathPara>
          </w:p>
        </w:tc>
        <w:tc>
          <w:tcPr>
            <w:tcW w:w="1168" w:type="dxa"/>
            <w:vAlign w:val="center"/>
          </w:tcPr>
          <w:p w14:paraId="2C80A2E9" w14:textId="38779188" w:rsidR="005773E3" w:rsidRDefault="005773E3" w:rsidP="005773E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168" w:type="dxa"/>
            <w:vAlign w:val="center"/>
          </w:tcPr>
          <w:p w14:paraId="5DF68A40" w14:textId="30F23DE3" w:rsidR="005773E3" w:rsidRDefault="005773E3" w:rsidP="005773E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168" w:type="dxa"/>
            <w:vAlign w:val="center"/>
          </w:tcPr>
          <w:p w14:paraId="5622AFA3" w14:textId="3534B0B4" w:rsidR="005773E3" w:rsidRDefault="005773E3" w:rsidP="005773E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168" w:type="dxa"/>
            <w:vAlign w:val="center"/>
          </w:tcPr>
          <w:p w14:paraId="0BB8D9C2" w14:textId="416BB54B" w:rsidR="005773E3" w:rsidRDefault="005773E3" w:rsidP="005773E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68" w:type="dxa"/>
            <w:vAlign w:val="center"/>
          </w:tcPr>
          <w:p w14:paraId="4D869D46" w14:textId="736F7588" w:rsidR="005773E3" w:rsidRDefault="005773E3" w:rsidP="005773E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168" w:type="dxa"/>
            <w:vAlign w:val="center"/>
          </w:tcPr>
          <w:p w14:paraId="404C704E" w14:textId="20DEF462" w:rsidR="005773E3" w:rsidRDefault="005773E3" w:rsidP="005773E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45" w:type="dxa"/>
            <w:vAlign w:val="center"/>
          </w:tcPr>
          <w:p w14:paraId="28C7C485" w14:textId="7F19400E" w:rsidR="005773E3" w:rsidRDefault="005773E3" w:rsidP="005773E3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11</w:t>
            </w:r>
          </w:p>
        </w:tc>
      </w:tr>
    </w:tbl>
    <w:p w14:paraId="27062862" w14:textId="7A013D12" w:rsidR="00AD13FC" w:rsidRDefault="00AD13FC" w:rsidP="00AD13FC">
      <w:pPr>
        <w:spacing w:before="120"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Исходная функция</w:t>
      </w:r>
      <w:r w:rsidRPr="00D10EF8">
        <w:rPr>
          <w:rFonts w:ascii="Times New Roman" w:eastAsiaTheme="minorEastAsia" w:hAnsi="Times New Roman" w:cs="Times New Roman"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+bx+c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D33EAF7" w14:textId="5437C9A3" w:rsidR="00D01A42" w:rsidRPr="00D10EF8" w:rsidRDefault="00D01A42" w:rsidP="00D01A4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Общий вид МНК</w:t>
      </w:r>
      <w:r w:rsidRPr="00D10EF8">
        <w:rPr>
          <w:rFonts w:ascii="Times New Roman" w:eastAsiaTheme="minorEastAsia" w:hAnsi="Times New Roman" w:cs="Times New Roman"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-1-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c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1-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-b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-c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-b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-c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16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b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-c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49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b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-c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D10EF8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A3E0403" w14:textId="10EB7AA0" w:rsidR="00D01A42" w:rsidRDefault="00D01A42" w:rsidP="00D01A4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Дифференцируем по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="002D388D" w:rsidRPr="002D388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="002D388D" w:rsidRPr="002D388D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2D388D" w:rsidRPr="002D388D">
        <w:rPr>
          <w:rFonts w:ascii="Cambria Math" w:eastAsiaTheme="minorEastAsia" w:hAnsi="Cambria Math" w:cs="Times New Roman"/>
          <w:i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  <w:r w:rsidRPr="00D10EF8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7FA52EA" w14:textId="2FE7D4C3" w:rsidR="001D2FB2" w:rsidRPr="002D388D" w:rsidRDefault="00D01A42" w:rsidP="00FC58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rSp m:val="3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∂f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∂a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=5318a+818b+134c-494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∂f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∂b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=818a+134b+26c-86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∂f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∂c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=134a+26b+10c-18</m:t>
                  </m:r>
                </m:e>
              </m:eqArr>
            </m:e>
          </m:d>
        </m:oMath>
      </m:oMathPara>
    </w:p>
    <w:p w14:paraId="6C40F7FA" w14:textId="386AD7DC" w:rsidR="002D388D" w:rsidRPr="002D388D" w:rsidRDefault="002D388D" w:rsidP="00FC58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Решаем СЛАУ методом Гаусса</w:t>
      </w:r>
      <w:r>
        <w:rPr>
          <w:rFonts w:ascii="Times New Roman" w:hAnsi="Times New Roman" w:cs="Times New Roman"/>
          <w:sz w:val="28"/>
          <w:szCs w:val="28"/>
        </w:rPr>
        <w:t xml:space="preserve"> и получаем следующие значение параметров</w:t>
      </w:r>
      <w:r w:rsidRPr="002D388D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a=-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169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1392</m:t>
            </m:r>
          </m:den>
        </m:f>
      </m:oMath>
      <w:r w:rsidRPr="002D388D">
        <w:rPr>
          <w:rFonts w:ascii="Times New Roman" w:eastAsiaTheme="minorEastAsia" w:hAnsi="Times New Roman" w:cs="Times New Roman"/>
          <w:i/>
          <w:sz w:val="28"/>
          <w:szCs w:val="28"/>
        </w:rPr>
        <w:t xml:space="preserve">; </w:t>
      </w:r>
      <m:oMath>
        <m:r>
          <w:rPr>
            <w:rFonts w:ascii="Cambria Math" w:hAnsi="Cambria Math" w:cs="Times New Roman"/>
            <w:sz w:val="28"/>
            <w:szCs w:val="28"/>
          </w:rPr>
          <m:t>b=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2017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1392</m:t>
            </m:r>
          </m:den>
        </m:f>
      </m:oMath>
      <w:r w:rsidRPr="002D388D">
        <w:rPr>
          <w:rFonts w:ascii="Times New Roman" w:eastAsiaTheme="minorEastAsia" w:hAnsi="Times New Roman" w:cs="Times New Roman"/>
          <w:i/>
          <w:sz w:val="28"/>
          <w:szCs w:val="28"/>
        </w:rPr>
        <w:t>;</w:t>
      </w:r>
      <w:r w:rsidRPr="002D388D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c=-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79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232</m:t>
            </m:r>
          </m:den>
        </m:f>
      </m:oMath>
      <w:r w:rsidRPr="002D388D">
        <w:rPr>
          <w:rFonts w:ascii="Times New Roman" w:eastAsiaTheme="minorEastAsia" w:hAnsi="Times New Roman" w:cs="Times New Roman"/>
          <w:i/>
          <w:sz w:val="28"/>
          <w:szCs w:val="28"/>
        </w:rPr>
        <w:t>.</w:t>
      </w:r>
    </w:p>
    <w:p w14:paraId="123E4CE0" w14:textId="06A782A7" w:rsidR="002D388D" w:rsidRDefault="002D388D" w:rsidP="002D38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84292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Полученная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кривая</w:t>
      </w:r>
      <w:r w:rsidRPr="00284292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169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1392</m:t>
                </m:r>
              </m:den>
            </m:f>
            <m:r>
              <w:rPr>
                <w:rFonts w:ascii="Cambria Math" w:eastAsia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2017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1392</m:t>
            </m:r>
          </m:den>
        </m:f>
        <m:r>
          <w:rPr>
            <w:rFonts w:ascii="Cambria Math" w:eastAsia="Cambria Math" w:hAnsi="Cambria Math" w:cs="Cambria Math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79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232</m:t>
            </m:r>
          </m:den>
        </m:f>
      </m:oMath>
      <w:r w:rsidRPr="00284292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34BEB60" w14:textId="09795B31" w:rsidR="002D388D" w:rsidRDefault="002D388D" w:rsidP="002D388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Полученная кривая отображена на рисунке 1.2.</w:t>
      </w:r>
    </w:p>
    <w:p w14:paraId="0FAC2EA9" w14:textId="32FE925C" w:rsidR="002D388D" w:rsidRDefault="002D388D" w:rsidP="002D388D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2D388D">
        <w:rPr>
          <w:rFonts w:ascii="Times New Roman" w:eastAsiaTheme="minorEastAsia" w:hAnsi="Times New Roman" w:cs="Times New Roman"/>
          <w:sz w:val="28"/>
          <w:szCs w:val="28"/>
        </w:rPr>
        <w:lastRenderedPageBreak/>
        <w:drawing>
          <wp:inline distT="0" distB="0" distL="0" distR="0" wp14:anchorId="439792A8" wp14:editId="2638A4FE">
            <wp:extent cx="4003431" cy="2628442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8659" cy="263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1121" w14:textId="51994B12" w:rsidR="002D388D" w:rsidRDefault="002D388D" w:rsidP="002D388D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1.</w:t>
      </w:r>
      <w:r w:rsidR="00DC1B7A">
        <w:rPr>
          <w:rFonts w:ascii="Times New Roman" w:eastAsiaTheme="minorEastAsia" w:hAnsi="Times New Roman" w:cs="Times New Roman"/>
          <w:iCs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аппроксимация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+bx+c</m:t>
        </m:r>
      </m:oMath>
    </w:p>
    <w:p w14:paraId="468A19A7" w14:textId="5CF263C9" w:rsidR="005773E3" w:rsidRDefault="005773E3" w:rsidP="00FC58D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Исходная функция</w:t>
      </w:r>
      <w:r w:rsidRPr="00D10EF8">
        <w:rPr>
          <w:rFonts w:ascii="Times New Roman" w:eastAsiaTheme="minorEastAsia" w:hAnsi="Times New Roman" w:cs="Times New Roman"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</m:t>
            </m:r>
          </m:sub>
        </m:sSub>
      </m:oMath>
    </w:p>
    <w:p w14:paraId="59EB0523" w14:textId="03A93E47" w:rsidR="005773E3" w:rsidRDefault="005773E3" w:rsidP="00FC58D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Общий вид МНК</w:t>
      </w:r>
      <w:r w:rsidRPr="00D10EF8">
        <w:rPr>
          <w:rFonts w:ascii="Times New Roman" w:eastAsiaTheme="minorEastAsia" w:hAnsi="Times New Roman" w:cs="Times New Roman"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-3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12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16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7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6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20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8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11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6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</w:p>
    <w:p w14:paraId="7ECFE9FA" w14:textId="2EF762CF" w:rsidR="00237884" w:rsidRDefault="00237884" w:rsidP="0023788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Дифференцируем по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 w:rsidRPr="002D388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2D388D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2D388D">
        <w:rPr>
          <w:rFonts w:ascii="Cambria Math" w:eastAsiaTheme="minorEastAsia" w:hAnsi="Cambria Math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Pr="00D10EF8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6BDDD3E0" w14:textId="05894578" w:rsidR="00237884" w:rsidRPr="002D388D" w:rsidRDefault="00237884" w:rsidP="002378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rSp m:val="3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∂f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14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70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56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164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∂f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70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406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270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938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∂f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56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270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280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594</m:t>
                  </m:r>
                </m:e>
              </m:eqArr>
            </m:e>
          </m:d>
        </m:oMath>
      </m:oMathPara>
    </w:p>
    <w:p w14:paraId="405FE445" w14:textId="39276C37" w:rsidR="00237884" w:rsidRPr="002D388D" w:rsidRDefault="00237884" w:rsidP="002378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Решаем СЛАУ методом Гаусса</w:t>
      </w:r>
      <w:r>
        <w:rPr>
          <w:rFonts w:ascii="Times New Roman" w:hAnsi="Times New Roman" w:cs="Times New Roman"/>
          <w:sz w:val="28"/>
          <w:szCs w:val="28"/>
        </w:rPr>
        <w:t xml:space="preserve"> и получаем следующие значение параметров</w:t>
      </w:r>
      <w:r w:rsidRPr="002D388D">
        <w:rPr>
          <w:rFonts w:ascii="Times New Roman" w:hAnsi="Times New Roman" w:cs="Times New Roman"/>
          <w:sz w:val="28"/>
          <w:szCs w:val="28"/>
        </w:rPr>
        <w:t>:</w:t>
      </w:r>
      <w:r w:rsidRPr="00237884">
        <w:rPr>
          <w:rFonts w:ascii="Cambria Math" w:hAnsi="Cambria Math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8629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1771</m:t>
            </m:r>
          </m:den>
        </m:f>
      </m:oMath>
      <w:r w:rsidRPr="002D388D">
        <w:rPr>
          <w:rFonts w:ascii="Times New Roman" w:eastAsiaTheme="minorEastAsia" w:hAnsi="Times New Roman" w:cs="Times New Roman"/>
          <w:i/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499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252</m:t>
            </m:r>
          </m:den>
        </m:f>
      </m:oMath>
      <w:r w:rsidRPr="002D388D">
        <w:rPr>
          <w:rFonts w:ascii="Times New Roman" w:eastAsiaTheme="minorEastAsia" w:hAnsi="Times New Roman" w:cs="Times New Roman"/>
          <w:i/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191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252</m:t>
            </m:r>
          </m:den>
        </m:f>
      </m:oMath>
      <w:r w:rsidRPr="002D388D">
        <w:rPr>
          <w:rFonts w:ascii="Times New Roman" w:eastAsiaTheme="minorEastAsia" w:hAnsi="Times New Roman" w:cs="Times New Roman"/>
          <w:i/>
          <w:sz w:val="28"/>
          <w:szCs w:val="28"/>
        </w:rPr>
        <w:t>.</w:t>
      </w:r>
    </w:p>
    <w:p w14:paraId="39C50847" w14:textId="1F0ED064" w:rsidR="00237884" w:rsidRDefault="00237884" w:rsidP="0023788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84292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Полученная </w:t>
      </w:r>
      <w:r w:rsidR="00DC1B7A">
        <w:rPr>
          <w:rFonts w:ascii="Times New Roman" w:eastAsiaTheme="minorEastAsia" w:hAnsi="Times New Roman" w:cs="Times New Roman"/>
          <w:iCs/>
          <w:sz w:val="28"/>
          <w:szCs w:val="28"/>
        </w:rPr>
        <w:t>плоскость</w:t>
      </w:r>
      <w:r w:rsidRPr="00284292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499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252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191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252</m:t>
            </m:r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8629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1771</m:t>
            </m:r>
          </m:den>
        </m:f>
      </m:oMath>
      <w:r w:rsidRPr="00284292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EC6E1C5" w14:textId="1187CDA5" w:rsidR="00237884" w:rsidRDefault="00DC1B7A" w:rsidP="00FC58D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Покажем данную плоскость на рисунке 1.3.</w:t>
      </w:r>
    </w:p>
    <w:p w14:paraId="21E8F7A7" w14:textId="46031404" w:rsidR="00DC1B7A" w:rsidRDefault="00DC1B7A" w:rsidP="00DC1B7A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DC1B7A">
        <w:rPr>
          <w:rFonts w:ascii="Times New Roman" w:eastAsiaTheme="minorEastAsia" w:hAnsi="Times New Roman" w:cs="Times New Roman"/>
          <w:sz w:val="28"/>
          <w:szCs w:val="28"/>
        </w:rPr>
        <w:lastRenderedPageBreak/>
        <w:drawing>
          <wp:inline distT="0" distB="0" distL="0" distR="0" wp14:anchorId="7F3D809C" wp14:editId="6C92E24A">
            <wp:extent cx="3815901" cy="3405554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1664" cy="341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9134" w14:textId="3B8A51D6" w:rsidR="00DC1B7A" w:rsidRDefault="00DC1B7A" w:rsidP="00DC1B7A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1.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3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аппроксимация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</w:p>
    <w:p w14:paraId="0D35C459" w14:textId="609B72A5" w:rsidR="00FA6249" w:rsidRDefault="00FA6249" w:rsidP="00FC58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дальнейшей минимизации методов, которые будут рассмотрены, как модификации, ручной способ будет иметь больше вычислений, поэтому воспользуемся вспомогательными средствами, которые это упростят. Для этого будет использовать 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FA6249">
        <w:rPr>
          <w:rFonts w:ascii="Times New Roman" w:hAnsi="Times New Roman" w:cs="Times New Roman"/>
          <w:sz w:val="28"/>
          <w:szCs w:val="28"/>
        </w:rPr>
        <w:t xml:space="preserve"> </w:t>
      </w:r>
      <w:r w:rsidR="006D1ADA" w:rsidRPr="006D1ADA">
        <w:rPr>
          <w:rFonts w:ascii="Times New Roman" w:hAnsi="Times New Roman" w:cs="Times New Roman"/>
          <w:sz w:val="28"/>
          <w:szCs w:val="28"/>
        </w:rPr>
        <w:t xml:space="preserve">[] </w:t>
      </w:r>
      <w:r>
        <w:rPr>
          <w:rFonts w:ascii="Times New Roman" w:hAnsi="Times New Roman" w:cs="Times New Roman"/>
          <w:sz w:val="28"/>
          <w:szCs w:val="28"/>
        </w:rPr>
        <w:t>и следующие вспомогательные фреймворки, такие как</w:t>
      </w:r>
      <w:r w:rsidRPr="00FA6249">
        <w:rPr>
          <w:rFonts w:ascii="Times New Roman" w:hAnsi="Times New Roman" w:cs="Times New Roman"/>
          <w:sz w:val="28"/>
          <w:szCs w:val="28"/>
        </w:rPr>
        <w:t>:</w:t>
      </w:r>
    </w:p>
    <w:p w14:paraId="1C8674AF" w14:textId="5B89B3D3" w:rsidR="00FA6249" w:rsidRPr="00FA6249" w:rsidRDefault="00FA6249" w:rsidP="00FA6249">
      <w:pPr>
        <w:pStyle w:val="a8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sklearn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[].</w:t>
      </w:r>
    </w:p>
    <w:p w14:paraId="31E5F6FB" w14:textId="4CC494FF" w:rsidR="00FA6249" w:rsidRPr="00FA6249" w:rsidRDefault="00FA6249" w:rsidP="00FA6249">
      <w:pPr>
        <w:pStyle w:val="a8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sympy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[].</w:t>
      </w:r>
    </w:p>
    <w:p w14:paraId="07476EE9" w14:textId="2C94D155" w:rsidR="00FA6249" w:rsidRPr="00FA6249" w:rsidRDefault="00FA6249" w:rsidP="00FA6249">
      <w:pPr>
        <w:pStyle w:val="a8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matplotlib [].</w:t>
      </w:r>
    </w:p>
    <w:p w14:paraId="12893339" w14:textId="642F636C" w:rsidR="00FA6249" w:rsidRPr="00FA6249" w:rsidRDefault="00FA6249" w:rsidP="00FA6249">
      <w:pPr>
        <w:pStyle w:val="a8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pandas [].</w:t>
      </w:r>
    </w:p>
    <w:p w14:paraId="75DD7B3D" w14:textId="09061342" w:rsidR="00FA6249" w:rsidRPr="00FA6249" w:rsidRDefault="00FA6249" w:rsidP="00FA6249">
      <w:pPr>
        <w:pStyle w:val="a8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[].</w:t>
      </w:r>
    </w:p>
    <w:p w14:paraId="1B2ABC0C" w14:textId="5113B9BF" w:rsidR="00B16E16" w:rsidRPr="0008792E" w:rsidRDefault="0008792E" w:rsidP="00B16E1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Реализацию вышеописанных полиномов </w:t>
      </w:r>
      <w:r w:rsidR="00DC1B7A">
        <w:rPr>
          <w:rFonts w:ascii="Times New Roman" w:hAnsi="Times New Roman" w:cs="Times New Roman"/>
          <w:sz w:val="28"/>
          <w:szCs w:val="28"/>
        </w:rPr>
        <w:t xml:space="preserve">ручным способом </w:t>
      </w:r>
      <w:r>
        <w:rPr>
          <w:rFonts w:ascii="Times New Roman" w:hAnsi="Times New Roman" w:cs="Times New Roman"/>
          <w:sz w:val="28"/>
          <w:szCs w:val="28"/>
        </w:rPr>
        <w:t xml:space="preserve">можно увидеть здесь </w:t>
      </w:r>
      <w:r w:rsidRPr="0008792E">
        <w:rPr>
          <w:rFonts w:ascii="Times New Roman" w:hAnsi="Times New Roman" w:cs="Times New Roman"/>
          <w:sz w:val="28"/>
          <w:szCs w:val="28"/>
        </w:rPr>
        <w:t>[]</w:t>
      </w:r>
    </w:p>
    <w:p w14:paraId="77AEC08C" w14:textId="02BA3E20" w:rsidR="00A43622" w:rsidRDefault="00A43622" w:rsidP="0008792E">
      <w:pPr>
        <w:pStyle w:val="2"/>
        <w:tabs>
          <w:tab w:val="left" w:pos="567"/>
          <w:tab w:val="left" w:pos="851"/>
        </w:tabs>
        <w:spacing w:before="36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5424260"/>
      <w:r w:rsidRPr="001C4B11">
        <w:rPr>
          <w:rFonts w:ascii="Times New Roman" w:hAnsi="Times New Roman" w:cs="Times New Roman"/>
          <w:b/>
          <w:bCs/>
          <w:color w:val="auto"/>
          <w:sz w:val="28"/>
          <w:szCs w:val="28"/>
        </w:rPr>
        <w:t>1.2</w:t>
      </w:r>
      <w:r w:rsidR="001C4B11" w:rsidRPr="001C4B11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Pr="001C4B11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</w:r>
      <w:r w:rsidRPr="001C4B1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Lasso</w:t>
      </w:r>
      <w:r w:rsidRPr="001C4B1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регрессия</w:t>
      </w:r>
      <w:bookmarkEnd w:id="3"/>
    </w:p>
    <w:p w14:paraId="4ADBF50C" w14:textId="7929110A" w:rsidR="002D1883" w:rsidRPr="00EF0DF4" w:rsidRDefault="007717A7" w:rsidP="007717A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E42F3">
        <w:rPr>
          <w:rFonts w:ascii="Times New Roman" w:hAnsi="Times New Roman" w:cs="Times New Roman"/>
          <w:sz w:val="28"/>
          <w:szCs w:val="28"/>
        </w:rPr>
        <w:t>МНК можно применять всегда, но, когда, в основном, на обработку поступает большой объем данных с различными дефектами – приводит к переобучению данных, следовательно, кривая получиться не оптимальная.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F0DF4">
        <w:rPr>
          <w:rFonts w:ascii="Times New Roman" w:hAnsi="Times New Roman" w:cs="Times New Roman"/>
          <w:sz w:val="28"/>
          <w:szCs w:val="28"/>
          <w:lang w:val="en-US"/>
        </w:rPr>
        <w:lastRenderedPageBreak/>
        <w:t>Lasso</w:t>
      </w:r>
      <w:r w:rsidR="00EF0DF4" w:rsidRPr="00EF0DF4">
        <w:rPr>
          <w:rFonts w:ascii="Times New Roman" w:hAnsi="Times New Roman" w:cs="Times New Roman"/>
          <w:sz w:val="28"/>
          <w:szCs w:val="28"/>
        </w:rPr>
        <w:t xml:space="preserve"> </w:t>
      </w:r>
      <w:r w:rsidR="00EF0DF4">
        <w:rPr>
          <w:rFonts w:ascii="Times New Roman" w:hAnsi="Times New Roman" w:cs="Times New Roman"/>
          <w:sz w:val="28"/>
          <w:szCs w:val="28"/>
        </w:rPr>
        <w:t>регрессия</w:t>
      </w:r>
      <w:r w:rsidRPr="007717A7">
        <w:rPr>
          <w:rFonts w:ascii="Times New Roman" w:hAnsi="Times New Roman" w:cs="Times New Roman"/>
          <w:sz w:val="28"/>
          <w:szCs w:val="28"/>
        </w:rPr>
        <w:t xml:space="preserve"> </w:t>
      </w:r>
      <w:r w:rsidR="00E47F52" w:rsidRPr="00E47F52">
        <w:rPr>
          <w:rFonts w:ascii="Times New Roman" w:hAnsi="Times New Roman" w:cs="Times New Roman"/>
          <w:sz w:val="28"/>
          <w:szCs w:val="28"/>
        </w:rPr>
        <w:t xml:space="preserve">[] </w:t>
      </w:r>
      <w:r w:rsidRPr="007717A7">
        <w:rPr>
          <w:rFonts w:ascii="Times New Roman" w:hAnsi="Times New Roman" w:cs="Times New Roman"/>
          <w:sz w:val="28"/>
          <w:szCs w:val="28"/>
        </w:rPr>
        <w:t>повышает точность прогнозирования, уменьшая некоторые коэффициенты и устанавлив</w:t>
      </w:r>
      <w:r w:rsidR="00EF0DF4">
        <w:rPr>
          <w:rFonts w:ascii="Times New Roman" w:hAnsi="Times New Roman" w:cs="Times New Roman"/>
          <w:sz w:val="28"/>
          <w:szCs w:val="28"/>
        </w:rPr>
        <w:t>ает</w:t>
      </w:r>
      <w:r w:rsidRPr="007717A7">
        <w:rPr>
          <w:rFonts w:ascii="Times New Roman" w:hAnsi="Times New Roman" w:cs="Times New Roman"/>
          <w:sz w:val="28"/>
          <w:szCs w:val="28"/>
        </w:rPr>
        <w:t xml:space="preserve"> другие равными нулю</w:t>
      </w:r>
      <w:r>
        <w:rPr>
          <w:rFonts w:ascii="Times New Roman" w:hAnsi="Times New Roman" w:cs="Times New Roman"/>
          <w:sz w:val="28"/>
          <w:szCs w:val="28"/>
        </w:rPr>
        <w:t xml:space="preserve"> за счет штрафа 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</m:oMath>
      <w:r w:rsidR="00517C4A" w:rsidRPr="00517C4A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517C4A">
        <w:rPr>
          <w:rFonts w:ascii="Times New Roman" w:eastAsiaTheme="minorEastAsia" w:hAnsi="Times New Roman" w:cs="Times New Roman"/>
          <w:sz w:val="28"/>
          <w:szCs w:val="28"/>
        </w:rPr>
        <w:t>Алгебраический вид, следующий</w:t>
      </w:r>
      <w:r w:rsidR="00517C4A" w:rsidRPr="00EF0DF4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F443277" w14:textId="2AA084DF" w:rsidR="00517C4A" w:rsidRPr="00517C4A" w:rsidRDefault="0034284F" w:rsidP="007717A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LSS=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 xml:space="preserve">- 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</m:e>
                  </m:d>
                </m:e>
              </m:nary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1.7</m:t>
                  </m:r>
                </m:e>
              </m:d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03C2D754" w14:textId="4ACCECDA" w:rsidR="002D1883" w:rsidRPr="002D1883" w:rsidRDefault="00517C4A" w:rsidP="00EF0DF4">
      <w:pPr>
        <w:spacing w:after="0" w:line="360" w:lineRule="auto"/>
        <w:jc w:val="both"/>
      </w:pPr>
      <w:r w:rsidRPr="00517C4A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w</m:t>
        </m:r>
      </m:oMath>
      <w:r w:rsidR="00D82557" w:rsidRPr="00EF0DF4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EF0DF4">
        <w:rPr>
          <w:rFonts w:ascii="Times New Roman" w:eastAsiaTheme="minorEastAsia" w:hAnsi="Times New Roman" w:cs="Times New Roman"/>
          <w:sz w:val="28"/>
          <w:szCs w:val="28"/>
        </w:rPr>
        <w:t>какой-либо итеративный алгоритм нахождения.</w:t>
      </w:r>
    </w:p>
    <w:p w14:paraId="583D74CC" w14:textId="6D6806DB" w:rsidR="00A43622" w:rsidRDefault="00A43622" w:rsidP="001C4B11">
      <w:pPr>
        <w:pStyle w:val="2"/>
        <w:tabs>
          <w:tab w:val="left" w:pos="567"/>
          <w:tab w:val="left" w:pos="851"/>
        </w:tabs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5424261"/>
      <w:r w:rsidRPr="001C4B11">
        <w:rPr>
          <w:rFonts w:ascii="Times New Roman" w:hAnsi="Times New Roman" w:cs="Times New Roman"/>
          <w:b/>
          <w:bCs/>
          <w:color w:val="auto"/>
          <w:sz w:val="28"/>
          <w:szCs w:val="28"/>
        </w:rPr>
        <w:t>1.3</w:t>
      </w:r>
      <w:r w:rsidR="001C4B11" w:rsidRPr="001C4B11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Pr="001C4B11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</w:r>
      <w:r w:rsidRPr="001C4B1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Ridge</w:t>
      </w:r>
      <w:r w:rsidRPr="001C4B1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регрессия</w:t>
      </w:r>
      <w:bookmarkEnd w:id="4"/>
    </w:p>
    <w:p w14:paraId="5BCF81D6" w14:textId="13CCCDA9" w:rsidR="002D1883" w:rsidRPr="007717A7" w:rsidRDefault="002D1883" w:rsidP="003B17F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E42F3">
        <w:rPr>
          <w:rFonts w:ascii="Times New Roman" w:hAnsi="Times New Roman" w:cs="Times New Roman"/>
          <w:sz w:val="28"/>
          <w:szCs w:val="28"/>
        </w:rPr>
        <w:t xml:space="preserve">Для этого используется </w:t>
      </w:r>
      <w:r w:rsidRPr="00DE42F3">
        <w:rPr>
          <w:rFonts w:ascii="Times New Roman" w:hAnsi="Times New Roman" w:cs="Times New Roman"/>
          <w:sz w:val="28"/>
          <w:szCs w:val="28"/>
          <w:lang w:val="en-US"/>
        </w:rPr>
        <w:t>Ridge</w:t>
      </w:r>
      <w:r w:rsidRPr="00DE42F3">
        <w:rPr>
          <w:rFonts w:ascii="Times New Roman" w:hAnsi="Times New Roman" w:cs="Times New Roman"/>
          <w:sz w:val="28"/>
          <w:szCs w:val="28"/>
        </w:rPr>
        <w:t xml:space="preserve"> регрессия </w:t>
      </w:r>
      <w:r w:rsidR="006D0F84" w:rsidRPr="006D0F84">
        <w:rPr>
          <w:rFonts w:ascii="Times New Roman" w:hAnsi="Times New Roman" w:cs="Times New Roman"/>
          <w:sz w:val="28"/>
          <w:szCs w:val="28"/>
        </w:rPr>
        <w:t xml:space="preserve">[] </w:t>
      </w:r>
      <w:r w:rsidRPr="00DE42F3">
        <w:rPr>
          <w:rFonts w:ascii="Times New Roman" w:hAnsi="Times New Roman" w:cs="Times New Roman"/>
          <w:sz w:val="28"/>
          <w:szCs w:val="28"/>
        </w:rPr>
        <w:t xml:space="preserve">или же метод регуляризации Тихонова (МРТ). Метод помогает бороться с переобучением за счет 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</m:oMath>
      <w:r w:rsidRPr="00DE42F3">
        <w:rPr>
          <w:rFonts w:ascii="Times New Roman" w:eastAsiaTheme="minorEastAsia" w:hAnsi="Times New Roman" w:cs="Times New Roman"/>
          <w:sz w:val="28"/>
          <w:szCs w:val="28"/>
        </w:rPr>
        <w:t xml:space="preserve">, так называемый штраф. Чем больше значение 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</m:oMath>
      <w:r w:rsidRPr="00DE42F3">
        <w:rPr>
          <w:rFonts w:ascii="Times New Roman" w:eastAsiaTheme="minorEastAsia" w:hAnsi="Times New Roman" w:cs="Times New Roman"/>
          <w:sz w:val="28"/>
          <w:szCs w:val="28"/>
        </w:rPr>
        <w:t>, тем больше штрафуем коэффициенты и их количество</w:t>
      </w:r>
      <w:r w:rsidR="007717A7" w:rsidRPr="007717A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7717A7">
        <w:rPr>
          <w:rFonts w:ascii="Times New Roman" w:eastAsiaTheme="minorEastAsia" w:hAnsi="Times New Roman" w:cs="Times New Roman"/>
          <w:sz w:val="28"/>
          <w:szCs w:val="28"/>
        </w:rPr>
        <w:t>но не сводит их к нулю</w:t>
      </w:r>
      <w:r w:rsidRPr="00DE42F3"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Алгебраический вид нахождения коэффициентов имеет следующий вид</w:t>
      </w:r>
      <w:r w:rsidRPr="007717A7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2B4D026" w14:textId="36978789" w:rsidR="002D1883" w:rsidRPr="00DE42F3" w:rsidRDefault="0034284F" w:rsidP="003B17F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1.8</m:t>
                  </m:r>
                </m:e>
              </m:d>
            </m:e>
          </m:eqArr>
        </m:oMath>
      </m:oMathPara>
    </w:p>
    <w:p w14:paraId="2DA220BE" w14:textId="77777777" w:rsidR="002D1883" w:rsidRDefault="002D1883" w:rsidP="003B17F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матрица независимых переменных</w:t>
      </w:r>
      <w:r w:rsidRPr="00DE42F3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3FCED1D2" w14:textId="77777777" w:rsidR="002D1883" w:rsidRDefault="002D1883" w:rsidP="003B17FB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  <w:r w:rsidRPr="002D1883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вектор зависимых переменных.</w:t>
      </w:r>
    </w:p>
    <w:p w14:paraId="7C5432FD" w14:textId="77777777" w:rsidR="002D1883" w:rsidRPr="002D1883" w:rsidRDefault="002D1883" w:rsidP="003B17F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Тем самым данный метод учитывает корреляцию предсказанных данных. Данный штрафной коэффициент имеет следующий вид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4534FB9C" w14:textId="77916450" w:rsidR="002D1883" w:rsidRPr="00BB2A4B" w:rsidRDefault="0034284F" w:rsidP="003B17FB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1.9</m:t>
                  </m:r>
                </m:e>
              </m:d>
            </m:e>
          </m:eqArr>
        </m:oMath>
      </m:oMathPara>
    </w:p>
    <w:p w14:paraId="1CA57880" w14:textId="2CF00F65" w:rsidR="002D1883" w:rsidRPr="002D1883" w:rsidRDefault="002D1883" w:rsidP="003B17F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Так как в данных методах МНК берется за основу</w:t>
      </w:r>
      <w:r w:rsidRPr="002D1883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остается добавить в конец </w:t>
      </w:r>
      <w:r w:rsidRPr="002D1883">
        <w:rPr>
          <w:rFonts w:ascii="Times New Roman" w:eastAsiaTheme="minorEastAsia" w:hAnsi="Times New Roman" w:cs="Times New Roman"/>
          <w:sz w:val="28"/>
          <w:szCs w:val="28"/>
        </w:rPr>
        <w:t xml:space="preserve">(1.2) </w:t>
      </w:r>
      <w:r>
        <w:rPr>
          <w:rFonts w:ascii="Times New Roman" w:eastAsiaTheme="minorEastAsia" w:hAnsi="Times New Roman" w:cs="Times New Roman"/>
          <w:sz w:val="28"/>
          <w:szCs w:val="28"/>
        </w:rPr>
        <w:t>полученный коэффициент (1.</w:t>
      </w:r>
      <w:r w:rsidR="00517C4A" w:rsidRPr="00517C4A">
        <w:rPr>
          <w:rFonts w:ascii="Times New Roman" w:eastAsiaTheme="minorEastAsia" w:hAnsi="Times New Roman" w:cs="Times New Roman"/>
          <w:sz w:val="28"/>
          <w:szCs w:val="28"/>
        </w:rPr>
        <w:t>9</w:t>
      </w:r>
      <w:r>
        <w:rPr>
          <w:rFonts w:ascii="Times New Roman" w:eastAsiaTheme="minorEastAsia" w:hAnsi="Times New Roman" w:cs="Times New Roman"/>
          <w:sz w:val="28"/>
          <w:szCs w:val="28"/>
        </w:rPr>
        <w:t>). Алгебраический вид, следующий</w:t>
      </w:r>
      <w:r w:rsidRPr="002D1883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E17CC9D" w14:textId="499D0C06" w:rsidR="005A21BB" w:rsidRPr="00517C4A" w:rsidRDefault="0034284F" w:rsidP="003B17FB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RSS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 xml:space="preserve">- 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1.10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5C512DE5" w14:textId="77777777" w:rsidR="005A21BB" w:rsidRPr="000038CB" w:rsidRDefault="005A21BB" w:rsidP="000038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FF9856" w14:textId="5C83C414" w:rsidR="00BA2F90" w:rsidRDefault="00BA2F90">
      <w:r>
        <w:br w:type="page"/>
      </w:r>
    </w:p>
    <w:p w14:paraId="132D4ECB" w14:textId="6949F636" w:rsidR="000511DC" w:rsidRDefault="000511DC" w:rsidP="000511DC">
      <w:pPr>
        <w:pStyle w:val="1"/>
        <w:numPr>
          <w:ilvl w:val="0"/>
          <w:numId w:val="2"/>
        </w:numPr>
        <w:tabs>
          <w:tab w:val="left" w:pos="426"/>
        </w:tabs>
        <w:spacing w:before="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5424262"/>
      <w:r w:rsidRPr="000511D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Заголовок 2</w:t>
      </w:r>
      <w:bookmarkEnd w:id="5"/>
    </w:p>
    <w:p w14:paraId="55775F91" w14:textId="77777777" w:rsidR="00BA2F90" w:rsidRPr="00BA2F90" w:rsidRDefault="00BA2F90" w:rsidP="00BA2F90"/>
    <w:p w14:paraId="4B938867" w14:textId="75E4A4AB" w:rsidR="00BA2F90" w:rsidRDefault="00BA2F90">
      <w:r>
        <w:br w:type="page"/>
      </w:r>
    </w:p>
    <w:p w14:paraId="4D2D44DF" w14:textId="5F9A115E" w:rsidR="000511DC" w:rsidRDefault="000511DC" w:rsidP="000511DC">
      <w:pPr>
        <w:pStyle w:val="1"/>
        <w:numPr>
          <w:ilvl w:val="0"/>
          <w:numId w:val="2"/>
        </w:numPr>
        <w:tabs>
          <w:tab w:val="left" w:pos="426"/>
        </w:tabs>
        <w:spacing w:before="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5424263"/>
      <w:r w:rsidRPr="000511D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Заголовок 3</w:t>
      </w:r>
      <w:bookmarkEnd w:id="6"/>
    </w:p>
    <w:p w14:paraId="34993F3B" w14:textId="761B8C7A" w:rsidR="00BA2F90" w:rsidRDefault="00BA2F90" w:rsidP="00BA2F90"/>
    <w:p w14:paraId="19E9208E" w14:textId="1F92A15C" w:rsidR="00BA2F90" w:rsidRDefault="00BA2F90">
      <w:r>
        <w:br w:type="page"/>
      </w:r>
    </w:p>
    <w:p w14:paraId="7E1358C3" w14:textId="30F8BA0F" w:rsidR="000511DC" w:rsidRDefault="000511DC" w:rsidP="000511DC">
      <w:pPr>
        <w:pStyle w:val="1"/>
        <w:tabs>
          <w:tab w:val="left" w:pos="426"/>
        </w:tabs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5424264"/>
      <w:r w:rsidRPr="000511D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7"/>
    </w:p>
    <w:p w14:paraId="5106A4B2" w14:textId="77777777" w:rsidR="00CC266A" w:rsidRPr="00CC266A" w:rsidRDefault="00CC266A" w:rsidP="00CC266A"/>
    <w:p w14:paraId="3E6159E7" w14:textId="1734C62D" w:rsidR="00CC266A" w:rsidRDefault="00CC266A">
      <w:r>
        <w:br w:type="page"/>
      </w:r>
    </w:p>
    <w:p w14:paraId="5EA36E5C" w14:textId="6412217F" w:rsidR="000511DC" w:rsidRPr="00CC266A" w:rsidRDefault="00CC266A" w:rsidP="00CC266A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5424265"/>
      <w:r w:rsidRPr="00CC266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Литература</w:t>
      </w:r>
      <w:bookmarkEnd w:id="8"/>
    </w:p>
    <w:sectPr w:rsidR="000511DC" w:rsidRPr="00CC266A" w:rsidSect="00F34206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4EE4E" w14:textId="77777777" w:rsidR="0034284F" w:rsidRDefault="0034284F" w:rsidP="00F34206">
      <w:pPr>
        <w:spacing w:after="0" w:line="240" w:lineRule="auto"/>
      </w:pPr>
      <w:r>
        <w:separator/>
      </w:r>
    </w:p>
  </w:endnote>
  <w:endnote w:type="continuationSeparator" w:id="0">
    <w:p w14:paraId="00718699" w14:textId="77777777" w:rsidR="0034284F" w:rsidRDefault="0034284F" w:rsidP="00F34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0181757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03D3BDD" w14:textId="30E1D13D" w:rsidR="00F34206" w:rsidRPr="005C28BD" w:rsidRDefault="00F34206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C28B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C28B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C28B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C28BD">
          <w:rPr>
            <w:rFonts w:ascii="Times New Roman" w:hAnsi="Times New Roman" w:cs="Times New Roman"/>
            <w:sz w:val="28"/>
            <w:szCs w:val="28"/>
          </w:rPr>
          <w:t>2</w:t>
        </w:r>
        <w:r w:rsidRPr="005C28B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65ACFA5" w14:textId="77777777" w:rsidR="00F34206" w:rsidRDefault="00F3420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C70CED" w14:textId="77777777" w:rsidR="0034284F" w:rsidRDefault="0034284F" w:rsidP="00F34206">
      <w:pPr>
        <w:spacing w:after="0" w:line="240" w:lineRule="auto"/>
      </w:pPr>
      <w:r>
        <w:separator/>
      </w:r>
    </w:p>
  </w:footnote>
  <w:footnote w:type="continuationSeparator" w:id="0">
    <w:p w14:paraId="03C35D37" w14:textId="77777777" w:rsidR="0034284F" w:rsidRDefault="0034284F" w:rsidP="00F342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32F38"/>
    <w:multiLevelType w:val="hybridMultilevel"/>
    <w:tmpl w:val="620CDA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D555D61"/>
    <w:multiLevelType w:val="hybridMultilevel"/>
    <w:tmpl w:val="98C654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62322C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6E17322"/>
    <w:multiLevelType w:val="hybridMultilevel"/>
    <w:tmpl w:val="34421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750C0E"/>
    <w:multiLevelType w:val="hybridMultilevel"/>
    <w:tmpl w:val="B42818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C4925F0"/>
    <w:multiLevelType w:val="hybridMultilevel"/>
    <w:tmpl w:val="7D1AF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3674FC"/>
    <w:multiLevelType w:val="hybridMultilevel"/>
    <w:tmpl w:val="72803C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61"/>
    <w:rsid w:val="000038CB"/>
    <w:rsid w:val="000511DC"/>
    <w:rsid w:val="0008792E"/>
    <w:rsid w:val="00113E05"/>
    <w:rsid w:val="001B043A"/>
    <w:rsid w:val="001C4B11"/>
    <w:rsid w:val="001D2FB2"/>
    <w:rsid w:val="001E1BB2"/>
    <w:rsid w:val="00237884"/>
    <w:rsid w:val="0024590B"/>
    <w:rsid w:val="00284292"/>
    <w:rsid w:val="002D1883"/>
    <w:rsid w:val="002D388D"/>
    <w:rsid w:val="0031239F"/>
    <w:rsid w:val="00324F0B"/>
    <w:rsid w:val="003424CF"/>
    <w:rsid w:val="0034284F"/>
    <w:rsid w:val="003B17FB"/>
    <w:rsid w:val="003F7975"/>
    <w:rsid w:val="00426CBA"/>
    <w:rsid w:val="0048361E"/>
    <w:rsid w:val="004A3AAB"/>
    <w:rsid w:val="004E1A95"/>
    <w:rsid w:val="004E1ACA"/>
    <w:rsid w:val="00517C4A"/>
    <w:rsid w:val="00530F70"/>
    <w:rsid w:val="005773E3"/>
    <w:rsid w:val="005A21BB"/>
    <w:rsid w:val="005C28BD"/>
    <w:rsid w:val="006411AB"/>
    <w:rsid w:val="006A7E0D"/>
    <w:rsid w:val="006D0F84"/>
    <w:rsid w:val="006D1ADA"/>
    <w:rsid w:val="006E7232"/>
    <w:rsid w:val="00706075"/>
    <w:rsid w:val="0074194F"/>
    <w:rsid w:val="00762869"/>
    <w:rsid w:val="007717A7"/>
    <w:rsid w:val="00794806"/>
    <w:rsid w:val="007C752E"/>
    <w:rsid w:val="0088099C"/>
    <w:rsid w:val="00957E41"/>
    <w:rsid w:val="0099635B"/>
    <w:rsid w:val="009A297F"/>
    <w:rsid w:val="00A22E91"/>
    <w:rsid w:val="00A43622"/>
    <w:rsid w:val="00A44D0A"/>
    <w:rsid w:val="00AA4BEC"/>
    <w:rsid w:val="00AC7724"/>
    <w:rsid w:val="00AD13FC"/>
    <w:rsid w:val="00B16E16"/>
    <w:rsid w:val="00B24622"/>
    <w:rsid w:val="00B2673F"/>
    <w:rsid w:val="00B27881"/>
    <w:rsid w:val="00B366E8"/>
    <w:rsid w:val="00B8033E"/>
    <w:rsid w:val="00B85665"/>
    <w:rsid w:val="00BA2F90"/>
    <w:rsid w:val="00BB2A4B"/>
    <w:rsid w:val="00BE2866"/>
    <w:rsid w:val="00C4294B"/>
    <w:rsid w:val="00C84262"/>
    <w:rsid w:val="00C926F2"/>
    <w:rsid w:val="00CC266A"/>
    <w:rsid w:val="00D01A42"/>
    <w:rsid w:val="00D10EF8"/>
    <w:rsid w:val="00D50561"/>
    <w:rsid w:val="00D62EE9"/>
    <w:rsid w:val="00D82557"/>
    <w:rsid w:val="00D970EA"/>
    <w:rsid w:val="00DC1B7A"/>
    <w:rsid w:val="00DD46F9"/>
    <w:rsid w:val="00DE42F3"/>
    <w:rsid w:val="00E10C6E"/>
    <w:rsid w:val="00E34760"/>
    <w:rsid w:val="00E4570C"/>
    <w:rsid w:val="00E47F52"/>
    <w:rsid w:val="00E81A6D"/>
    <w:rsid w:val="00EE4094"/>
    <w:rsid w:val="00EF0DF4"/>
    <w:rsid w:val="00F127DF"/>
    <w:rsid w:val="00F34206"/>
    <w:rsid w:val="00F97135"/>
    <w:rsid w:val="00FA6249"/>
    <w:rsid w:val="00FC0A79"/>
    <w:rsid w:val="00FC58DE"/>
    <w:rsid w:val="00FF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0D292"/>
  <w15:chartTrackingRefBased/>
  <w15:docId w15:val="{09F2CE73-8CE7-4C3A-B5C3-CAAE2B596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B7A"/>
  </w:style>
  <w:style w:type="paragraph" w:styleId="1">
    <w:name w:val="heading 1"/>
    <w:basedOn w:val="a"/>
    <w:next w:val="a"/>
    <w:link w:val="10"/>
    <w:uiPriority w:val="9"/>
    <w:qFormat/>
    <w:rsid w:val="00D62E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436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22E91"/>
    <w:rPr>
      <w:color w:val="808080"/>
    </w:rPr>
  </w:style>
  <w:style w:type="paragraph" w:styleId="a4">
    <w:name w:val="header"/>
    <w:basedOn w:val="a"/>
    <w:link w:val="a5"/>
    <w:uiPriority w:val="99"/>
    <w:unhideWhenUsed/>
    <w:rsid w:val="00F342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34206"/>
  </w:style>
  <w:style w:type="paragraph" w:styleId="a6">
    <w:name w:val="footer"/>
    <w:basedOn w:val="a"/>
    <w:link w:val="a7"/>
    <w:uiPriority w:val="99"/>
    <w:unhideWhenUsed/>
    <w:rsid w:val="00F342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34206"/>
  </w:style>
  <w:style w:type="character" w:customStyle="1" w:styleId="10">
    <w:name w:val="Заголовок 1 Знак"/>
    <w:basedOn w:val="a0"/>
    <w:link w:val="1"/>
    <w:uiPriority w:val="9"/>
    <w:rsid w:val="00D62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List Paragraph"/>
    <w:basedOn w:val="a"/>
    <w:uiPriority w:val="34"/>
    <w:qFormat/>
    <w:rsid w:val="003424CF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FC0A7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038CB"/>
    <w:pPr>
      <w:tabs>
        <w:tab w:val="left" w:pos="284"/>
        <w:tab w:val="right" w:leader="dot" w:pos="9345"/>
      </w:tabs>
      <w:spacing w:after="100"/>
      <w:jc w:val="both"/>
    </w:pPr>
  </w:style>
  <w:style w:type="character" w:styleId="aa">
    <w:name w:val="Hyperlink"/>
    <w:basedOn w:val="a0"/>
    <w:uiPriority w:val="99"/>
    <w:unhideWhenUsed/>
    <w:rsid w:val="00FC0A79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436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0038CB"/>
    <w:pPr>
      <w:tabs>
        <w:tab w:val="left" w:pos="709"/>
        <w:tab w:val="right" w:leader="dot" w:pos="9345"/>
      </w:tabs>
      <w:spacing w:after="100"/>
      <w:ind w:left="220"/>
      <w:jc w:val="both"/>
    </w:pPr>
  </w:style>
  <w:style w:type="table" w:styleId="ab">
    <w:name w:val="Table Grid"/>
    <w:basedOn w:val="a1"/>
    <w:uiPriority w:val="39"/>
    <w:rsid w:val="006411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0204E7-7D34-4108-852B-9FBE4954B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13</Pages>
  <Words>1272</Words>
  <Characters>7255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e.beckish@gmail.com</dc:creator>
  <cp:keywords/>
  <dc:description/>
  <cp:lastModifiedBy>e.beckish@gmail.com</cp:lastModifiedBy>
  <cp:revision>65</cp:revision>
  <dcterms:created xsi:type="dcterms:W3CDTF">2025-11-18T11:44:00Z</dcterms:created>
  <dcterms:modified xsi:type="dcterms:W3CDTF">2025-12-07T16:26:00Z</dcterms:modified>
</cp:coreProperties>
</file>