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87A" w:rsidRPr="007D287A" w:rsidRDefault="007D287A" w:rsidP="007D287A">
      <w:pPr>
        <w:spacing w:line="360" w:lineRule="auto"/>
        <w:ind w:left="567" w:firstLine="709"/>
        <w:jc w:val="center"/>
        <w:outlineLvl w:val="0"/>
        <w:rPr>
          <w:rFonts w:ascii="Times New Roman" w:eastAsia="Calibri" w:hAnsi="Times New Roman" w:cs="Times New Roman"/>
        </w:rPr>
      </w:pPr>
      <w:bookmarkStart w:id="0" w:name="_Toc55335343"/>
      <w:bookmarkStart w:id="1" w:name="_Toc159442314"/>
      <w:bookmarkStart w:id="2" w:name="_Toc159443359"/>
      <w:bookmarkStart w:id="3" w:name="_Toc159529329"/>
      <w:bookmarkStart w:id="4" w:name="_GoBack"/>
      <w:bookmarkEnd w:id="4"/>
      <w:r w:rsidRPr="007D287A">
        <w:rPr>
          <w:rFonts w:ascii="Times New Roman" w:eastAsia="Calibri" w:hAnsi="Times New Roman" w:cs="Times New Roman"/>
        </w:rPr>
        <w:t>МИНОБРНАУКИ РОССИИ</w:t>
      </w:r>
      <w:bookmarkEnd w:id="0"/>
      <w:bookmarkEnd w:id="1"/>
      <w:bookmarkEnd w:id="2"/>
      <w:bookmarkEnd w:id="3"/>
    </w:p>
    <w:p w:rsidR="007D287A" w:rsidRPr="007D287A" w:rsidRDefault="007D287A" w:rsidP="007D287A">
      <w:pPr>
        <w:spacing w:line="360" w:lineRule="auto"/>
        <w:ind w:left="567" w:firstLine="709"/>
        <w:jc w:val="center"/>
        <w:rPr>
          <w:rFonts w:ascii="Times New Roman" w:eastAsia="Calibri" w:hAnsi="Times New Roman" w:cs="Times New Roman"/>
        </w:rPr>
      </w:pPr>
      <w:r w:rsidRPr="007D287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1" locked="0" layoutInCell="1" allowOverlap="1" wp14:anchorId="14062D73" wp14:editId="4C0A567D">
            <wp:simplePos x="0" y="0"/>
            <wp:positionH relativeFrom="column">
              <wp:posOffset>-530225</wp:posOffset>
            </wp:positionH>
            <wp:positionV relativeFrom="paragraph">
              <wp:posOffset>385445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287A">
        <w:rPr>
          <w:rFonts w:ascii="Times New Roman" w:eastAsia="Calibri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:rsidR="007D287A" w:rsidRPr="007D287A" w:rsidRDefault="007D287A" w:rsidP="007D287A">
      <w:pPr>
        <w:spacing w:line="360" w:lineRule="auto"/>
        <w:ind w:left="567" w:firstLine="709"/>
        <w:jc w:val="center"/>
        <w:outlineLvl w:val="0"/>
        <w:rPr>
          <w:rFonts w:ascii="Times New Roman" w:eastAsia="Calibri" w:hAnsi="Times New Roman" w:cs="Times New Roman"/>
        </w:rPr>
      </w:pPr>
      <w:bookmarkStart w:id="5" w:name="_Toc55335344"/>
      <w:bookmarkStart w:id="6" w:name="_Toc159442315"/>
      <w:bookmarkStart w:id="7" w:name="_Toc159443360"/>
      <w:bookmarkStart w:id="8" w:name="_Toc159529330"/>
      <w:r w:rsidRPr="007D287A">
        <w:rPr>
          <w:rFonts w:ascii="Times New Roman" w:eastAsia="Calibri" w:hAnsi="Times New Roman" w:cs="Times New Roman"/>
        </w:rPr>
        <w:t>НИЖЕГОРОДСКИЙ ГОСУДАРСТВЕННЫЙ ТЕХНИЧЕСКИЙ</w:t>
      </w:r>
      <w:bookmarkEnd w:id="5"/>
      <w:bookmarkEnd w:id="6"/>
      <w:bookmarkEnd w:id="7"/>
      <w:bookmarkEnd w:id="8"/>
    </w:p>
    <w:p w:rsidR="007D287A" w:rsidRPr="007D287A" w:rsidRDefault="007D287A" w:rsidP="007D287A">
      <w:pPr>
        <w:spacing w:line="360" w:lineRule="auto"/>
        <w:ind w:left="567" w:firstLine="709"/>
        <w:jc w:val="center"/>
        <w:rPr>
          <w:rFonts w:ascii="Times New Roman" w:eastAsia="Calibri" w:hAnsi="Times New Roman" w:cs="Times New Roman"/>
        </w:rPr>
      </w:pPr>
      <w:r w:rsidRPr="007D287A">
        <w:rPr>
          <w:rFonts w:ascii="Times New Roman" w:eastAsia="Calibri" w:hAnsi="Times New Roman" w:cs="Times New Roman"/>
        </w:rPr>
        <w:t>УНИВЕРСИТЕТ им. Р.Е.АЛЕКСЕЕВА</w:t>
      </w:r>
    </w:p>
    <w:p w:rsidR="007D287A" w:rsidRPr="007D287A" w:rsidRDefault="007D287A" w:rsidP="007D287A">
      <w:pPr>
        <w:spacing w:line="360" w:lineRule="auto"/>
        <w:ind w:left="567" w:firstLine="709"/>
        <w:jc w:val="center"/>
        <w:rPr>
          <w:rFonts w:ascii="Times New Roman" w:eastAsia="Calibri" w:hAnsi="Times New Roman" w:cs="Times New Roman"/>
        </w:rPr>
      </w:pPr>
      <w:r w:rsidRPr="007D287A">
        <w:rPr>
          <w:rFonts w:ascii="Times New Roman" w:eastAsia="Calibri" w:hAnsi="Times New Roman" w:cs="Times New Roman"/>
        </w:rPr>
        <w:t>Институт радиоэлектроники и информационных технологий</w:t>
      </w:r>
    </w:p>
    <w:p w:rsidR="007D287A" w:rsidRPr="007D287A" w:rsidRDefault="007D287A" w:rsidP="007D287A">
      <w:pPr>
        <w:shd w:val="clear" w:color="auto" w:fill="FFFFFF"/>
        <w:spacing w:after="450" w:line="240" w:lineRule="auto"/>
        <w:jc w:val="center"/>
        <w:outlineLvl w:val="0"/>
        <w:rPr>
          <w:rFonts w:ascii="Times New Roman" w:eastAsia="Times New Roman" w:hAnsi="Times New Roman" w:cs="Times New Roman"/>
          <w:color w:val="212121"/>
          <w:kern w:val="36"/>
          <w:lang w:eastAsia="ru-RU"/>
        </w:rPr>
      </w:pPr>
      <w:r w:rsidRPr="007D287A">
        <w:rPr>
          <w:rFonts w:ascii="Times New Roman" w:eastAsia="Times New Roman" w:hAnsi="Times New Roman" w:cs="Times New Roman"/>
          <w:bCs/>
          <w:kern w:val="36"/>
          <w:lang w:eastAsia="ru-RU"/>
        </w:rPr>
        <w:t xml:space="preserve">                      </w:t>
      </w:r>
      <w:bookmarkStart w:id="9" w:name="_Toc159442316"/>
      <w:bookmarkStart w:id="10" w:name="_Toc159443361"/>
      <w:bookmarkStart w:id="11" w:name="_Toc159529331"/>
      <w:r w:rsidRPr="007D287A">
        <w:rPr>
          <w:rFonts w:ascii="Times New Roman" w:eastAsia="Times New Roman" w:hAnsi="Times New Roman" w:cs="Times New Roman"/>
          <w:bCs/>
          <w:kern w:val="36"/>
          <w:lang w:eastAsia="ru-RU"/>
        </w:rPr>
        <w:t xml:space="preserve">Кафедра </w:t>
      </w:r>
      <w:r w:rsidRPr="007D287A">
        <w:rPr>
          <w:rFonts w:ascii="Times New Roman" w:eastAsia="Times New Roman" w:hAnsi="Times New Roman" w:cs="Times New Roman"/>
          <w:color w:val="212121"/>
          <w:kern w:val="36"/>
          <w:lang w:eastAsia="ru-RU"/>
        </w:rPr>
        <w:t>«Вычислительные системы и технологии»</w:t>
      </w:r>
      <w:bookmarkEnd w:id="9"/>
      <w:bookmarkEnd w:id="10"/>
      <w:bookmarkEnd w:id="11"/>
    </w:p>
    <w:p w:rsidR="007D287A" w:rsidRPr="007D287A" w:rsidRDefault="007D287A" w:rsidP="007D287A">
      <w:pPr>
        <w:spacing w:line="360" w:lineRule="auto"/>
        <w:rPr>
          <w:rFonts w:ascii="Times New Roman" w:eastAsia="Calibri" w:hAnsi="Times New Roman" w:cs="Times New Roman"/>
        </w:rPr>
      </w:pPr>
    </w:p>
    <w:p w:rsidR="007D287A" w:rsidRPr="007D287A" w:rsidRDefault="007D287A" w:rsidP="007D287A">
      <w:pPr>
        <w:spacing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12" w:name="_Toc55335345"/>
      <w:bookmarkStart w:id="13" w:name="_Toc159442317"/>
      <w:bookmarkStart w:id="14" w:name="_Toc159443362"/>
      <w:bookmarkStart w:id="15" w:name="_Toc159529332"/>
      <w:r w:rsidRPr="007D287A">
        <w:rPr>
          <w:rFonts w:ascii="Times New Roman" w:eastAsia="Calibri" w:hAnsi="Times New Roman" w:cs="Times New Roman"/>
          <w:sz w:val="28"/>
          <w:szCs w:val="28"/>
        </w:rPr>
        <w:t>О</w:t>
      </w:r>
      <w:bookmarkEnd w:id="12"/>
      <w:r w:rsidRPr="007D287A">
        <w:rPr>
          <w:rFonts w:ascii="Times New Roman" w:eastAsia="Calibri" w:hAnsi="Times New Roman" w:cs="Times New Roman"/>
          <w:sz w:val="28"/>
          <w:szCs w:val="28"/>
        </w:rPr>
        <w:t>тчёт по лабораторной работе №1</w:t>
      </w:r>
      <w:bookmarkEnd w:id="13"/>
      <w:bookmarkEnd w:id="14"/>
      <w:bookmarkEnd w:id="15"/>
      <w:r w:rsidRPr="007D287A">
        <w:rPr>
          <w:rFonts w:ascii="Times New Roman" w:eastAsia="Calibri" w:hAnsi="Times New Roman" w:cs="Times New Roman"/>
          <w:sz w:val="28"/>
          <w:szCs w:val="28"/>
        </w:rPr>
        <w:t>:</w:t>
      </w:r>
      <w:r w:rsidRPr="007D287A">
        <w:rPr>
          <w:rFonts w:ascii="Times New Roman" w:eastAsia="Calibri" w:hAnsi="Times New Roman" w:cs="Times New Roman"/>
          <w:b/>
        </w:rPr>
        <w:t xml:space="preserve"> </w:t>
      </w:r>
      <w:r w:rsidRPr="007D287A">
        <w:rPr>
          <w:rFonts w:ascii="Times New Roman" w:eastAsia="Calibri" w:hAnsi="Times New Roman" w:cs="Times New Roman"/>
          <w:sz w:val="28"/>
          <w:szCs w:val="28"/>
        </w:rPr>
        <w:t xml:space="preserve">Введение в </w:t>
      </w:r>
      <w:r w:rsidRPr="007D287A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Pr="007D287A">
        <w:rPr>
          <w:rFonts w:ascii="Times New Roman" w:eastAsia="Calibri" w:hAnsi="Times New Roman" w:cs="Times New Roman"/>
          <w:sz w:val="28"/>
          <w:szCs w:val="28"/>
        </w:rPr>
        <w:t>. Программное взаимодействие с HTML документами на основе DOM API.</w:t>
      </w:r>
    </w:p>
    <w:p w:rsidR="007D287A" w:rsidRPr="007D287A" w:rsidRDefault="007D287A" w:rsidP="007D287A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D287A">
        <w:rPr>
          <w:rFonts w:ascii="Times New Roman" w:eastAsia="Calibri" w:hAnsi="Times New Roman" w:cs="Times New Roman"/>
          <w:sz w:val="28"/>
          <w:szCs w:val="28"/>
        </w:rPr>
        <w:t>по дисциплине</w:t>
      </w:r>
    </w:p>
    <w:p w:rsidR="007D287A" w:rsidRPr="007D287A" w:rsidRDefault="007D287A" w:rsidP="007D287A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D287A">
        <w:rPr>
          <w:rFonts w:ascii="Times New Roman" w:eastAsia="Calibri" w:hAnsi="Times New Roman" w:cs="Times New Roman"/>
          <w:sz w:val="28"/>
          <w:szCs w:val="28"/>
        </w:rPr>
        <w:t>«</w:t>
      </w:r>
      <w:r w:rsidRPr="007D287A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7D287A">
        <w:rPr>
          <w:rFonts w:ascii="Times New Roman" w:eastAsia="Calibri" w:hAnsi="Times New Roman" w:cs="Times New Roman"/>
          <w:sz w:val="28"/>
          <w:szCs w:val="28"/>
        </w:rPr>
        <w:t xml:space="preserve"> технологии»</w:t>
      </w:r>
    </w:p>
    <w:p w:rsidR="007D287A" w:rsidRPr="007D287A" w:rsidRDefault="007D287A" w:rsidP="007D287A">
      <w:pPr>
        <w:spacing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18 </w:t>
      </w:r>
      <w:r w:rsidRPr="007D287A">
        <w:rPr>
          <w:rFonts w:ascii="Times New Roman" w:eastAsia="Calibri" w:hAnsi="Times New Roman" w:cs="Times New Roman"/>
          <w:sz w:val="28"/>
          <w:szCs w:val="28"/>
        </w:rPr>
        <w:t>Вариант</w:t>
      </w:r>
    </w:p>
    <w:p w:rsidR="007D287A" w:rsidRDefault="007D287A" w:rsidP="007D287A">
      <w:pPr>
        <w:spacing w:line="360" w:lineRule="auto"/>
        <w:ind w:left="567" w:firstLine="709"/>
        <w:jc w:val="center"/>
        <w:rPr>
          <w:rFonts w:ascii="Times New Roman" w:eastAsia="Calibri" w:hAnsi="Times New Roman" w:cs="Times New Roman"/>
        </w:rPr>
      </w:pPr>
    </w:p>
    <w:p w:rsidR="007D287A" w:rsidRPr="007D287A" w:rsidRDefault="007D287A" w:rsidP="007D287A">
      <w:pPr>
        <w:spacing w:line="360" w:lineRule="auto"/>
        <w:ind w:left="567" w:firstLine="709"/>
        <w:jc w:val="center"/>
        <w:rPr>
          <w:rFonts w:ascii="Times New Roman" w:eastAsia="Calibri" w:hAnsi="Times New Roman" w:cs="Times New Roman"/>
        </w:rPr>
      </w:pPr>
    </w:p>
    <w:p w:rsidR="007D287A" w:rsidRPr="007D287A" w:rsidRDefault="007D287A" w:rsidP="007D287A">
      <w:pPr>
        <w:spacing w:line="360" w:lineRule="auto"/>
        <w:ind w:left="4678" w:firstLine="709"/>
        <w:outlineLvl w:val="0"/>
        <w:rPr>
          <w:rFonts w:ascii="Times New Roman" w:eastAsia="Calibri" w:hAnsi="Times New Roman" w:cs="Times New Roman"/>
        </w:rPr>
      </w:pPr>
      <w:bookmarkStart w:id="16" w:name="_Toc55335346"/>
      <w:bookmarkStart w:id="17" w:name="_Toc159442319"/>
      <w:bookmarkStart w:id="18" w:name="_Toc159529334"/>
      <w:r w:rsidRPr="007D287A">
        <w:rPr>
          <w:rFonts w:ascii="Times New Roman" w:eastAsia="Calibri" w:hAnsi="Times New Roman" w:cs="Times New Roman"/>
        </w:rPr>
        <w:t>Руководитель:</w:t>
      </w:r>
      <w:bookmarkEnd w:id="16"/>
      <w:bookmarkEnd w:id="17"/>
      <w:bookmarkEnd w:id="18"/>
    </w:p>
    <w:p w:rsidR="007D287A" w:rsidRPr="007D287A" w:rsidRDefault="007D287A" w:rsidP="007D287A">
      <w:pPr>
        <w:spacing w:after="0" w:line="360" w:lineRule="auto"/>
        <w:ind w:left="4678" w:firstLine="709"/>
        <w:rPr>
          <w:rFonts w:ascii="Times New Roman" w:eastAsia="Calibri" w:hAnsi="Times New Roman" w:cs="Times New Roman"/>
          <w:u w:val="single"/>
        </w:rPr>
      </w:pPr>
      <w:r w:rsidRPr="007D287A">
        <w:rPr>
          <w:rFonts w:ascii="Times New Roman" w:eastAsia="Calibri" w:hAnsi="Times New Roman" w:cs="Times New Roman"/>
          <w:u w:val="single"/>
        </w:rPr>
        <w:t xml:space="preserve">                               __          </w:t>
      </w:r>
      <w:proofErr w:type="spellStart"/>
      <w:r w:rsidRPr="007D287A">
        <w:rPr>
          <w:rFonts w:ascii="Times New Roman" w:eastAsia="Calibri" w:hAnsi="Times New Roman" w:cs="Times New Roman"/>
          <w:u w:val="single"/>
        </w:rPr>
        <w:t>Скорынин</w:t>
      </w:r>
      <w:proofErr w:type="spellEnd"/>
      <w:r w:rsidRPr="007D287A">
        <w:rPr>
          <w:rFonts w:ascii="Times New Roman" w:eastAsia="Calibri" w:hAnsi="Times New Roman" w:cs="Times New Roman"/>
          <w:u w:val="single"/>
        </w:rPr>
        <w:t xml:space="preserve"> С. С.</w:t>
      </w:r>
    </w:p>
    <w:p w:rsidR="007D287A" w:rsidRPr="007D287A" w:rsidRDefault="007D287A" w:rsidP="007D287A">
      <w:pPr>
        <w:spacing w:after="0" w:line="360" w:lineRule="auto"/>
        <w:ind w:left="4678" w:firstLine="709"/>
        <w:rPr>
          <w:rFonts w:ascii="Times New Roman" w:eastAsia="Calibri" w:hAnsi="Times New Roman" w:cs="Times New Roman"/>
        </w:rPr>
      </w:pPr>
      <w:r w:rsidRPr="007D287A">
        <w:rPr>
          <w:rFonts w:ascii="Times New Roman" w:eastAsia="Calibri" w:hAnsi="Times New Roman" w:cs="Times New Roman"/>
          <w:color w:val="7F7F7F"/>
        </w:rPr>
        <w:t xml:space="preserve">     </w:t>
      </w:r>
      <w:r w:rsidRPr="007D287A">
        <w:rPr>
          <w:rFonts w:ascii="Times New Roman" w:eastAsia="Calibri" w:hAnsi="Times New Roman" w:cs="Times New Roman"/>
          <w:color w:val="7F7F7F"/>
        </w:rPr>
        <w:tab/>
        <w:t>(подпись)</w:t>
      </w:r>
      <w:r w:rsidRPr="007D287A">
        <w:rPr>
          <w:rFonts w:ascii="Times New Roman" w:eastAsia="Calibri" w:hAnsi="Times New Roman" w:cs="Times New Roman"/>
        </w:rPr>
        <w:t xml:space="preserve"> </w:t>
      </w:r>
      <w:r w:rsidRPr="007D287A">
        <w:rPr>
          <w:rFonts w:ascii="Times New Roman" w:eastAsia="Calibri" w:hAnsi="Times New Roman" w:cs="Times New Roman"/>
        </w:rPr>
        <w:tab/>
      </w:r>
      <w:r w:rsidRPr="007D287A">
        <w:rPr>
          <w:rFonts w:ascii="Times New Roman" w:eastAsia="Calibri" w:hAnsi="Times New Roman" w:cs="Times New Roman"/>
        </w:rPr>
        <w:tab/>
        <w:t xml:space="preserve"> </w:t>
      </w:r>
      <w:r w:rsidRPr="007D287A">
        <w:rPr>
          <w:rFonts w:ascii="Times New Roman" w:eastAsia="Calibri" w:hAnsi="Times New Roman" w:cs="Times New Roman"/>
        </w:rPr>
        <w:tab/>
      </w:r>
    </w:p>
    <w:p w:rsidR="007D287A" w:rsidRPr="007D287A" w:rsidRDefault="007D287A" w:rsidP="007D287A">
      <w:pPr>
        <w:spacing w:line="360" w:lineRule="auto"/>
        <w:ind w:left="4678" w:firstLine="709"/>
        <w:outlineLvl w:val="0"/>
        <w:rPr>
          <w:rFonts w:ascii="Times New Roman" w:eastAsia="Calibri" w:hAnsi="Times New Roman" w:cs="Times New Roman"/>
        </w:rPr>
      </w:pPr>
      <w:bookmarkStart w:id="19" w:name="_Toc55335347"/>
      <w:bookmarkStart w:id="20" w:name="_Toc159529335"/>
      <w:r w:rsidRPr="007D287A">
        <w:rPr>
          <w:rFonts w:ascii="Times New Roman" w:eastAsia="Calibri" w:hAnsi="Times New Roman" w:cs="Times New Roman"/>
        </w:rPr>
        <w:t>Выполнил студент группы 22-ПО:</w:t>
      </w:r>
      <w:bookmarkEnd w:id="19"/>
      <w:bookmarkEnd w:id="20"/>
    </w:p>
    <w:p w:rsidR="007D287A" w:rsidRPr="007D287A" w:rsidRDefault="007D287A" w:rsidP="007D287A">
      <w:pPr>
        <w:spacing w:after="0" w:line="360" w:lineRule="auto"/>
        <w:ind w:left="4678" w:firstLine="709"/>
        <w:rPr>
          <w:rFonts w:ascii="Times New Roman" w:eastAsia="Calibri" w:hAnsi="Times New Roman" w:cs="Times New Roman"/>
          <w:u w:val="single"/>
        </w:rPr>
      </w:pPr>
      <w:r w:rsidRPr="007D287A">
        <w:rPr>
          <w:rFonts w:ascii="Times New Roman" w:eastAsia="Calibri" w:hAnsi="Times New Roman" w:cs="Times New Roman"/>
          <w:u w:val="single"/>
        </w:rPr>
        <w:t xml:space="preserve">                 _                          </w:t>
      </w:r>
      <w:r>
        <w:rPr>
          <w:rFonts w:ascii="Times New Roman" w:eastAsia="Calibri" w:hAnsi="Times New Roman" w:cs="Times New Roman"/>
          <w:u w:val="single"/>
        </w:rPr>
        <w:t>Чернышев Е.С.</w:t>
      </w:r>
    </w:p>
    <w:p w:rsidR="007D287A" w:rsidRPr="007D287A" w:rsidRDefault="007D287A" w:rsidP="007D287A">
      <w:pPr>
        <w:spacing w:after="0" w:line="360" w:lineRule="auto"/>
        <w:ind w:left="4678" w:firstLine="709"/>
        <w:rPr>
          <w:rFonts w:ascii="Times New Roman" w:eastAsia="Calibri" w:hAnsi="Times New Roman" w:cs="Times New Roman"/>
          <w:color w:val="7F7F7F"/>
        </w:rPr>
      </w:pPr>
      <w:r w:rsidRPr="007D287A">
        <w:rPr>
          <w:rFonts w:ascii="Times New Roman" w:eastAsia="Calibri" w:hAnsi="Times New Roman" w:cs="Times New Roman"/>
          <w:color w:val="7F7F7F"/>
        </w:rPr>
        <w:t xml:space="preserve">     (подпись)</w:t>
      </w:r>
      <w:r w:rsidRPr="007D287A">
        <w:rPr>
          <w:rFonts w:ascii="Times New Roman" w:eastAsia="Calibri" w:hAnsi="Times New Roman" w:cs="Times New Roman"/>
          <w:color w:val="7F7F7F"/>
        </w:rPr>
        <w:tab/>
      </w:r>
      <w:r w:rsidRPr="007D287A">
        <w:rPr>
          <w:rFonts w:ascii="Times New Roman" w:eastAsia="Calibri" w:hAnsi="Times New Roman" w:cs="Times New Roman"/>
          <w:color w:val="7F7F7F"/>
        </w:rPr>
        <w:tab/>
      </w:r>
      <w:r w:rsidRPr="007D287A">
        <w:rPr>
          <w:rFonts w:ascii="Times New Roman" w:eastAsia="Calibri" w:hAnsi="Times New Roman" w:cs="Times New Roman"/>
          <w:color w:val="7F7F7F"/>
        </w:rPr>
        <w:tab/>
        <w:t xml:space="preserve"> </w:t>
      </w:r>
    </w:p>
    <w:p w:rsidR="007D287A" w:rsidRPr="007D287A" w:rsidRDefault="007D287A" w:rsidP="007D287A">
      <w:pPr>
        <w:spacing w:line="360" w:lineRule="auto"/>
        <w:rPr>
          <w:rFonts w:ascii="Times New Roman" w:eastAsia="Calibri" w:hAnsi="Times New Roman" w:cs="Times New Roman"/>
        </w:rPr>
      </w:pPr>
    </w:p>
    <w:p w:rsidR="007D287A" w:rsidRPr="007D287A" w:rsidRDefault="007D287A" w:rsidP="007D287A">
      <w:pPr>
        <w:spacing w:line="360" w:lineRule="auto"/>
        <w:ind w:left="4678" w:firstLine="709"/>
        <w:rPr>
          <w:rFonts w:ascii="Times New Roman" w:eastAsia="Calibri" w:hAnsi="Times New Roman" w:cs="Times New Roman"/>
        </w:rPr>
      </w:pPr>
      <w:r w:rsidRPr="007D287A">
        <w:rPr>
          <w:rFonts w:ascii="Times New Roman" w:eastAsia="Calibri" w:hAnsi="Times New Roman" w:cs="Times New Roman"/>
        </w:rPr>
        <w:t xml:space="preserve">Работа защищена «___» _____________ </w:t>
      </w:r>
    </w:p>
    <w:p w:rsidR="007D287A" w:rsidRPr="007D287A" w:rsidRDefault="007D287A" w:rsidP="007D287A">
      <w:pPr>
        <w:spacing w:line="360" w:lineRule="auto"/>
        <w:ind w:left="4678" w:firstLine="709"/>
        <w:rPr>
          <w:rFonts w:ascii="Times New Roman" w:eastAsia="Calibri" w:hAnsi="Times New Roman" w:cs="Times New Roman"/>
        </w:rPr>
      </w:pPr>
      <w:r w:rsidRPr="007D287A">
        <w:rPr>
          <w:rFonts w:ascii="Times New Roman" w:eastAsia="Calibri" w:hAnsi="Times New Roman" w:cs="Times New Roman"/>
        </w:rPr>
        <w:t>С оценкой _________________________</w:t>
      </w:r>
    </w:p>
    <w:p w:rsidR="007D287A" w:rsidRPr="007D287A" w:rsidRDefault="007D287A" w:rsidP="007D287A">
      <w:pPr>
        <w:spacing w:line="360" w:lineRule="auto"/>
        <w:rPr>
          <w:rFonts w:ascii="Times New Roman" w:eastAsia="Calibri" w:hAnsi="Times New Roman" w:cs="Times New Roman"/>
        </w:rPr>
      </w:pPr>
    </w:p>
    <w:p w:rsidR="007D287A" w:rsidRPr="007D287A" w:rsidRDefault="007D287A" w:rsidP="007D287A">
      <w:pPr>
        <w:jc w:val="center"/>
        <w:rPr>
          <w:rFonts w:ascii="Times New Roman" w:eastAsia="Calibri" w:hAnsi="Times New Roman" w:cs="Times New Roman"/>
        </w:rPr>
      </w:pPr>
      <w:r w:rsidRPr="007D287A">
        <w:rPr>
          <w:rFonts w:ascii="Times New Roman" w:eastAsia="Calibri" w:hAnsi="Times New Roman" w:cs="Times New Roman"/>
        </w:rPr>
        <w:t>Нижний Новгород 2024</w:t>
      </w:r>
    </w:p>
    <w:p w:rsidR="002936DE" w:rsidRPr="00D810AA" w:rsidRDefault="002936DE" w:rsidP="002936DE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D810AA">
        <w:rPr>
          <w:rFonts w:ascii="Times New Roman" w:hAnsi="Times New Roman" w:cs="Times New Roman"/>
          <w:b/>
          <w:sz w:val="28"/>
        </w:rPr>
        <w:lastRenderedPageBreak/>
        <w:t>Задание:</w:t>
      </w:r>
    </w:p>
    <w:p w:rsidR="002936DE" w:rsidRPr="00D810AA" w:rsidRDefault="002936DE" w:rsidP="002936DE">
      <w:pPr>
        <w:spacing w:after="0" w:line="240" w:lineRule="auto"/>
        <w:rPr>
          <w:rFonts w:ascii="Times New Roman" w:hAnsi="Times New Roman" w:cs="Times New Roman"/>
        </w:rPr>
      </w:pPr>
    </w:p>
    <w:p w:rsidR="002936DE" w:rsidRPr="00D810AA" w:rsidRDefault="002936DE" w:rsidP="002936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810AA">
        <w:rPr>
          <w:rFonts w:ascii="Times New Roman" w:hAnsi="Times New Roman" w:cs="Times New Roman"/>
        </w:rPr>
        <w:t xml:space="preserve"> </w:t>
      </w:r>
      <w:r w:rsidRPr="00D810A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Создать сценарий, в котором имеется функция, запускающая метод </w:t>
      </w:r>
      <w:proofErr w:type="spellStart"/>
      <w:proofErr w:type="gramStart"/>
      <w:r w:rsidRPr="00D810A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alert</w:t>
      </w:r>
      <w:proofErr w:type="spellEnd"/>
      <w:r w:rsidRPr="00D810A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(</w:t>
      </w:r>
      <w:proofErr w:type="gramEnd"/>
      <w:r w:rsidRPr="00D810A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) с текстом «Был щелчок!», если пользователь щелкнул кнопкой мыши по странице.</w:t>
      </w:r>
    </w:p>
    <w:p w:rsidR="002936DE" w:rsidRPr="00D810AA" w:rsidRDefault="002936DE" w:rsidP="002936DE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D810AA">
        <w:rPr>
          <w:rFonts w:ascii="Times New Roman" w:hAnsi="Times New Roman" w:cs="Times New Roman"/>
          <w:b/>
          <w:sz w:val="28"/>
        </w:rPr>
        <w:br/>
      </w:r>
      <w:proofErr w:type="gramStart"/>
      <w:r w:rsidRPr="00D810AA">
        <w:rPr>
          <w:rFonts w:ascii="Times New Roman" w:hAnsi="Times New Roman" w:cs="Times New Roman"/>
          <w:b/>
          <w:sz w:val="28"/>
        </w:rPr>
        <w:t>Код :</w:t>
      </w:r>
      <w:proofErr w:type="gramEnd"/>
    </w:p>
    <w:p w:rsidR="002936DE" w:rsidRPr="00D810AA" w:rsidRDefault="002936DE" w:rsidP="002936D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810AA">
        <w:rPr>
          <w:rFonts w:ascii="Times New Roman" w:hAnsi="Times New Roman" w:cs="Times New Roman"/>
          <w:b/>
          <w:sz w:val="28"/>
          <w:lang w:val="en-US"/>
        </w:rPr>
        <w:t>Index.html</w:t>
      </w:r>
    </w:p>
    <w:p w:rsidR="002936DE" w:rsidRPr="00D810AA" w:rsidRDefault="002936DE" w:rsidP="002936DE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proofErr w:type="gramStart"/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&lt;!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html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html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=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charset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=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"UTF-8"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name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=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"viewport"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content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=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title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Click Alert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&lt;/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title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link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=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"stylesheet"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=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"style.css"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script</w:t>
      </w:r>
      <w:r w:rsidRPr="002936DE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2936DE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"script.js"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&gt;&lt;/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script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&lt;/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head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body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onmousedown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=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2936DE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showAlert</w:t>
      </w:r>
      <w:proofErr w:type="spellEnd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event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)"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7D287A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r w:rsidRPr="007D287A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&lt;</w:t>
      </w:r>
      <w:r w:rsidRPr="007D287A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div</w:t>
      </w:r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7D287A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class</w:t>
      </w:r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=</w:t>
      </w:r>
      <w:r w:rsidRPr="007D287A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"container"</w:t>
      </w:r>
      <w:r w:rsidRPr="007D287A">
        <w:rPr>
          <w:rFonts w:ascii="Times New Roman" w:eastAsia="Times New Roman" w:hAnsi="Times New Roman" w:cs="Times New Roman"/>
          <w:color w:val="808080"/>
          <w:sz w:val="21"/>
          <w:szCs w:val="21"/>
          <w:lang w:val="en-US"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&lt;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eastAsia="ru-RU"/>
        </w:rPr>
        <w:t>h</w:t>
      </w:r>
      <w:proofErr w:type="gram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eastAsia="ru-RU"/>
        </w:rPr>
        <w:t>1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&gt;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Нажмите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на страницу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&lt;/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eastAsia="ru-RU"/>
        </w:rPr>
        <w:t>h1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    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&lt;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eastAsia="ru-RU"/>
        </w:rPr>
        <w:t>p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&gt;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Щелкните где угодно, чтобы увидеть </w:t>
      </w:r>
      <w:proofErr w:type="spellStart"/>
      <w:proofErr w:type="gramStart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прикольчик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.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&lt;</w:t>
      </w:r>
      <w:proofErr w:type="gramEnd"/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/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eastAsia="ru-RU"/>
        </w:rPr>
        <w:t>p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eastAsia="ru-RU"/>
        </w:rPr>
        <w:t>div</w:t>
      </w:r>
      <w:proofErr w:type="spellEnd"/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eastAsia="ru-RU"/>
        </w:rPr>
        <w:t>body</w:t>
      </w:r>
      <w:proofErr w:type="spellEnd"/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&gt;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eastAsia="ru-RU"/>
        </w:rPr>
        <w:t>html</w:t>
      </w:r>
      <w:proofErr w:type="spellEnd"/>
      <w:r w:rsidRPr="002936DE">
        <w:rPr>
          <w:rFonts w:ascii="Times New Roman" w:eastAsia="Times New Roman" w:hAnsi="Times New Roman" w:cs="Times New Roman"/>
          <w:color w:val="808080"/>
          <w:sz w:val="21"/>
          <w:szCs w:val="21"/>
          <w:lang w:eastAsia="ru-RU"/>
        </w:rPr>
        <w:t>&gt;</w:t>
      </w:r>
    </w:p>
    <w:p w:rsidR="002936DE" w:rsidRPr="00D810AA" w:rsidRDefault="002936DE" w:rsidP="00D810AA">
      <w:pPr>
        <w:rPr>
          <w:rFonts w:ascii="Times New Roman" w:hAnsi="Times New Roman" w:cs="Times New Roman"/>
          <w:b/>
          <w:sz w:val="28"/>
          <w:lang w:val="en-US"/>
        </w:rPr>
      </w:pPr>
    </w:p>
    <w:p w:rsidR="002936DE" w:rsidRPr="00D810AA" w:rsidRDefault="002936DE" w:rsidP="002936DE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810AA">
        <w:rPr>
          <w:rFonts w:ascii="Times New Roman" w:hAnsi="Times New Roman" w:cs="Times New Roman"/>
          <w:b/>
          <w:sz w:val="28"/>
          <w:lang w:val="en-US"/>
        </w:rPr>
        <w:t>style.css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proofErr w:type="gramStart"/>
      <w:r w:rsidRPr="002936DE">
        <w:rPr>
          <w:rFonts w:ascii="Times New Roman" w:eastAsia="Times New Roman" w:hAnsi="Times New Roman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Roboto</w:t>
      </w:r>
      <w:proofErr w:type="spellEnd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'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sans-serif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/*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Устанавливаем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шрифт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>Roboto</w:t>
      </w:r>
      <w:proofErr w:type="spellEnd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для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всего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документа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background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linear-gradient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(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135deg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#32acac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0%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#e4e2d9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100%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);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/*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Градиентный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фон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от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цвета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#74ebd5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к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#9face6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color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#333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Цвет текста по умолчанию (темно-серый)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display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flex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/* Используем </w:t>
      </w:r>
      <w:proofErr w:type="spellStart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Flexbox</w:t>
      </w:r>
      <w:proofErr w:type="spellEnd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 для выравнивания содержимого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justify-content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Центрируем содержимое по горизонтали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align-items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Центрируем содержимое по вертикали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height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100vh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Высота на весь экран (100% высоты видимой области)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margin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0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/* Убираем отступы по умолчанию у </w:t>
      </w:r>
      <w:proofErr w:type="spellStart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body</w:t>
      </w:r>
      <w:proofErr w:type="spellEnd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text-align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center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Выравнивание текста по центру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}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D7BA7D"/>
          <w:sz w:val="21"/>
          <w:szCs w:val="21"/>
          <w:lang w:val="en-US" w:eastAsia="ru-RU"/>
        </w:rPr>
        <w:t>.container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2936DE" w:rsidRPr="007D287A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background</w:t>
      </w:r>
      <w:proofErr w:type="gramEnd"/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white</w:t>
      </w:r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7D287A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/*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Фон</w:t>
      </w:r>
      <w:r w:rsidRPr="007D287A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контейнера</w:t>
      </w:r>
      <w:r w:rsidRPr="007D287A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белый</w:t>
      </w:r>
      <w:r w:rsidRPr="007D287A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 */</w:t>
      </w:r>
    </w:p>
    <w:p w:rsidR="002936DE" w:rsidRPr="007D287A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 </w:t>
      </w:r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 </w:t>
      </w:r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border</w:t>
      </w:r>
      <w:r w:rsidRPr="007D287A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-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radius</w:t>
      </w:r>
      <w:proofErr w:type="gramEnd"/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7D287A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15</w:t>
      </w:r>
      <w:proofErr w:type="spellStart"/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px</w:t>
      </w:r>
      <w:proofErr w:type="spellEnd"/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7D287A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/*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Скругляем</w:t>
      </w:r>
      <w:r w:rsidRPr="007D287A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углы</w:t>
      </w:r>
      <w:r w:rsidRPr="007D287A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контейнера</w:t>
      </w:r>
      <w:r w:rsidRPr="007D287A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 </w:t>
      </w:r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 </w:t>
      </w:r>
      <w:r w:rsidRPr="007D287A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box-shadow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0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4px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30px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2936DE">
        <w:rPr>
          <w:rFonts w:ascii="Times New Roman" w:eastAsia="Times New Roman" w:hAnsi="Times New Roman" w:cs="Times New Roman"/>
          <w:color w:val="DCDCAA"/>
          <w:sz w:val="21"/>
          <w:szCs w:val="21"/>
          <w:lang w:eastAsia="ru-RU"/>
        </w:rPr>
        <w:t>rgba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(</w:t>
      </w:r>
      <w:proofErr w:type="gramEnd"/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0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,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0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,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0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,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0.1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);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Добавляем легкую тень к контейнеру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padding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40px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Внутренние отступы контейнера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lastRenderedPageBreak/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max-width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400px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Максимальная ширина контейнера 400 пикселей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width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100%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Ширина контейнера на всю доступную ширину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}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D7BA7D"/>
          <w:sz w:val="21"/>
          <w:szCs w:val="21"/>
          <w:lang w:eastAsia="ru-RU"/>
        </w:rPr>
        <w:t>h1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 {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font-size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2.5em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Размер шрифта заголовка (2.5 раза больше базового)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margin-bottom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eastAsia="ru-RU"/>
        </w:rPr>
        <w:t>20px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/* Отступ снизу заголовка */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color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: </w:t>
      </w:r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#255a97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;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 xml:space="preserve">/* Цвет </w:t>
      </w:r>
      <w:proofErr w:type="gramStart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заголовка  *</w:t>
      </w:r>
      <w:proofErr w:type="gramEnd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}</w:t>
      </w:r>
    </w:p>
    <w:p w:rsidR="002936DE" w:rsidRPr="00D810AA" w:rsidRDefault="002936DE" w:rsidP="002936DE">
      <w:pPr>
        <w:jc w:val="center"/>
        <w:rPr>
          <w:rFonts w:ascii="Times New Roman" w:hAnsi="Times New Roman" w:cs="Times New Roman"/>
          <w:b/>
          <w:sz w:val="28"/>
        </w:rPr>
      </w:pPr>
    </w:p>
    <w:p w:rsidR="002936DE" w:rsidRPr="00D810AA" w:rsidRDefault="002936DE" w:rsidP="002936DE">
      <w:pPr>
        <w:jc w:val="center"/>
        <w:rPr>
          <w:rFonts w:ascii="Times New Roman" w:hAnsi="Times New Roman" w:cs="Times New Roman"/>
          <w:b/>
          <w:sz w:val="28"/>
        </w:rPr>
      </w:pPr>
      <w:r w:rsidRPr="00D810AA">
        <w:rPr>
          <w:rFonts w:ascii="Times New Roman" w:hAnsi="Times New Roman" w:cs="Times New Roman"/>
          <w:b/>
          <w:sz w:val="28"/>
          <w:lang w:val="en-US"/>
        </w:rPr>
        <w:t>script</w:t>
      </w:r>
      <w:r w:rsidRPr="00D810AA">
        <w:rPr>
          <w:rFonts w:ascii="Times New Roman" w:hAnsi="Times New Roman" w:cs="Times New Roman"/>
          <w:b/>
          <w:sz w:val="28"/>
        </w:rPr>
        <w:t>.</w:t>
      </w:r>
      <w:proofErr w:type="spellStart"/>
      <w:r w:rsidRPr="00D810AA">
        <w:rPr>
          <w:rFonts w:ascii="Times New Roman" w:hAnsi="Times New Roman" w:cs="Times New Roman"/>
          <w:b/>
          <w:sz w:val="28"/>
          <w:lang w:val="en-US"/>
        </w:rPr>
        <w:t>js</w:t>
      </w:r>
      <w:proofErr w:type="spellEnd"/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// Функция для показа сообщения в зависимости от кнопки мыши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proofErr w:type="gramStart"/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2936DE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showAlert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(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event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) {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2936DE">
        <w:rPr>
          <w:rFonts w:ascii="Times New Roman" w:eastAsia="Times New Roman" w:hAnsi="Times New Roman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event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.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button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===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0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) {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//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Левая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кнопка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мыши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936DE">
        <w:rPr>
          <w:rFonts w:ascii="Times New Roman" w:eastAsia="Times New Roman" w:hAnsi="Times New Roman" w:cs="Times New Roman"/>
          <w:color w:val="DCDCAA"/>
          <w:sz w:val="21"/>
          <w:szCs w:val="21"/>
          <w:lang w:eastAsia="ru-RU"/>
        </w:rPr>
        <w:t>alert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(</w:t>
      </w:r>
      <w:proofErr w:type="gramEnd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"Был щелчок левой кнопкой!"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);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 xml:space="preserve">    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} </w:t>
      </w:r>
      <w:r w:rsidRPr="002936DE">
        <w:rPr>
          <w:rFonts w:ascii="Times New Roman" w:eastAsia="Times New Roman" w:hAnsi="Times New Roman" w:cs="Times New Roman"/>
          <w:color w:val="C586C0"/>
          <w:sz w:val="21"/>
          <w:szCs w:val="21"/>
          <w:lang w:val="en-US" w:eastAsia="ru-RU"/>
        </w:rPr>
        <w:t>else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C586C0"/>
          <w:sz w:val="21"/>
          <w:szCs w:val="21"/>
          <w:lang w:val="en-US" w:eastAsia="ru-RU"/>
        </w:rPr>
        <w:t>if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event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.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button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D4D4D4"/>
          <w:sz w:val="21"/>
          <w:szCs w:val="21"/>
          <w:lang w:val="en-US" w:eastAsia="ru-RU"/>
        </w:rPr>
        <w:t>===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B5CEA8"/>
          <w:sz w:val="21"/>
          <w:szCs w:val="21"/>
          <w:lang w:val="en-US" w:eastAsia="ru-RU"/>
        </w:rPr>
        <w:t>2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) </w:t>
      </w:r>
      <w:proofErr w:type="gramStart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{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>/</w:t>
      </w:r>
      <w:proofErr w:type="gramEnd"/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/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Правая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кнопка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val="en-US" w:eastAsia="ru-RU"/>
        </w:rPr>
        <w:t xml:space="preserve"> </w:t>
      </w: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мыши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936DE">
        <w:rPr>
          <w:rFonts w:ascii="Times New Roman" w:eastAsia="Times New Roman" w:hAnsi="Times New Roman" w:cs="Times New Roman"/>
          <w:color w:val="DCDCAA"/>
          <w:sz w:val="21"/>
          <w:szCs w:val="21"/>
          <w:lang w:eastAsia="ru-RU"/>
        </w:rPr>
        <w:t>alert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(</w:t>
      </w:r>
      <w:proofErr w:type="gramEnd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eastAsia="ru-RU"/>
        </w:rPr>
        <w:t>"Был щелчок правой кнопкой!"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);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    }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}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6A9955"/>
          <w:sz w:val="21"/>
          <w:szCs w:val="21"/>
          <w:lang w:eastAsia="ru-RU"/>
        </w:rPr>
        <w:t>// Запрет контекстного меню при щелчке правой кнопкой мыши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document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.</w:t>
      </w:r>
      <w:r w:rsidRPr="002936DE">
        <w:rPr>
          <w:rFonts w:ascii="Times New Roman" w:eastAsia="Times New Roman" w:hAnsi="Times New Roman" w:cs="Times New Roman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contextmenu</w:t>
      </w:r>
      <w:proofErr w:type="spellEnd"/>
      <w:r w:rsidRPr="002936DE">
        <w:rPr>
          <w:rFonts w:ascii="Times New Roman" w:eastAsia="Times New Roman" w:hAnsi="Times New Roman" w:cs="Times New Roman"/>
          <w:color w:val="CE9178"/>
          <w:sz w:val="21"/>
          <w:szCs w:val="21"/>
          <w:lang w:val="en-US" w:eastAsia="ru-RU"/>
        </w:rPr>
        <w:t>"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, </w:t>
      </w:r>
      <w:r w:rsidRPr="002936DE">
        <w:rPr>
          <w:rFonts w:ascii="Times New Roman" w:eastAsia="Times New Roman" w:hAnsi="Times New Roman" w:cs="Times New Roman"/>
          <w:color w:val="569CD6"/>
          <w:sz w:val="21"/>
          <w:szCs w:val="21"/>
          <w:lang w:val="en-US" w:eastAsia="ru-RU"/>
        </w:rPr>
        <w:t>function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(</w:t>
      </w:r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val="en-US" w:eastAsia="ru-RU"/>
        </w:rPr>
        <w:t>event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>) {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2936DE">
        <w:rPr>
          <w:rFonts w:ascii="Times New Roman" w:eastAsia="Times New Roman" w:hAnsi="Times New Roman" w:cs="Times New Roman"/>
          <w:color w:val="9CDCFE"/>
          <w:sz w:val="21"/>
          <w:szCs w:val="21"/>
          <w:lang w:eastAsia="ru-RU"/>
        </w:rPr>
        <w:t>event</w:t>
      </w: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.</w:t>
      </w:r>
      <w:r w:rsidRPr="002936DE">
        <w:rPr>
          <w:rFonts w:ascii="Times New Roman" w:eastAsia="Times New Roman" w:hAnsi="Times New Roman" w:cs="Times New Roman"/>
          <w:color w:val="DCDCAA"/>
          <w:sz w:val="21"/>
          <w:szCs w:val="21"/>
          <w:lang w:eastAsia="ru-RU"/>
        </w:rPr>
        <w:t>preventDefault</w:t>
      </w:r>
      <w:proofErr w:type="spellEnd"/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();</w:t>
      </w:r>
    </w:p>
    <w:p w:rsidR="002936DE" w:rsidRPr="002936DE" w:rsidRDefault="002936DE" w:rsidP="002936D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  <w:r w:rsidRPr="002936DE"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  <w:t>});</w:t>
      </w:r>
    </w:p>
    <w:p w:rsidR="002936DE" w:rsidRPr="002936DE" w:rsidRDefault="002936DE" w:rsidP="002936DE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eastAsia="ru-RU"/>
        </w:rPr>
      </w:pPr>
    </w:p>
    <w:p w:rsidR="002936DE" w:rsidRPr="00D810AA" w:rsidRDefault="002936DE" w:rsidP="002936DE">
      <w:pPr>
        <w:rPr>
          <w:rFonts w:ascii="Times New Roman" w:hAnsi="Times New Roman" w:cs="Times New Roman"/>
          <w:b/>
          <w:sz w:val="28"/>
        </w:rPr>
      </w:pPr>
      <w:r w:rsidRPr="00D810AA">
        <w:rPr>
          <w:rFonts w:ascii="Times New Roman" w:hAnsi="Times New Roman" w:cs="Times New Roman"/>
          <w:b/>
          <w:sz w:val="28"/>
        </w:rPr>
        <w:t>Результат работы:</w:t>
      </w:r>
    </w:p>
    <w:p w:rsidR="002936DE" w:rsidRPr="00D810AA" w:rsidRDefault="002936DE">
      <w:pPr>
        <w:rPr>
          <w:rFonts w:ascii="Times New Roman" w:hAnsi="Times New Roman" w:cs="Times New Roman"/>
        </w:rPr>
      </w:pPr>
      <w:r w:rsidRPr="00D810A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5C2C88" wp14:editId="0462F2E5">
            <wp:extent cx="5940425" cy="292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DE" w:rsidRPr="00D810AA" w:rsidRDefault="002936DE">
      <w:pPr>
        <w:rPr>
          <w:rFonts w:ascii="Times New Roman" w:hAnsi="Times New Roman" w:cs="Times New Roman"/>
        </w:rPr>
      </w:pPr>
      <w:r w:rsidRPr="00D810AA">
        <w:rPr>
          <w:rFonts w:ascii="Times New Roman" w:hAnsi="Times New Roman" w:cs="Times New Roman"/>
        </w:rPr>
        <w:t>При нажатии левой кнопкой мыши:</w:t>
      </w:r>
    </w:p>
    <w:p w:rsidR="002936DE" w:rsidRPr="00D810AA" w:rsidRDefault="00BF3A2F">
      <w:pPr>
        <w:rPr>
          <w:rFonts w:ascii="Times New Roman" w:hAnsi="Times New Roman" w:cs="Times New Roman"/>
        </w:rPr>
      </w:pPr>
      <w:r w:rsidRPr="00BF3A2F">
        <w:rPr>
          <w:rFonts w:ascii="Times New Roman" w:hAnsi="Times New Roman" w:cs="Times New Roman"/>
        </w:rPr>
        <w:lastRenderedPageBreak/>
        <w:drawing>
          <wp:inline distT="0" distB="0" distL="0" distR="0" wp14:anchorId="25A46DBA" wp14:editId="0C0F7A54">
            <wp:extent cx="5940425" cy="29102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DE" w:rsidRDefault="002936DE">
      <w:pPr>
        <w:rPr>
          <w:rFonts w:ascii="Times New Roman" w:hAnsi="Times New Roman" w:cs="Times New Roman"/>
        </w:rPr>
      </w:pPr>
      <w:r w:rsidRPr="00D810AA">
        <w:rPr>
          <w:rFonts w:ascii="Times New Roman" w:hAnsi="Times New Roman" w:cs="Times New Roman"/>
        </w:rPr>
        <w:t>При нажатии правой кнопкой мыши:</w:t>
      </w:r>
    </w:p>
    <w:p w:rsidR="00BF3A2F" w:rsidRPr="00D810AA" w:rsidRDefault="00BF3A2F">
      <w:pPr>
        <w:rPr>
          <w:rFonts w:ascii="Times New Roman" w:hAnsi="Times New Roman" w:cs="Times New Roman"/>
        </w:rPr>
      </w:pPr>
      <w:r w:rsidRPr="00BF3A2F">
        <w:rPr>
          <w:rFonts w:ascii="Times New Roman" w:hAnsi="Times New Roman" w:cs="Times New Roman"/>
        </w:rPr>
        <w:drawing>
          <wp:inline distT="0" distB="0" distL="0" distR="0" wp14:anchorId="5B44B03E" wp14:editId="647C8D07">
            <wp:extent cx="5940425" cy="2864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DE" w:rsidRPr="00D810AA" w:rsidRDefault="002936DE">
      <w:pPr>
        <w:rPr>
          <w:rFonts w:ascii="Times New Roman" w:hAnsi="Times New Roman" w:cs="Times New Roman"/>
        </w:rPr>
      </w:pPr>
    </w:p>
    <w:p w:rsidR="00D810AA" w:rsidRPr="00D810AA" w:rsidRDefault="002936DE">
      <w:pPr>
        <w:rPr>
          <w:rFonts w:ascii="Times New Roman" w:hAnsi="Times New Roman" w:cs="Times New Roman"/>
          <w:b/>
          <w:sz w:val="28"/>
        </w:rPr>
      </w:pPr>
      <w:r w:rsidRPr="00D810AA">
        <w:rPr>
          <w:rFonts w:ascii="Times New Roman" w:hAnsi="Times New Roman" w:cs="Times New Roman"/>
          <w:b/>
          <w:sz w:val="28"/>
        </w:rPr>
        <w:t>Вывод:</w:t>
      </w:r>
    </w:p>
    <w:p w:rsidR="00D810AA" w:rsidRPr="00D810AA" w:rsidRDefault="00D810AA">
      <w:pPr>
        <w:rPr>
          <w:rFonts w:ascii="Times New Roman" w:hAnsi="Times New Roman" w:cs="Times New Roman"/>
          <w:sz w:val="28"/>
        </w:rPr>
      </w:pPr>
      <w:r w:rsidRPr="00D810AA">
        <w:rPr>
          <w:rFonts w:ascii="Times New Roman" w:hAnsi="Times New Roman" w:cs="Times New Roman"/>
          <w:sz w:val="28"/>
        </w:rPr>
        <w:t xml:space="preserve"> В ходе проделанной работы я познакомился языком разработки клиентских веб-сценариев </w:t>
      </w:r>
      <w:proofErr w:type="spellStart"/>
      <w:r w:rsidRPr="00D810AA">
        <w:rPr>
          <w:rFonts w:ascii="Times New Roman" w:hAnsi="Times New Roman" w:cs="Times New Roman"/>
          <w:sz w:val="28"/>
        </w:rPr>
        <w:t>JavaScript</w:t>
      </w:r>
      <w:proofErr w:type="spellEnd"/>
      <w:r w:rsidRPr="00D810AA">
        <w:rPr>
          <w:rFonts w:ascii="Times New Roman" w:hAnsi="Times New Roman" w:cs="Times New Roman"/>
          <w:sz w:val="28"/>
        </w:rPr>
        <w:t>. Изучил основы языка и применил его для добавления интерактивных возможностей веб-страницы.</w:t>
      </w:r>
    </w:p>
    <w:p w:rsidR="00D810AA" w:rsidRPr="00D810AA" w:rsidRDefault="00D810AA">
      <w:pPr>
        <w:rPr>
          <w:rFonts w:ascii="Times New Roman" w:hAnsi="Times New Roman" w:cs="Times New Roman"/>
          <w:sz w:val="28"/>
        </w:rPr>
      </w:pPr>
      <w:r w:rsidRPr="00D810AA">
        <w:rPr>
          <w:rFonts w:ascii="Times New Roman" w:hAnsi="Times New Roman" w:cs="Times New Roman"/>
          <w:sz w:val="28"/>
        </w:rPr>
        <w:t xml:space="preserve"> Для выполнения этого задания я использовал HTML, CSS и </w:t>
      </w:r>
      <w:proofErr w:type="spellStart"/>
      <w:r w:rsidRPr="00D810AA">
        <w:rPr>
          <w:rFonts w:ascii="Times New Roman" w:hAnsi="Times New Roman" w:cs="Times New Roman"/>
          <w:sz w:val="28"/>
        </w:rPr>
        <w:t>JavaScript</w:t>
      </w:r>
      <w:proofErr w:type="spellEnd"/>
      <w:r w:rsidRPr="00D810AA">
        <w:rPr>
          <w:rFonts w:ascii="Times New Roman" w:hAnsi="Times New Roman" w:cs="Times New Roman"/>
          <w:sz w:val="28"/>
        </w:rPr>
        <w:t xml:space="preserve">. В HTML я создал веб-страницу, в CSS оформил ее внешний вид, а в </w:t>
      </w:r>
      <w:proofErr w:type="spellStart"/>
      <w:r w:rsidRPr="00D810AA">
        <w:rPr>
          <w:rFonts w:ascii="Times New Roman" w:hAnsi="Times New Roman" w:cs="Times New Roman"/>
          <w:sz w:val="28"/>
        </w:rPr>
        <w:t>JavaScript</w:t>
      </w:r>
      <w:proofErr w:type="spellEnd"/>
      <w:r w:rsidRPr="00D810AA">
        <w:rPr>
          <w:rFonts w:ascii="Times New Roman" w:hAnsi="Times New Roman" w:cs="Times New Roman"/>
          <w:sz w:val="28"/>
        </w:rPr>
        <w:t xml:space="preserve"> написал функцию, которая срабатывает при клике пользователем по странице и выводит сообщение в специальном окне (с помощью метода </w:t>
      </w:r>
      <w:proofErr w:type="spellStart"/>
      <w:r w:rsidRPr="00D810AA">
        <w:rPr>
          <w:rFonts w:ascii="Times New Roman" w:hAnsi="Times New Roman" w:cs="Times New Roman"/>
          <w:sz w:val="28"/>
        </w:rPr>
        <w:t>alert</w:t>
      </w:r>
      <w:proofErr w:type="spellEnd"/>
      <w:r w:rsidRPr="00D810AA">
        <w:rPr>
          <w:rFonts w:ascii="Times New Roman" w:hAnsi="Times New Roman" w:cs="Times New Roman"/>
          <w:sz w:val="28"/>
        </w:rPr>
        <w:t>()).</w:t>
      </w:r>
    </w:p>
    <w:p w:rsidR="00D810AA" w:rsidRPr="002936DE" w:rsidRDefault="00D810AA">
      <w:pPr>
        <w:rPr>
          <w:sz w:val="28"/>
        </w:rPr>
      </w:pPr>
    </w:p>
    <w:sectPr w:rsidR="00D810AA" w:rsidRPr="002936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065"/>
    <w:rsid w:val="002936DE"/>
    <w:rsid w:val="003B10CD"/>
    <w:rsid w:val="00553DC1"/>
    <w:rsid w:val="007D287A"/>
    <w:rsid w:val="0097233C"/>
    <w:rsid w:val="00AC794D"/>
    <w:rsid w:val="00B216ED"/>
    <w:rsid w:val="00BF3A2F"/>
    <w:rsid w:val="00CF3E37"/>
    <w:rsid w:val="00D810AA"/>
    <w:rsid w:val="00FF7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A031C2-E566-4E92-A015-F7523A48A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3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8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481</Words>
  <Characters>3226</Characters>
  <Application>Microsoft Office Word</Application>
  <DocSecurity>0</DocSecurity>
  <Lines>76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3</cp:revision>
  <dcterms:created xsi:type="dcterms:W3CDTF">2024-10-11T15:26:00Z</dcterms:created>
  <dcterms:modified xsi:type="dcterms:W3CDTF">2024-10-11T15:26:00Z</dcterms:modified>
</cp:coreProperties>
</file>