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5EF" w:rsidRDefault="002245EF" w:rsidP="002245EF">
      <w:pPr>
        <w:spacing w:line="360" w:lineRule="auto"/>
        <w:ind w:left="567" w:firstLine="709"/>
        <w:jc w:val="center"/>
        <w:outlineLvl w:val="0"/>
        <w:rPr>
          <w:rFonts w:eastAsia="Calibri"/>
          <w:sz w:val="22"/>
          <w:szCs w:val="22"/>
        </w:rPr>
      </w:pPr>
      <w:bookmarkStart w:id="0" w:name="_Toc55335343"/>
      <w:bookmarkStart w:id="1" w:name="_Toc159442314"/>
      <w:bookmarkStart w:id="2" w:name="_Toc159443359"/>
      <w:bookmarkStart w:id="3" w:name="_Toc159529329"/>
      <w:r>
        <w:rPr>
          <w:rFonts w:eastAsia="Calibri"/>
          <w:sz w:val="22"/>
          <w:szCs w:val="22"/>
        </w:rPr>
        <w:t>МИНОБРНАУКИ РОССИИ</w:t>
      </w:r>
      <w:bookmarkEnd w:id="0"/>
      <w:bookmarkEnd w:id="1"/>
      <w:bookmarkEnd w:id="2"/>
      <w:bookmarkEnd w:id="3"/>
    </w:p>
    <w:p w:rsidR="002245EF" w:rsidRDefault="002245EF" w:rsidP="002245EF">
      <w:pPr>
        <w:spacing w:line="360" w:lineRule="auto"/>
        <w:ind w:left="567" w:firstLine="709"/>
        <w:jc w:val="center"/>
        <w:rPr>
          <w:rFonts w:eastAsia="Calibri"/>
          <w:sz w:val="22"/>
          <w:szCs w:val="22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82307DB" wp14:editId="22F13B1F">
            <wp:simplePos x="0" y="0"/>
            <wp:positionH relativeFrom="column">
              <wp:posOffset>-530225</wp:posOffset>
            </wp:positionH>
            <wp:positionV relativeFrom="paragraph">
              <wp:posOffset>385445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libri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2245EF" w:rsidRDefault="002245EF" w:rsidP="002245EF">
      <w:pPr>
        <w:spacing w:line="360" w:lineRule="auto"/>
        <w:ind w:left="567" w:firstLine="709"/>
        <w:jc w:val="center"/>
        <w:outlineLvl w:val="0"/>
        <w:rPr>
          <w:rFonts w:eastAsia="Calibri"/>
          <w:sz w:val="22"/>
          <w:szCs w:val="22"/>
        </w:rPr>
      </w:pPr>
      <w:bookmarkStart w:id="4" w:name="_Toc55335344"/>
      <w:bookmarkStart w:id="5" w:name="_Toc159442315"/>
      <w:bookmarkStart w:id="6" w:name="_Toc159443360"/>
      <w:bookmarkStart w:id="7" w:name="_Toc159529330"/>
      <w:r>
        <w:rPr>
          <w:rFonts w:eastAsia="Calibri"/>
          <w:sz w:val="22"/>
          <w:szCs w:val="22"/>
        </w:rPr>
        <w:t>НИЖЕГОРОДСКИЙ ГОСУДАРСТВЕННЫЙ ТЕХНИЧЕСКИЙ</w:t>
      </w:r>
      <w:bookmarkEnd w:id="4"/>
      <w:bookmarkEnd w:id="5"/>
      <w:bookmarkEnd w:id="6"/>
      <w:bookmarkEnd w:id="7"/>
    </w:p>
    <w:p w:rsidR="002245EF" w:rsidRDefault="002245EF" w:rsidP="002245EF">
      <w:pPr>
        <w:spacing w:line="360" w:lineRule="auto"/>
        <w:ind w:left="567" w:firstLine="709"/>
        <w:jc w:val="center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УНИВЕРСИТЕТ им. Р.Е.АЛЕКСЕЕВА</w:t>
      </w:r>
    </w:p>
    <w:p w:rsidR="002245EF" w:rsidRDefault="002245EF" w:rsidP="002245EF">
      <w:pPr>
        <w:spacing w:line="360" w:lineRule="auto"/>
        <w:ind w:left="567" w:firstLine="709"/>
        <w:jc w:val="center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Институт радиоэлектроники и информационных технологий</w:t>
      </w:r>
    </w:p>
    <w:p w:rsidR="002245EF" w:rsidRDefault="002245EF" w:rsidP="002245EF">
      <w:pPr>
        <w:shd w:val="clear" w:color="auto" w:fill="FFFFFF"/>
        <w:spacing w:after="450" w:line="240" w:lineRule="auto"/>
        <w:jc w:val="center"/>
        <w:outlineLvl w:val="0"/>
        <w:rPr>
          <w:rFonts w:eastAsia="Times New Roman"/>
          <w:color w:val="212121"/>
          <w:kern w:val="36"/>
          <w:sz w:val="22"/>
          <w:szCs w:val="22"/>
          <w:lang w:eastAsia="ru-RU"/>
        </w:rPr>
      </w:pPr>
      <w:r>
        <w:rPr>
          <w:rFonts w:eastAsia="Times New Roman"/>
          <w:bCs/>
          <w:kern w:val="36"/>
          <w:sz w:val="22"/>
          <w:szCs w:val="22"/>
          <w:lang w:eastAsia="ru-RU"/>
        </w:rPr>
        <w:t xml:space="preserve">                      </w:t>
      </w:r>
      <w:bookmarkStart w:id="8" w:name="_Toc159442316"/>
      <w:bookmarkStart w:id="9" w:name="_Toc159443361"/>
      <w:bookmarkStart w:id="10" w:name="_Toc159529331"/>
      <w:r>
        <w:rPr>
          <w:rFonts w:eastAsia="Times New Roman"/>
          <w:bCs/>
          <w:kern w:val="36"/>
          <w:sz w:val="22"/>
          <w:szCs w:val="22"/>
          <w:lang w:eastAsia="ru-RU"/>
        </w:rPr>
        <w:t xml:space="preserve">Кафедра </w:t>
      </w:r>
      <w:r>
        <w:rPr>
          <w:rFonts w:eastAsia="Times New Roman"/>
          <w:color w:val="212121"/>
          <w:kern w:val="36"/>
          <w:sz w:val="22"/>
          <w:szCs w:val="22"/>
          <w:lang w:eastAsia="ru-RU"/>
        </w:rPr>
        <w:t>«Вычислительные системы и технологии»</w:t>
      </w:r>
      <w:bookmarkEnd w:id="8"/>
      <w:bookmarkEnd w:id="9"/>
      <w:bookmarkEnd w:id="10"/>
    </w:p>
    <w:p w:rsidR="002245EF" w:rsidRDefault="002245EF" w:rsidP="002245EF">
      <w:pPr>
        <w:spacing w:line="360" w:lineRule="auto"/>
        <w:rPr>
          <w:rFonts w:eastAsia="Calibri"/>
          <w:sz w:val="22"/>
          <w:szCs w:val="22"/>
        </w:rPr>
      </w:pPr>
    </w:p>
    <w:p w:rsidR="002245EF" w:rsidRDefault="002245EF" w:rsidP="002245EF">
      <w:pPr>
        <w:spacing w:line="360" w:lineRule="auto"/>
        <w:ind w:firstLine="709"/>
        <w:jc w:val="center"/>
        <w:outlineLvl w:val="0"/>
        <w:rPr>
          <w:rFonts w:eastAsia="Calibri"/>
          <w:sz w:val="28"/>
          <w:szCs w:val="28"/>
        </w:rPr>
      </w:pPr>
      <w:bookmarkStart w:id="11" w:name="_Toc55335345"/>
      <w:bookmarkStart w:id="12" w:name="_Toc159442317"/>
      <w:bookmarkStart w:id="13" w:name="_Toc159443362"/>
      <w:bookmarkStart w:id="14" w:name="_Toc159529332"/>
      <w:r>
        <w:rPr>
          <w:rFonts w:eastAsia="Calibri"/>
          <w:sz w:val="28"/>
          <w:szCs w:val="28"/>
        </w:rPr>
        <w:t>О</w:t>
      </w:r>
      <w:bookmarkEnd w:id="11"/>
      <w:r>
        <w:rPr>
          <w:rFonts w:eastAsia="Calibri"/>
          <w:sz w:val="28"/>
          <w:szCs w:val="28"/>
        </w:rPr>
        <w:t>тчёт по лабораторной работе №</w:t>
      </w:r>
      <w:bookmarkEnd w:id="12"/>
      <w:bookmarkEnd w:id="13"/>
      <w:bookmarkEnd w:id="14"/>
      <w:r w:rsidRPr="004707F8">
        <w:rPr>
          <w:rFonts w:eastAsia="Calibri"/>
          <w:sz w:val="28"/>
          <w:szCs w:val="28"/>
        </w:rPr>
        <w:t>2</w:t>
      </w:r>
      <w:r>
        <w:rPr>
          <w:rFonts w:eastAsia="Calibri"/>
          <w:sz w:val="28"/>
          <w:szCs w:val="28"/>
        </w:rPr>
        <w:t>:</w:t>
      </w:r>
      <w:r w:rsidRPr="00044674">
        <w:rPr>
          <w:rFonts w:eastAsia="Calibri"/>
          <w:b/>
        </w:rPr>
        <w:t xml:space="preserve"> </w:t>
      </w:r>
      <w:r w:rsidRPr="004707F8">
        <w:rPr>
          <w:rFonts w:eastAsia="Calibri"/>
          <w:bCs/>
          <w:sz w:val="28"/>
          <w:szCs w:val="28"/>
        </w:rPr>
        <w:t xml:space="preserve">Создать </w:t>
      </w:r>
      <w:r w:rsidRPr="004707F8">
        <w:rPr>
          <w:rFonts w:eastAsia="Calibri"/>
          <w:bCs/>
          <w:sz w:val="28"/>
          <w:szCs w:val="28"/>
          <w:lang w:val="en-US"/>
        </w:rPr>
        <w:t>CRUD</w:t>
      </w:r>
      <w:r w:rsidRPr="004707F8">
        <w:rPr>
          <w:rFonts w:eastAsia="Calibri"/>
          <w:bCs/>
          <w:sz w:val="28"/>
          <w:szCs w:val="28"/>
        </w:rPr>
        <w:t xml:space="preserve"> (</w:t>
      </w:r>
      <w:proofErr w:type="spellStart"/>
      <w:r w:rsidRPr="004707F8">
        <w:rPr>
          <w:rFonts w:eastAsia="Calibri"/>
          <w:bCs/>
          <w:sz w:val="28"/>
          <w:szCs w:val="28"/>
        </w:rPr>
        <w:t>Create</w:t>
      </w:r>
      <w:proofErr w:type="spellEnd"/>
      <w:r w:rsidRPr="004707F8">
        <w:rPr>
          <w:rFonts w:eastAsia="Calibri"/>
          <w:bCs/>
          <w:sz w:val="28"/>
          <w:szCs w:val="28"/>
        </w:rPr>
        <w:t xml:space="preserve"> </w:t>
      </w:r>
      <w:proofErr w:type="spellStart"/>
      <w:r w:rsidRPr="004707F8">
        <w:rPr>
          <w:rFonts w:eastAsia="Calibri"/>
          <w:bCs/>
          <w:sz w:val="28"/>
          <w:szCs w:val="28"/>
        </w:rPr>
        <w:t>Read</w:t>
      </w:r>
      <w:proofErr w:type="spellEnd"/>
      <w:r w:rsidRPr="004707F8">
        <w:rPr>
          <w:rFonts w:eastAsia="Calibri"/>
          <w:bCs/>
          <w:sz w:val="28"/>
          <w:szCs w:val="28"/>
        </w:rPr>
        <w:t xml:space="preserve"> </w:t>
      </w:r>
      <w:proofErr w:type="spellStart"/>
      <w:r w:rsidRPr="004707F8">
        <w:rPr>
          <w:rFonts w:eastAsia="Calibri"/>
          <w:bCs/>
          <w:sz w:val="28"/>
          <w:szCs w:val="28"/>
        </w:rPr>
        <w:t>Update</w:t>
      </w:r>
      <w:proofErr w:type="spellEnd"/>
      <w:r w:rsidRPr="004707F8">
        <w:rPr>
          <w:rFonts w:eastAsia="Calibri"/>
          <w:bCs/>
          <w:sz w:val="28"/>
          <w:szCs w:val="28"/>
        </w:rPr>
        <w:t xml:space="preserve"> </w:t>
      </w:r>
      <w:proofErr w:type="spellStart"/>
      <w:r w:rsidRPr="004707F8">
        <w:rPr>
          <w:rFonts w:eastAsia="Calibri"/>
          <w:bCs/>
          <w:sz w:val="28"/>
          <w:szCs w:val="28"/>
        </w:rPr>
        <w:t>Delete</w:t>
      </w:r>
      <w:proofErr w:type="spellEnd"/>
      <w:r w:rsidRPr="004707F8">
        <w:rPr>
          <w:rFonts w:eastAsia="Calibri"/>
          <w:bCs/>
          <w:sz w:val="28"/>
          <w:szCs w:val="28"/>
        </w:rPr>
        <w:t xml:space="preserve">) </w:t>
      </w:r>
      <w:r w:rsidRPr="004707F8">
        <w:rPr>
          <w:rFonts w:eastAsia="Calibri"/>
          <w:bCs/>
          <w:sz w:val="28"/>
          <w:szCs w:val="28"/>
          <w:lang w:val="en-US"/>
        </w:rPr>
        <w:t>web</w:t>
      </w:r>
      <w:r w:rsidRPr="004707F8">
        <w:rPr>
          <w:rFonts w:eastAsia="Calibri"/>
          <w:bCs/>
          <w:sz w:val="28"/>
          <w:szCs w:val="28"/>
        </w:rPr>
        <w:t xml:space="preserve">-сервис, соответствующий принципам </w:t>
      </w:r>
      <w:r w:rsidRPr="004707F8">
        <w:rPr>
          <w:rFonts w:eastAsia="Calibri"/>
          <w:bCs/>
          <w:sz w:val="28"/>
          <w:szCs w:val="28"/>
          <w:lang w:val="en-US"/>
        </w:rPr>
        <w:t>REST</w:t>
      </w:r>
      <w:r w:rsidRPr="00044674">
        <w:rPr>
          <w:rFonts w:eastAsia="Calibri"/>
          <w:sz w:val="28"/>
          <w:szCs w:val="28"/>
        </w:rPr>
        <w:t>.</w:t>
      </w:r>
    </w:p>
    <w:p w:rsidR="002245EF" w:rsidRDefault="002245EF" w:rsidP="002245EF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по дисциплине</w:t>
      </w:r>
    </w:p>
    <w:p w:rsidR="002245EF" w:rsidRDefault="002245EF" w:rsidP="002245EF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«</w:t>
      </w:r>
      <w:r>
        <w:rPr>
          <w:rFonts w:eastAsia="Calibri"/>
          <w:sz w:val="28"/>
          <w:szCs w:val="28"/>
          <w:lang w:val="en-US"/>
        </w:rPr>
        <w:t>WEB</w:t>
      </w:r>
      <w:r w:rsidRPr="00044674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технологии»</w:t>
      </w:r>
    </w:p>
    <w:p w:rsidR="002245EF" w:rsidRDefault="009E4DD7" w:rsidP="002245EF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18</w:t>
      </w:r>
      <w:r w:rsidR="002245EF">
        <w:rPr>
          <w:rFonts w:eastAsia="Calibri"/>
          <w:sz w:val="28"/>
          <w:szCs w:val="28"/>
        </w:rPr>
        <w:t xml:space="preserve"> Вариант</w:t>
      </w:r>
    </w:p>
    <w:p w:rsidR="002245EF" w:rsidRDefault="002245EF" w:rsidP="002245EF">
      <w:pPr>
        <w:spacing w:line="360" w:lineRule="auto"/>
        <w:ind w:left="567" w:firstLine="709"/>
        <w:jc w:val="center"/>
        <w:rPr>
          <w:rFonts w:eastAsia="Calibri"/>
          <w:sz w:val="22"/>
          <w:szCs w:val="22"/>
        </w:rPr>
      </w:pPr>
    </w:p>
    <w:p w:rsidR="002245EF" w:rsidRDefault="002245EF" w:rsidP="002245EF">
      <w:pPr>
        <w:spacing w:line="360" w:lineRule="auto"/>
        <w:ind w:left="567" w:firstLine="709"/>
        <w:jc w:val="center"/>
        <w:rPr>
          <w:rFonts w:eastAsia="Calibri"/>
          <w:sz w:val="22"/>
          <w:szCs w:val="22"/>
        </w:rPr>
      </w:pPr>
    </w:p>
    <w:p w:rsidR="002245EF" w:rsidRDefault="002245EF" w:rsidP="002245EF">
      <w:pPr>
        <w:spacing w:line="360" w:lineRule="auto"/>
        <w:ind w:left="4678" w:firstLine="709"/>
        <w:outlineLvl w:val="0"/>
        <w:rPr>
          <w:rFonts w:eastAsia="Calibri"/>
          <w:sz w:val="22"/>
          <w:szCs w:val="22"/>
        </w:rPr>
      </w:pPr>
      <w:bookmarkStart w:id="15" w:name="_Toc55335346"/>
      <w:bookmarkStart w:id="16" w:name="_Toc159442319"/>
      <w:bookmarkStart w:id="17" w:name="_Toc159529334"/>
      <w:r>
        <w:rPr>
          <w:rFonts w:eastAsia="Calibri"/>
          <w:sz w:val="22"/>
          <w:szCs w:val="22"/>
        </w:rPr>
        <w:t>Руководитель:</w:t>
      </w:r>
      <w:bookmarkEnd w:id="15"/>
      <w:bookmarkEnd w:id="16"/>
      <w:bookmarkEnd w:id="17"/>
    </w:p>
    <w:p w:rsidR="002245EF" w:rsidRDefault="002245EF" w:rsidP="002245EF">
      <w:pPr>
        <w:spacing w:after="0" w:line="360" w:lineRule="auto"/>
        <w:ind w:left="4678" w:firstLine="709"/>
        <w:rPr>
          <w:rFonts w:eastAsia="Calibri"/>
          <w:sz w:val="22"/>
          <w:szCs w:val="22"/>
          <w:u w:val="single"/>
        </w:rPr>
      </w:pPr>
      <w:r>
        <w:rPr>
          <w:rFonts w:eastAsia="Calibri"/>
          <w:sz w:val="22"/>
          <w:szCs w:val="22"/>
          <w:u w:val="single"/>
        </w:rPr>
        <w:t xml:space="preserve">                               __          </w:t>
      </w:r>
      <w:proofErr w:type="spellStart"/>
      <w:r>
        <w:rPr>
          <w:rFonts w:eastAsia="Calibri"/>
          <w:sz w:val="22"/>
          <w:szCs w:val="22"/>
          <w:u w:val="single"/>
        </w:rPr>
        <w:t>Скорынин</w:t>
      </w:r>
      <w:proofErr w:type="spellEnd"/>
      <w:r>
        <w:rPr>
          <w:rFonts w:eastAsia="Calibri"/>
          <w:sz w:val="22"/>
          <w:szCs w:val="22"/>
          <w:u w:val="single"/>
        </w:rPr>
        <w:t xml:space="preserve"> С. С.</w:t>
      </w:r>
    </w:p>
    <w:p w:rsidR="002245EF" w:rsidRDefault="002245EF" w:rsidP="002245EF">
      <w:pPr>
        <w:spacing w:after="0" w:line="360" w:lineRule="auto"/>
        <w:ind w:left="4678" w:firstLine="709"/>
        <w:rPr>
          <w:rFonts w:eastAsia="Calibri"/>
          <w:sz w:val="22"/>
          <w:szCs w:val="22"/>
        </w:rPr>
      </w:pPr>
      <w:r>
        <w:rPr>
          <w:rFonts w:eastAsia="Calibri"/>
          <w:color w:val="7F7F7F"/>
          <w:sz w:val="22"/>
          <w:szCs w:val="22"/>
        </w:rPr>
        <w:t xml:space="preserve">     </w:t>
      </w:r>
      <w:r>
        <w:rPr>
          <w:rFonts w:eastAsia="Calibri"/>
          <w:color w:val="7F7F7F"/>
          <w:sz w:val="22"/>
          <w:szCs w:val="22"/>
        </w:rPr>
        <w:tab/>
        <w:t>(подпись)</w:t>
      </w:r>
      <w:r>
        <w:rPr>
          <w:rFonts w:eastAsia="Calibri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  <w:t xml:space="preserve"> </w:t>
      </w:r>
      <w:r>
        <w:rPr>
          <w:rFonts w:eastAsia="Calibri"/>
          <w:sz w:val="22"/>
          <w:szCs w:val="22"/>
        </w:rPr>
        <w:tab/>
      </w:r>
    </w:p>
    <w:p w:rsidR="002245EF" w:rsidRDefault="002245EF" w:rsidP="002245EF">
      <w:pPr>
        <w:spacing w:line="360" w:lineRule="auto"/>
        <w:ind w:left="4678" w:firstLine="709"/>
        <w:outlineLvl w:val="0"/>
        <w:rPr>
          <w:rFonts w:eastAsia="Calibri"/>
          <w:sz w:val="22"/>
          <w:szCs w:val="22"/>
        </w:rPr>
      </w:pPr>
      <w:bookmarkStart w:id="18" w:name="_Toc55335347"/>
      <w:bookmarkStart w:id="19" w:name="_Toc159529335"/>
      <w:r>
        <w:rPr>
          <w:rFonts w:eastAsia="Calibri"/>
          <w:sz w:val="22"/>
          <w:szCs w:val="22"/>
        </w:rPr>
        <w:t>Выполнил студент группы 22-ПО:</w:t>
      </w:r>
      <w:bookmarkEnd w:id="18"/>
      <w:bookmarkEnd w:id="19"/>
    </w:p>
    <w:p w:rsidR="002245EF" w:rsidRDefault="002245EF" w:rsidP="002245EF">
      <w:pPr>
        <w:spacing w:after="0" w:line="360" w:lineRule="auto"/>
        <w:ind w:left="4678" w:firstLine="709"/>
        <w:rPr>
          <w:rFonts w:eastAsia="Calibri"/>
          <w:sz w:val="22"/>
          <w:szCs w:val="22"/>
          <w:u w:val="single"/>
        </w:rPr>
      </w:pPr>
      <w:r>
        <w:rPr>
          <w:rFonts w:eastAsia="Calibri"/>
          <w:sz w:val="22"/>
          <w:szCs w:val="22"/>
          <w:u w:val="single"/>
        </w:rPr>
        <w:t xml:space="preserve">                 _                          </w:t>
      </w:r>
      <w:r w:rsidR="009E4DD7">
        <w:rPr>
          <w:rFonts w:eastAsia="Calibri"/>
          <w:sz w:val="22"/>
          <w:szCs w:val="22"/>
          <w:u w:val="single"/>
        </w:rPr>
        <w:t>Чернышев Е.С.</w:t>
      </w:r>
    </w:p>
    <w:p w:rsidR="002245EF" w:rsidRDefault="002245EF" w:rsidP="002245EF">
      <w:pPr>
        <w:spacing w:after="0" w:line="360" w:lineRule="auto"/>
        <w:ind w:left="4678" w:firstLine="709"/>
        <w:rPr>
          <w:rFonts w:eastAsia="Calibri"/>
          <w:color w:val="7F7F7F"/>
          <w:sz w:val="22"/>
          <w:szCs w:val="22"/>
        </w:rPr>
      </w:pPr>
      <w:r>
        <w:rPr>
          <w:rFonts w:eastAsia="Calibri"/>
          <w:color w:val="7F7F7F"/>
          <w:sz w:val="22"/>
          <w:szCs w:val="22"/>
        </w:rPr>
        <w:t xml:space="preserve">     (подпись)</w:t>
      </w:r>
      <w:r>
        <w:rPr>
          <w:rFonts w:eastAsia="Calibri"/>
          <w:color w:val="7F7F7F"/>
          <w:sz w:val="22"/>
          <w:szCs w:val="22"/>
        </w:rPr>
        <w:tab/>
      </w:r>
      <w:r>
        <w:rPr>
          <w:rFonts w:eastAsia="Calibri"/>
          <w:color w:val="7F7F7F"/>
          <w:sz w:val="22"/>
          <w:szCs w:val="22"/>
        </w:rPr>
        <w:tab/>
      </w:r>
      <w:r>
        <w:rPr>
          <w:rFonts w:eastAsia="Calibri"/>
          <w:color w:val="7F7F7F"/>
          <w:sz w:val="22"/>
          <w:szCs w:val="22"/>
        </w:rPr>
        <w:tab/>
        <w:t xml:space="preserve"> </w:t>
      </w:r>
    </w:p>
    <w:p w:rsidR="002245EF" w:rsidRDefault="002245EF" w:rsidP="002245EF">
      <w:pPr>
        <w:spacing w:line="360" w:lineRule="auto"/>
        <w:rPr>
          <w:rFonts w:eastAsia="Calibri"/>
          <w:sz w:val="22"/>
          <w:szCs w:val="22"/>
        </w:rPr>
      </w:pPr>
    </w:p>
    <w:p w:rsidR="002245EF" w:rsidRDefault="002245EF" w:rsidP="002245EF">
      <w:pPr>
        <w:spacing w:line="360" w:lineRule="auto"/>
        <w:ind w:left="4678" w:firstLine="709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Работа защищена «___» _____________ </w:t>
      </w:r>
    </w:p>
    <w:p w:rsidR="002245EF" w:rsidRDefault="002245EF" w:rsidP="002245EF">
      <w:pPr>
        <w:spacing w:line="360" w:lineRule="auto"/>
        <w:ind w:left="4678" w:firstLine="709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С оценкой _________________________</w:t>
      </w:r>
    </w:p>
    <w:p w:rsidR="002245EF" w:rsidRDefault="002245EF" w:rsidP="002245EF">
      <w:pPr>
        <w:spacing w:line="360" w:lineRule="auto"/>
        <w:rPr>
          <w:rFonts w:eastAsia="Calibri"/>
          <w:sz w:val="22"/>
          <w:szCs w:val="22"/>
        </w:rPr>
      </w:pPr>
    </w:p>
    <w:p w:rsidR="002245EF" w:rsidRDefault="002245EF" w:rsidP="002245EF">
      <w:pPr>
        <w:jc w:val="center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Нижний Новгород 2024</w:t>
      </w:r>
    </w:p>
    <w:p w:rsidR="002245EF" w:rsidRPr="004707F8" w:rsidRDefault="002245EF" w:rsidP="002245EF">
      <w:pPr>
        <w:shd w:val="clear" w:color="auto" w:fill="FFFFFF"/>
        <w:spacing w:before="100" w:beforeAutospacing="1" w:after="100" w:afterAutospacing="1" w:line="240" w:lineRule="atLeast"/>
        <w:jc w:val="center"/>
        <w:rPr>
          <w:rFonts w:eastAsia="Times New Roman"/>
          <w:b/>
          <w:bCs/>
          <w:sz w:val="28"/>
          <w:szCs w:val="28"/>
          <w:u w:val="single"/>
          <w:lang w:eastAsia="ru-RU"/>
        </w:rPr>
      </w:pPr>
      <w:r w:rsidRPr="004707F8">
        <w:rPr>
          <w:rFonts w:eastAsia="Times New Roman"/>
          <w:b/>
          <w:bCs/>
          <w:sz w:val="28"/>
          <w:szCs w:val="28"/>
          <w:u w:val="single"/>
          <w:lang w:eastAsia="ru-RU"/>
        </w:rPr>
        <w:lastRenderedPageBreak/>
        <w:t>Задание</w:t>
      </w:r>
    </w:p>
    <w:p w:rsidR="002245EF" w:rsidRPr="004707F8" w:rsidRDefault="002245EF" w:rsidP="002245EF">
      <w:pPr>
        <w:shd w:val="clear" w:color="auto" w:fill="FFFFFF"/>
        <w:spacing w:before="100" w:beforeAutospacing="1" w:after="100" w:afterAutospacing="1" w:line="240" w:lineRule="atLeast"/>
        <w:rPr>
          <w:rFonts w:eastAsia="Times New Roman"/>
          <w:sz w:val="28"/>
          <w:szCs w:val="28"/>
          <w:lang w:eastAsia="ru-RU"/>
        </w:rPr>
      </w:pPr>
      <w:r w:rsidRPr="004707F8">
        <w:rPr>
          <w:rFonts w:eastAsia="Times New Roman"/>
          <w:bCs/>
          <w:sz w:val="28"/>
          <w:szCs w:val="28"/>
          <w:lang w:eastAsia="ru-RU"/>
        </w:rPr>
        <w:t xml:space="preserve">Реализовать </w:t>
      </w:r>
      <w:proofErr w:type="gramStart"/>
      <w:r w:rsidRPr="004707F8">
        <w:rPr>
          <w:rFonts w:eastAsia="Times New Roman"/>
          <w:bCs/>
          <w:sz w:val="28"/>
          <w:szCs w:val="28"/>
          <w:lang w:val="en-US" w:eastAsia="ru-RU"/>
        </w:rPr>
        <w:t>web</w:t>
      </w:r>
      <w:r w:rsidRPr="004707F8">
        <w:rPr>
          <w:rFonts w:eastAsia="Times New Roman"/>
          <w:bCs/>
          <w:sz w:val="28"/>
          <w:szCs w:val="28"/>
          <w:lang w:eastAsia="ru-RU"/>
        </w:rPr>
        <w:t>-сервис</w:t>
      </w:r>
      <w:proofErr w:type="gramEnd"/>
      <w:r w:rsidRPr="004707F8">
        <w:rPr>
          <w:rFonts w:eastAsia="Times New Roman"/>
          <w:bCs/>
          <w:sz w:val="28"/>
          <w:szCs w:val="28"/>
          <w:lang w:eastAsia="ru-RU"/>
        </w:rPr>
        <w:t xml:space="preserve"> соответствующий принципам </w:t>
      </w:r>
      <w:r w:rsidRPr="004707F8">
        <w:rPr>
          <w:rFonts w:eastAsia="Times New Roman"/>
          <w:bCs/>
          <w:sz w:val="28"/>
          <w:szCs w:val="28"/>
          <w:lang w:val="en-US" w:eastAsia="ru-RU"/>
        </w:rPr>
        <w:t>REST</w:t>
      </w:r>
      <w:r w:rsidRPr="004707F8">
        <w:rPr>
          <w:rFonts w:eastAsia="Times New Roman"/>
          <w:bCs/>
          <w:sz w:val="28"/>
          <w:szCs w:val="28"/>
          <w:lang w:eastAsia="ru-RU"/>
        </w:rPr>
        <w:t xml:space="preserve"> (можно не реализовывать кэш, код по требованию, слои).</w:t>
      </w:r>
    </w:p>
    <w:p w:rsidR="002245EF" w:rsidRPr="004707F8" w:rsidRDefault="002245EF" w:rsidP="002245EF">
      <w:pPr>
        <w:shd w:val="clear" w:color="auto" w:fill="FFFFFF"/>
        <w:spacing w:before="100" w:beforeAutospacing="1" w:after="100" w:afterAutospacing="1" w:line="240" w:lineRule="atLeast"/>
        <w:rPr>
          <w:sz w:val="28"/>
          <w:szCs w:val="28"/>
        </w:rPr>
      </w:pPr>
      <w:r w:rsidRPr="004707F8">
        <w:rPr>
          <w:rFonts w:eastAsia="Times New Roman"/>
          <w:bCs/>
          <w:sz w:val="28"/>
          <w:szCs w:val="28"/>
          <w:lang w:eastAsia="ru-RU"/>
        </w:rPr>
        <w:t xml:space="preserve">Подключить </w:t>
      </w:r>
      <w:proofErr w:type="spellStart"/>
      <w:r w:rsidRPr="004707F8">
        <w:rPr>
          <w:rFonts w:eastAsia="Times New Roman"/>
          <w:bCs/>
          <w:sz w:val="28"/>
          <w:szCs w:val="28"/>
          <w:lang w:eastAsia="ru-RU"/>
        </w:rPr>
        <w:t>swagger</w:t>
      </w:r>
      <w:proofErr w:type="spellEnd"/>
      <w:r w:rsidRPr="004707F8">
        <w:rPr>
          <w:rFonts w:eastAsia="Times New Roman"/>
          <w:bCs/>
          <w:sz w:val="28"/>
          <w:szCs w:val="28"/>
          <w:lang w:eastAsia="ru-RU"/>
        </w:rPr>
        <w:t xml:space="preserve"> к веб-</w:t>
      </w:r>
      <w:proofErr w:type="gramStart"/>
      <w:r w:rsidRPr="004707F8">
        <w:rPr>
          <w:rFonts w:eastAsia="Times New Roman"/>
          <w:bCs/>
          <w:sz w:val="28"/>
          <w:szCs w:val="28"/>
          <w:lang w:eastAsia="ru-RU"/>
        </w:rPr>
        <w:t>сервису(</w:t>
      </w:r>
      <w:proofErr w:type="gramEnd"/>
      <w:r w:rsidRPr="004707F8">
        <w:rPr>
          <w:rFonts w:eastAsia="Times New Roman"/>
          <w:bCs/>
          <w:sz w:val="28"/>
          <w:szCs w:val="28"/>
          <w:lang w:eastAsia="ru-RU"/>
        </w:rPr>
        <w:t xml:space="preserve">обязательно описать реализованные API в </w:t>
      </w:r>
      <w:proofErr w:type="spellStart"/>
      <w:r w:rsidRPr="004707F8">
        <w:rPr>
          <w:rFonts w:eastAsia="Times New Roman"/>
          <w:bCs/>
          <w:sz w:val="28"/>
          <w:szCs w:val="28"/>
          <w:lang w:eastAsia="ru-RU"/>
        </w:rPr>
        <w:t>swagger</w:t>
      </w:r>
      <w:proofErr w:type="spellEnd"/>
      <w:r w:rsidRPr="004707F8">
        <w:rPr>
          <w:rFonts w:eastAsia="Times New Roman"/>
          <w:bCs/>
          <w:sz w:val="28"/>
          <w:szCs w:val="28"/>
          <w:lang w:eastAsia="ru-RU"/>
        </w:rPr>
        <w:t>)</w:t>
      </w:r>
    </w:p>
    <w:p w:rsidR="002245EF" w:rsidRPr="004707F8" w:rsidRDefault="002245EF" w:rsidP="002245EF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07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следующие методы или типов запросов HTTP для взаимодействия с сервером:</w:t>
      </w:r>
    </w:p>
    <w:p w:rsidR="002245EF" w:rsidRPr="004707F8" w:rsidRDefault="002245EF" w:rsidP="002245EF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07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</w:t>
      </w:r>
    </w:p>
    <w:p w:rsidR="002245EF" w:rsidRPr="004707F8" w:rsidRDefault="002245EF" w:rsidP="002245EF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07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POST</w:t>
      </w:r>
    </w:p>
    <w:p w:rsidR="002245EF" w:rsidRPr="004707F8" w:rsidRDefault="002245EF" w:rsidP="002245EF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07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PUT</w:t>
      </w:r>
    </w:p>
    <w:p w:rsidR="002245EF" w:rsidRPr="004707F8" w:rsidRDefault="002245EF" w:rsidP="002245EF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07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DELETE</w:t>
      </w:r>
    </w:p>
    <w:p w:rsidR="002245EF" w:rsidRPr="004707F8" w:rsidRDefault="002245EF" w:rsidP="002245EF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7F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документирования</w:t>
      </w:r>
      <w:r w:rsidRPr="004707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4707F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API</w:t>
      </w:r>
      <w:r w:rsidRPr="004707F8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добавить в проект </w:t>
      </w:r>
      <w:r w:rsidRPr="004707F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Swagger</w:t>
      </w:r>
      <w:r w:rsidRPr="004707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4707F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UI</w:t>
      </w:r>
    </w:p>
    <w:p w:rsidR="002245EF" w:rsidRPr="009E4DD7" w:rsidRDefault="002245EF" w:rsidP="002245EF">
      <w:pPr>
        <w:rPr>
          <w:sz w:val="28"/>
          <w:szCs w:val="28"/>
        </w:rPr>
      </w:pPr>
      <w:r w:rsidRPr="009E4DD7">
        <w:rPr>
          <w:sz w:val="28"/>
          <w:szCs w:val="28"/>
        </w:rPr>
        <w:t>Продемонстрировать работу сервиса через браузер (запросы, возвращаемы ответ).</w:t>
      </w:r>
    </w:p>
    <w:p w:rsidR="0097233C" w:rsidRPr="009E4DD7" w:rsidRDefault="002245EF">
      <w:pPr>
        <w:rPr>
          <w:sz w:val="28"/>
          <w:szCs w:val="28"/>
        </w:rPr>
      </w:pPr>
      <w:r w:rsidRPr="009E4DD7">
        <w:rPr>
          <w:sz w:val="28"/>
          <w:szCs w:val="28"/>
        </w:rPr>
        <w:t xml:space="preserve">Ход </w:t>
      </w:r>
      <w:proofErr w:type="gramStart"/>
      <w:r w:rsidRPr="009E4DD7">
        <w:rPr>
          <w:sz w:val="28"/>
          <w:szCs w:val="28"/>
        </w:rPr>
        <w:t>работы:</w:t>
      </w:r>
      <w:bookmarkStart w:id="20" w:name="_GoBack"/>
      <w:bookmarkEnd w:id="20"/>
      <w:r w:rsidRPr="009E4DD7">
        <w:rPr>
          <w:sz w:val="28"/>
          <w:szCs w:val="28"/>
        </w:rPr>
        <w:br/>
        <w:t>Помимо</w:t>
      </w:r>
      <w:proofErr w:type="gramEnd"/>
      <w:r w:rsidRPr="009E4DD7">
        <w:rPr>
          <w:sz w:val="28"/>
          <w:szCs w:val="28"/>
        </w:rPr>
        <w:t xml:space="preserve"> реализации </w:t>
      </w:r>
      <w:proofErr w:type="spellStart"/>
      <w:r w:rsidRPr="009E4DD7">
        <w:rPr>
          <w:sz w:val="28"/>
          <w:szCs w:val="28"/>
        </w:rPr>
        <w:t>web</w:t>
      </w:r>
      <w:proofErr w:type="spellEnd"/>
      <w:r w:rsidRPr="009E4DD7">
        <w:rPr>
          <w:sz w:val="28"/>
          <w:szCs w:val="28"/>
        </w:rPr>
        <w:t>-сервис</w:t>
      </w:r>
      <w:r w:rsidRPr="009E4DD7">
        <w:rPr>
          <w:sz w:val="28"/>
          <w:szCs w:val="28"/>
        </w:rPr>
        <w:t xml:space="preserve">а (код в GitHub), подключил </w:t>
      </w:r>
      <w:r w:rsidRPr="009E4DD7">
        <w:rPr>
          <w:sz w:val="28"/>
          <w:szCs w:val="28"/>
        </w:rPr>
        <w:t>web-сервис</w:t>
      </w:r>
      <w:r w:rsidRPr="009E4DD7">
        <w:rPr>
          <w:sz w:val="28"/>
          <w:szCs w:val="28"/>
        </w:rPr>
        <w:t xml:space="preserve"> к swagger.</w:t>
      </w:r>
    </w:p>
    <w:p w:rsidR="002245EF" w:rsidRPr="009E4DD7" w:rsidRDefault="002245EF">
      <w:pPr>
        <w:rPr>
          <w:sz w:val="28"/>
          <w:szCs w:val="28"/>
        </w:rPr>
      </w:pPr>
      <w:r w:rsidRPr="009E4DD7">
        <w:rPr>
          <w:sz w:val="28"/>
          <w:szCs w:val="28"/>
        </w:rPr>
        <w:drawing>
          <wp:inline distT="0" distB="0" distL="0" distR="0" wp14:anchorId="2AD5B29B" wp14:editId="3B3018C8">
            <wp:extent cx="3019425" cy="971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5EF" w:rsidRPr="009E4DD7" w:rsidRDefault="002245EF">
      <w:pPr>
        <w:rPr>
          <w:sz w:val="28"/>
          <w:szCs w:val="28"/>
        </w:rPr>
      </w:pPr>
      <w:r w:rsidRPr="009E4DD7">
        <w:rPr>
          <w:sz w:val="28"/>
          <w:szCs w:val="28"/>
        </w:rPr>
        <w:t xml:space="preserve">Описал </w:t>
      </w:r>
      <w:proofErr w:type="spellStart"/>
      <w:r w:rsidRPr="009E4DD7">
        <w:rPr>
          <w:sz w:val="28"/>
          <w:szCs w:val="28"/>
        </w:rPr>
        <w:t>api</w:t>
      </w:r>
      <w:proofErr w:type="spellEnd"/>
      <w:r w:rsidRPr="009E4DD7">
        <w:rPr>
          <w:sz w:val="28"/>
          <w:szCs w:val="28"/>
        </w:rPr>
        <w:t xml:space="preserve">-контроллеры для проверки работоспособности </w:t>
      </w:r>
      <w:r w:rsidRPr="009E4DD7">
        <w:rPr>
          <w:sz w:val="28"/>
          <w:szCs w:val="28"/>
        </w:rPr>
        <w:t>web-сервис</w:t>
      </w:r>
      <w:r w:rsidRPr="009E4DD7">
        <w:rPr>
          <w:sz w:val="28"/>
          <w:szCs w:val="28"/>
        </w:rPr>
        <w:t>а.</w:t>
      </w:r>
      <w:r w:rsidRPr="009E4DD7">
        <w:rPr>
          <w:sz w:val="28"/>
          <w:szCs w:val="28"/>
        </w:rPr>
        <w:br/>
        <w:t>Проверим, как это все выглядит:</w:t>
      </w:r>
    </w:p>
    <w:p w:rsidR="002245EF" w:rsidRPr="009E4DD7" w:rsidRDefault="002245EF">
      <w:pPr>
        <w:rPr>
          <w:sz w:val="28"/>
          <w:szCs w:val="28"/>
        </w:rPr>
      </w:pPr>
      <w:r w:rsidRPr="009E4DD7">
        <w:rPr>
          <w:sz w:val="28"/>
          <w:szCs w:val="28"/>
        </w:rPr>
        <w:drawing>
          <wp:inline distT="0" distB="0" distL="0" distR="0" wp14:anchorId="08615DF8" wp14:editId="7903B4F7">
            <wp:extent cx="5940425" cy="2603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5EF" w:rsidRPr="009E4DD7" w:rsidRDefault="002245EF" w:rsidP="002245EF">
      <w:pPr>
        <w:pStyle w:val="a3"/>
        <w:shd w:val="clear" w:color="auto" w:fill="FFFFFF"/>
        <w:spacing w:before="100" w:beforeAutospacing="1" w:after="100" w:afterAutospacing="1" w:line="24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9E4DD7">
        <w:rPr>
          <w:rFonts w:ascii="Times New Roman" w:hAnsi="Times New Roman" w:cs="Times New Roman"/>
          <w:sz w:val="28"/>
          <w:szCs w:val="28"/>
        </w:rPr>
        <w:lastRenderedPageBreak/>
        <w:t>Реализованы :</w:t>
      </w:r>
      <w:proofErr w:type="gramEnd"/>
    </w:p>
    <w:p w:rsidR="002245EF" w:rsidRPr="009E4DD7" w:rsidRDefault="002245EF" w:rsidP="002245EF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hAnsi="Times New Roman" w:cs="Times New Roman"/>
          <w:sz w:val="28"/>
          <w:szCs w:val="28"/>
        </w:rPr>
      </w:pPr>
      <w:r w:rsidRPr="009E4DD7">
        <w:rPr>
          <w:rFonts w:ascii="Times New Roman" w:hAnsi="Times New Roman" w:cs="Times New Roman"/>
          <w:sz w:val="28"/>
          <w:szCs w:val="28"/>
        </w:rPr>
        <w:t>GET</w:t>
      </w:r>
    </w:p>
    <w:p w:rsidR="002245EF" w:rsidRPr="009E4DD7" w:rsidRDefault="002245EF" w:rsidP="002245EF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hAnsi="Times New Roman" w:cs="Times New Roman"/>
          <w:sz w:val="28"/>
          <w:szCs w:val="28"/>
        </w:rPr>
      </w:pPr>
      <w:r w:rsidRPr="009E4DD7">
        <w:rPr>
          <w:rFonts w:ascii="Times New Roman" w:hAnsi="Times New Roman" w:cs="Times New Roman"/>
          <w:sz w:val="28"/>
          <w:szCs w:val="28"/>
        </w:rPr>
        <w:t>POST</w:t>
      </w:r>
    </w:p>
    <w:p w:rsidR="002245EF" w:rsidRPr="009E4DD7" w:rsidRDefault="002245EF" w:rsidP="002245EF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hAnsi="Times New Roman" w:cs="Times New Roman"/>
          <w:sz w:val="28"/>
          <w:szCs w:val="28"/>
        </w:rPr>
      </w:pPr>
      <w:r w:rsidRPr="009E4DD7">
        <w:rPr>
          <w:rFonts w:ascii="Times New Roman" w:hAnsi="Times New Roman" w:cs="Times New Roman"/>
          <w:sz w:val="28"/>
          <w:szCs w:val="28"/>
        </w:rPr>
        <w:t>PUT</w:t>
      </w:r>
    </w:p>
    <w:p w:rsidR="002245EF" w:rsidRPr="009E4DD7" w:rsidRDefault="002245EF" w:rsidP="002245EF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hAnsi="Times New Roman" w:cs="Times New Roman"/>
          <w:sz w:val="28"/>
          <w:szCs w:val="28"/>
        </w:rPr>
      </w:pPr>
      <w:r w:rsidRPr="009E4DD7">
        <w:rPr>
          <w:rFonts w:ascii="Times New Roman" w:hAnsi="Times New Roman" w:cs="Times New Roman"/>
          <w:sz w:val="28"/>
          <w:szCs w:val="28"/>
        </w:rPr>
        <w:t>DELETE</w:t>
      </w:r>
    </w:p>
    <w:p w:rsidR="002245EF" w:rsidRPr="009E4DD7" w:rsidRDefault="002245EF" w:rsidP="002245EF">
      <w:pPr>
        <w:pStyle w:val="a3"/>
        <w:shd w:val="clear" w:color="auto" w:fill="FFFFFF"/>
        <w:spacing w:before="100" w:beforeAutospacing="1" w:after="100" w:afterAutospacing="1" w:line="240" w:lineRule="atLeast"/>
        <w:rPr>
          <w:rFonts w:ascii="Times New Roman" w:hAnsi="Times New Roman" w:cs="Times New Roman"/>
          <w:sz w:val="28"/>
          <w:szCs w:val="28"/>
        </w:rPr>
      </w:pPr>
      <w:r w:rsidRPr="009E4DD7">
        <w:rPr>
          <w:rFonts w:ascii="Times New Roman" w:hAnsi="Times New Roman" w:cs="Times New Roman"/>
          <w:sz w:val="28"/>
          <w:szCs w:val="28"/>
        </w:rPr>
        <w:t>Что и требовалось.</w:t>
      </w:r>
      <w:r w:rsidRPr="009E4DD7">
        <w:rPr>
          <w:rFonts w:ascii="Times New Roman" w:hAnsi="Times New Roman" w:cs="Times New Roman"/>
          <w:sz w:val="28"/>
          <w:szCs w:val="28"/>
        </w:rPr>
        <w:br/>
        <w:t>Теперь проверим на работоспособность:</w:t>
      </w:r>
    </w:p>
    <w:p w:rsidR="002245EF" w:rsidRPr="009E4DD7" w:rsidRDefault="002245EF" w:rsidP="002245EF">
      <w:pPr>
        <w:pStyle w:val="a3"/>
        <w:shd w:val="clear" w:color="auto" w:fill="FFFFFF"/>
        <w:spacing w:before="100" w:beforeAutospacing="1" w:after="100" w:afterAutospacing="1" w:line="240" w:lineRule="atLeast"/>
        <w:rPr>
          <w:rFonts w:ascii="Times New Roman" w:hAnsi="Times New Roman" w:cs="Times New Roman"/>
          <w:sz w:val="28"/>
          <w:szCs w:val="28"/>
        </w:rPr>
      </w:pPr>
      <w:r w:rsidRPr="009E4DD7">
        <w:rPr>
          <w:rFonts w:ascii="Times New Roman" w:hAnsi="Times New Roman" w:cs="Times New Roman"/>
          <w:sz w:val="28"/>
          <w:szCs w:val="28"/>
        </w:rPr>
        <w:t>Добавил запись через Post:</w:t>
      </w:r>
    </w:p>
    <w:p w:rsidR="002245EF" w:rsidRPr="009E4DD7" w:rsidRDefault="002245EF" w:rsidP="009E4DD7">
      <w:pPr>
        <w:shd w:val="clear" w:color="auto" w:fill="FFFFFF"/>
        <w:spacing w:before="100" w:beforeAutospacing="1" w:after="100" w:afterAutospacing="1" w:line="240" w:lineRule="atLeast"/>
        <w:rPr>
          <w:sz w:val="28"/>
          <w:szCs w:val="28"/>
        </w:rPr>
      </w:pPr>
      <w:r w:rsidRPr="009E4DD7">
        <w:rPr>
          <w:sz w:val="28"/>
          <w:szCs w:val="28"/>
        </w:rPr>
        <w:drawing>
          <wp:inline distT="0" distB="0" distL="0" distR="0" wp14:anchorId="201213CE" wp14:editId="58A279CA">
            <wp:extent cx="5940425" cy="58096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5EF" w:rsidRPr="009E4DD7" w:rsidRDefault="002245EF" w:rsidP="002245EF">
      <w:pPr>
        <w:pStyle w:val="a3"/>
        <w:shd w:val="clear" w:color="auto" w:fill="FFFFFF"/>
        <w:spacing w:before="100" w:beforeAutospacing="1" w:after="100" w:afterAutospacing="1" w:line="240" w:lineRule="atLeast"/>
        <w:rPr>
          <w:rFonts w:ascii="Times New Roman" w:hAnsi="Times New Roman" w:cs="Times New Roman"/>
          <w:sz w:val="28"/>
          <w:szCs w:val="28"/>
        </w:rPr>
      </w:pPr>
    </w:p>
    <w:p w:rsidR="002245EF" w:rsidRPr="009E4DD7" w:rsidRDefault="002245EF" w:rsidP="002245EF">
      <w:pPr>
        <w:pStyle w:val="a3"/>
        <w:shd w:val="clear" w:color="auto" w:fill="FFFFFF"/>
        <w:spacing w:before="100" w:beforeAutospacing="1" w:after="100" w:afterAutospacing="1" w:line="240" w:lineRule="atLeast"/>
        <w:rPr>
          <w:rFonts w:ascii="Times New Roman" w:hAnsi="Times New Roman" w:cs="Times New Roman"/>
          <w:sz w:val="28"/>
          <w:szCs w:val="28"/>
        </w:rPr>
      </w:pPr>
      <w:r w:rsidRPr="009E4DD7">
        <w:rPr>
          <w:rFonts w:ascii="Times New Roman" w:hAnsi="Times New Roman" w:cs="Times New Roman"/>
          <w:sz w:val="28"/>
          <w:szCs w:val="28"/>
        </w:rPr>
        <w:t>Теперь получим запись через Get:</w:t>
      </w:r>
    </w:p>
    <w:p w:rsidR="002245EF" w:rsidRPr="009E4DD7" w:rsidRDefault="002245EF" w:rsidP="009E4DD7">
      <w:pPr>
        <w:shd w:val="clear" w:color="auto" w:fill="FFFFFF"/>
        <w:spacing w:before="100" w:beforeAutospacing="1" w:after="100" w:afterAutospacing="1" w:line="240" w:lineRule="atLeast"/>
        <w:rPr>
          <w:sz w:val="28"/>
          <w:szCs w:val="28"/>
        </w:rPr>
      </w:pPr>
      <w:r w:rsidRPr="009E4DD7">
        <w:rPr>
          <w:sz w:val="28"/>
          <w:szCs w:val="28"/>
        </w:rPr>
        <w:lastRenderedPageBreak/>
        <w:drawing>
          <wp:inline distT="0" distB="0" distL="0" distR="0" wp14:anchorId="076861BC" wp14:editId="15AEC12F">
            <wp:extent cx="5940425" cy="59124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D7" w:rsidRPr="009E4DD7" w:rsidRDefault="009E4DD7" w:rsidP="002245EF">
      <w:pPr>
        <w:pStyle w:val="a3"/>
        <w:shd w:val="clear" w:color="auto" w:fill="FFFFFF"/>
        <w:spacing w:before="100" w:beforeAutospacing="1" w:after="100" w:afterAutospacing="1" w:line="240" w:lineRule="atLeast"/>
        <w:rPr>
          <w:rFonts w:ascii="Times New Roman" w:hAnsi="Times New Roman" w:cs="Times New Roman"/>
          <w:sz w:val="28"/>
          <w:szCs w:val="28"/>
        </w:rPr>
      </w:pPr>
      <w:r w:rsidRPr="009E4DD7">
        <w:rPr>
          <w:rFonts w:ascii="Times New Roman" w:hAnsi="Times New Roman" w:cs="Times New Roman"/>
          <w:sz w:val="28"/>
          <w:szCs w:val="28"/>
        </w:rPr>
        <w:t>В методе Put изменим нашу запись:</w:t>
      </w:r>
    </w:p>
    <w:p w:rsidR="009E4DD7" w:rsidRPr="009E4DD7" w:rsidRDefault="009E4DD7" w:rsidP="002245EF">
      <w:pPr>
        <w:pStyle w:val="a3"/>
        <w:shd w:val="clear" w:color="auto" w:fill="FFFFFF"/>
        <w:spacing w:before="100" w:beforeAutospacing="1" w:after="100" w:afterAutospacing="1" w:line="240" w:lineRule="atLeast"/>
        <w:rPr>
          <w:rFonts w:ascii="Times New Roman" w:hAnsi="Times New Roman" w:cs="Times New Roman"/>
          <w:sz w:val="28"/>
          <w:szCs w:val="28"/>
        </w:rPr>
      </w:pPr>
    </w:p>
    <w:p w:rsidR="009E4DD7" w:rsidRPr="009E4DD7" w:rsidRDefault="009E4DD7" w:rsidP="009E4DD7">
      <w:pPr>
        <w:shd w:val="clear" w:color="auto" w:fill="FFFFFF"/>
        <w:spacing w:before="100" w:beforeAutospacing="1" w:after="100" w:afterAutospacing="1" w:line="240" w:lineRule="atLeast"/>
        <w:rPr>
          <w:sz w:val="28"/>
          <w:szCs w:val="28"/>
        </w:rPr>
      </w:pPr>
      <w:r w:rsidRPr="009E4DD7">
        <w:rPr>
          <w:sz w:val="28"/>
          <w:szCs w:val="28"/>
        </w:rPr>
        <w:lastRenderedPageBreak/>
        <w:drawing>
          <wp:inline distT="0" distB="0" distL="0" distR="0" wp14:anchorId="3DAB9A02" wp14:editId="778A3FCB">
            <wp:extent cx="5940425" cy="59893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D7" w:rsidRPr="009E4DD7" w:rsidRDefault="009E4DD7" w:rsidP="002245EF">
      <w:pPr>
        <w:pStyle w:val="a3"/>
        <w:shd w:val="clear" w:color="auto" w:fill="FFFFFF"/>
        <w:spacing w:before="100" w:beforeAutospacing="1" w:after="100" w:afterAutospacing="1" w:line="240" w:lineRule="atLeast"/>
        <w:rPr>
          <w:rFonts w:ascii="Times New Roman" w:hAnsi="Times New Roman" w:cs="Times New Roman"/>
          <w:sz w:val="28"/>
          <w:szCs w:val="28"/>
        </w:rPr>
      </w:pPr>
      <w:r w:rsidRPr="009E4DD7">
        <w:rPr>
          <w:rFonts w:ascii="Times New Roman" w:hAnsi="Times New Roman" w:cs="Times New Roman"/>
          <w:sz w:val="28"/>
          <w:szCs w:val="28"/>
        </w:rPr>
        <w:t>В методе Delete удалим запись:</w:t>
      </w:r>
    </w:p>
    <w:p w:rsidR="009E4DD7" w:rsidRPr="009E4DD7" w:rsidRDefault="009E4DD7" w:rsidP="009E4DD7">
      <w:pPr>
        <w:shd w:val="clear" w:color="auto" w:fill="FFFFFF"/>
        <w:spacing w:before="100" w:beforeAutospacing="1" w:after="100" w:afterAutospacing="1" w:line="240" w:lineRule="atLeast"/>
        <w:rPr>
          <w:sz w:val="28"/>
          <w:szCs w:val="28"/>
        </w:rPr>
      </w:pPr>
      <w:r w:rsidRPr="009E4DD7">
        <w:rPr>
          <w:sz w:val="28"/>
          <w:szCs w:val="28"/>
        </w:rPr>
        <w:lastRenderedPageBreak/>
        <w:drawing>
          <wp:inline distT="0" distB="0" distL="0" distR="0" wp14:anchorId="16D74764" wp14:editId="17DF4728">
            <wp:extent cx="5940425" cy="62058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D7" w:rsidRPr="009E4DD7" w:rsidRDefault="009E4DD7" w:rsidP="002245EF">
      <w:pPr>
        <w:pStyle w:val="a3"/>
        <w:shd w:val="clear" w:color="auto" w:fill="FFFFFF"/>
        <w:spacing w:before="100" w:beforeAutospacing="1" w:after="100" w:afterAutospacing="1" w:line="240" w:lineRule="atLeast"/>
        <w:rPr>
          <w:rFonts w:ascii="Times New Roman" w:hAnsi="Times New Roman" w:cs="Times New Roman"/>
          <w:sz w:val="28"/>
          <w:szCs w:val="28"/>
        </w:rPr>
      </w:pPr>
      <w:r w:rsidRPr="009E4DD7">
        <w:rPr>
          <w:rFonts w:ascii="Times New Roman" w:hAnsi="Times New Roman" w:cs="Times New Roman"/>
          <w:sz w:val="28"/>
          <w:szCs w:val="28"/>
        </w:rPr>
        <w:t xml:space="preserve">После удаления в get </w:t>
      </w:r>
      <w:proofErr w:type="spellStart"/>
      <w:r w:rsidRPr="009E4DD7">
        <w:rPr>
          <w:rFonts w:ascii="Times New Roman" w:hAnsi="Times New Roman" w:cs="Times New Roman"/>
          <w:sz w:val="28"/>
          <w:szCs w:val="28"/>
        </w:rPr>
        <w:t>видмим</w:t>
      </w:r>
      <w:proofErr w:type="spellEnd"/>
      <w:r w:rsidRPr="009E4DD7">
        <w:rPr>
          <w:rFonts w:ascii="Times New Roman" w:hAnsi="Times New Roman" w:cs="Times New Roman"/>
          <w:sz w:val="28"/>
          <w:szCs w:val="28"/>
        </w:rPr>
        <w:t xml:space="preserve">, что запись </w:t>
      </w:r>
      <w:proofErr w:type="gramStart"/>
      <w:r w:rsidRPr="009E4DD7">
        <w:rPr>
          <w:rFonts w:ascii="Times New Roman" w:hAnsi="Times New Roman" w:cs="Times New Roman"/>
          <w:sz w:val="28"/>
          <w:szCs w:val="28"/>
        </w:rPr>
        <w:t>удалена :</w:t>
      </w:r>
      <w:proofErr w:type="gramEnd"/>
    </w:p>
    <w:p w:rsidR="009E4DD7" w:rsidRPr="009E4DD7" w:rsidRDefault="009E4DD7" w:rsidP="009E4DD7">
      <w:pPr>
        <w:shd w:val="clear" w:color="auto" w:fill="FFFFFF"/>
        <w:spacing w:before="100" w:beforeAutospacing="1" w:after="100" w:afterAutospacing="1" w:line="240" w:lineRule="atLeast"/>
        <w:rPr>
          <w:sz w:val="28"/>
          <w:szCs w:val="28"/>
        </w:rPr>
      </w:pPr>
      <w:r w:rsidRPr="009E4DD7">
        <w:rPr>
          <w:sz w:val="28"/>
          <w:szCs w:val="28"/>
        </w:rPr>
        <w:lastRenderedPageBreak/>
        <w:drawing>
          <wp:inline distT="0" distB="0" distL="0" distR="0" wp14:anchorId="1BF1E5BF" wp14:editId="22055EB3">
            <wp:extent cx="5940425" cy="5905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D7" w:rsidRPr="00030587" w:rsidRDefault="009E4DD7" w:rsidP="009E4DD7">
      <w:pPr>
        <w:rPr>
          <w:sz w:val="28"/>
          <w:szCs w:val="28"/>
        </w:rPr>
      </w:pPr>
      <w:r w:rsidRPr="009E4DD7">
        <w:rPr>
          <w:sz w:val="28"/>
          <w:szCs w:val="28"/>
        </w:rPr>
        <w:t>Вывод:</w:t>
      </w:r>
      <w:r w:rsidRPr="000305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ходе </w:t>
      </w:r>
      <w:r>
        <w:rPr>
          <w:sz w:val="28"/>
          <w:szCs w:val="28"/>
        </w:rPr>
        <w:t xml:space="preserve">данной лабораторной работы я научился проектировать </w:t>
      </w:r>
      <w:r>
        <w:rPr>
          <w:sz w:val="28"/>
          <w:szCs w:val="28"/>
        </w:rPr>
        <w:t xml:space="preserve">легчайшие базовые </w:t>
      </w:r>
      <w:r w:rsidRPr="009E4DD7">
        <w:rPr>
          <w:sz w:val="28"/>
          <w:szCs w:val="28"/>
        </w:rPr>
        <w:t>CRUD</w:t>
      </w:r>
      <w:r w:rsidRPr="000305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приложения, соответствующие принципам </w:t>
      </w:r>
      <w:r w:rsidRPr="009E4DD7">
        <w:rPr>
          <w:sz w:val="28"/>
          <w:szCs w:val="28"/>
        </w:rPr>
        <w:t>REST</w:t>
      </w:r>
      <w:r w:rsidRPr="0003058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Подключил </w:t>
      </w:r>
      <w:r w:rsidRPr="009E4DD7">
        <w:rPr>
          <w:sz w:val="28"/>
          <w:szCs w:val="28"/>
        </w:rPr>
        <w:t>swagger</w:t>
      </w:r>
      <w:r>
        <w:rPr>
          <w:sz w:val="28"/>
          <w:szCs w:val="28"/>
        </w:rPr>
        <w:t xml:space="preserve"> </w:t>
      </w:r>
      <w:r w:rsidRPr="009E4DD7">
        <w:rPr>
          <w:sz w:val="28"/>
          <w:szCs w:val="28"/>
        </w:rPr>
        <w:t>UI</w:t>
      </w:r>
      <w:r w:rsidRPr="000305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 </w:t>
      </w:r>
      <w:r>
        <w:rPr>
          <w:sz w:val="28"/>
          <w:szCs w:val="28"/>
        </w:rPr>
        <w:t xml:space="preserve">проекту. С его помощью можно тестировать программу на уровне </w:t>
      </w:r>
      <w:proofErr w:type="spellStart"/>
      <w:r>
        <w:rPr>
          <w:sz w:val="28"/>
          <w:szCs w:val="28"/>
        </w:rPr>
        <w:t>бекенда</w:t>
      </w:r>
      <w:proofErr w:type="spellEnd"/>
      <w:r>
        <w:rPr>
          <w:sz w:val="28"/>
          <w:szCs w:val="28"/>
        </w:rPr>
        <w:t xml:space="preserve">. </w:t>
      </w:r>
    </w:p>
    <w:p w:rsidR="009E4DD7" w:rsidRPr="009E4DD7" w:rsidRDefault="009E4DD7" w:rsidP="009E4DD7">
      <w:pPr>
        <w:shd w:val="clear" w:color="auto" w:fill="FFFFFF"/>
        <w:spacing w:before="100" w:beforeAutospacing="1" w:after="100" w:afterAutospacing="1" w:line="240" w:lineRule="atLeast"/>
        <w:rPr>
          <w:rFonts w:eastAsia="Times New Roman"/>
          <w:color w:val="000000"/>
          <w:sz w:val="28"/>
          <w:szCs w:val="28"/>
          <w:lang w:eastAsia="ru-RU"/>
        </w:rPr>
      </w:pPr>
    </w:p>
    <w:p w:rsidR="002245EF" w:rsidRPr="002245EF" w:rsidRDefault="002245EF" w:rsidP="002245EF">
      <w:pPr>
        <w:pStyle w:val="a3"/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245EF" w:rsidRPr="002245EF" w:rsidRDefault="002245EF"/>
    <w:sectPr w:rsidR="002245EF" w:rsidRPr="002245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420B3"/>
    <w:multiLevelType w:val="hybridMultilevel"/>
    <w:tmpl w:val="5BD2DD92"/>
    <w:lvl w:ilvl="0" w:tplc="D0C0DE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2885368">
      <w:start w:val="1"/>
      <w:numFmt w:val="lowerLetter"/>
      <w:lvlText w:val="%2."/>
      <w:lvlJc w:val="left"/>
      <w:pPr>
        <w:ind w:left="1440" w:hanging="360"/>
      </w:pPr>
    </w:lvl>
    <w:lvl w:ilvl="2" w:tplc="2C28817C">
      <w:start w:val="1"/>
      <w:numFmt w:val="lowerRoman"/>
      <w:lvlText w:val="%3."/>
      <w:lvlJc w:val="right"/>
      <w:pPr>
        <w:ind w:left="2160" w:hanging="180"/>
      </w:pPr>
    </w:lvl>
    <w:lvl w:ilvl="3" w:tplc="D9CE56E4">
      <w:start w:val="1"/>
      <w:numFmt w:val="decimal"/>
      <w:lvlText w:val="%4."/>
      <w:lvlJc w:val="left"/>
      <w:pPr>
        <w:ind w:left="2880" w:hanging="360"/>
      </w:pPr>
    </w:lvl>
    <w:lvl w:ilvl="4" w:tplc="CDC69A9A">
      <w:start w:val="1"/>
      <w:numFmt w:val="lowerLetter"/>
      <w:lvlText w:val="%5."/>
      <w:lvlJc w:val="left"/>
      <w:pPr>
        <w:ind w:left="3600" w:hanging="360"/>
      </w:pPr>
    </w:lvl>
    <w:lvl w:ilvl="5" w:tplc="6B368CD6">
      <w:start w:val="1"/>
      <w:numFmt w:val="lowerRoman"/>
      <w:lvlText w:val="%6."/>
      <w:lvlJc w:val="right"/>
      <w:pPr>
        <w:ind w:left="4320" w:hanging="180"/>
      </w:pPr>
    </w:lvl>
    <w:lvl w:ilvl="6" w:tplc="6658C644">
      <w:start w:val="1"/>
      <w:numFmt w:val="decimal"/>
      <w:lvlText w:val="%7."/>
      <w:lvlJc w:val="left"/>
      <w:pPr>
        <w:ind w:left="5040" w:hanging="360"/>
      </w:pPr>
    </w:lvl>
    <w:lvl w:ilvl="7" w:tplc="A88C91BC">
      <w:start w:val="1"/>
      <w:numFmt w:val="lowerLetter"/>
      <w:lvlText w:val="%8."/>
      <w:lvlJc w:val="left"/>
      <w:pPr>
        <w:ind w:left="5760" w:hanging="360"/>
      </w:pPr>
    </w:lvl>
    <w:lvl w:ilvl="8" w:tplc="7C7C27A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951B6"/>
    <w:multiLevelType w:val="hybridMultilevel"/>
    <w:tmpl w:val="D82A5ECC"/>
    <w:lvl w:ilvl="0" w:tplc="20C0D7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E0C1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9432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A40E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8835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B693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E8B2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085B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5C17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B45D4"/>
    <w:rsid w:val="002245EF"/>
    <w:rsid w:val="006B45D4"/>
    <w:rsid w:val="0097233C"/>
    <w:rsid w:val="009E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9A2CDE-1AAF-40A9-B419-DB6A4A5B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5EF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5EF"/>
    <w:pPr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2024-12-17T13:22:00Z</dcterms:created>
  <dcterms:modified xsi:type="dcterms:W3CDTF">2024-12-17T13:39:00Z</dcterms:modified>
</cp:coreProperties>
</file>