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Продуктовая команда или команда небольшого проекта обычно включает в себя следующие ключевые роли: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Продуктовый менеджер (Product Manager)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Отвечает за видение продукта, его развитие и успешность на рынке.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Определяет приоритеты задач и функции продукта.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Проектный менеджер (Project Manager)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Координирует работу команды, следит за сроками и ресурсами.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Обеспечивает выполнение проекта в рамках бюджета и времени.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Аналитик (Business Analyst)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Изучает требования клиентов и бизнеса.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Создает спецификации для разработки.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Дизайнер (UX/UI Designer)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Отвечает за пользовательский опыт (UX) и интерфейс (UI).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Создает макеты, прототипы и дизайн продукта.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Разработчики (Developers)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Frontend-разработчики</w:t>
      </w:r>
      <w:r w:rsidDel="00000000" w:rsidR="00000000" w:rsidRPr="00000000">
        <w:rPr>
          <w:rtl w:val="0"/>
        </w:rPr>
        <w:t xml:space="preserve">: Работают над пользовательским интерфейсом.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Backend-разработчики</w:t>
      </w:r>
      <w:r w:rsidDel="00000000" w:rsidR="00000000" w:rsidRPr="00000000">
        <w:rPr>
          <w:rtl w:val="0"/>
        </w:rPr>
        <w:t xml:space="preserve">: Разрабатывают серверную часть приложения.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Fullstack-разработчики</w:t>
      </w:r>
      <w:r w:rsidDel="00000000" w:rsidR="00000000" w:rsidRPr="00000000">
        <w:rPr>
          <w:rtl w:val="0"/>
        </w:rPr>
        <w:t xml:space="preserve">: Могут работать как с фронтендом, так и с бэкендом.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Тестировщики (QA Engineers)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Проводят тестирование продукта на наличие багов и дефектов.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Участвуют в обеспечении качества продукта.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DevOps-инженеры (DevOps Engineers)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Отвечают за автоматизацию и оптимизацию процессов разработки и выпуска продукта.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Работают над интеграцией и развертыванием системы.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Маркетолог (Marketing Specialist)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Разрабатывает и реализует стратегии продвижения продукта.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Исследует рынок и целевую аудиторию.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Копирайтер (Copywriter)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Пишет тексты для интерфейса продукта, маркетинговых материалов, блогов и статей.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Специалист по поддержке пользователей (Customer Support Specialist)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Помогает пользователям с вопросами и проблемами.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Собирает обратную связь для улучшения продукта.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зависимости от размера проекта и специфики продукта, состав команды может варьироваться, и некоторые роли могут быть совмещены одним человеком.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Почему из множества специальностей в IT вы выбрали именно тестирование?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Интерес к качеству и деталям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Многие тестировщики находят удовольствие в поиске багов и улучшении качества продукта. Их привлекает внимание к деталям и системный подход к обнаружению проблем.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Важная роль в команде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Тестировщики играют ключевую роль в обеспечении качества конечного продукта. Без их вклада продукт может быть выпущен с дефектами, что негативно скажется на репутации компании.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Возможность влиять на продукт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Тестировщики могут вносить значительный вклад в улучшение продукта, предлагая изменения и улучшения, основываясь на обнаруженных проблемах и обратной связи от пользователей.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Постоянное обучение и развитие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сфере тестирования всегда есть возможность учиться новым методикам, инструментам и технологиям. Это может быть очень увлекательным для тех, кто любит постоянное развитие.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Разнообразие задач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Тестирование включает в себя множество различных типов деятельности, таких как функциональное тестирование, нагрузочное тестирование, автоматизация тестирования и т.д. Это разнообразие может сделать работу более интересной и менее однообразной.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Низкий порог входа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отличие от некоторых других IT-специализаций, таких как разработка, где требуется глубокое знание языков программирования, вход в сферу тестирования может быть менее сложным. Это делает его доступным для новичков в IT.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Взаимодействие с другими ролями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Тестировщики тесно сотрудничают с разработчиками, менеджерами продукта, дизайнерами и другими членами команды, что делает их работу более динамичной и позволяет развивать навыки коммуникации и командной работы.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Чувство удовлетворения от выполненной работы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Успешное нахождение и исправление критического бага или предотвращение проблем для конечных пользователей может приносить огромное удовлетворение.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сообщества и ресурсов для обучения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Существует множество сообществ, форумов, курсов и материалов для обучения и обмена опытом среди тестировщиков, что делает путь профессионального роста более поддержанным и структурированным.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Выбор тестирования может быть идеальным для тех, кто хочет внести свой вклад в создание качественного продукта, любит разгадывать головоломки и обладает аналитическим складом ума.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 Как вы думаете, какие личностные качества помогут вам стать хорошим тестировщиком?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стать хорошим тестировщиком, полезны следующие личностные качества: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Внимательность к деталям: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Способность замечать мелкие недочеты и несоответствия очень важна для поиска багов и обеспечения высокого качества продукта.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Аналитическое мышление: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Умение логически анализировать информацию, выявлять причины проблем и предлагать решения.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Терпеливость и настойчивость: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Тестирование может быть трудоемким и иногда рутинным процессом. Важно быть терпеливым и настойчивым в поиске и воспроизведении багов.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Коммуникативные навыки: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Эффективное взаимодействие с разработчиками, менеджерами и другими членами команды для обсуждения найденных проблем и предложений по их решению.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Критическое мышление: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Умение ставить под сомнение предположения и существующие методы, чтобы находить скрытые дефекты и улучшать процесс тестирования.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Творческий подход: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Способность находить нестандартные пути для тестирования и выявления проблем, которые могут быть пропущены при стандартных методах.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Организованность и дисциплинированность: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Хорошая организация рабочего процесса и дисциплина помогают эффективно управлять временем и выполнять задачи в срок.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Любознательность: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Постоянное стремление к обучению новым технологиям, методологиям тестирования и инструментам.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Умение работать в команде: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Способность эффективно работать в команде, сотрудничать с коллегами и вносить свой вклад в общую цель.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Гибкость и адаптивность: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Умение быстро адаптироваться к изменениям в проекте, требованиям и методам работы.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Дисциплина и ответственность: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Способность следовать установленным процессам и стандартам, а также брать на себя ответственность за свои задачи и результаты.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качества помогут вам не только успешно выполнять задачи тестировщика, но и постоянно совершенствовать свои навыки и вносить ценный вклад в развитие продукта и команды.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 Чтобы успешно найти первую работу в тестировании, полезно обладать следующими техническими навыками: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Основы программирования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Знание хотя бы одного языка программирования, такого как Python, Java, или JavaScript, полезно для автоматизации тестирования и написания скриптов.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Основы работы с базами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Умение работать с SQL для выполнения запросов к базам данных и проверки данных.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Понимание основ сетевых технологий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Знание базовых концепций сети и HTTP-протокола помогает тестировать веб-приложения и понимать взаимодействие клиент-сервер.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Инструменты для тестирования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Знакомство с инструментами для тестирования, такими как Selenium для автоматизации тестирования веб-приложений, JMeter для нагрузочного тестирования, и Postman для тестирования API.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Системы контроля версий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Опыт работы с системами контроля версий, такими как Git, полезен для отслеживания изменений в коде и совместной работы с разработчиками.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Операционные системы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Знание основных команд и навигации в операционных системах, таких как Windows, Linux, и macOS.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Понимание методологий тестирования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Знание различных типов тестирования (функциональное, регрессионное, нагрузочное, юнит-тестирование и т.д.) и методологий (Waterfall, Agile, Scrum).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Инструменты для отслеживания багов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Опыт работы с системами управления задачами и отслеживания багов, такими как JIRA, Bugzilla или Trello.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Основы автоматизированного тестирования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Базовые знания и опыт написания простых автотестов для веб-приложений или мобильных приложений.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Работа с тестовой документацией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Умение создавать и вести тестовую документацию: тест-кейсы, тест-планы, отчеты о тестировании и баг-репорты.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технические навыки помогут вам успешно начать карьеру в тестировании, а также продемонстрируют работодателям вашу готовность и способность быстро адаптироваться и учиться новым технологиям и методам работы.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 Как вы считаете, какими задачами занят тестировщик в свой обычный рабочий день?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Тестировщик в свой обычный рабочий день может быть занят выполнением различных задач. Вот пример типичного дня тестировщика: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Планирование и приоритизация задач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Утреннее совещание (stand-up meeting) для обсуждения текущего состояния проекта, задач на день и выявления возможных блокеров.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Определение приоритетов и распределение задач на основе текущих целей и сроков проекта.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требований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Изучение новых функциональных требований и спецификаций для понимания того, что нужно тестировать.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Уточнение требований у менеджеров продукта или аналитиков при необходимости.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и поддержка тестовой документации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Написание новых и обновление существующих тест-кейсов, тест-планов и чек-листов.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Создание и поддержка документации по результатам тестирования.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Выполнение ручного тестирования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Проведение функционального, регрессионного, интеграционного и других видов тестирования вручную.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Проверка новых функций и изменений в продукте, выявление и документирование багов.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Автоматизация тестирования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Разработка и поддержка автоматизированных тестов с использованием таких инструментов, как Selenium, JUnit, TestNG и др.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Запуск и анализ результатов автоматизированных тестов, исправление и оптимизация тестовых скриптов.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Работа с баг-трекинговыми системами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Регистрация и управление багами в системах, таких как JIRA, Bugzilla или Trello.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Отслеживание статуса багов и работа с разработчиками для их исправления.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 API и баз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Использование инструментов, таких как Postman или SoapUI для тестирования API.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Выполнение SQL-запросов для проверки данных в базах данных.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Коммуникация с командой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Обсуждение найденных проблем с разработчиками, продукт-менеджерами и другими членами команды.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Участие в ретроспективах и других встречах для улучшения процессов тестирования и разработки.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Обучение и саморазвитие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Изучение новых инструментов, технологий и методологий тестирования.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Посещение тренингов, вебинаров и чтение профильной литературы.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 и отчетность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Подготовка отчетов о результатах тестирования, статусе тестовых циклов и найденных дефектах.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Анализ метрик и ключевых показателей качества продукта для представления руководству и заинтересованным сторонам.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задачи могут варьироваться в зависимости от текущих приоритетов проекта, стадии разработки продукта и специфики работы конкретной команды или компании.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6.Приведите по одному примеру на каждый из критериев качества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Функциональность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Пример: В банковском приложении функциональность обеспечивается тем, что пользователи могут успешно выполнять переводы денег между своими счетами и на счета других пользователей.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Надежность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Пример: В системе управления запасами надежность проявляется в том, что данные о наличии товара обновляются в реальном времени и не теряются даже при сбое сети.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Производительность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Пример: В интернет-магазине производительность обеспечивает быстрая загрузка страниц и мгновенная обработка запросов, что позволяет пользователям быстро находить и покупать товары.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Удобство использования (юзабилити)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Пример: В приложении для планирования задач юзабилити обеспечивается интуитивно понятным интерфейсом, где пользователи могут легко создавать, изменять и удалять задачи без необходимости изучать сложные инструкции.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Совместимость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Пример: В веб-приложении совместимость обеспечивается его корректной работой на разных браузерах (Chrome, Firefox, Safari) и операционных системах (Windows, macOS, Linux).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Безопасность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Пример: В системе управления персональными данными безопасность обеспечивается шифрованием данных при передаче и хранении, а также использованием двухфакторной аутентификации для доступа к системе.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Поддерживаемость (Maintainability)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Пример: В корпоративной информационной системе поддерживаемость обеспечивается хорошо структурированным и документированным кодом, что позволяет разработчикам быстро вносить изменения и исправления.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Переносимость (Portability)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Пример: В мобильном приложении переносимость обеспечивается возможностью легко переносить его между различными мобильными платформами (iOS и Android) без значительных изменений в коде.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