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56" w:rsidRPr="00017B0A" w:rsidRDefault="00F65F56" w:rsidP="00F65F56">
      <w:pPr>
        <w:rPr>
          <w:rFonts w:ascii="Times New Roman" w:hAnsi="Times New Roman" w:cs="Times New Roman"/>
          <w:b/>
          <w:sz w:val="28"/>
          <w:u w:val="single"/>
        </w:rPr>
      </w:pPr>
      <w:r w:rsidRPr="00017B0A">
        <w:rPr>
          <w:rFonts w:ascii="Times New Roman" w:hAnsi="Times New Roman" w:cs="Times New Roman"/>
          <w:b/>
          <w:sz w:val="28"/>
          <w:u w:val="single"/>
        </w:rPr>
        <w:t>Задача</w:t>
      </w:r>
    </w:p>
    <w:p w:rsidR="00004CCD" w:rsidRDefault="00054053" w:rsidP="00017B0A">
      <w:pPr>
        <w:rPr>
          <w:rFonts w:ascii="Times New Roman" w:hAnsi="Times New Roman" w:cs="Times New Roman"/>
          <w:sz w:val="28"/>
        </w:rPr>
      </w:pPr>
      <w:r w:rsidRPr="00054053">
        <w:rPr>
          <w:rFonts w:ascii="Times New Roman" w:hAnsi="Times New Roman" w:cs="Times New Roman"/>
          <w:sz w:val="28"/>
        </w:rPr>
        <w:t>Постройте конечный автомат по работе с состояниями датчиков для города Х. Кейс прикреплен в материалах к семинару 1</w:t>
      </w:r>
    </w:p>
    <w:p w:rsidR="00017B0A" w:rsidRDefault="00017B0A" w:rsidP="00017B0A">
      <w:pPr>
        <w:rPr>
          <w:rFonts w:ascii="Times New Roman" w:hAnsi="Times New Roman" w:cs="Times New Roman"/>
          <w:sz w:val="28"/>
        </w:rPr>
      </w:pPr>
    </w:p>
    <w:p w:rsidR="00054053" w:rsidRPr="00054053" w:rsidRDefault="00054053" w:rsidP="00054053">
      <w:pPr>
        <w:rPr>
          <w:rFonts w:ascii="Times New Roman" w:hAnsi="Times New Roman" w:cs="Times New Roman"/>
          <w:sz w:val="28"/>
        </w:rPr>
      </w:pPr>
      <w:r w:rsidRPr="00054053">
        <w:rPr>
          <w:rFonts w:ascii="Times New Roman" w:hAnsi="Times New Roman" w:cs="Times New Roman"/>
          <w:sz w:val="28"/>
        </w:rPr>
        <w:t>Строим конечный автомат по работе с состояниями датчиков:</w:t>
      </w:r>
    </w:p>
    <w:p w:rsidR="00054053" w:rsidRPr="00054053" w:rsidRDefault="00054053" w:rsidP="00054053">
      <w:pPr>
        <w:rPr>
          <w:rFonts w:ascii="Times New Roman" w:hAnsi="Times New Roman" w:cs="Times New Roman"/>
          <w:sz w:val="28"/>
        </w:rPr>
      </w:pPr>
      <w:r w:rsidRPr="00054053">
        <w:rPr>
          <w:rFonts w:ascii="Times New Roman" w:hAnsi="Times New Roman" w:cs="Times New Roman"/>
          <w:sz w:val="28"/>
        </w:rPr>
        <w:t>Шаг 1. Составление таблицы переходов состояний</w:t>
      </w:r>
    </w:p>
    <w:p w:rsidR="00054053" w:rsidRPr="00054053" w:rsidRDefault="00054053" w:rsidP="000540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54053">
        <w:rPr>
          <w:rFonts w:ascii="Times New Roman" w:hAnsi="Times New Roman" w:cs="Times New Roman"/>
          <w:sz w:val="28"/>
        </w:rPr>
        <w:t>Состояние покоя</w:t>
      </w:r>
    </w:p>
    <w:p w:rsidR="00054053" w:rsidRPr="00054053" w:rsidRDefault="00054053" w:rsidP="000540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54053">
        <w:rPr>
          <w:rFonts w:ascii="Times New Roman" w:hAnsi="Times New Roman" w:cs="Times New Roman"/>
          <w:sz w:val="28"/>
        </w:rPr>
        <w:t>Активный мониторинг окружающей среды на наличие дыма или повышенной температуры</w:t>
      </w:r>
    </w:p>
    <w:p w:rsidR="00054053" w:rsidRDefault="00054053" w:rsidP="000540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54053">
        <w:rPr>
          <w:rFonts w:ascii="Times New Roman" w:hAnsi="Times New Roman" w:cs="Times New Roman"/>
          <w:sz w:val="28"/>
        </w:rPr>
        <w:t>Сигнал о пожаре отправлен в центр управления</w:t>
      </w:r>
    </w:p>
    <w:p w:rsidR="00054053" w:rsidRDefault="00054053" w:rsidP="000540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54053">
        <w:rPr>
          <w:rFonts w:ascii="Times New Roman" w:hAnsi="Times New Roman" w:cs="Times New Roman"/>
          <w:sz w:val="28"/>
        </w:rPr>
        <w:t>Выявлена ошибка в работе датчика или передаче сигнала</w:t>
      </w:r>
    </w:p>
    <w:p w:rsidR="00054053" w:rsidRPr="00054053" w:rsidRDefault="00054053" w:rsidP="00054053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054053">
        <w:rPr>
          <w:rFonts w:ascii="Times New Roman" w:hAnsi="Times New Roman" w:cs="Times New Roman"/>
          <w:sz w:val="28"/>
        </w:rPr>
        <w:t>Техническое обслуживание датчика для устранения выявленных проблем</w:t>
      </w:r>
    </w:p>
    <w:p w:rsidR="00054053" w:rsidRPr="00054053" w:rsidRDefault="00054053" w:rsidP="00054053">
      <w:pPr>
        <w:rPr>
          <w:rFonts w:ascii="Times New Roman" w:hAnsi="Times New Roman" w:cs="Times New Roman"/>
          <w:sz w:val="28"/>
        </w:rPr>
      </w:pPr>
    </w:p>
    <w:p w:rsidR="00054053" w:rsidRPr="00054053" w:rsidRDefault="00054053" w:rsidP="00054053">
      <w:pPr>
        <w:rPr>
          <w:rFonts w:ascii="Times New Roman" w:hAnsi="Times New Roman" w:cs="Times New Roman"/>
          <w:sz w:val="28"/>
        </w:rPr>
      </w:pPr>
    </w:p>
    <w:p w:rsidR="00054053" w:rsidRPr="00054053" w:rsidRDefault="00054053" w:rsidP="00054053">
      <w:pPr>
        <w:rPr>
          <w:rFonts w:ascii="Times New Roman" w:hAnsi="Times New Roman" w:cs="Times New Roman"/>
          <w:sz w:val="28"/>
        </w:rPr>
      </w:pPr>
      <w:r w:rsidRPr="00054053">
        <w:rPr>
          <w:rFonts w:ascii="Times New Roman" w:hAnsi="Times New Roman" w:cs="Times New Roman"/>
          <w:sz w:val="28"/>
        </w:rPr>
        <w:t>Шаг 2. Составление диаграммы состояний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46"/>
        <w:gridCol w:w="2387"/>
        <w:gridCol w:w="2413"/>
        <w:gridCol w:w="2099"/>
      </w:tblGrid>
      <w:tr w:rsidR="00054053" w:rsidTr="00F51F81">
        <w:tc>
          <w:tcPr>
            <w:tcW w:w="2446" w:type="dxa"/>
          </w:tcPr>
          <w:p w:rsidR="00054053" w:rsidRPr="00054053" w:rsidRDefault="00054053" w:rsidP="00F51F8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4053">
              <w:rPr>
                <w:rFonts w:ascii="Times New Roman" w:hAnsi="Times New Roman" w:cs="Times New Roman"/>
                <w:b/>
                <w:sz w:val="28"/>
              </w:rPr>
              <w:t>Состояние</w:t>
            </w:r>
          </w:p>
        </w:tc>
        <w:tc>
          <w:tcPr>
            <w:tcW w:w="2387" w:type="dxa"/>
          </w:tcPr>
          <w:p w:rsidR="00054053" w:rsidRPr="00054053" w:rsidRDefault="00054053" w:rsidP="00F51F8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4053">
              <w:rPr>
                <w:rFonts w:ascii="Times New Roman" w:hAnsi="Times New Roman" w:cs="Times New Roman"/>
                <w:b/>
                <w:sz w:val="28"/>
              </w:rPr>
              <w:t>Событие</w:t>
            </w:r>
          </w:p>
        </w:tc>
        <w:tc>
          <w:tcPr>
            <w:tcW w:w="2413" w:type="dxa"/>
          </w:tcPr>
          <w:p w:rsidR="00054053" w:rsidRPr="00054053" w:rsidRDefault="00054053" w:rsidP="00F51F8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4053">
              <w:rPr>
                <w:rFonts w:ascii="Times New Roman" w:hAnsi="Times New Roman" w:cs="Times New Roman"/>
                <w:b/>
                <w:sz w:val="28"/>
              </w:rPr>
              <w:t>Действие</w:t>
            </w:r>
          </w:p>
        </w:tc>
        <w:tc>
          <w:tcPr>
            <w:tcW w:w="2099" w:type="dxa"/>
          </w:tcPr>
          <w:p w:rsidR="00054053" w:rsidRPr="00054053" w:rsidRDefault="00054053" w:rsidP="00F51F8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054053">
              <w:rPr>
                <w:rFonts w:ascii="Times New Roman" w:hAnsi="Times New Roman" w:cs="Times New Roman"/>
                <w:b/>
                <w:sz w:val="28"/>
              </w:rPr>
              <w:t>Следующее состояние</w:t>
            </w:r>
          </w:p>
        </w:tc>
      </w:tr>
      <w:tr w:rsidR="00054053" w:rsidTr="00F51F81">
        <w:tc>
          <w:tcPr>
            <w:tcW w:w="2446" w:type="dxa"/>
          </w:tcPr>
          <w:p w:rsidR="00DD33B7" w:rsidRPr="00DD33B7" w:rsidRDefault="00DD33B7" w:rsidP="00DD33B7">
            <w:pPr>
              <w:rPr>
                <w:rFonts w:ascii="Times New Roman" w:hAnsi="Times New Roman" w:cs="Times New Roman"/>
                <w:sz w:val="28"/>
              </w:rPr>
            </w:pPr>
            <w:r w:rsidRPr="00DD33B7">
              <w:rPr>
                <w:rFonts w:ascii="Times New Roman" w:hAnsi="Times New Roman" w:cs="Times New Roman"/>
                <w:sz w:val="28"/>
              </w:rPr>
              <w:t>Состояние покоя</w:t>
            </w:r>
          </w:p>
          <w:p w:rsidR="00054053" w:rsidRPr="00054053" w:rsidRDefault="00054053" w:rsidP="00F51F81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2387" w:type="dxa"/>
          </w:tcPr>
          <w:p w:rsidR="00054053" w:rsidRPr="00054053" w:rsidRDefault="00DD33B7" w:rsidP="00F51F81">
            <w:pPr>
              <w:rPr>
                <w:rFonts w:ascii="Times New Roman" w:hAnsi="Times New Roman" w:cs="Times New Roman"/>
                <w:sz w:val="28"/>
              </w:rPr>
            </w:pPr>
            <w:r w:rsidRPr="00DD33B7">
              <w:rPr>
                <w:rFonts w:ascii="Times New Roman" w:hAnsi="Times New Roman" w:cs="Times New Roman"/>
                <w:sz w:val="28"/>
              </w:rPr>
              <w:t>Запуск мониторинга</w:t>
            </w:r>
          </w:p>
        </w:tc>
        <w:tc>
          <w:tcPr>
            <w:tcW w:w="2413" w:type="dxa"/>
          </w:tcPr>
          <w:p w:rsidR="00054053" w:rsidRPr="00054053" w:rsidRDefault="00DD33B7" w:rsidP="00F51F81">
            <w:pPr>
              <w:rPr>
                <w:rFonts w:ascii="Times New Roman" w:hAnsi="Times New Roman" w:cs="Times New Roman"/>
                <w:sz w:val="28"/>
              </w:rPr>
            </w:pPr>
            <w:r w:rsidRPr="00DD33B7">
              <w:rPr>
                <w:rFonts w:ascii="Times New Roman" w:hAnsi="Times New Roman" w:cs="Times New Roman"/>
                <w:sz w:val="28"/>
              </w:rPr>
              <w:t>Датчик активируется и начинает мониторинг</w:t>
            </w:r>
          </w:p>
        </w:tc>
        <w:tc>
          <w:tcPr>
            <w:tcW w:w="2099" w:type="dxa"/>
          </w:tcPr>
          <w:p w:rsidR="00054053" w:rsidRPr="00054053" w:rsidRDefault="00DD33B7" w:rsidP="00F51F81">
            <w:pPr>
              <w:rPr>
                <w:rFonts w:ascii="Times New Roman" w:hAnsi="Times New Roman" w:cs="Times New Roman"/>
                <w:sz w:val="28"/>
              </w:rPr>
            </w:pPr>
            <w:r w:rsidRPr="00DD33B7">
              <w:rPr>
                <w:rFonts w:ascii="Times New Roman" w:hAnsi="Times New Roman" w:cs="Times New Roman"/>
                <w:sz w:val="28"/>
              </w:rPr>
              <w:t>Активный мониторинг окружающей среды на наличие дыма или повышенной температуры</w:t>
            </w:r>
          </w:p>
        </w:tc>
      </w:tr>
      <w:tr w:rsidR="007447B8" w:rsidTr="00F51F81">
        <w:tc>
          <w:tcPr>
            <w:tcW w:w="2446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DD33B7">
              <w:rPr>
                <w:rFonts w:ascii="Times New Roman" w:hAnsi="Times New Roman" w:cs="Times New Roman"/>
                <w:sz w:val="28"/>
              </w:rPr>
              <w:t>Активный мониторинг окружающей среды на наличие дыма или повышенной температуры</w:t>
            </w:r>
          </w:p>
        </w:tc>
        <w:tc>
          <w:tcPr>
            <w:tcW w:w="2387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t>Пожар обнаружен</w:t>
            </w:r>
          </w:p>
        </w:tc>
        <w:tc>
          <w:tcPr>
            <w:tcW w:w="2413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t>Датчик фиксирует пожар и отпра</w:t>
            </w:r>
            <w:r>
              <w:rPr>
                <w:rFonts w:ascii="Times New Roman" w:hAnsi="Times New Roman" w:cs="Times New Roman"/>
                <w:sz w:val="28"/>
              </w:rPr>
              <w:t>вляет сигнал в центр управления</w:t>
            </w:r>
          </w:p>
        </w:tc>
        <w:tc>
          <w:tcPr>
            <w:tcW w:w="2099" w:type="dxa"/>
          </w:tcPr>
          <w:p w:rsidR="007447B8" w:rsidRPr="007447B8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t>Сигнал о пожаре отправлен в центр управления</w:t>
            </w:r>
          </w:p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447B8" w:rsidTr="00F51F81">
        <w:tc>
          <w:tcPr>
            <w:tcW w:w="2446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DD33B7">
              <w:rPr>
                <w:rFonts w:ascii="Times New Roman" w:hAnsi="Times New Roman" w:cs="Times New Roman"/>
                <w:sz w:val="28"/>
              </w:rPr>
              <w:t xml:space="preserve">Активный мониторинг окружающей среды на наличие дыма или </w:t>
            </w:r>
            <w:r w:rsidRPr="00DD33B7">
              <w:rPr>
                <w:rFonts w:ascii="Times New Roman" w:hAnsi="Times New Roman" w:cs="Times New Roman"/>
                <w:sz w:val="28"/>
              </w:rPr>
              <w:lastRenderedPageBreak/>
              <w:t>повышенной температуры</w:t>
            </w:r>
          </w:p>
        </w:tc>
        <w:tc>
          <w:tcPr>
            <w:tcW w:w="2387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lastRenderedPageBreak/>
              <w:t>Остановка мониторинга</w:t>
            </w:r>
          </w:p>
        </w:tc>
        <w:tc>
          <w:tcPr>
            <w:tcW w:w="2413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t>Мониторинг п</w:t>
            </w:r>
            <w:r>
              <w:rPr>
                <w:rFonts w:ascii="Times New Roman" w:hAnsi="Times New Roman" w:cs="Times New Roman"/>
                <w:sz w:val="28"/>
              </w:rPr>
              <w:t>рекращается (например, вручную)</w:t>
            </w:r>
          </w:p>
        </w:tc>
        <w:tc>
          <w:tcPr>
            <w:tcW w:w="2099" w:type="dxa"/>
          </w:tcPr>
          <w:p w:rsidR="007447B8" w:rsidRPr="00DD33B7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DD33B7">
              <w:rPr>
                <w:rFonts w:ascii="Times New Roman" w:hAnsi="Times New Roman" w:cs="Times New Roman"/>
                <w:sz w:val="28"/>
              </w:rPr>
              <w:t>Состояние покоя</w:t>
            </w:r>
          </w:p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7447B8" w:rsidTr="00F51F81">
        <w:tc>
          <w:tcPr>
            <w:tcW w:w="2446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t>Сигнал о пожаре отправлен в центр управления</w:t>
            </w:r>
          </w:p>
        </w:tc>
        <w:tc>
          <w:tcPr>
            <w:tcW w:w="2387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t>Ошибка передачи сигнала</w:t>
            </w:r>
          </w:p>
        </w:tc>
        <w:tc>
          <w:tcPr>
            <w:tcW w:w="2413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t>Датчик фиксиру</w:t>
            </w:r>
            <w:r>
              <w:rPr>
                <w:rFonts w:ascii="Times New Roman" w:hAnsi="Times New Roman" w:cs="Times New Roman"/>
                <w:sz w:val="28"/>
              </w:rPr>
              <w:t>ет проблему с отправкой сигнала</w:t>
            </w:r>
          </w:p>
        </w:tc>
        <w:tc>
          <w:tcPr>
            <w:tcW w:w="2099" w:type="dxa"/>
          </w:tcPr>
          <w:p w:rsidR="007447B8" w:rsidRPr="00054053" w:rsidRDefault="007447B8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t>Выявлена ошибка в работе датчика или передаче сигнала</w:t>
            </w:r>
          </w:p>
        </w:tc>
      </w:tr>
      <w:tr w:rsidR="007447B8" w:rsidTr="00F51F81">
        <w:tc>
          <w:tcPr>
            <w:tcW w:w="2446" w:type="dxa"/>
          </w:tcPr>
          <w:p w:rsidR="007447B8" w:rsidRPr="00054053" w:rsidRDefault="0045331C" w:rsidP="007447B8">
            <w:pPr>
              <w:rPr>
                <w:rFonts w:ascii="Times New Roman" w:hAnsi="Times New Roman" w:cs="Times New Roman"/>
                <w:sz w:val="28"/>
              </w:rPr>
            </w:pPr>
            <w:r w:rsidRPr="007447B8">
              <w:rPr>
                <w:rFonts w:ascii="Times New Roman" w:hAnsi="Times New Roman" w:cs="Times New Roman"/>
                <w:sz w:val="28"/>
              </w:rPr>
              <w:t>Выявлена ошибка в работе датчика или передаче сигнала</w:t>
            </w:r>
          </w:p>
        </w:tc>
        <w:tc>
          <w:tcPr>
            <w:tcW w:w="2387" w:type="dxa"/>
          </w:tcPr>
          <w:p w:rsidR="007447B8" w:rsidRPr="00054053" w:rsidRDefault="0045331C" w:rsidP="007447B8">
            <w:pPr>
              <w:rPr>
                <w:rFonts w:ascii="Times New Roman" w:hAnsi="Times New Roman" w:cs="Times New Roman"/>
                <w:sz w:val="28"/>
              </w:rPr>
            </w:pPr>
            <w:r w:rsidRPr="0045331C">
              <w:rPr>
                <w:rFonts w:ascii="Times New Roman" w:hAnsi="Times New Roman" w:cs="Times New Roman"/>
                <w:sz w:val="28"/>
              </w:rPr>
              <w:t>Ошибка зарегистрирована</w:t>
            </w:r>
          </w:p>
        </w:tc>
        <w:tc>
          <w:tcPr>
            <w:tcW w:w="2413" w:type="dxa"/>
          </w:tcPr>
          <w:p w:rsidR="007447B8" w:rsidRPr="00054053" w:rsidRDefault="0045331C" w:rsidP="007447B8">
            <w:pPr>
              <w:rPr>
                <w:rFonts w:ascii="Times New Roman" w:hAnsi="Times New Roman" w:cs="Times New Roman"/>
                <w:sz w:val="28"/>
              </w:rPr>
            </w:pPr>
            <w:r w:rsidRPr="0045331C">
              <w:rPr>
                <w:rFonts w:ascii="Times New Roman" w:hAnsi="Times New Roman" w:cs="Times New Roman"/>
                <w:sz w:val="28"/>
              </w:rPr>
              <w:t>Датчик переходит в состояние обс</w:t>
            </w:r>
            <w:r>
              <w:rPr>
                <w:rFonts w:ascii="Times New Roman" w:hAnsi="Times New Roman" w:cs="Times New Roman"/>
                <w:sz w:val="28"/>
              </w:rPr>
              <w:t>луживания для устранения ошибки</w:t>
            </w:r>
          </w:p>
        </w:tc>
        <w:tc>
          <w:tcPr>
            <w:tcW w:w="2099" w:type="dxa"/>
          </w:tcPr>
          <w:p w:rsidR="007447B8" w:rsidRPr="00054053" w:rsidRDefault="0045331C" w:rsidP="007447B8">
            <w:pPr>
              <w:rPr>
                <w:rFonts w:ascii="Times New Roman" w:hAnsi="Times New Roman" w:cs="Times New Roman"/>
                <w:sz w:val="28"/>
              </w:rPr>
            </w:pPr>
            <w:r w:rsidRPr="00054053">
              <w:rPr>
                <w:rFonts w:ascii="Times New Roman" w:hAnsi="Times New Roman" w:cs="Times New Roman"/>
                <w:sz w:val="28"/>
              </w:rPr>
              <w:t>Техническое обслуживание датчика для устранения выявленных проблем</w:t>
            </w:r>
          </w:p>
        </w:tc>
      </w:tr>
      <w:tr w:rsidR="0045331C" w:rsidTr="00F51F81">
        <w:tc>
          <w:tcPr>
            <w:tcW w:w="2446" w:type="dxa"/>
          </w:tcPr>
          <w:p w:rsidR="0045331C" w:rsidRPr="00054053" w:rsidRDefault="0045331C" w:rsidP="0045331C">
            <w:pPr>
              <w:rPr>
                <w:rFonts w:ascii="Times New Roman" w:hAnsi="Times New Roman" w:cs="Times New Roman"/>
                <w:sz w:val="28"/>
              </w:rPr>
            </w:pPr>
            <w:r w:rsidRPr="00054053">
              <w:rPr>
                <w:rFonts w:ascii="Times New Roman" w:hAnsi="Times New Roman" w:cs="Times New Roman"/>
                <w:sz w:val="28"/>
              </w:rPr>
              <w:t>Техническое обслуживание датчика для устранения выявленных проблем</w:t>
            </w:r>
          </w:p>
        </w:tc>
        <w:tc>
          <w:tcPr>
            <w:tcW w:w="2387" w:type="dxa"/>
          </w:tcPr>
          <w:p w:rsidR="0045331C" w:rsidRPr="00054053" w:rsidRDefault="0045331C" w:rsidP="0045331C">
            <w:pPr>
              <w:rPr>
                <w:rFonts w:ascii="Times New Roman" w:hAnsi="Times New Roman" w:cs="Times New Roman"/>
                <w:sz w:val="28"/>
              </w:rPr>
            </w:pPr>
            <w:r w:rsidRPr="0045331C">
              <w:rPr>
                <w:rFonts w:ascii="Times New Roman" w:hAnsi="Times New Roman" w:cs="Times New Roman"/>
                <w:sz w:val="28"/>
              </w:rPr>
              <w:t>Проблема устранена</w:t>
            </w:r>
          </w:p>
        </w:tc>
        <w:tc>
          <w:tcPr>
            <w:tcW w:w="2413" w:type="dxa"/>
          </w:tcPr>
          <w:p w:rsidR="0045331C" w:rsidRPr="00054053" w:rsidRDefault="0045331C" w:rsidP="0045331C">
            <w:pPr>
              <w:rPr>
                <w:rFonts w:ascii="Times New Roman" w:hAnsi="Times New Roman" w:cs="Times New Roman"/>
                <w:sz w:val="28"/>
              </w:rPr>
            </w:pPr>
            <w:bookmarkStart w:id="0" w:name="_GoBack"/>
            <w:r w:rsidRPr="0045331C">
              <w:rPr>
                <w:rFonts w:ascii="Times New Roman" w:hAnsi="Times New Roman" w:cs="Times New Roman"/>
                <w:sz w:val="28"/>
              </w:rPr>
              <w:t>Датчик возвращается к мониторинг</w:t>
            </w:r>
            <w:r>
              <w:rPr>
                <w:rFonts w:ascii="Times New Roman" w:hAnsi="Times New Roman" w:cs="Times New Roman"/>
                <w:sz w:val="28"/>
              </w:rPr>
              <w:t>у после завершения обслуживания</w:t>
            </w:r>
            <w:bookmarkEnd w:id="0"/>
          </w:p>
        </w:tc>
        <w:tc>
          <w:tcPr>
            <w:tcW w:w="2099" w:type="dxa"/>
          </w:tcPr>
          <w:p w:rsidR="0045331C" w:rsidRPr="00DD33B7" w:rsidRDefault="0045331C" w:rsidP="0045331C">
            <w:pPr>
              <w:rPr>
                <w:rFonts w:ascii="Times New Roman" w:hAnsi="Times New Roman" w:cs="Times New Roman"/>
                <w:sz w:val="28"/>
              </w:rPr>
            </w:pPr>
            <w:r w:rsidRPr="00DD33B7">
              <w:rPr>
                <w:rFonts w:ascii="Times New Roman" w:hAnsi="Times New Roman" w:cs="Times New Roman"/>
                <w:sz w:val="28"/>
              </w:rPr>
              <w:t>Состояние покоя</w:t>
            </w:r>
          </w:p>
          <w:p w:rsidR="0045331C" w:rsidRPr="00054053" w:rsidRDefault="0045331C" w:rsidP="0045331C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017B0A" w:rsidRPr="00017B0A" w:rsidRDefault="00017B0A" w:rsidP="00054053">
      <w:pPr>
        <w:rPr>
          <w:rFonts w:ascii="Times New Roman" w:hAnsi="Times New Roman" w:cs="Times New Roman"/>
          <w:sz w:val="28"/>
        </w:rPr>
      </w:pPr>
    </w:p>
    <w:sectPr w:rsidR="00017B0A" w:rsidRPr="00017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9135A"/>
    <w:multiLevelType w:val="hybridMultilevel"/>
    <w:tmpl w:val="A66AA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13852"/>
    <w:multiLevelType w:val="hybridMultilevel"/>
    <w:tmpl w:val="CBB430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933592"/>
    <w:multiLevelType w:val="hybridMultilevel"/>
    <w:tmpl w:val="A5CAB29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E68AA"/>
    <w:multiLevelType w:val="hybridMultilevel"/>
    <w:tmpl w:val="40A66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34159"/>
    <w:multiLevelType w:val="hybridMultilevel"/>
    <w:tmpl w:val="4D562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940DDC"/>
    <w:multiLevelType w:val="hybridMultilevel"/>
    <w:tmpl w:val="8262918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E525B7"/>
    <w:multiLevelType w:val="hybridMultilevel"/>
    <w:tmpl w:val="C61A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6E22AE"/>
    <w:multiLevelType w:val="hybridMultilevel"/>
    <w:tmpl w:val="57082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F1DC2"/>
    <w:multiLevelType w:val="hybridMultilevel"/>
    <w:tmpl w:val="C14E77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DE436E"/>
    <w:multiLevelType w:val="hybridMultilevel"/>
    <w:tmpl w:val="A62EE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350DE"/>
    <w:multiLevelType w:val="hybridMultilevel"/>
    <w:tmpl w:val="EF2638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41E12"/>
    <w:multiLevelType w:val="hybridMultilevel"/>
    <w:tmpl w:val="049649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600DC"/>
    <w:multiLevelType w:val="hybridMultilevel"/>
    <w:tmpl w:val="55AC4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F3736A"/>
    <w:multiLevelType w:val="hybridMultilevel"/>
    <w:tmpl w:val="E654D1E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006A7"/>
    <w:multiLevelType w:val="hybridMultilevel"/>
    <w:tmpl w:val="B868E96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D4FA9"/>
    <w:multiLevelType w:val="hybridMultilevel"/>
    <w:tmpl w:val="782480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EF37CE"/>
    <w:multiLevelType w:val="hybridMultilevel"/>
    <w:tmpl w:val="9DECCCB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3"/>
  </w:num>
  <w:num w:numId="5">
    <w:abstractNumId w:val="3"/>
  </w:num>
  <w:num w:numId="6">
    <w:abstractNumId w:val="6"/>
  </w:num>
  <w:num w:numId="7">
    <w:abstractNumId w:val="15"/>
  </w:num>
  <w:num w:numId="8">
    <w:abstractNumId w:val="16"/>
  </w:num>
  <w:num w:numId="9">
    <w:abstractNumId w:val="11"/>
  </w:num>
  <w:num w:numId="10">
    <w:abstractNumId w:val="14"/>
  </w:num>
  <w:num w:numId="11">
    <w:abstractNumId w:val="9"/>
  </w:num>
  <w:num w:numId="12">
    <w:abstractNumId w:val="1"/>
  </w:num>
  <w:num w:numId="13">
    <w:abstractNumId w:val="10"/>
  </w:num>
  <w:num w:numId="14">
    <w:abstractNumId w:val="5"/>
  </w:num>
  <w:num w:numId="15">
    <w:abstractNumId w:val="7"/>
  </w:num>
  <w:num w:numId="16">
    <w:abstractNumId w:val="2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77A"/>
    <w:rsid w:val="00004CCD"/>
    <w:rsid w:val="00017B0A"/>
    <w:rsid w:val="00054053"/>
    <w:rsid w:val="00172150"/>
    <w:rsid w:val="0045331C"/>
    <w:rsid w:val="00500379"/>
    <w:rsid w:val="007447B8"/>
    <w:rsid w:val="00A86CAF"/>
    <w:rsid w:val="00C8277A"/>
    <w:rsid w:val="00DD33B7"/>
    <w:rsid w:val="00E66C30"/>
    <w:rsid w:val="00EA2F40"/>
    <w:rsid w:val="00F6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54FFD"/>
  <w15:chartTrackingRefBased/>
  <w15:docId w15:val="{674B6D86-1B3E-488C-BF30-5A08F989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CCD"/>
    <w:pPr>
      <w:ind w:left="720"/>
      <w:contextualSpacing/>
    </w:pPr>
  </w:style>
  <w:style w:type="table" w:styleId="a4">
    <w:name w:val="Table Grid"/>
    <w:basedOn w:val="a1"/>
    <w:uiPriority w:val="39"/>
    <w:rsid w:val="00054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1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6</cp:revision>
  <dcterms:created xsi:type="dcterms:W3CDTF">2025-01-01T17:42:00Z</dcterms:created>
  <dcterms:modified xsi:type="dcterms:W3CDTF">2025-01-01T19:01:00Z</dcterms:modified>
</cp:coreProperties>
</file>