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59EA" w:rsidRPr="0052269B" w:rsidRDefault="00C12740" w:rsidP="0052269B">
      <w:pPr>
        <w:pStyle w:val="4"/>
        <w:shd w:val="clear" w:color="auto" w:fill="141414"/>
        <w:spacing w:before="0"/>
        <w:rPr>
          <w:rFonts w:ascii="Arial" w:hAnsi="Arial" w:cs="Arial"/>
          <w:b/>
          <w:bCs/>
          <w:color w:val="auto"/>
        </w:rPr>
      </w:pPr>
      <w:r w:rsidRPr="0052269B">
        <w:rPr>
          <w:rFonts w:ascii="Arial" w:hAnsi="Arial" w:cs="Arial"/>
          <w:b/>
          <w:bCs/>
          <w:color w:val="auto"/>
        </w:rPr>
        <w:t>5.5 Алгоритмы сертификации. SSL, TLS и SSL-сертификат</w:t>
      </w:r>
    </w:p>
    <w:p w:rsidR="0052269B" w:rsidRPr="0052269B" w:rsidRDefault="0052269B" w:rsidP="0052269B">
      <w:pPr>
        <w:pStyle w:val="3"/>
        <w:spacing w:before="0" w:beforeAutospacing="0" w:after="240" w:afterAutospacing="0"/>
        <w:rPr>
          <w:b w:val="0"/>
          <w:bCs w:val="0"/>
        </w:rPr>
      </w:pPr>
      <w:r w:rsidRPr="0052269B">
        <w:rPr>
          <w:b w:val="0"/>
          <w:bCs w:val="0"/>
        </w:rPr>
        <w:t>SSL</w:t>
      </w:r>
    </w:p>
    <w:p w:rsidR="0052269B" w:rsidRPr="0052269B" w:rsidRDefault="0052269B" w:rsidP="0052269B">
      <w:pPr>
        <w:pStyle w:val="a3"/>
        <w:spacing w:before="0" w:beforeAutospacing="0" w:after="180" w:afterAutospacing="0" w:line="330" w:lineRule="atLeast"/>
      </w:pPr>
      <w:r w:rsidRPr="0052269B">
        <w:rPr>
          <w:rStyle w:val="a4"/>
        </w:rPr>
        <w:t>SSL (</w:t>
      </w:r>
      <w:proofErr w:type="spellStart"/>
      <w:r w:rsidRPr="0052269B">
        <w:rPr>
          <w:rStyle w:val="a4"/>
        </w:rPr>
        <w:t>Secure</w:t>
      </w:r>
      <w:proofErr w:type="spellEnd"/>
      <w:r w:rsidRPr="0052269B">
        <w:rPr>
          <w:rStyle w:val="a4"/>
        </w:rPr>
        <w:t xml:space="preserve"> </w:t>
      </w:r>
      <w:proofErr w:type="spellStart"/>
      <w:r w:rsidRPr="0052269B">
        <w:rPr>
          <w:rStyle w:val="a4"/>
        </w:rPr>
        <w:t>Sockets</w:t>
      </w:r>
      <w:proofErr w:type="spellEnd"/>
      <w:r w:rsidRPr="0052269B">
        <w:rPr>
          <w:rStyle w:val="a4"/>
        </w:rPr>
        <w:t xml:space="preserve"> </w:t>
      </w:r>
      <w:proofErr w:type="spellStart"/>
      <w:r w:rsidRPr="0052269B">
        <w:rPr>
          <w:rStyle w:val="a4"/>
        </w:rPr>
        <w:t>Layer</w:t>
      </w:r>
      <w:proofErr w:type="spellEnd"/>
      <w:r w:rsidRPr="0052269B">
        <w:rPr>
          <w:rStyle w:val="a4"/>
        </w:rPr>
        <w:t>)</w:t>
      </w:r>
      <w:r w:rsidRPr="0052269B">
        <w:t> — криптографический протокол, который обеспечивает более безопасную связь. Он использует асимметричную криптографию для аутентификации ключей обмена, симметричное шифрование для соблюдения конфиденциальности и коды аутентификации сообщений для сохранения их целостности. Протокол широко применялся в передаче мгновенных сообщений и голоса через IP (</w:t>
      </w:r>
      <w:proofErr w:type="spellStart"/>
      <w:r w:rsidRPr="0052269B">
        <w:t>Voice</w:t>
      </w:r>
      <w:proofErr w:type="spellEnd"/>
      <w:r w:rsidRPr="0052269B">
        <w:t xml:space="preserve"> </w:t>
      </w:r>
      <w:proofErr w:type="spellStart"/>
      <w:r w:rsidRPr="0052269B">
        <w:t>over</w:t>
      </w:r>
      <w:proofErr w:type="spellEnd"/>
      <w:r w:rsidRPr="0052269B">
        <w:t xml:space="preserve"> IP или </w:t>
      </w:r>
      <w:proofErr w:type="spellStart"/>
      <w:r w:rsidRPr="0052269B">
        <w:t>VoIP</w:t>
      </w:r>
      <w:proofErr w:type="spellEnd"/>
      <w:r w:rsidRPr="0052269B">
        <w:t>), а также в приложениях — электронной почте, интернет-факсе и других.</w:t>
      </w:r>
    </w:p>
    <w:p w:rsidR="0052269B" w:rsidRPr="0052269B" w:rsidRDefault="0052269B" w:rsidP="0052269B">
      <w:pPr>
        <w:pStyle w:val="a3"/>
        <w:spacing w:before="0" w:beforeAutospacing="0" w:after="180" w:afterAutospacing="0" w:line="330" w:lineRule="atLeast"/>
      </w:pPr>
      <w:r w:rsidRPr="0052269B">
        <w:t>Главная задача SSL — проверить подлинность сайта и установить с ним защищённое соединение. При посещении какой-либо страницы в интернете браузер каждый раз следит, чтобы сайт был настоящим, а не поддельным. А также узнаёт, безопасно ли передавать сайту личные данные.</w:t>
      </w:r>
    </w:p>
    <w:p w:rsidR="0052269B" w:rsidRPr="0052269B" w:rsidRDefault="0052269B" w:rsidP="0052269B">
      <w:pPr>
        <w:pStyle w:val="a3"/>
        <w:spacing w:before="0" w:beforeAutospacing="0" w:after="180" w:afterAutospacing="0" w:line="330" w:lineRule="atLeast"/>
      </w:pPr>
      <w:r w:rsidRPr="0052269B">
        <w:t>SSL предоставляет базовые услуги безопасности для протоколов верхнего уровня. На схеме SSL выглядит так:</w:t>
      </w:r>
    </w:p>
    <w:p w:rsidR="0052269B" w:rsidRPr="0052269B" w:rsidRDefault="0052269B" w:rsidP="0052269B">
      <w:pPr>
        <w:pStyle w:val="a3"/>
        <w:spacing w:before="0" w:beforeAutospacing="0" w:after="180" w:afterAutospacing="0" w:line="330" w:lineRule="atLeast"/>
      </w:pPr>
      <w:r w:rsidRPr="0052269B">
        <w:rPr>
          <w:sz w:val="18"/>
          <w:szCs w:val="18"/>
        </w:rPr>
        <w:drawing>
          <wp:inline distT="0" distB="0" distL="0" distR="0" wp14:anchorId="17957D1F" wp14:editId="19F41735">
            <wp:extent cx="5940425" cy="4719955"/>
            <wp:effectExtent l="0" t="0" r="3175" b="444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4719955"/>
                    </a:xfrm>
                    <a:prstGeom prst="rect">
                      <a:avLst/>
                    </a:prstGeom>
                  </pic:spPr>
                </pic:pic>
              </a:graphicData>
            </a:graphic>
          </wp:inline>
        </w:drawing>
      </w:r>
      <w:r w:rsidRPr="0052269B">
        <w:t>Рассмотрим подробнее, из чего состоит протокол:</w:t>
      </w:r>
    </w:p>
    <w:p w:rsidR="0052269B" w:rsidRPr="0052269B" w:rsidRDefault="0052269B" w:rsidP="0052269B">
      <w:pPr>
        <w:numPr>
          <w:ilvl w:val="0"/>
          <w:numId w:val="31"/>
        </w:numPr>
        <w:spacing w:before="100" w:beforeAutospacing="1" w:after="100" w:afterAutospacing="1" w:line="330" w:lineRule="atLeast"/>
      </w:pPr>
      <w:r w:rsidRPr="0052269B">
        <w:t xml:space="preserve">Протокол SSL </w:t>
      </w:r>
      <w:proofErr w:type="spellStart"/>
      <w:r w:rsidRPr="0052269B">
        <w:t>Handshake</w:t>
      </w:r>
      <w:proofErr w:type="spellEnd"/>
      <w:r w:rsidRPr="0052269B">
        <w:t>. </w:t>
      </w:r>
    </w:p>
    <w:p w:rsidR="0052269B" w:rsidRPr="0052269B" w:rsidRDefault="0052269B" w:rsidP="0052269B">
      <w:pPr>
        <w:pStyle w:val="a3"/>
        <w:spacing w:before="0" w:beforeAutospacing="0" w:after="180" w:afterAutospacing="0" w:line="330" w:lineRule="atLeast"/>
      </w:pPr>
      <w:r w:rsidRPr="0052269B">
        <w:lastRenderedPageBreak/>
        <w:t>Первый из трёх протоколов верхнего уровня используется для согласования параметров безопасности для SSL-соединения. </w:t>
      </w:r>
    </w:p>
    <w:p w:rsidR="0052269B" w:rsidRPr="0052269B" w:rsidRDefault="0052269B" w:rsidP="0052269B">
      <w:pPr>
        <w:numPr>
          <w:ilvl w:val="0"/>
          <w:numId w:val="32"/>
        </w:numPr>
        <w:spacing w:before="100" w:beforeAutospacing="1" w:after="100" w:afterAutospacing="1" w:line="330" w:lineRule="atLeast"/>
      </w:pPr>
      <w:r w:rsidRPr="0052269B">
        <w:t xml:space="preserve">Протокол изменения спецификации шифрования (SSL </w:t>
      </w:r>
      <w:proofErr w:type="spellStart"/>
      <w:r w:rsidRPr="0052269B">
        <w:t>Change</w:t>
      </w:r>
      <w:proofErr w:type="spellEnd"/>
      <w:r w:rsidRPr="0052269B">
        <w:t xml:space="preserve"> </w:t>
      </w:r>
      <w:proofErr w:type="spellStart"/>
      <w:r w:rsidRPr="0052269B">
        <w:t>Cipher</w:t>
      </w:r>
      <w:proofErr w:type="spellEnd"/>
      <w:r w:rsidRPr="0052269B">
        <w:t xml:space="preserve"> </w:t>
      </w:r>
      <w:proofErr w:type="spellStart"/>
      <w:r w:rsidRPr="0052269B">
        <w:t>Spec</w:t>
      </w:r>
      <w:proofErr w:type="spellEnd"/>
      <w:r w:rsidRPr="0052269B">
        <w:t xml:space="preserve"> </w:t>
      </w:r>
      <w:proofErr w:type="spellStart"/>
      <w:r w:rsidRPr="0052269B">
        <w:t>Protocol</w:t>
      </w:r>
      <w:proofErr w:type="spellEnd"/>
      <w:r w:rsidRPr="0052269B">
        <w:t xml:space="preserve">) и протокол оповещения (SSL </w:t>
      </w:r>
      <w:proofErr w:type="spellStart"/>
      <w:r w:rsidRPr="0052269B">
        <w:t>Alert</w:t>
      </w:r>
      <w:proofErr w:type="spellEnd"/>
      <w:r w:rsidRPr="0052269B">
        <w:t xml:space="preserve"> </w:t>
      </w:r>
      <w:proofErr w:type="spellStart"/>
      <w:r w:rsidRPr="0052269B">
        <w:t>Protocol</w:t>
      </w:r>
      <w:proofErr w:type="spellEnd"/>
      <w:r w:rsidRPr="0052269B">
        <w:t>).</w:t>
      </w:r>
    </w:p>
    <w:p w:rsidR="0052269B" w:rsidRPr="0052269B" w:rsidRDefault="0052269B" w:rsidP="0052269B">
      <w:pPr>
        <w:pStyle w:val="a3"/>
        <w:spacing w:before="0" w:beforeAutospacing="0" w:after="180" w:afterAutospacing="0" w:line="330" w:lineRule="atLeast"/>
      </w:pPr>
      <w:r w:rsidRPr="0052269B">
        <w:t>Дополнительные для SSL. </w:t>
      </w:r>
    </w:p>
    <w:p w:rsidR="0052269B" w:rsidRPr="0052269B" w:rsidRDefault="0052269B" w:rsidP="0052269B">
      <w:pPr>
        <w:numPr>
          <w:ilvl w:val="0"/>
          <w:numId w:val="33"/>
        </w:numPr>
        <w:spacing w:before="100" w:beforeAutospacing="1" w:after="100" w:afterAutospacing="1" w:line="330" w:lineRule="atLeast"/>
      </w:pPr>
      <w:r w:rsidRPr="0052269B">
        <w:t>Протокол записи SSL. </w:t>
      </w:r>
    </w:p>
    <w:p w:rsidR="0052269B" w:rsidRPr="0052269B" w:rsidRDefault="0052269B" w:rsidP="0052269B">
      <w:pPr>
        <w:pStyle w:val="a3"/>
        <w:spacing w:before="0" w:beforeAutospacing="0" w:after="180" w:afterAutospacing="0" w:line="330" w:lineRule="atLeast"/>
      </w:pPr>
      <w:r w:rsidRPr="0052269B">
        <w:t>Фрагментирует сообщение приложения на блоки по 214 байт или меньше.</w:t>
      </w:r>
    </w:p>
    <w:p w:rsidR="0052269B" w:rsidRPr="0052269B" w:rsidRDefault="0052269B" w:rsidP="0052269B">
      <w:pPr>
        <w:pStyle w:val="a3"/>
        <w:spacing w:before="0" w:beforeAutospacing="0" w:after="180" w:afterAutospacing="0" w:line="330" w:lineRule="atLeast"/>
      </w:pPr>
      <w:r w:rsidRPr="0052269B">
        <w:t>Важные замечания по поводу работы с SSL-протоколом:</w:t>
      </w:r>
    </w:p>
    <w:p w:rsidR="0052269B" w:rsidRPr="0052269B" w:rsidRDefault="0052269B" w:rsidP="0052269B">
      <w:pPr>
        <w:numPr>
          <w:ilvl w:val="0"/>
          <w:numId w:val="34"/>
        </w:numPr>
        <w:spacing w:before="100" w:beforeAutospacing="1" w:after="100" w:afterAutospacing="1" w:line="330" w:lineRule="atLeast"/>
      </w:pPr>
      <w:r w:rsidRPr="0052269B">
        <w:t>Сам SSL-протокол не используется, он идёт в паре с SSL-сертификатом.</w:t>
      </w:r>
    </w:p>
    <w:p w:rsidR="0052269B" w:rsidRPr="0052269B" w:rsidRDefault="0052269B" w:rsidP="0052269B">
      <w:pPr>
        <w:numPr>
          <w:ilvl w:val="0"/>
          <w:numId w:val="34"/>
        </w:numPr>
        <w:spacing w:before="100" w:beforeAutospacing="1" w:after="100" w:afterAutospacing="1" w:line="330" w:lineRule="atLeast"/>
      </w:pPr>
      <w:r w:rsidRPr="0052269B">
        <w:t>Сегодня SSL редко применяется, так как его заменил TLS.</w:t>
      </w:r>
    </w:p>
    <w:p w:rsidR="0052269B" w:rsidRPr="0052269B" w:rsidRDefault="0052269B" w:rsidP="0052269B">
      <w:pPr>
        <w:pStyle w:val="a3"/>
        <w:spacing w:before="0" w:beforeAutospacing="0" w:after="180" w:afterAutospacing="0" w:line="330" w:lineRule="atLeast"/>
      </w:pPr>
      <w:r w:rsidRPr="0052269B">
        <w:t>О TLS мы и поговорим далее.</w:t>
      </w:r>
    </w:p>
    <w:p w:rsidR="002A41A9" w:rsidRDefault="002A41A9" w:rsidP="002A41A9">
      <w:pPr>
        <w:pStyle w:val="3"/>
        <w:shd w:val="clear" w:color="auto" w:fill="141414"/>
        <w:spacing w:before="0" w:beforeAutospacing="0" w:after="240" w:afterAutospacing="0"/>
        <w:rPr>
          <w:rFonts w:ascii="Arial" w:hAnsi="Arial" w:cs="Arial"/>
          <w:b w:val="0"/>
          <w:bCs w:val="0"/>
          <w:color w:val="E0E0E0"/>
        </w:rPr>
      </w:pPr>
      <w:r>
        <w:rPr>
          <w:rFonts w:ascii="Arial" w:hAnsi="Arial" w:cs="Arial"/>
          <w:b w:val="0"/>
          <w:bCs w:val="0"/>
          <w:color w:val="E0E0E0"/>
        </w:rPr>
        <w:t>TLS</w:t>
      </w:r>
    </w:p>
    <w:p w:rsidR="002A41A9" w:rsidRDefault="002A41A9" w:rsidP="002A41A9">
      <w:pPr>
        <w:pStyle w:val="a3"/>
        <w:shd w:val="clear" w:color="auto" w:fill="141414"/>
        <w:spacing w:before="0" w:beforeAutospacing="0" w:after="180" w:afterAutospacing="0" w:line="330" w:lineRule="atLeast"/>
        <w:rPr>
          <w:rFonts w:ascii="Arial" w:hAnsi="Arial" w:cs="Arial"/>
          <w:color w:val="E0E0E0"/>
        </w:rPr>
      </w:pPr>
      <w:r>
        <w:rPr>
          <w:rFonts w:ascii="Arial" w:hAnsi="Arial" w:cs="Arial"/>
          <w:color w:val="E0E0E0"/>
        </w:rPr>
        <w:t>Протокол TLS (</w:t>
      </w:r>
      <w:proofErr w:type="spellStart"/>
      <w:r>
        <w:rPr>
          <w:rFonts w:ascii="Arial" w:hAnsi="Arial" w:cs="Arial"/>
          <w:color w:val="E0E0E0"/>
        </w:rPr>
        <w:t>Transport</w:t>
      </w:r>
      <w:proofErr w:type="spellEnd"/>
      <w:r>
        <w:rPr>
          <w:rFonts w:ascii="Arial" w:hAnsi="Arial" w:cs="Arial"/>
          <w:color w:val="E0E0E0"/>
        </w:rPr>
        <w:t xml:space="preserve"> </w:t>
      </w:r>
      <w:proofErr w:type="spellStart"/>
      <w:r>
        <w:rPr>
          <w:rFonts w:ascii="Arial" w:hAnsi="Arial" w:cs="Arial"/>
          <w:color w:val="E0E0E0"/>
        </w:rPr>
        <w:t>Layer</w:t>
      </w:r>
      <w:proofErr w:type="spellEnd"/>
      <w:r>
        <w:rPr>
          <w:rFonts w:ascii="Arial" w:hAnsi="Arial" w:cs="Arial"/>
          <w:color w:val="E0E0E0"/>
        </w:rPr>
        <w:t xml:space="preserve"> </w:t>
      </w:r>
      <w:proofErr w:type="spellStart"/>
      <w:r>
        <w:rPr>
          <w:rFonts w:ascii="Arial" w:hAnsi="Arial" w:cs="Arial"/>
          <w:color w:val="E0E0E0"/>
        </w:rPr>
        <w:t>Security</w:t>
      </w:r>
      <w:proofErr w:type="spellEnd"/>
      <w:r>
        <w:rPr>
          <w:rFonts w:ascii="Arial" w:hAnsi="Arial" w:cs="Arial"/>
          <w:color w:val="E0E0E0"/>
        </w:rPr>
        <w:t>) основан на протоколе SSL (</w:t>
      </w:r>
      <w:proofErr w:type="spellStart"/>
      <w:r>
        <w:rPr>
          <w:rFonts w:ascii="Arial" w:hAnsi="Arial" w:cs="Arial"/>
          <w:color w:val="E0E0E0"/>
        </w:rPr>
        <w:t>Secure</w:t>
      </w:r>
      <w:proofErr w:type="spellEnd"/>
      <w:r>
        <w:rPr>
          <w:rFonts w:ascii="Arial" w:hAnsi="Arial" w:cs="Arial"/>
          <w:color w:val="E0E0E0"/>
        </w:rPr>
        <w:t xml:space="preserve"> </w:t>
      </w:r>
      <w:proofErr w:type="spellStart"/>
      <w:r>
        <w:rPr>
          <w:rFonts w:ascii="Arial" w:hAnsi="Arial" w:cs="Arial"/>
          <w:color w:val="E0E0E0"/>
        </w:rPr>
        <w:t>Sockets</w:t>
      </w:r>
      <w:proofErr w:type="spellEnd"/>
      <w:r>
        <w:rPr>
          <w:rFonts w:ascii="Arial" w:hAnsi="Arial" w:cs="Arial"/>
          <w:color w:val="E0E0E0"/>
        </w:rPr>
        <w:t xml:space="preserve"> </w:t>
      </w:r>
      <w:proofErr w:type="spellStart"/>
      <w:r>
        <w:rPr>
          <w:rFonts w:ascii="Arial" w:hAnsi="Arial" w:cs="Arial"/>
          <w:color w:val="E0E0E0"/>
        </w:rPr>
        <w:t>Layer</w:t>
      </w:r>
      <w:proofErr w:type="spellEnd"/>
      <w:r>
        <w:rPr>
          <w:rFonts w:ascii="Arial" w:hAnsi="Arial" w:cs="Arial"/>
          <w:color w:val="E0E0E0"/>
        </w:rPr>
        <w:t xml:space="preserve">), изначально разработанном в </w:t>
      </w:r>
      <w:proofErr w:type="spellStart"/>
      <w:r>
        <w:rPr>
          <w:rFonts w:ascii="Arial" w:hAnsi="Arial" w:cs="Arial"/>
          <w:color w:val="E0E0E0"/>
        </w:rPr>
        <w:t>Netscape</w:t>
      </w:r>
      <w:proofErr w:type="spellEnd"/>
      <w:r>
        <w:rPr>
          <w:rFonts w:ascii="Arial" w:hAnsi="Arial" w:cs="Arial"/>
          <w:color w:val="E0E0E0"/>
        </w:rPr>
        <w:t>, чтобы повысить безопасность электронной коммерции в интернете. </w:t>
      </w:r>
    </w:p>
    <w:p w:rsidR="002A41A9" w:rsidRDefault="002A41A9" w:rsidP="002A41A9">
      <w:pPr>
        <w:pStyle w:val="a3"/>
        <w:shd w:val="clear" w:color="auto" w:fill="141414"/>
        <w:spacing w:before="0" w:beforeAutospacing="0" w:after="180" w:afterAutospacing="0" w:line="330" w:lineRule="atLeast"/>
        <w:rPr>
          <w:rFonts w:ascii="Arial" w:hAnsi="Arial" w:cs="Arial"/>
          <w:color w:val="E0E0E0"/>
        </w:rPr>
      </w:pPr>
      <w:r>
        <w:rPr>
          <w:rFonts w:ascii="Arial" w:hAnsi="Arial" w:cs="Arial"/>
          <w:color w:val="E0E0E0"/>
        </w:rPr>
        <w:t xml:space="preserve">Протокол SSL был реализован на </w:t>
      </w:r>
      <w:proofErr w:type="spellStart"/>
      <w:r>
        <w:rPr>
          <w:rFonts w:ascii="Arial" w:hAnsi="Arial" w:cs="Arial"/>
          <w:color w:val="E0E0E0"/>
        </w:rPr>
        <w:t>application</w:t>
      </w:r>
      <w:proofErr w:type="spellEnd"/>
      <w:r>
        <w:rPr>
          <w:rFonts w:ascii="Arial" w:hAnsi="Arial" w:cs="Arial"/>
          <w:color w:val="E0E0E0"/>
        </w:rPr>
        <w:t>-уровне, то есть над TCP (</w:t>
      </w:r>
      <w:proofErr w:type="spellStart"/>
      <w:r>
        <w:rPr>
          <w:rFonts w:ascii="Arial" w:hAnsi="Arial" w:cs="Arial"/>
          <w:color w:val="E0E0E0"/>
        </w:rPr>
        <w:t>Transmission</w:t>
      </w:r>
      <w:proofErr w:type="spellEnd"/>
      <w:r>
        <w:rPr>
          <w:rFonts w:ascii="Arial" w:hAnsi="Arial" w:cs="Arial"/>
          <w:color w:val="E0E0E0"/>
        </w:rPr>
        <w:t xml:space="preserve"> </w:t>
      </w:r>
      <w:proofErr w:type="spellStart"/>
      <w:r>
        <w:rPr>
          <w:rFonts w:ascii="Arial" w:hAnsi="Arial" w:cs="Arial"/>
          <w:color w:val="E0E0E0"/>
        </w:rPr>
        <w:t>Control</w:t>
      </w:r>
      <w:proofErr w:type="spellEnd"/>
      <w:r>
        <w:rPr>
          <w:rFonts w:ascii="Arial" w:hAnsi="Arial" w:cs="Arial"/>
          <w:color w:val="E0E0E0"/>
        </w:rPr>
        <w:t xml:space="preserve"> </w:t>
      </w:r>
      <w:proofErr w:type="spellStart"/>
      <w:r>
        <w:rPr>
          <w:rFonts w:ascii="Arial" w:hAnsi="Arial" w:cs="Arial"/>
          <w:color w:val="E0E0E0"/>
        </w:rPr>
        <w:t>Protocol</w:t>
      </w:r>
      <w:proofErr w:type="spellEnd"/>
      <w:r>
        <w:rPr>
          <w:rFonts w:ascii="Arial" w:hAnsi="Arial" w:cs="Arial"/>
          <w:color w:val="E0E0E0"/>
        </w:rPr>
        <w:t>), что позволяет более высокоуровневым протоколам, таким как HTTP или протоколу электронной почты, работать без изменений. Если SSL сконфигурирован корректно, то сторонний наблюдатель узнает только параметры соединения (например, тип используемого шифрования), частоту пересылки и примерное количество данных, но не сможет их прочитать и изменить.</w:t>
      </w:r>
    </w:p>
    <w:p w:rsidR="002A41A9" w:rsidRDefault="002A41A9" w:rsidP="002A41A9">
      <w:pPr>
        <w:pStyle w:val="a3"/>
        <w:shd w:val="clear" w:color="auto" w:fill="141414"/>
        <w:spacing w:before="0" w:beforeAutospacing="0" w:after="180" w:afterAutospacing="0" w:line="330" w:lineRule="atLeast"/>
        <w:rPr>
          <w:rFonts w:ascii="Arial" w:hAnsi="Arial" w:cs="Arial"/>
          <w:color w:val="E0E0E0"/>
        </w:rPr>
      </w:pPr>
      <w:r>
        <w:rPr>
          <w:rFonts w:ascii="Arial" w:hAnsi="Arial" w:cs="Arial"/>
          <w:color w:val="E0E0E0"/>
        </w:rPr>
        <w:t>Повсеместно протокол стал использоваться после 1999 года.</w:t>
      </w:r>
    </w:p>
    <w:p w:rsidR="002A41A9" w:rsidRDefault="002A41A9" w:rsidP="002A41A9">
      <w:pPr>
        <w:pStyle w:val="a3"/>
        <w:shd w:val="clear" w:color="auto" w:fill="141414"/>
        <w:spacing w:before="0" w:beforeAutospacing="0" w:after="180" w:afterAutospacing="0" w:line="330" w:lineRule="atLeast"/>
        <w:rPr>
          <w:rFonts w:ascii="Arial" w:hAnsi="Arial" w:cs="Arial"/>
          <w:color w:val="E0E0E0"/>
        </w:rPr>
      </w:pPr>
      <w:r w:rsidRPr="002A41A9">
        <w:rPr>
          <w:rFonts w:ascii="Arial" w:hAnsi="Arial" w:cs="Arial"/>
          <w:color w:val="E0E0E0"/>
          <w:sz w:val="18"/>
          <w:szCs w:val="18"/>
        </w:rPr>
        <w:drawing>
          <wp:inline distT="0" distB="0" distL="0" distR="0" wp14:anchorId="2C07FB65" wp14:editId="54CD9611">
            <wp:extent cx="5940425" cy="126619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1266190"/>
                    </a:xfrm>
                    <a:prstGeom prst="rect">
                      <a:avLst/>
                    </a:prstGeom>
                  </pic:spPr>
                </pic:pic>
              </a:graphicData>
            </a:graphic>
          </wp:inline>
        </w:drawing>
      </w:r>
      <w:r>
        <w:rPr>
          <w:rFonts w:ascii="Arial" w:hAnsi="Arial" w:cs="Arial"/>
          <w:color w:val="E0E0E0"/>
        </w:rPr>
        <w:t>С технической точки зрения TLS работает так же, как SSL и в том же месте.</w:t>
      </w:r>
    </w:p>
    <w:p w:rsidR="002A41A9" w:rsidRDefault="002A41A9" w:rsidP="002A41A9">
      <w:pPr>
        <w:pStyle w:val="a3"/>
        <w:shd w:val="clear" w:color="auto" w:fill="141414"/>
        <w:spacing w:before="0" w:beforeAutospacing="0" w:after="180" w:afterAutospacing="0" w:line="330" w:lineRule="atLeast"/>
        <w:rPr>
          <w:rFonts w:ascii="Arial" w:hAnsi="Arial" w:cs="Arial"/>
          <w:color w:val="E0E0E0"/>
        </w:rPr>
      </w:pPr>
      <w:r w:rsidRPr="002A41A9">
        <w:rPr>
          <w:rFonts w:ascii="Arial" w:hAnsi="Arial" w:cs="Arial"/>
          <w:color w:val="E0E0E0"/>
          <w:sz w:val="18"/>
          <w:szCs w:val="18"/>
        </w:rPr>
        <w:lastRenderedPageBreak/>
        <w:drawing>
          <wp:inline distT="0" distB="0" distL="0" distR="0" wp14:anchorId="1E3B2B00" wp14:editId="15EB2848">
            <wp:extent cx="5940425" cy="4469130"/>
            <wp:effectExtent l="0" t="0" r="3175" b="762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4469130"/>
                    </a:xfrm>
                    <a:prstGeom prst="rect">
                      <a:avLst/>
                    </a:prstGeom>
                  </pic:spPr>
                </pic:pic>
              </a:graphicData>
            </a:graphic>
          </wp:inline>
        </w:drawing>
      </w:r>
      <w:r>
        <w:rPr>
          <w:rFonts w:ascii="Arial" w:hAnsi="Arial" w:cs="Arial"/>
          <w:color w:val="E0E0E0"/>
        </w:rPr>
        <w:t>TLS и SSL выполняют одну и ту же работу — создают соединения и защищают передачу данных. Разница только в том, что TLS более современный, надёжный и безопасный.</w:t>
      </w:r>
    </w:p>
    <w:p w:rsidR="002A41A9" w:rsidRDefault="002A41A9" w:rsidP="002A41A9">
      <w:pPr>
        <w:pStyle w:val="a3"/>
        <w:shd w:val="clear" w:color="auto" w:fill="141414"/>
        <w:spacing w:before="0" w:beforeAutospacing="0" w:after="180" w:afterAutospacing="0" w:line="330" w:lineRule="atLeast"/>
        <w:rPr>
          <w:rFonts w:ascii="Arial" w:hAnsi="Arial" w:cs="Arial"/>
          <w:color w:val="E0E0E0"/>
        </w:rPr>
      </w:pPr>
      <w:r>
        <w:rPr>
          <w:rFonts w:ascii="Arial" w:hAnsi="Arial" w:cs="Arial"/>
          <w:color w:val="E0E0E0"/>
        </w:rPr>
        <w:t>Как и протокол SSL, TLS не работает без SSL-сертификата. Далее мы подробно разберём, что такое сертификация и как работает сертификат SSL.</w:t>
      </w:r>
    </w:p>
    <w:p w:rsidR="00741AA7" w:rsidRDefault="00741AA7" w:rsidP="00741AA7">
      <w:pPr>
        <w:pStyle w:val="3"/>
        <w:shd w:val="clear" w:color="auto" w:fill="141414"/>
        <w:spacing w:before="0" w:beforeAutospacing="0" w:after="240" w:afterAutospacing="0"/>
        <w:rPr>
          <w:rFonts w:ascii="Arial" w:hAnsi="Arial" w:cs="Arial"/>
          <w:b w:val="0"/>
          <w:bCs w:val="0"/>
          <w:color w:val="E0E0E0"/>
        </w:rPr>
      </w:pPr>
      <w:r>
        <w:rPr>
          <w:rFonts w:ascii="Arial" w:hAnsi="Arial" w:cs="Arial"/>
          <w:b w:val="0"/>
          <w:bCs w:val="0"/>
          <w:color w:val="E0E0E0"/>
        </w:rPr>
        <w:t>Цепочка доверия</w:t>
      </w:r>
    </w:p>
    <w:p w:rsidR="00741AA7" w:rsidRDefault="00741AA7" w:rsidP="00741AA7">
      <w:pPr>
        <w:pStyle w:val="a3"/>
        <w:shd w:val="clear" w:color="auto" w:fill="141414"/>
        <w:spacing w:before="0" w:beforeAutospacing="0" w:after="180" w:afterAutospacing="0" w:line="330" w:lineRule="atLeast"/>
        <w:rPr>
          <w:rFonts w:ascii="Arial" w:hAnsi="Arial" w:cs="Arial"/>
          <w:color w:val="E0E0E0"/>
        </w:rPr>
      </w:pPr>
      <w:r>
        <w:rPr>
          <w:rStyle w:val="a4"/>
          <w:rFonts w:ascii="Arial" w:hAnsi="Arial" w:cs="Arial"/>
          <w:color w:val="E0E0E0"/>
        </w:rPr>
        <w:t>Сертификация</w:t>
      </w:r>
      <w:r>
        <w:rPr>
          <w:rFonts w:ascii="Arial" w:hAnsi="Arial" w:cs="Arial"/>
          <w:color w:val="E0E0E0"/>
        </w:rPr>
        <w:t> — это набор данных, которые удостоверяют подлинность сервера. Она основана на цепочке доверия. </w:t>
      </w:r>
    </w:p>
    <w:p w:rsidR="00741AA7" w:rsidRDefault="00741AA7" w:rsidP="00741AA7">
      <w:pPr>
        <w:pStyle w:val="a3"/>
        <w:shd w:val="clear" w:color="auto" w:fill="141414"/>
        <w:spacing w:before="0" w:beforeAutospacing="0" w:after="180" w:afterAutospacing="0" w:line="330" w:lineRule="atLeast"/>
        <w:rPr>
          <w:rFonts w:ascii="Arial" w:hAnsi="Arial" w:cs="Arial"/>
          <w:color w:val="E0E0E0"/>
        </w:rPr>
      </w:pPr>
      <w:r>
        <w:rPr>
          <w:rStyle w:val="a4"/>
          <w:rFonts w:ascii="Arial" w:hAnsi="Arial" w:cs="Arial"/>
          <w:color w:val="E0E0E0"/>
        </w:rPr>
        <w:t>Цепочка доверия </w:t>
      </w:r>
      <w:r>
        <w:rPr>
          <w:rFonts w:ascii="Arial" w:hAnsi="Arial" w:cs="Arial"/>
          <w:color w:val="E0E0E0"/>
        </w:rPr>
        <w:t>— это способ проверки сайтов в Сети. </w:t>
      </w:r>
    </w:p>
    <w:p w:rsidR="00741AA7" w:rsidRDefault="00741AA7" w:rsidP="00741AA7">
      <w:pPr>
        <w:pStyle w:val="a3"/>
        <w:shd w:val="clear" w:color="auto" w:fill="141414"/>
        <w:spacing w:before="0" w:beforeAutospacing="0" w:after="180" w:afterAutospacing="0" w:line="330" w:lineRule="atLeast"/>
        <w:rPr>
          <w:rFonts w:ascii="Arial" w:hAnsi="Arial" w:cs="Arial"/>
          <w:color w:val="E0E0E0"/>
        </w:rPr>
      </w:pPr>
      <w:proofErr w:type="gramStart"/>
      <w:r>
        <w:rPr>
          <w:rFonts w:ascii="Arial" w:hAnsi="Arial" w:cs="Arial"/>
          <w:color w:val="E0E0E0"/>
        </w:rPr>
        <w:t>Например</w:t>
      </w:r>
      <w:proofErr w:type="gramEnd"/>
      <w:r>
        <w:rPr>
          <w:rFonts w:ascii="Arial" w:hAnsi="Arial" w:cs="Arial"/>
          <w:color w:val="E0E0E0"/>
        </w:rPr>
        <w:t>: есть компания А, которая очень дорожит репутацией. Она занимается выпуском сертификата. Также есть дочерняя компания с сертификатом компании А. Допустим, ИП Иванов создал сайт и запросил у дочерней компании сертификат. Если пользователь сделал всё правильно на своём сайте, он получает сертификат от дочерней компании. </w:t>
      </w:r>
    </w:p>
    <w:p w:rsidR="00741AA7" w:rsidRDefault="00741AA7" w:rsidP="00741AA7">
      <w:pPr>
        <w:pStyle w:val="a3"/>
        <w:shd w:val="clear" w:color="auto" w:fill="141414"/>
        <w:spacing w:before="0" w:beforeAutospacing="0" w:after="180" w:afterAutospacing="0" w:line="330" w:lineRule="atLeast"/>
        <w:rPr>
          <w:rFonts w:ascii="Arial" w:hAnsi="Arial" w:cs="Arial"/>
          <w:color w:val="E0E0E0"/>
        </w:rPr>
      </w:pPr>
      <w:r w:rsidRPr="00741AA7">
        <w:rPr>
          <w:rFonts w:ascii="Arial" w:hAnsi="Arial" w:cs="Arial"/>
          <w:color w:val="E0E0E0"/>
        </w:rPr>
        <w:lastRenderedPageBreak/>
        <w:drawing>
          <wp:inline distT="0" distB="0" distL="0" distR="0" wp14:anchorId="49AFA825" wp14:editId="34908278">
            <wp:extent cx="5940425" cy="4520565"/>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4520565"/>
                    </a:xfrm>
                    <a:prstGeom prst="rect">
                      <a:avLst/>
                    </a:prstGeom>
                  </pic:spPr>
                </pic:pic>
              </a:graphicData>
            </a:graphic>
          </wp:inline>
        </w:drawing>
      </w:r>
    </w:p>
    <w:p w:rsidR="00741AA7" w:rsidRDefault="00741AA7" w:rsidP="00741AA7">
      <w:pPr>
        <w:pStyle w:val="a3"/>
        <w:shd w:val="clear" w:color="auto" w:fill="141414"/>
        <w:spacing w:before="0" w:beforeAutospacing="0" w:after="180" w:afterAutospacing="0" w:line="330" w:lineRule="atLeast"/>
        <w:rPr>
          <w:rFonts w:ascii="Arial" w:hAnsi="Arial" w:cs="Arial"/>
          <w:color w:val="E0E0E0"/>
        </w:rPr>
      </w:pPr>
      <w:r>
        <w:rPr>
          <w:rFonts w:ascii="Arial" w:hAnsi="Arial" w:cs="Arial"/>
          <w:color w:val="E0E0E0"/>
        </w:rPr>
        <w:t>И если ИП Иванов совершит правонарушение, он понесёт наказание, предусмотренное законами конкретной страны. В случае ошибки в данных ответственность будет на дочерней компании А. Однако организация не допустит её, так как дорожит своей репутацией. </w:t>
      </w:r>
    </w:p>
    <w:p w:rsidR="00741AA7" w:rsidRDefault="00741AA7" w:rsidP="00741AA7">
      <w:pPr>
        <w:pStyle w:val="a3"/>
        <w:shd w:val="clear" w:color="auto" w:fill="141414"/>
        <w:spacing w:before="0" w:beforeAutospacing="0" w:after="180" w:afterAutospacing="0" w:line="330" w:lineRule="atLeast"/>
        <w:rPr>
          <w:rFonts w:ascii="Arial" w:hAnsi="Arial" w:cs="Arial"/>
          <w:color w:val="E0E0E0"/>
        </w:rPr>
      </w:pPr>
      <w:r>
        <w:rPr>
          <w:rFonts w:ascii="Arial" w:hAnsi="Arial" w:cs="Arial"/>
          <w:color w:val="E0E0E0"/>
        </w:rPr>
        <w:t>Таким образом, SSL-сертификат подтверждает, что данные принадлежат конкретному физическому или юридическому лицу. </w:t>
      </w:r>
    </w:p>
    <w:p w:rsidR="00741AA7" w:rsidRDefault="00741AA7" w:rsidP="00741AA7">
      <w:pPr>
        <w:pStyle w:val="a3"/>
        <w:shd w:val="clear" w:color="auto" w:fill="141414"/>
        <w:spacing w:before="0" w:beforeAutospacing="0" w:after="180" w:afterAutospacing="0" w:line="330" w:lineRule="atLeast"/>
        <w:rPr>
          <w:rFonts w:ascii="Arial" w:hAnsi="Arial" w:cs="Arial"/>
          <w:color w:val="E0E0E0"/>
        </w:rPr>
      </w:pPr>
      <w:r>
        <w:rPr>
          <w:rFonts w:ascii="Arial" w:hAnsi="Arial" w:cs="Arial"/>
          <w:color w:val="E0E0E0"/>
        </w:rPr>
        <w:t>Цепочка доверия — это взаимосвязь юридических компаний, доверие которым построено на продолжительности существования компании на рынке, репутации и подобных факторах. Однако даже с SSL-сертификатом не всегда можно доверять организации, даже если корневые сертификаты были созданы в IT-гигантах. </w:t>
      </w:r>
    </w:p>
    <w:p w:rsidR="00741AA7" w:rsidRDefault="00741AA7" w:rsidP="00741AA7">
      <w:pPr>
        <w:pStyle w:val="a3"/>
        <w:shd w:val="clear" w:color="auto" w:fill="141414"/>
        <w:spacing w:before="0" w:beforeAutospacing="0" w:after="180" w:afterAutospacing="0" w:line="330" w:lineRule="atLeast"/>
        <w:rPr>
          <w:rFonts w:ascii="Arial" w:hAnsi="Arial" w:cs="Arial"/>
          <w:color w:val="E0E0E0"/>
        </w:rPr>
      </w:pPr>
      <w:r>
        <w:rPr>
          <w:rFonts w:ascii="Arial" w:hAnsi="Arial" w:cs="Arial"/>
          <w:color w:val="E0E0E0"/>
        </w:rPr>
        <w:t>Подробнее о принципах работы SSL-сертификата вы узнаете далее.</w:t>
      </w:r>
    </w:p>
    <w:p w:rsidR="00E97A24" w:rsidRDefault="00E97A24" w:rsidP="00E97A24">
      <w:pPr>
        <w:pStyle w:val="3"/>
        <w:shd w:val="clear" w:color="auto" w:fill="141414"/>
        <w:spacing w:before="0" w:beforeAutospacing="0" w:after="240" w:afterAutospacing="0"/>
        <w:rPr>
          <w:rFonts w:ascii="Arial" w:hAnsi="Arial" w:cs="Arial"/>
          <w:b w:val="0"/>
          <w:bCs w:val="0"/>
          <w:color w:val="E0E0E0"/>
        </w:rPr>
      </w:pPr>
      <w:r>
        <w:rPr>
          <w:rFonts w:ascii="Arial" w:hAnsi="Arial" w:cs="Arial"/>
          <w:b w:val="0"/>
          <w:bCs w:val="0"/>
          <w:color w:val="E0E0E0"/>
        </w:rPr>
        <w:t>SSL-сертификат</w:t>
      </w:r>
    </w:p>
    <w:p w:rsidR="00E97A24" w:rsidRDefault="00E97A24" w:rsidP="00E97A24">
      <w:pPr>
        <w:pStyle w:val="a3"/>
        <w:shd w:val="clear" w:color="auto" w:fill="141414"/>
        <w:spacing w:before="0" w:beforeAutospacing="0" w:after="180" w:afterAutospacing="0" w:line="330" w:lineRule="atLeast"/>
        <w:rPr>
          <w:rFonts w:ascii="Arial" w:hAnsi="Arial" w:cs="Arial"/>
          <w:color w:val="E0E0E0"/>
        </w:rPr>
      </w:pPr>
      <w:r>
        <w:rPr>
          <w:rFonts w:ascii="Arial" w:hAnsi="Arial" w:cs="Arial"/>
          <w:color w:val="E0E0E0"/>
        </w:rPr>
        <w:t>SSL-сертификат создан с помощью протокола SSL или TLS. Они гарантируют, что любая информация, которая передаётся от браузера клиента к серверу, будет зашифрована.</w:t>
      </w:r>
    </w:p>
    <w:p w:rsidR="00E97A24" w:rsidRDefault="00E97A24" w:rsidP="00E97A24">
      <w:pPr>
        <w:pStyle w:val="a3"/>
        <w:shd w:val="clear" w:color="auto" w:fill="141414"/>
        <w:spacing w:before="0" w:beforeAutospacing="0" w:after="180" w:afterAutospacing="0" w:line="330" w:lineRule="atLeast"/>
        <w:rPr>
          <w:rFonts w:ascii="Arial" w:hAnsi="Arial" w:cs="Arial"/>
          <w:color w:val="E0E0E0"/>
        </w:rPr>
      </w:pPr>
      <w:r>
        <w:rPr>
          <w:rFonts w:ascii="Arial" w:hAnsi="Arial" w:cs="Arial"/>
          <w:color w:val="E0E0E0"/>
        </w:rPr>
        <w:t>Процесс верификации выполняется следующим образом:</w:t>
      </w:r>
    </w:p>
    <w:p w:rsidR="00E97A24" w:rsidRDefault="00E97A24" w:rsidP="00E97A24">
      <w:pPr>
        <w:numPr>
          <w:ilvl w:val="0"/>
          <w:numId w:val="35"/>
        </w:numPr>
        <w:shd w:val="clear" w:color="auto" w:fill="141414"/>
        <w:spacing w:before="100" w:beforeAutospacing="1" w:after="100" w:afterAutospacing="1" w:line="330" w:lineRule="atLeast"/>
        <w:rPr>
          <w:rFonts w:ascii="Arial" w:hAnsi="Arial" w:cs="Arial"/>
          <w:color w:val="E0E0E0"/>
        </w:rPr>
      </w:pPr>
      <w:r>
        <w:rPr>
          <w:rFonts w:ascii="Arial" w:hAnsi="Arial" w:cs="Arial"/>
          <w:color w:val="E0E0E0"/>
        </w:rPr>
        <w:t>Клиент подключается к сайту по протоколу HTTP.</w:t>
      </w:r>
    </w:p>
    <w:p w:rsidR="00E97A24" w:rsidRDefault="00E97A24" w:rsidP="00E97A24">
      <w:pPr>
        <w:numPr>
          <w:ilvl w:val="0"/>
          <w:numId w:val="35"/>
        </w:numPr>
        <w:shd w:val="clear" w:color="auto" w:fill="141414"/>
        <w:spacing w:before="100" w:beforeAutospacing="1" w:after="100" w:afterAutospacing="1" w:line="330" w:lineRule="atLeast"/>
        <w:rPr>
          <w:rFonts w:ascii="Arial" w:hAnsi="Arial" w:cs="Arial"/>
          <w:color w:val="E0E0E0"/>
        </w:rPr>
      </w:pPr>
      <w:r>
        <w:rPr>
          <w:rFonts w:ascii="Arial" w:hAnsi="Arial" w:cs="Arial"/>
          <w:color w:val="E0E0E0"/>
        </w:rPr>
        <w:lastRenderedPageBreak/>
        <w:t>Браузер клиента проверяет сервер сайта на подлинность. </w:t>
      </w:r>
    </w:p>
    <w:p w:rsidR="00E97A24" w:rsidRDefault="00E97A24" w:rsidP="00E97A24">
      <w:pPr>
        <w:pStyle w:val="a3"/>
        <w:shd w:val="clear" w:color="auto" w:fill="141414"/>
        <w:spacing w:before="0" w:beforeAutospacing="0" w:after="180" w:afterAutospacing="0" w:line="330" w:lineRule="atLeast"/>
        <w:rPr>
          <w:rFonts w:ascii="Arial" w:hAnsi="Arial" w:cs="Arial"/>
          <w:color w:val="E0E0E0"/>
        </w:rPr>
      </w:pPr>
      <w:r>
        <w:rPr>
          <w:rFonts w:ascii="Arial" w:hAnsi="Arial" w:cs="Arial"/>
          <w:color w:val="E0E0E0"/>
        </w:rPr>
        <w:t>После этого может быть два варианта развития событий: </w:t>
      </w:r>
    </w:p>
    <w:p w:rsidR="00E97A24" w:rsidRDefault="00E97A24" w:rsidP="00E97A24">
      <w:pPr>
        <w:numPr>
          <w:ilvl w:val="0"/>
          <w:numId w:val="36"/>
        </w:numPr>
        <w:shd w:val="clear" w:color="auto" w:fill="141414"/>
        <w:spacing w:before="100" w:beforeAutospacing="1" w:after="100" w:afterAutospacing="1" w:line="330" w:lineRule="atLeast"/>
        <w:rPr>
          <w:rFonts w:ascii="Arial" w:hAnsi="Arial" w:cs="Arial"/>
          <w:color w:val="E0E0E0"/>
        </w:rPr>
      </w:pPr>
      <w:r>
        <w:rPr>
          <w:rFonts w:ascii="Arial" w:hAnsi="Arial" w:cs="Arial"/>
          <w:color w:val="E0E0E0"/>
        </w:rPr>
        <w:t>Если у сайта нет SSL-сертификата, сервер вернёт в ответ клиенту HTTP-сайт. Он увидит сообщение, что сайту нельзя доверять.</w:t>
      </w:r>
    </w:p>
    <w:p w:rsidR="00E97A24" w:rsidRDefault="00E97A24" w:rsidP="00E97A24">
      <w:pPr>
        <w:shd w:val="clear" w:color="auto" w:fill="141414"/>
        <w:spacing w:before="100" w:beforeAutospacing="1" w:after="100" w:afterAutospacing="1" w:line="330" w:lineRule="atLeast"/>
        <w:ind w:left="360"/>
        <w:rPr>
          <w:rFonts w:ascii="Arial" w:hAnsi="Arial" w:cs="Arial"/>
          <w:color w:val="E0E0E0"/>
        </w:rPr>
      </w:pPr>
      <w:r w:rsidRPr="00E97A24">
        <w:rPr>
          <w:rFonts w:ascii="Arial" w:eastAsia="Times New Roman" w:hAnsi="Arial" w:cs="Arial"/>
          <w:color w:val="E0E0E0"/>
          <w:sz w:val="18"/>
          <w:szCs w:val="18"/>
          <w:lang w:eastAsia="ru-RU"/>
        </w:rPr>
        <w:drawing>
          <wp:inline distT="0" distB="0" distL="0" distR="0" wp14:anchorId="0D5ABD43" wp14:editId="34EA2A67">
            <wp:extent cx="5940425" cy="3413125"/>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3413125"/>
                    </a:xfrm>
                    <a:prstGeom prst="rect">
                      <a:avLst/>
                    </a:prstGeom>
                  </pic:spPr>
                </pic:pic>
              </a:graphicData>
            </a:graphic>
          </wp:inline>
        </w:drawing>
      </w:r>
      <w:r>
        <w:rPr>
          <w:rFonts w:ascii="Arial" w:hAnsi="Arial" w:cs="Arial"/>
          <w:color w:val="E0E0E0"/>
        </w:rPr>
        <w:t>Если у сервера есть SSL-сертификат, он в ответ на запрос браузера перешлёт его копию. В этом случае: </w:t>
      </w:r>
    </w:p>
    <w:p w:rsidR="00E97A24" w:rsidRDefault="00E97A24" w:rsidP="00E97A24">
      <w:pPr>
        <w:numPr>
          <w:ilvl w:val="0"/>
          <w:numId w:val="38"/>
        </w:numPr>
        <w:shd w:val="clear" w:color="auto" w:fill="141414"/>
        <w:spacing w:before="100" w:beforeAutospacing="1" w:after="100" w:afterAutospacing="1" w:line="330" w:lineRule="atLeast"/>
        <w:rPr>
          <w:rFonts w:ascii="Arial" w:hAnsi="Arial" w:cs="Arial"/>
          <w:color w:val="E0E0E0"/>
        </w:rPr>
      </w:pPr>
      <w:r>
        <w:rPr>
          <w:rFonts w:ascii="Arial" w:hAnsi="Arial" w:cs="Arial"/>
          <w:color w:val="E0E0E0"/>
        </w:rPr>
        <w:t>Браузер пользователя удостоверяется в его подлинности (сверяется с пунктами выдачи сертификатов) и подтверждает серверу, что всё в порядке.</w:t>
      </w:r>
    </w:p>
    <w:p w:rsidR="00E97A24" w:rsidRDefault="00E97A24" w:rsidP="00E97A24">
      <w:pPr>
        <w:numPr>
          <w:ilvl w:val="0"/>
          <w:numId w:val="38"/>
        </w:numPr>
        <w:shd w:val="clear" w:color="auto" w:fill="141414"/>
        <w:spacing w:before="100" w:beforeAutospacing="1" w:after="100" w:afterAutospacing="1" w:line="330" w:lineRule="atLeast"/>
        <w:rPr>
          <w:rFonts w:ascii="Arial" w:hAnsi="Arial" w:cs="Arial"/>
          <w:color w:val="E0E0E0"/>
        </w:rPr>
      </w:pPr>
      <w:r>
        <w:rPr>
          <w:rFonts w:ascii="Arial" w:hAnsi="Arial" w:cs="Arial"/>
          <w:color w:val="E0E0E0"/>
        </w:rPr>
        <w:t>Сервер создаёт защищённый сеанс: отправляет браузеру подтверждение с уникальной цифровой подписью, которая зашифрована протоколом SSL.</w:t>
      </w:r>
    </w:p>
    <w:p w:rsidR="00E97A24" w:rsidRDefault="00E97A24" w:rsidP="00E97A24">
      <w:pPr>
        <w:numPr>
          <w:ilvl w:val="0"/>
          <w:numId w:val="38"/>
        </w:numPr>
        <w:shd w:val="clear" w:color="auto" w:fill="141414"/>
        <w:spacing w:before="100" w:beforeAutospacing="1" w:after="100" w:afterAutospacing="1" w:line="330" w:lineRule="atLeast"/>
        <w:rPr>
          <w:rFonts w:ascii="Arial" w:hAnsi="Arial" w:cs="Arial"/>
          <w:color w:val="E0E0E0"/>
        </w:rPr>
      </w:pPr>
      <w:r>
        <w:rPr>
          <w:rFonts w:ascii="Arial" w:hAnsi="Arial" w:cs="Arial"/>
          <w:color w:val="E0E0E0"/>
        </w:rPr>
        <w:t>Данные передаются по клиент-серверному соединению.</w:t>
      </w:r>
    </w:p>
    <w:p w:rsidR="00E97A24" w:rsidRDefault="00E97A24" w:rsidP="00E97A24">
      <w:pPr>
        <w:pStyle w:val="a3"/>
        <w:shd w:val="clear" w:color="auto" w:fill="141414"/>
        <w:spacing w:before="0" w:beforeAutospacing="0" w:after="180" w:afterAutospacing="0" w:line="330" w:lineRule="atLeast"/>
        <w:rPr>
          <w:rFonts w:ascii="Arial" w:hAnsi="Arial" w:cs="Arial"/>
          <w:color w:val="E0E0E0"/>
        </w:rPr>
      </w:pPr>
      <w:r>
        <w:rPr>
          <w:rFonts w:ascii="Arial" w:hAnsi="Arial" w:cs="Arial"/>
          <w:color w:val="E0E0E0"/>
        </w:rPr>
        <w:t>Задача проверки — убедиться, что соединение будет защищённым. Пошаговый алгоритм кажется длинным, но в реальности этот процесс занимает миллисекунды.</w:t>
      </w:r>
    </w:p>
    <w:p w:rsidR="00E97A24" w:rsidRDefault="00E97A24" w:rsidP="00E97A24">
      <w:pPr>
        <w:pStyle w:val="a3"/>
        <w:shd w:val="clear" w:color="auto" w:fill="141414"/>
        <w:spacing w:before="0" w:beforeAutospacing="0" w:after="180" w:afterAutospacing="0" w:line="330" w:lineRule="atLeast"/>
        <w:rPr>
          <w:rFonts w:ascii="Arial" w:hAnsi="Arial" w:cs="Arial"/>
          <w:color w:val="E0E0E0"/>
        </w:rPr>
      </w:pPr>
      <w:r w:rsidRPr="00E97A24">
        <w:rPr>
          <w:rFonts w:ascii="Arial" w:hAnsi="Arial" w:cs="Arial"/>
          <w:color w:val="E0E0E0"/>
          <w:sz w:val="18"/>
          <w:szCs w:val="18"/>
        </w:rPr>
        <w:lastRenderedPageBreak/>
        <w:drawing>
          <wp:inline distT="0" distB="0" distL="0" distR="0" wp14:anchorId="4B7237B0" wp14:editId="0A38B696">
            <wp:extent cx="5940425" cy="3888740"/>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3888740"/>
                    </a:xfrm>
                    <a:prstGeom prst="rect">
                      <a:avLst/>
                    </a:prstGeom>
                  </pic:spPr>
                </pic:pic>
              </a:graphicData>
            </a:graphic>
          </wp:inline>
        </w:drawing>
      </w:r>
      <w:r>
        <w:rPr>
          <w:rFonts w:ascii="Arial" w:hAnsi="Arial" w:cs="Arial"/>
          <w:color w:val="E0E0E0"/>
        </w:rPr>
        <w:t>В браузере можно посмотреть подробные сведения о SSL-сертификате каждого сайта. Для этого нужно кликнуть на иконку замка. </w:t>
      </w:r>
    </w:p>
    <w:p w:rsidR="00E97A24" w:rsidRDefault="00E97A24" w:rsidP="00E97A24">
      <w:pPr>
        <w:pStyle w:val="a3"/>
        <w:shd w:val="clear" w:color="auto" w:fill="141414"/>
        <w:spacing w:before="0" w:beforeAutospacing="0" w:after="180" w:afterAutospacing="0" w:line="330" w:lineRule="atLeast"/>
        <w:rPr>
          <w:rFonts w:ascii="Arial" w:hAnsi="Arial" w:cs="Arial"/>
          <w:color w:val="E0E0E0"/>
        </w:rPr>
      </w:pPr>
      <w:r>
        <w:rPr>
          <w:rFonts w:ascii="Arial" w:hAnsi="Arial" w:cs="Arial"/>
          <w:color w:val="E0E0E0"/>
        </w:rPr>
        <w:t>Обычно в сертификат входят следующие данные:</w:t>
      </w:r>
    </w:p>
    <w:p w:rsidR="00E97A24" w:rsidRDefault="00E97A24" w:rsidP="00E97A24">
      <w:pPr>
        <w:numPr>
          <w:ilvl w:val="0"/>
          <w:numId w:val="39"/>
        </w:numPr>
        <w:shd w:val="clear" w:color="auto" w:fill="141414"/>
        <w:spacing w:before="100" w:beforeAutospacing="1" w:after="100" w:afterAutospacing="1" w:line="330" w:lineRule="atLeast"/>
        <w:rPr>
          <w:rFonts w:ascii="Arial" w:hAnsi="Arial" w:cs="Arial"/>
          <w:color w:val="E0E0E0"/>
        </w:rPr>
      </w:pPr>
      <w:r>
        <w:rPr>
          <w:rFonts w:ascii="Arial" w:hAnsi="Arial" w:cs="Arial"/>
          <w:color w:val="E0E0E0"/>
        </w:rPr>
        <w:t>имя домена;</w:t>
      </w:r>
    </w:p>
    <w:p w:rsidR="00E97A24" w:rsidRDefault="00E97A24" w:rsidP="00E97A24">
      <w:pPr>
        <w:numPr>
          <w:ilvl w:val="0"/>
          <w:numId w:val="39"/>
        </w:numPr>
        <w:shd w:val="clear" w:color="auto" w:fill="141414"/>
        <w:spacing w:before="100" w:beforeAutospacing="1" w:after="100" w:afterAutospacing="1" w:line="330" w:lineRule="atLeast"/>
        <w:rPr>
          <w:rFonts w:ascii="Arial" w:hAnsi="Arial" w:cs="Arial"/>
          <w:color w:val="E0E0E0"/>
        </w:rPr>
      </w:pPr>
      <w:r>
        <w:rPr>
          <w:rFonts w:ascii="Arial" w:hAnsi="Arial" w:cs="Arial"/>
          <w:color w:val="E0E0E0"/>
        </w:rPr>
        <w:t>компания, лицо или устройство, для которого был создан сертификат;</w:t>
      </w:r>
    </w:p>
    <w:p w:rsidR="00E97A24" w:rsidRDefault="00E97A24" w:rsidP="00E97A24">
      <w:pPr>
        <w:numPr>
          <w:ilvl w:val="0"/>
          <w:numId w:val="39"/>
        </w:numPr>
        <w:shd w:val="clear" w:color="auto" w:fill="141414"/>
        <w:spacing w:before="100" w:beforeAutospacing="1" w:after="100" w:afterAutospacing="1" w:line="330" w:lineRule="atLeast"/>
        <w:rPr>
          <w:rFonts w:ascii="Arial" w:hAnsi="Arial" w:cs="Arial"/>
          <w:color w:val="E0E0E0"/>
        </w:rPr>
      </w:pPr>
      <w:r>
        <w:rPr>
          <w:rFonts w:ascii="Arial" w:hAnsi="Arial" w:cs="Arial"/>
          <w:color w:val="E0E0E0"/>
        </w:rPr>
        <w:t>центр сертификации, который выдал сертификат;</w:t>
      </w:r>
    </w:p>
    <w:p w:rsidR="00E97A24" w:rsidRDefault="00E97A24" w:rsidP="00E97A24">
      <w:pPr>
        <w:numPr>
          <w:ilvl w:val="0"/>
          <w:numId w:val="39"/>
        </w:numPr>
        <w:shd w:val="clear" w:color="auto" w:fill="141414"/>
        <w:spacing w:before="100" w:beforeAutospacing="1" w:after="100" w:afterAutospacing="1" w:line="330" w:lineRule="atLeast"/>
        <w:rPr>
          <w:rFonts w:ascii="Arial" w:hAnsi="Arial" w:cs="Arial"/>
          <w:color w:val="E0E0E0"/>
        </w:rPr>
      </w:pPr>
      <w:r>
        <w:rPr>
          <w:rFonts w:ascii="Arial" w:hAnsi="Arial" w:cs="Arial"/>
          <w:color w:val="E0E0E0"/>
        </w:rPr>
        <w:t>цифровая подпись из центра сертификации;</w:t>
      </w:r>
    </w:p>
    <w:p w:rsidR="00E97A24" w:rsidRDefault="00E97A24" w:rsidP="00E97A24">
      <w:pPr>
        <w:numPr>
          <w:ilvl w:val="0"/>
          <w:numId w:val="39"/>
        </w:numPr>
        <w:shd w:val="clear" w:color="auto" w:fill="141414"/>
        <w:spacing w:before="100" w:beforeAutospacing="1" w:after="100" w:afterAutospacing="1" w:line="330" w:lineRule="atLeast"/>
        <w:rPr>
          <w:rFonts w:ascii="Arial" w:hAnsi="Arial" w:cs="Arial"/>
          <w:color w:val="E0E0E0"/>
        </w:rPr>
      </w:pPr>
      <w:proofErr w:type="spellStart"/>
      <w:r>
        <w:rPr>
          <w:rFonts w:ascii="Arial" w:hAnsi="Arial" w:cs="Arial"/>
          <w:color w:val="E0E0E0"/>
        </w:rPr>
        <w:t>поддомены</w:t>
      </w:r>
      <w:proofErr w:type="spellEnd"/>
      <w:r>
        <w:rPr>
          <w:rFonts w:ascii="Arial" w:hAnsi="Arial" w:cs="Arial"/>
          <w:color w:val="E0E0E0"/>
        </w:rPr>
        <w:t>;</w:t>
      </w:r>
    </w:p>
    <w:p w:rsidR="00E97A24" w:rsidRDefault="00E97A24" w:rsidP="00E97A24">
      <w:pPr>
        <w:numPr>
          <w:ilvl w:val="0"/>
          <w:numId w:val="39"/>
        </w:numPr>
        <w:shd w:val="clear" w:color="auto" w:fill="141414"/>
        <w:spacing w:before="100" w:beforeAutospacing="1" w:after="100" w:afterAutospacing="1" w:line="330" w:lineRule="atLeast"/>
        <w:rPr>
          <w:rFonts w:ascii="Arial" w:hAnsi="Arial" w:cs="Arial"/>
          <w:color w:val="E0E0E0"/>
        </w:rPr>
      </w:pPr>
      <w:r>
        <w:rPr>
          <w:rFonts w:ascii="Arial" w:hAnsi="Arial" w:cs="Arial"/>
          <w:color w:val="E0E0E0"/>
        </w:rPr>
        <w:t>дата выдачи;</w:t>
      </w:r>
    </w:p>
    <w:p w:rsidR="00E97A24" w:rsidRDefault="00E97A24" w:rsidP="00E97A24">
      <w:pPr>
        <w:numPr>
          <w:ilvl w:val="0"/>
          <w:numId w:val="39"/>
        </w:numPr>
        <w:shd w:val="clear" w:color="auto" w:fill="141414"/>
        <w:spacing w:before="100" w:beforeAutospacing="1" w:after="100" w:afterAutospacing="1" w:line="330" w:lineRule="atLeast"/>
        <w:rPr>
          <w:rFonts w:ascii="Arial" w:hAnsi="Arial" w:cs="Arial"/>
          <w:color w:val="E0E0E0"/>
        </w:rPr>
      </w:pPr>
      <w:r>
        <w:rPr>
          <w:rFonts w:ascii="Arial" w:hAnsi="Arial" w:cs="Arial"/>
          <w:color w:val="E0E0E0"/>
        </w:rPr>
        <w:t>срок действия;</w:t>
      </w:r>
    </w:p>
    <w:p w:rsidR="00E97A24" w:rsidRDefault="00E97A24" w:rsidP="00E97A24">
      <w:pPr>
        <w:numPr>
          <w:ilvl w:val="0"/>
          <w:numId w:val="39"/>
        </w:numPr>
        <w:shd w:val="clear" w:color="auto" w:fill="141414"/>
        <w:spacing w:before="100" w:beforeAutospacing="1" w:after="100" w:afterAutospacing="1" w:line="330" w:lineRule="atLeast"/>
        <w:rPr>
          <w:rFonts w:ascii="Arial" w:hAnsi="Arial" w:cs="Arial"/>
          <w:color w:val="E0E0E0"/>
        </w:rPr>
      </w:pPr>
      <w:r>
        <w:rPr>
          <w:rFonts w:ascii="Arial" w:hAnsi="Arial" w:cs="Arial"/>
          <w:color w:val="E0E0E0"/>
        </w:rPr>
        <w:t>открытый ключ.</w:t>
      </w:r>
    </w:p>
    <w:p w:rsidR="00E97A24" w:rsidRDefault="00E97A24" w:rsidP="00E97A24">
      <w:pPr>
        <w:pStyle w:val="a3"/>
        <w:shd w:val="clear" w:color="auto" w:fill="141414"/>
        <w:spacing w:before="0" w:beforeAutospacing="0" w:after="180" w:afterAutospacing="0" w:line="330" w:lineRule="atLeast"/>
        <w:rPr>
          <w:rFonts w:ascii="Arial" w:hAnsi="Arial" w:cs="Arial"/>
          <w:color w:val="E0E0E0"/>
        </w:rPr>
      </w:pPr>
      <w:r w:rsidRPr="00E97A24">
        <w:rPr>
          <w:rFonts w:ascii="Arial" w:hAnsi="Arial" w:cs="Arial"/>
          <w:color w:val="E0E0E0"/>
        </w:rPr>
        <w:lastRenderedPageBreak/>
        <w:drawing>
          <wp:inline distT="0" distB="0" distL="0" distR="0" wp14:anchorId="0493FABB" wp14:editId="34E4795F">
            <wp:extent cx="5940425" cy="4877435"/>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4877435"/>
                    </a:xfrm>
                    <a:prstGeom prst="rect">
                      <a:avLst/>
                    </a:prstGeom>
                  </pic:spPr>
                </pic:pic>
              </a:graphicData>
            </a:graphic>
          </wp:inline>
        </w:drawing>
      </w:r>
    </w:p>
    <w:p w:rsidR="00E97A24" w:rsidRDefault="00E97A24" w:rsidP="00E97A24">
      <w:pPr>
        <w:pStyle w:val="a3"/>
        <w:shd w:val="clear" w:color="auto" w:fill="141414"/>
        <w:spacing w:before="0" w:beforeAutospacing="0" w:after="180" w:afterAutospacing="0" w:line="330" w:lineRule="atLeast"/>
        <w:rPr>
          <w:rFonts w:ascii="Arial" w:hAnsi="Arial" w:cs="Arial"/>
          <w:color w:val="E0E0E0"/>
        </w:rPr>
      </w:pPr>
      <w:r>
        <w:rPr>
          <w:rFonts w:ascii="Arial" w:hAnsi="Arial" w:cs="Arial"/>
          <w:color w:val="E0E0E0"/>
        </w:rPr>
        <w:t>Сертификаты нужны сайтам, чтобы подтвердить безопасность передачи данных от пользователей на сервер, но также для утверждения прав собственности на страницу и предотвращения её подделки злоумышленниками. То есть это своего рода юридически заверенный договор, который подписывает сайт, чтобы доказать свою честность. </w:t>
      </w:r>
    </w:p>
    <w:p w:rsidR="00E97A24" w:rsidRDefault="00E97A24" w:rsidP="00E97A24">
      <w:pPr>
        <w:pStyle w:val="a3"/>
        <w:shd w:val="clear" w:color="auto" w:fill="141414"/>
        <w:spacing w:before="0" w:beforeAutospacing="0" w:after="180" w:afterAutospacing="0" w:line="330" w:lineRule="atLeast"/>
        <w:rPr>
          <w:rFonts w:ascii="Arial" w:hAnsi="Arial" w:cs="Arial"/>
          <w:color w:val="E0E0E0"/>
        </w:rPr>
      </w:pPr>
      <w:r>
        <w:rPr>
          <w:rFonts w:ascii="Arial" w:hAnsi="Arial" w:cs="Arial"/>
          <w:color w:val="E0E0E0"/>
        </w:rPr>
        <w:t>Конечно, данные, которые работают с SSL-сертификатами, не полностью безопасны, но у них более высокий уровень доверия. Кроме того, их несомненное преимущество — обеспечение зашифрованного соединения между сайтом и браузером.</w:t>
      </w:r>
    </w:p>
    <w:p w:rsidR="001072A7" w:rsidRDefault="001072A7" w:rsidP="001072A7">
      <w:pPr>
        <w:pStyle w:val="3"/>
        <w:shd w:val="clear" w:color="auto" w:fill="141414"/>
        <w:spacing w:before="0" w:beforeAutospacing="0" w:after="240" w:afterAutospacing="0"/>
        <w:rPr>
          <w:rFonts w:ascii="Arial" w:hAnsi="Arial" w:cs="Arial"/>
          <w:b w:val="0"/>
          <w:bCs w:val="0"/>
          <w:color w:val="E0E0E0"/>
        </w:rPr>
      </w:pPr>
      <w:r>
        <w:rPr>
          <w:rFonts w:ascii="Arial" w:hAnsi="Arial" w:cs="Arial"/>
          <w:b w:val="0"/>
          <w:bCs w:val="0"/>
          <w:color w:val="E0E0E0"/>
        </w:rPr>
        <w:t>Выводы</w:t>
      </w:r>
    </w:p>
    <w:p w:rsidR="001072A7" w:rsidRDefault="001072A7" w:rsidP="001072A7">
      <w:pPr>
        <w:pStyle w:val="a3"/>
        <w:shd w:val="clear" w:color="auto" w:fill="141414"/>
        <w:spacing w:before="0" w:beforeAutospacing="0" w:after="180" w:afterAutospacing="0" w:line="330" w:lineRule="atLeast"/>
        <w:rPr>
          <w:rFonts w:ascii="Arial" w:hAnsi="Arial" w:cs="Arial"/>
          <w:color w:val="E0E0E0"/>
        </w:rPr>
      </w:pPr>
      <w:r>
        <w:rPr>
          <w:rFonts w:ascii="Arial" w:hAnsi="Arial" w:cs="Arial"/>
          <w:color w:val="E0E0E0"/>
        </w:rPr>
        <w:t>В этом материале вы изучили протоколы SSL и TLS и SSL-сертификаты. </w:t>
      </w:r>
    </w:p>
    <w:p w:rsidR="001072A7" w:rsidRDefault="001072A7" w:rsidP="001072A7">
      <w:pPr>
        <w:pStyle w:val="a3"/>
        <w:shd w:val="clear" w:color="auto" w:fill="141414"/>
        <w:spacing w:before="0" w:beforeAutospacing="0" w:after="180" w:afterAutospacing="0" w:line="330" w:lineRule="atLeast"/>
        <w:rPr>
          <w:rFonts w:ascii="Arial" w:hAnsi="Arial" w:cs="Arial"/>
          <w:color w:val="E0E0E0"/>
        </w:rPr>
      </w:pPr>
      <w:r>
        <w:rPr>
          <w:rFonts w:ascii="Arial" w:hAnsi="Arial" w:cs="Arial"/>
          <w:color w:val="E0E0E0"/>
        </w:rPr>
        <w:t>Далее вы разберёте технологию защищённой оболочки SSH.</w:t>
      </w:r>
    </w:p>
    <w:p w:rsidR="0052269B" w:rsidRPr="0052269B" w:rsidRDefault="0052269B" w:rsidP="0052269B">
      <w:bookmarkStart w:id="0" w:name="_GoBack"/>
      <w:bookmarkEnd w:id="0"/>
    </w:p>
    <w:sectPr w:rsidR="0052269B" w:rsidRPr="0052269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4160B"/>
    <w:multiLevelType w:val="multilevel"/>
    <w:tmpl w:val="8D28D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A05CC"/>
    <w:multiLevelType w:val="multilevel"/>
    <w:tmpl w:val="29528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37F9C"/>
    <w:multiLevelType w:val="multilevel"/>
    <w:tmpl w:val="D2DE1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6F357F"/>
    <w:multiLevelType w:val="multilevel"/>
    <w:tmpl w:val="2D66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933020"/>
    <w:multiLevelType w:val="multilevel"/>
    <w:tmpl w:val="0D6E8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192820"/>
    <w:multiLevelType w:val="multilevel"/>
    <w:tmpl w:val="08CE2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A06C37"/>
    <w:multiLevelType w:val="multilevel"/>
    <w:tmpl w:val="AA3C3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AD5DF6"/>
    <w:multiLevelType w:val="multilevel"/>
    <w:tmpl w:val="0456C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803F82"/>
    <w:multiLevelType w:val="multilevel"/>
    <w:tmpl w:val="3B54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4F2174"/>
    <w:multiLevelType w:val="multilevel"/>
    <w:tmpl w:val="2F8C9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C35EA8"/>
    <w:multiLevelType w:val="multilevel"/>
    <w:tmpl w:val="176AB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1E69A3"/>
    <w:multiLevelType w:val="multilevel"/>
    <w:tmpl w:val="A62A0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D51A45"/>
    <w:multiLevelType w:val="multilevel"/>
    <w:tmpl w:val="0524A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2A1725"/>
    <w:multiLevelType w:val="multilevel"/>
    <w:tmpl w:val="2DBCF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5D752F"/>
    <w:multiLevelType w:val="multilevel"/>
    <w:tmpl w:val="A970B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53145B"/>
    <w:multiLevelType w:val="multilevel"/>
    <w:tmpl w:val="3D5E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942DB7"/>
    <w:multiLevelType w:val="multilevel"/>
    <w:tmpl w:val="25E4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5E47F2"/>
    <w:multiLevelType w:val="multilevel"/>
    <w:tmpl w:val="C65A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B37AEB"/>
    <w:multiLevelType w:val="multilevel"/>
    <w:tmpl w:val="C6FEA9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1C5384"/>
    <w:multiLevelType w:val="multilevel"/>
    <w:tmpl w:val="7164A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8E013A"/>
    <w:multiLevelType w:val="multilevel"/>
    <w:tmpl w:val="6E44A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02073F"/>
    <w:multiLevelType w:val="multilevel"/>
    <w:tmpl w:val="61903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DE427A"/>
    <w:multiLevelType w:val="multilevel"/>
    <w:tmpl w:val="22BE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2D586A"/>
    <w:multiLevelType w:val="multilevel"/>
    <w:tmpl w:val="51EAE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0E31E9"/>
    <w:multiLevelType w:val="multilevel"/>
    <w:tmpl w:val="0CC4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A56F25"/>
    <w:multiLevelType w:val="multilevel"/>
    <w:tmpl w:val="4DA2D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D20FC6"/>
    <w:multiLevelType w:val="multilevel"/>
    <w:tmpl w:val="86B2B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3E56CF"/>
    <w:multiLevelType w:val="multilevel"/>
    <w:tmpl w:val="F9C0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D61B1E"/>
    <w:multiLevelType w:val="multilevel"/>
    <w:tmpl w:val="EB6E73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58C65E2"/>
    <w:multiLevelType w:val="multilevel"/>
    <w:tmpl w:val="BB28A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725397"/>
    <w:multiLevelType w:val="multilevel"/>
    <w:tmpl w:val="3204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A823A2"/>
    <w:multiLevelType w:val="multilevel"/>
    <w:tmpl w:val="4A6A38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7555302"/>
    <w:multiLevelType w:val="multilevel"/>
    <w:tmpl w:val="5684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A00D5F"/>
    <w:multiLevelType w:val="multilevel"/>
    <w:tmpl w:val="2AB6F9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8860B2E"/>
    <w:multiLevelType w:val="multilevel"/>
    <w:tmpl w:val="1AA800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A3C2A75"/>
    <w:multiLevelType w:val="multilevel"/>
    <w:tmpl w:val="0BF4E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43127C"/>
    <w:multiLevelType w:val="multilevel"/>
    <w:tmpl w:val="A504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4D2F69"/>
    <w:multiLevelType w:val="multilevel"/>
    <w:tmpl w:val="3500D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E9B6301"/>
    <w:multiLevelType w:val="multilevel"/>
    <w:tmpl w:val="DE447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6"/>
  </w:num>
  <w:num w:numId="2">
    <w:abstractNumId w:val="36"/>
  </w:num>
  <w:num w:numId="3">
    <w:abstractNumId w:val="23"/>
  </w:num>
  <w:num w:numId="4">
    <w:abstractNumId w:val="1"/>
  </w:num>
  <w:num w:numId="5">
    <w:abstractNumId w:val="4"/>
  </w:num>
  <w:num w:numId="6">
    <w:abstractNumId w:val="10"/>
  </w:num>
  <w:num w:numId="7">
    <w:abstractNumId w:val="25"/>
  </w:num>
  <w:num w:numId="8">
    <w:abstractNumId w:val="26"/>
  </w:num>
  <w:num w:numId="9">
    <w:abstractNumId w:val="9"/>
  </w:num>
  <w:num w:numId="10">
    <w:abstractNumId w:val="19"/>
  </w:num>
  <w:num w:numId="11">
    <w:abstractNumId w:val="8"/>
  </w:num>
  <w:num w:numId="12">
    <w:abstractNumId w:val="27"/>
  </w:num>
  <w:num w:numId="13">
    <w:abstractNumId w:val="5"/>
  </w:num>
  <w:num w:numId="14">
    <w:abstractNumId w:val="37"/>
  </w:num>
  <w:num w:numId="15">
    <w:abstractNumId w:val="0"/>
  </w:num>
  <w:num w:numId="16">
    <w:abstractNumId w:val="33"/>
  </w:num>
  <w:num w:numId="17">
    <w:abstractNumId w:val="31"/>
  </w:num>
  <w:num w:numId="18">
    <w:abstractNumId w:val="34"/>
  </w:num>
  <w:num w:numId="19">
    <w:abstractNumId w:val="2"/>
  </w:num>
  <w:num w:numId="20">
    <w:abstractNumId w:val="21"/>
  </w:num>
  <w:num w:numId="21">
    <w:abstractNumId w:val="32"/>
  </w:num>
  <w:num w:numId="22">
    <w:abstractNumId w:val="30"/>
  </w:num>
  <w:num w:numId="23">
    <w:abstractNumId w:val="17"/>
  </w:num>
  <w:num w:numId="24">
    <w:abstractNumId w:val="35"/>
  </w:num>
  <w:num w:numId="25">
    <w:abstractNumId w:val="28"/>
  </w:num>
  <w:num w:numId="26">
    <w:abstractNumId w:val="18"/>
  </w:num>
  <w:num w:numId="27">
    <w:abstractNumId w:val="15"/>
  </w:num>
  <w:num w:numId="28">
    <w:abstractNumId w:val="11"/>
  </w:num>
  <w:num w:numId="29">
    <w:abstractNumId w:val="13"/>
  </w:num>
  <w:num w:numId="30">
    <w:abstractNumId w:val="20"/>
  </w:num>
  <w:num w:numId="31">
    <w:abstractNumId w:val="24"/>
  </w:num>
  <w:num w:numId="32">
    <w:abstractNumId w:val="22"/>
  </w:num>
  <w:num w:numId="33">
    <w:abstractNumId w:val="14"/>
  </w:num>
  <w:num w:numId="34">
    <w:abstractNumId w:val="12"/>
  </w:num>
  <w:num w:numId="35">
    <w:abstractNumId w:val="38"/>
  </w:num>
  <w:num w:numId="36">
    <w:abstractNumId w:val="7"/>
  </w:num>
  <w:num w:numId="37">
    <w:abstractNumId w:val="29"/>
  </w:num>
  <w:num w:numId="38">
    <w:abstractNumId w:val="6"/>
  </w:num>
  <w:num w:numId="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B0"/>
    <w:rsid w:val="00065137"/>
    <w:rsid w:val="0006664A"/>
    <w:rsid w:val="00072CAC"/>
    <w:rsid w:val="00086D94"/>
    <w:rsid w:val="000A02D3"/>
    <w:rsid w:val="000C0F8B"/>
    <w:rsid w:val="001072A7"/>
    <w:rsid w:val="00157C11"/>
    <w:rsid w:val="001C1BF0"/>
    <w:rsid w:val="001D00FD"/>
    <w:rsid w:val="00221344"/>
    <w:rsid w:val="002442E8"/>
    <w:rsid w:val="002979A9"/>
    <w:rsid w:val="002A41A9"/>
    <w:rsid w:val="002C4F1E"/>
    <w:rsid w:val="002D178C"/>
    <w:rsid w:val="002D7326"/>
    <w:rsid w:val="00326AAA"/>
    <w:rsid w:val="003851E2"/>
    <w:rsid w:val="00436256"/>
    <w:rsid w:val="00437F2C"/>
    <w:rsid w:val="00497FCE"/>
    <w:rsid w:val="004B12C2"/>
    <w:rsid w:val="0052269B"/>
    <w:rsid w:val="0053480B"/>
    <w:rsid w:val="005E1A18"/>
    <w:rsid w:val="00662EF7"/>
    <w:rsid w:val="00677844"/>
    <w:rsid w:val="007267CE"/>
    <w:rsid w:val="00741AA7"/>
    <w:rsid w:val="007759EA"/>
    <w:rsid w:val="007867F6"/>
    <w:rsid w:val="008B0CB0"/>
    <w:rsid w:val="009A7D48"/>
    <w:rsid w:val="009D12A7"/>
    <w:rsid w:val="00A772F7"/>
    <w:rsid w:val="00B03819"/>
    <w:rsid w:val="00B40450"/>
    <w:rsid w:val="00BD55AC"/>
    <w:rsid w:val="00C12740"/>
    <w:rsid w:val="00C22F8A"/>
    <w:rsid w:val="00C93FDE"/>
    <w:rsid w:val="00CD3E9E"/>
    <w:rsid w:val="00CE1887"/>
    <w:rsid w:val="00D21F9B"/>
    <w:rsid w:val="00D80EC4"/>
    <w:rsid w:val="00D97CAA"/>
    <w:rsid w:val="00DB39D3"/>
    <w:rsid w:val="00DC72F1"/>
    <w:rsid w:val="00DE43A6"/>
    <w:rsid w:val="00DF3B3C"/>
    <w:rsid w:val="00E21E0D"/>
    <w:rsid w:val="00E229EA"/>
    <w:rsid w:val="00E635B0"/>
    <w:rsid w:val="00E93E8C"/>
    <w:rsid w:val="00E97A24"/>
    <w:rsid w:val="00F43D31"/>
    <w:rsid w:val="00FC6BF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BC104"/>
  <w15:chartTrackingRefBased/>
  <w15:docId w15:val="{09AA08BC-3F24-4B57-AB7C-6C78495CF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3">
    <w:name w:val="heading 3"/>
    <w:basedOn w:val="a"/>
    <w:link w:val="30"/>
    <w:uiPriority w:val="9"/>
    <w:qFormat/>
    <w:rsid w:val="002442E8"/>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next w:val="a"/>
    <w:link w:val="40"/>
    <w:uiPriority w:val="9"/>
    <w:unhideWhenUsed/>
    <w:qFormat/>
    <w:rsid w:val="0006664A"/>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0"/>
    <w:uiPriority w:val="9"/>
    <w:semiHidden/>
    <w:unhideWhenUsed/>
    <w:qFormat/>
    <w:rsid w:val="00CD3E9E"/>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2442E8"/>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2442E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2442E8"/>
    <w:rPr>
      <w:b/>
      <w:bCs/>
    </w:rPr>
  </w:style>
  <w:style w:type="character" w:styleId="a5">
    <w:name w:val="Hyperlink"/>
    <w:basedOn w:val="a0"/>
    <w:uiPriority w:val="99"/>
    <w:semiHidden/>
    <w:unhideWhenUsed/>
    <w:rsid w:val="002442E8"/>
    <w:rPr>
      <w:color w:val="0000FF"/>
      <w:u w:val="single"/>
    </w:rPr>
  </w:style>
  <w:style w:type="character" w:customStyle="1" w:styleId="40">
    <w:name w:val="Заголовок 4 Знак"/>
    <w:basedOn w:val="a0"/>
    <w:link w:val="4"/>
    <w:uiPriority w:val="9"/>
    <w:rsid w:val="0006664A"/>
    <w:rPr>
      <w:rFonts w:asciiTheme="majorHAnsi" w:eastAsiaTheme="majorEastAsia" w:hAnsiTheme="majorHAnsi" w:cstheme="majorBidi"/>
      <w:i/>
      <w:iCs/>
      <w:color w:val="2E74B5" w:themeColor="accent1" w:themeShade="BF"/>
    </w:rPr>
  </w:style>
  <w:style w:type="character" w:customStyle="1" w:styleId="50">
    <w:name w:val="Заголовок 5 Знак"/>
    <w:basedOn w:val="a0"/>
    <w:link w:val="5"/>
    <w:uiPriority w:val="9"/>
    <w:semiHidden/>
    <w:rsid w:val="00CD3E9E"/>
    <w:rPr>
      <w:rFonts w:asciiTheme="majorHAnsi" w:eastAsiaTheme="majorEastAsia" w:hAnsiTheme="majorHAnsi" w:cstheme="majorBidi"/>
      <w:color w:val="2E74B5" w:themeColor="accent1" w:themeShade="BF"/>
    </w:rPr>
  </w:style>
  <w:style w:type="paragraph" w:styleId="HTML">
    <w:name w:val="HTML Preformatted"/>
    <w:basedOn w:val="a"/>
    <w:link w:val="HTML0"/>
    <w:uiPriority w:val="99"/>
    <w:semiHidden/>
    <w:unhideWhenUsed/>
    <w:rsid w:val="00CD3E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CD3E9E"/>
    <w:rPr>
      <w:rFonts w:ascii="Courier New" w:eastAsia="Times New Roman" w:hAnsi="Courier New" w:cs="Courier New"/>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9663343">
      <w:bodyDiv w:val="1"/>
      <w:marLeft w:val="0"/>
      <w:marRight w:val="0"/>
      <w:marTop w:val="0"/>
      <w:marBottom w:val="0"/>
      <w:divBdr>
        <w:top w:val="none" w:sz="0" w:space="0" w:color="auto"/>
        <w:left w:val="none" w:sz="0" w:space="0" w:color="auto"/>
        <w:bottom w:val="none" w:sz="0" w:space="0" w:color="auto"/>
        <w:right w:val="none" w:sz="0" w:space="0" w:color="auto"/>
      </w:divBdr>
      <w:divsChild>
        <w:div w:id="1447848007">
          <w:marLeft w:val="0"/>
          <w:marRight w:val="0"/>
          <w:marTop w:val="0"/>
          <w:marBottom w:val="0"/>
          <w:divBdr>
            <w:top w:val="none" w:sz="0" w:space="0" w:color="auto"/>
            <w:left w:val="none" w:sz="0" w:space="0" w:color="auto"/>
            <w:bottom w:val="none" w:sz="0" w:space="0" w:color="auto"/>
            <w:right w:val="none" w:sz="0" w:space="0" w:color="auto"/>
          </w:divBdr>
        </w:div>
      </w:divsChild>
    </w:div>
    <w:div w:id="152188409">
      <w:bodyDiv w:val="1"/>
      <w:marLeft w:val="0"/>
      <w:marRight w:val="0"/>
      <w:marTop w:val="0"/>
      <w:marBottom w:val="0"/>
      <w:divBdr>
        <w:top w:val="none" w:sz="0" w:space="0" w:color="auto"/>
        <w:left w:val="none" w:sz="0" w:space="0" w:color="auto"/>
        <w:bottom w:val="none" w:sz="0" w:space="0" w:color="auto"/>
        <w:right w:val="none" w:sz="0" w:space="0" w:color="auto"/>
      </w:divBdr>
      <w:divsChild>
        <w:div w:id="1750811663">
          <w:marLeft w:val="0"/>
          <w:marRight w:val="0"/>
          <w:marTop w:val="0"/>
          <w:marBottom w:val="0"/>
          <w:divBdr>
            <w:top w:val="none" w:sz="0" w:space="0" w:color="auto"/>
            <w:left w:val="none" w:sz="0" w:space="0" w:color="auto"/>
            <w:bottom w:val="none" w:sz="0" w:space="0" w:color="auto"/>
            <w:right w:val="none" w:sz="0" w:space="0" w:color="auto"/>
          </w:divBdr>
        </w:div>
      </w:divsChild>
    </w:div>
    <w:div w:id="156966919">
      <w:bodyDiv w:val="1"/>
      <w:marLeft w:val="0"/>
      <w:marRight w:val="0"/>
      <w:marTop w:val="0"/>
      <w:marBottom w:val="0"/>
      <w:divBdr>
        <w:top w:val="none" w:sz="0" w:space="0" w:color="auto"/>
        <w:left w:val="none" w:sz="0" w:space="0" w:color="auto"/>
        <w:bottom w:val="none" w:sz="0" w:space="0" w:color="auto"/>
        <w:right w:val="none" w:sz="0" w:space="0" w:color="auto"/>
      </w:divBdr>
      <w:divsChild>
        <w:div w:id="1155562455">
          <w:marLeft w:val="0"/>
          <w:marRight w:val="0"/>
          <w:marTop w:val="0"/>
          <w:marBottom w:val="0"/>
          <w:divBdr>
            <w:top w:val="none" w:sz="0" w:space="0" w:color="auto"/>
            <w:left w:val="none" w:sz="0" w:space="0" w:color="auto"/>
            <w:bottom w:val="none" w:sz="0" w:space="0" w:color="auto"/>
            <w:right w:val="none" w:sz="0" w:space="0" w:color="auto"/>
          </w:divBdr>
        </w:div>
      </w:divsChild>
    </w:div>
    <w:div w:id="291450799">
      <w:bodyDiv w:val="1"/>
      <w:marLeft w:val="0"/>
      <w:marRight w:val="0"/>
      <w:marTop w:val="0"/>
      <w:marBottom w:val="0"/>
      <w:divBdr>
        <w:top w:val="none" w:sz="0" w:space="0" w:color="auto"/>
        <w:left w:val="none" w:sz="0" w:space="0" w:color="auto"/>
        <w:bottom w:val="none" w:sz="0" w:space="0" w:color="auto"/>
        <w:right w:val="none" w:sz="0" w:space="0" w:color="auto"/>
      </w:divBdr>
      <w:divsChild>
        <w:div w:id="515509486">
          <w:marLeft w:val="0"/>
          <w:marRight w:val="0"/>
          <w:marTop w:val="0"/>
          <w:marBottom w:val="0"/>
          <w:divBdr>
            <w:top w:val="none" w:sz="0" w:space="0" w:color="auto"/>
            <w:left w:val="none" w:sz="0" w:space="0" w:color="auto"/>
            <w:bottom w:val="none" w:sz="0" w:space="0" w:color="auto"/>
            <w:right w:val="none" w:sz="0" w:space="0" w:color="auto"/>
          </w:divBdr>
        </w:div>
      </w:divsChild>
    </w:div>
    <w:div w:id="324432944">
      <w:bodyDiv w:val="1"/>
      <w:marLeft w:val="0"/>
      <w:marRight w:val="0"/>
      <w:marTop w:val="0"/>
      <w:marBottom w:val="0"/>
      <w:divBdr>
        <w:top w:val="none" w:sz="0" w:space="0" w:color="auto"/>
        <w:left w:val="none" w:sz="0" w:space="0" w:color="auto"/>
        <w:bottom w:val="none" w:sz="0" w:space="0" w:color="auto"/>
        <w:right w:val="none" w:sz="0" w:space="0" w:color="auto"/>
      </w:divBdr>
      <w:divsChild>
        <w:div w:id="2075083211">
          <w:marLeft w:val="0"/>
          <w:marRight w:val="0"/>
          <w:marTop w:val="0"/>
          <w:marBottom w:val="360"/>
          <w:divBdr>
            <w:top w:val="none" w:sz="0" w:space="0" w:color="auto"/>
            <w:left w:val="none" w:sz="0" w:space="0" w:color="auto"/>
            <w:bottom w:val="none" w:sz="0" w:space="0" w:color="auto"/>
            <w:right w:val="none" w:sz="0" w:space="0" w:color="auto"/>
          </w:divBdr>
          <w:divsChild>
            <w:div w:id="49757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133126">
      <w:bodyDiv w:val="1"/>
      <w:marLeft w:val="0"/>
      <w:marRight w:val="0"/>
      <w:marTop w:val="0"/>
      <w:marBottom w:val="0"/>
      <w:divBdr>
        <w:top w:val="none" w:sz="0" w:space="0" w:color="auto"/>
        <w:left w:val="none" w:sz="0" w:space="0" w:color="auto"/>
        <w:bottom w:val="none" w:sz="0" w:space="0" w:color="auto"/>
        <w:right w:val="none" w:sz="0" w:space="0" w:color="auto"/>
      </w:divBdr>
      <w:divsChild>
        <w:div w:id="2048136571">
          <w:marLeft w:val="0"/>
          <w:marRight w:val="0"/>
          <w:marTop w:val="0"/>
          <w:marBottom w:val="0"/>
          <w:divBdr>
            <w:top w:val="none" w:sz="0" w:space="0" w:color="auto"/>
            <w:left w:val="none" w:sz="0" w:space="0" w:color="auto"/>
            <w:bottom w:val="none" w:sz="0" w:space="0" w:color="auto"/>
            <w:right w:val="none" w:sz="0" w:space="0" w:color="auto"/>
          </w:divBdr>
        </w:div>
      </w:divsChild>
    </w:div>
    <w:div w:id="428474408">
      <w:bodyDiv w:val="1"/>
      <w:marLeft w:val="0"/>
      <w:marRight w:val="0"/>
      <w:marTop w:val="0"/>
      <w:marBottom w:val="0"/>
      <w:divBdr>
        <w:top w:val="none" w:sz="0" w:space="0" w:color="auto"/>
        <w:left w:val="none" w:sz="0" w:space="0" w:color="auto"/>
        <w:bottom w:val="none" w:sz="0" w:space="0" w:color="auto"/>
        <w:right w:val="none" w:sz="0" w:space="0" w:color="auto"/>
      </w:divBdr>
    </w:div>
    <w:div w:id="519048203">
      <w:bodyDiv w:val="1"/>
      <w:marLeft w:val="0"/>
      <w:marRight w:val="0"/>
      <w:marTop w:val="0"/>
      <w:marBottom w:val="0"/>
      <w:divBdr>
        <w:top w:val="none" w:sz="0" w:space="0" w:color="auto"/>
        <w:left w:val="none" w:sz="0" w:space="0" w:color="auto"/>
        <w:bottom w:val="none" w:sz="0" w:space="0" w:color="auto"/>
        <w:right w:val="none" w:sz="0" w:space="0" w:color="auto"/>
      </w:divBdr>
      <w:divsChild>
        <w:div w:id="1921791077">
          <w:marLeft w:val="0"/>
          <w:marRight w:val="0"/>
          <w:marTop w:val="0"/>
          <w:marBottom w:val="0"/>
          <w:divBdr>
            <w:top w:val="none" w:sz="0" w:space="0" w:color="auto"/>
            <w:left w:val="none" w:sz="0" w:space="0" w:color="auto"/>
            <w:bottom w:val="none" w:sz="0" w:space="0" w:color="auto"/>
            <w:right w:val="none" w:sz="0" w:space="0" w:color="auto"/>
          </w:divBdr>
        </w:div>
      </w:divsChild>
    </w:div>
    <w:div w:id="574896470">
      <w:bodyDiv w:val="1"/>
      <w:marLeft w:val="0"/>
      <w:marRight w:val="0"/>
      <w:marTop w:val="0"/>
      <w:marBottom w:val="0"/>
      <w:divBdr>
        <w:top w:val="none" w:sz="0" w:space="0" w:color="auto"/>
        <w:left w:val="none" w:sz="0" w:space="0" w:color="auto"/>
        <w:bottom w:val="none" w:sz="0" w:space="0" w:color="auto"/>
        <w:right w:val="none" w:sz="0" w:space="0" w:color="auto"/>
      </w:divBdr>
    </w:div>
    <w:div w:id="594627703">
      <w:bodyDiv w:val="1"/>
      <w:marLeft w:val="0"/>
      <w:marRight w:val="0"/>
      <w:marTop w:val="0"/>
      <w:marBottom w:val="0"/>
      <w:divBdr>
        <w:top w:val="none" w:sz="0" w:space="0" w:color="auto"/>
        <w:left w:val="none" w:sz="0" w:space="0" w:color="auto"/>
        <w:bottom w:val="none" w:sz="0" w:space="0" w:color="auto"/>
        <w:right w:val="none" w:sz="0" w:space="0" w:color="auto"/>
      </w:divBdr>
      <w:divsChild>
        <w:div w:id="1337074022">
          <w:marLeft w:val="0"/>
          <w:marRight w:val="0"/>
          <w:marTop w:val="0"/>
          <w:marBottom w:val="0"/>
          <w:divBdr>
            <w:top w:val="none" w:sz="0" w:space="0" w:color="auto"/>
            <w:left w:val="none" w:sz="0" w:space="0" w:color="auto"/>
            <w:bottom w:val="none" w:sz="0" w:space="0" w:color="auto"/>
            <w:right w:val="none" w:sz="0" w:space="0" w:color="auto"/>
          </w:divBdr>
          <w:divsChild>
            <w:div w:id="126033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874487">
      <w:bodyDiv w:val="1"/>
      <w:marLeft w:val="0"/>
      <w:marRight w:val="0"/>
      <w:marTop w:val="0"/>
      <w:marBottom w:val="0"/>
      <w:divBdr>
        <w:top w:val="none" w:sz="0" w:space="0" w:color="auto"/>
        <w:left w:val="none" w:sz="0" w:space="0" w:color="auto"/>
        <w:bottom w:val="none" w:sz="0" w:space="0" w:color="auto"/>
        <w:right w:val="none" w:sz="0" w:space="0" w:color="auto"/>
      </w:divBdr>
      <w:divsChild>
        <w:div w:id="943852759">
          <w:marLeft w:val="0"/>
          <w:marRight w:val="0"/>
          <w:marTop w:val="0"/>
          <w:marBottom w:val="0"/>
          <w:divBdr>
            <w:top w:val="none" w:sz="0" w:space="0" w:color="auto"/>
            <w:left w:val="none" w:sz="0" w:space="0" w:color="auto"/>
            <w:bottom w:val="none" w:sz="0" w:space="0" w:color="auto"/>
            <w:right w:val="none" w:sz="0" w:space="0" w:color="auto"/>
          </w:divBdr>
        </w:div>
      </w:divsChild>
    </w:div>
    <w:div w:id="735321269">
      <w:bodyDiv w:val="1"/>
      <w:marLeft w:val="0"/>
      <w:marRight w:val="0"/>
      <w:marTop w:val="0"/>
      <w:marBottom w:val="0"/>
      <w:divBdr>
        <w:top w:val="none" w:sz="0" w:space="0" w:color="auto"/>
        <w:left w:val="none" w:sz="0" w:space="0" w:color="auto"/>
        <w:bottom w:val="none" w:sz="0" w:space="0" w:color="auto"/>
        <w:right w:val="none" w:sz="0" w:space="0" w:color="auto"/>
      </w:divBdr>
      <w:divsChild>
        <w:div w:id="587008786">
          <w:marLeft w:val="0"/>
          <w:marRight w:val="0"/>
          <w:marTop w:val="0"/>
          <w:marBottom w:val="0"/>
          <w:divBdr>
            <w:top w:val="none" w:sz="0" w:space="0" w:color="auto"/>
            <w:left w:val="none" w:sz="0" w:space="0" w:color="auto"/>
            <w:bottom w:val="none" w:sz="0" w:space="0" w:color="auto"/>
            <w:right w:val="none" w:sz="0" w:space="0" w:color="auto"/>
          </w:divBdr>
        </w:div>
      </w:divsChild>
    </w:div>
    <w:div w:id="741827537">
      <w:bodyDiv w:val="1"/>
      <w:marLeft w:val="0"/>
      <w:marRight w:val="0"/>
      <w:marTop w:val="0"/>
      <w:marBottom w:val="0"/>
      <w:divBdr>
        <w:top w:val="none" w:sz="0" w:space="0" w:color="auto"/>
        <w:left w:val="none" w:sz="0" w:space="0" w:color="auto"/>
        <w:bottom w:val="none" w:sz="0" w:space="0" w:color="auto"/>
        <w:right w:val="none" w:sz="0" w:space="0" w:color="auto"/>
      </w:divBdr>
      <w:divsChild>
        <w:div w:id="1105882347">
          <w:marLeft w:val="0"/>
          <w:marRight w:val="0"/>
          <w:marTop w:val="0"/>
          <w:marBottom w:val="0"/>
          <w:divBdr>
            <w:top w:val="none" w:sz="0" w:space="0" w:color="auto"/>
            <w:left w:val="none" w:sz="0" w:space="0" w:color="auto"/>
            <w:bottom w:val="none" w:sz="0" w:space="0" w:color="auto"/>
            <w:right w:val="none" w:sz="0" w:space="0" w:color="auto"/>
          </w:divBdr>
        </w:div>
      </w:divsChild>
    </w:div>
    <w:div w:id="805319937">
      <w:bodyDiv w:val="1"/>
      <w:marLeft w:val="0"/>
      <w:marRight w:val="0"/>
      <w:marTop w:val="0"/>
      <w:marBottom w:val="0"/>
      <w:divBdr>
        <w:top w:val="none" w:sz="0" w:space="0" w:color="auto"/>
        <w:left w:val="none" w:sz="0" w:space="0" w:color="auto"/>
        <w:bottom w:val="none" w:sz="0" w:space="0" w:color="auto"/>
        <w:right w:val="none" w:sz="0" w:space="0" w:color="auto"/>
      </w:divBdr>
      <w:divsChild>
        <w:div w:id="1653169535">
          <w:marLeft w:val="0"/>
          <w:marRight w:val="0"/>
          <w:marTop w:val="0"/>
          <w:marBottom w:val="0"/>
          <w:divBdr>
            <w:top w:val="none" w:sz="0" w:space="0" w:color="auto"/>
            <w:left w:val="none" w:sz="0" w:space="0" w:color="auto"/>
            <w:bottom w:val="none" w:sz="0" w:space="0" w:color="auto"/>
            <w:right w:val="none" w:sz="0" w:space="0" w:color="auto"/>
          </w:divBdr>
          <w:divsChild>
            <w:div w:id="43990583">
              <w:marLeft w:val="0"/>
              <w:marRight w:val="0"/>
              <w:marTop w:val="0"/>
              <w:marBottom w:val="0"/>
              <w:divBdr>
                <w:top w:val="none" w:sz="0" w:space="0" w:color="auto"/>
                <w:left w:val="none" w:sz="0" w:space="0" w:color="auto"/>
                <w:bottom w:val="none" w:sz="0" w:space="0" w:color="auto"/>
                <w:right w:val="none" w:sz="0" w:space="0" w:color="auto"/>
              </w:divBdr>
            </w:div>
          </w:divsChild>
        </w:div>
        <w:div w:id="1985430545">
          <w:marLeft w:val="0"/>
          <w:marRight w:val="0"/>
          <w:marTop w:val="0"/>
          <w:marBottom w:val="0"/>
          <w:divBdr>
            <w:top w:val="none" w:sz="0" w:space="0" w:color="auto"/>
            <w:left w:val="none" w:sz="0" w:space="0" w:color="auto"/>
            <w:bottom w:val="none" w:sz="0" w:space="0" w:color="auto"/>
            <w:right w:val="none" w:sz="0" w:space="0" w:color="auto"/>
          </w:divBdr>
        </w:div>
        <w:div w:id="69156625">
          <w:marLeft w:val="0"/>
          <w:marRight w:val="0"/>
          <w:marTop w:val="0"/>
          <w:marBottom w:val="0"/>
          <w:divBdr>
            <w:top w:val="none" w:sz="0" w:space="0" w:color="auto"/>
            <w:left w:val="none" w:sz="0" w:space="0" w:color="auto"/>
            <w:bottom w:val="none" w:sz="0" w:space="0" w:color="auto"/>
            <w:right w:val="none" w:sz="0" w:space="0" w:color="auto"/>
          </w:divBdr>
          <w:divsChild>
            <w:div w:id="1487475707">
              <w:marLeft w:val="0"/>
              <w:marRight w:val="0"/>
              <w:marTop w:val="0"/>
              <w:marBottom w:val="0"/>
              <w:divBdr>
                <w:top w:val="none" w:sz="0" w:space="0" w:color="auto"/>
                <w:left w:val="none" w:sz="0" w:space="0" w:color="auto"/>
                <w:bottom w:val="none" w:sz="0" w:space="0" w:color="auto"/>
                <w:right w:val="none" w:sz="0" w:space="0" w:color="auto"/>
              </w:divBdr>
            </w:div>
          </w:divsChild>
        </w:div>
        <w:div w:id="283123522">
          <w:marLeft w:val="0"/>
          <w:marRight w:val="0"/>
          <w:marTop w:val="0"/>
          <w:marBottom w:val="360"/>
          <w:divBdr>
            <w:top w:val="none" w:sz="0" w:space="0" w:color="auto"/>
            <w:left w:val="none" w:sz="0" w:space="0" w:color="auto"/>
            <w:bottom w:val="none" w:sz="0" w:space="0" w:color="auto"/>
            <w:right w:val="none" w:sz="0" w:space="0" w:color="auto"/>
          </w:divBdr>
          <w:divsChild>
            <w:div w:id="18745718">
              <w:marLeft w:val="0"/>
              <w:marRight w:val="0"/>
              <w:marTop w:val="0"/>
              <w:marBottom w:val="0"/>
              <w:divBdr>
                <w:top w:val="none" w:sz="0" w:space="0" w:color="auto"/>
                <w:left w:val="none" w:sz="0" w:space="0" w:color="auto"/>
                <w:bottom w:val="none" w:sz="0" w:space="0" w:color="auto"/>
                <w:right w:val="none" w:sz="0" w:space="0" w:color="auto"/>
              </w:divBdr>
            </w:div>
          </w:divsChild>
        </w:div>
        <w:div w:id="700400536">
          <w:marLeft w:val="0"/>
          <w:marRight w:val="0"/>
          <w:marTop w:val="0"/>
          <w:marBottom w:val="360"/>
          <w:divBdr>
            <w:top w:val="none" w:sz="0" w:space="0" w:color="auto"/>
            <w:left w:val="none" w:sz="0" w:space="0" w:color="auto"/>
            <w:bottom w:val="none" w:sz="0" w:space="0" w:color="auto"/>
            <w:right w:val="none" w:sz="0" w:space="0" w:color="auto"/>
          </w:divBdr>
        </w:div>
        <w:div w:id="1345598051">
          <w:marLeft w:val="0"/>
          <w:marRight w:val="0"/>
          <w:marTop w:val="0"/>
          <w:marBottom w:val="360"/>
          <w:divBdr>
            <w:top w:val="none" w:sz="0" w:space="0" w:color="auto"/>
            <w:left w:val="none" w:sz="0" w:space="0" w:color="auto"/>
            <w:bottom w:val="none" w:sz="0" w:space="0" w:color="auto"/>
            <w:right w:val="none" w:sz="0" w:space="0" w:color="auto"/>
          </w:divBdr>
          <w:divsChild>
            <w:div w:id="144324010">
              <w:marLeft w:val="0"/>
              <w:marRight w:val="0"/>
              <w:marTop w:val="0"/>
              <w:marBottom w:val="0"/>
              <w:divBdr>
                <w:top w:val="none" w:sz="0" w:space="0" w:color="auto"/>
                <w:left w:val="none" w:sz="0" w:space="0" w:color="auto"/>
                <w:bottom w:val="none" w:sz="0" w:space="0" w:color="auto"/>
                <w:right w:val="none" w:sz="0" w:space="0" w:color="auto"/>
              </w:divBdr>
            </w:div>
          </w:divsChild>
        </w:div>
        <w:div w:id="927226526">
          <w:marLeft w:val="0"/>
          <w:marRight w:val="0"/>
          <w:marTop w:val="0"/>
          <w:marBottom w:val="360"/>
          <w:divBdr>
            <w:top w:val="none" w:sz="0" w:space="0" w:color="auto"/>
            <w:left w:val="none" w:sz="0" w:space="0" w:color="auto"/>
            <w:bottom w:val="none" w:sz="0" w:space="0" w:color="auto"/>
            <w:right w:val="none" w:sz="0" w:space="0" w:color="auto"/>
          </w:divBdr>
          <w:divsChild>
            <w:div w:id="338436600">
              <w:marLeft w:val="0"/>
              <w:marRight w:val="0"/>
              <w:marTop w:val="0"/>
              <w:marBottom w:val="0"/>
              <w:divBdr>
                <w:top w:val="none" w:sz="0" w:space="0" w:color="auto"/>
                <w:left w:val="none" w:sz="0" w:space="0" w:color="auto"/>
                <w:bottom w:val="none" w:sz="0" w:space="0" w:color="auto"/>
                <w:right w:val="none" w:sz="0" w:space="0" w:color="auto"/>
              </w:divBdr>
            </w:div>
            <w:div w:id="640699175">
              <w:marLeft w:val="0"/>
              <w:marRight w:val="0"/>
              <w:marTop w:val="0"/>
              <w:marBottom w:val="120"/>
              <w:divBdr>
                <w:top w:val="none" w:sz="0" w:space="0" w:color="auto"/>
                <w:left w:val="none" w:sz="0" w:space="0" w:color="auto"/>
                <w:bottom w:val="none" w:sz="0" w:space="0" w:color="auto"/>
                <w:right w:val="none" w:sz="0" w:space="0" w:color="auto"/>
              </w:divBdr>
              <w:divsChild>
                <w:div w:id="755785362">
                  <w:marLeft w:val="0"/>
                  <w:marRight w:val="0"/>
                  <w:marTop w:val="0"/>
                  <w:marBottom w:val="0"/>
                  <w:divBdr>
                    <w:top w:val="none" w:sz="0" w:space="0" w:color="auto"/>
                    <w:left w:val="none" w:sz="0" w:space="0" w:color="auto"/>
                    <w:bottom w:val="none" w:sz="0" w:space="0" w:color="auto"/>
                    <w:right w:val="none" w:sz="0" w:space="0" w:color="auto"/>
                  </w:divBdr>
                  <w:divsChild>
                    <w:div w:id="1092623917">
                      <w:marLeft w:val="0"/>
                      <w:marRight w:val="0"/>
                      <w:marTop w:val="0"/>
                      <w:marBottom w:val="0"/>
                      <w:divBdr>
                        <w:top w:val="none" w:sz="0" w:space="0" w:color="auto"/>
                        <w:left w:val="none" w:sz="0" w:space="0" w:color="auto"/>
                        <w:bottom w:val="none" w:sz="0" w:space="0" w:color="auto"/>
                        <w:right w:val="none" w:sz="0" w:space="0" w:color="auto"/>
                      </w:divBdr>
                      <w:divsChild>
                        <w:div w:id="78797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424006">
              <w:marLeft w:val="0"/>
              <w:marRight w:val="0"/>
              <w:marTop w:val="0"/>
              <w:marBottom w:val="120"/>
              <w:divBdr>
                <w:top w:val="none" w:sz="0" w:space="0" w:color="auto"/>
                <w:left w:val="none" w:sz="0" w:space="0" w:color="auto"/>
                <w:bottom w:val="none" w:sz="0" w:space="0" w:color="auto"/>
                <w:right w:val="none" w:sz="0" w:space="0" w:color="auto"/>
              </w:divBdr>
              <w:divsChild>
                <w:div w:id="182676140">
                  <w:marLeft w:val="0"/>
                  <w:marRight w:val="0"/>
                  <w:marTop w:val="0"/>
                  <w:marBottom w:val="0"/>
                  <w:divBdr>
                    <w:top w:val="none" w:sz="0" w:space="0" w:color="auto"/>
                    <w:left w:val="none" w:sz="0" w:space="0" w:color="auto"/>
                    <w:bottom w:val="none" w:sz="0" w:space="0" w:color="auto"/>
                    <w:right w:val="none" w:sz="0" w:space="0" w:color="auto"/>
                  </w:divBdr>
                  <w:divsChild>
                    <w:div w:id="949314237">
                      <w:marLeft w:val="0"/>
                      <w:marRight w:val="0"/>
                      <w:marTop w:val="0"/>
                      <w:marBottom w:val="0"/>
                      <w:divBdr>
                        <w:top w:val="none" w:sz="0" w:space="0" w:color="auto"/>
                        <w:left w:val="none" w:sz="0" w:space="0" w:color="auto"/>
                        <w:bottom w:val="none" w:sz="0" w:space="0" w:color="auto"/>
                        <w:right w:val="none" w:sz="0" w:space="0" w:color="auto"/>
                      </w:divBdr>
                      <w:divsChild>
                        <w:div w:id="66836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7427678">
              <w:marLeft w:val="0"/>
              <w:marRight w:val="0"/>
              <w:marTop w:val="0"/>
              <w:marBottom w:val="120"/>
              <w:divBdr>
                <w:top w:val="none" w:sz="0" w:space="0" w:color="auto"/>
                <w:left w:val="none" w:sz="0" w:space="0" w:color="auto"/>
                <w:bottom w:val="none" w:sz="0" w:space="0" w:color="auto"/>
                <w:right w:val="none" w:sz="0" w:space="0" w:color="auto"/>
              </w:divBdr>
              <w:divsChild>
                <w:div w:id="1005404267">
                  <w:marLeft w:val="0"/>
                  <w:marRight w:val="0"/>
                  <w:marTop w:val="0"/>
                  <w:marBottom w:val="0"/>
                  <w:divBdr>
                    <w:top w:val="none" w:sz="0" w:space="0" w:color="auto"/>
                    <w:left w:val="none" w:sz="0" w:space="0" w:color="auto"/>
                    <w:bottom w:val="none" w:sz="0" w:space="0" w:color="auto"/>
                    <w:right w:val="none" w:sz="0" w:space="0" w:color="auto"/>
                  </w:divBdr>
                  <w:divsChild>
                    <w:div w:id="63643999">
                      <w:marLeft w:val="0"/>
                      <w:marRight w:val="0"/>
                      <w:marTop w:val="0"/>
                      <w:marBottom w:val="0"/>
                      <w:divBdr>
                        <w:top w:val="none" w:sz="0" w:space="0" w:color="auto"/>
                        <w:left w:val="none" w:sz="0" w:space="0" w:color="auto"/>
                        <w:bottom w:val="none" w:sz="0" w:space="0" w:color="auto"/>
                        <w:right w:val="none" w:sz="0" w:space="0" w:color="auto"/>
                      </w:divBdr>
                      <w:divsChild>
                        <w:div w:id="164693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195463">
              <w:marLeft w:val="0"/>
              <w:marRight w:val="0"/>
              <w:marTop w:val="0"/>
              <w:marBottom w:val="0"/>
              <w:divBdr>
                <w:top w:val="none" w:sz="0" w:space="0" w:color="auto"/>
                <w:left w:val="none" w:sz="0" w:space="0" w:color="auto"/>
                <w:bottom w:val="none" w:sz="0" w:space="0" w:color="auto"/>
                <w:right w:val="none" w:sz="0" w:space="0" w:color="auto"/>
              </w:divBdr>
              <w:divsChild>
                <w:div w:id="1954053154">
                  <w:marLeft w:val="0"/>
                  <w:marRight w:val="0"/>
                  <w:marTop w:val="0"/>
                  <w:marBottom w:val="0"/>
                  <w:divBdr>
                    <w:top w:val="none" w:sz="0" w:space="0" w:color="auto"/>
                    <w:left w:val="none" w:sz="0" w:space="0" w:color="auto"/>
                    <w:bottom w:val="none" w:sz="0" w:space="0" w:color="auto"/>
                    <w:right w:val="none" w:sz="0" w:space="0" w:color="auto"/>
                  </w:divBdr>
                  <w:divsChild>
                    <w:div w:id="975718568">
                      <w:marLeft w:val="0"/>
                      <w:marRight w:val="0"/>
                      <w:marTop w:val="0"/>
                      <w:marBottom w:val="0"/>
                      <w:divBdr>
                        <w:top w:val="none" w:sz="0" w:space="0" w:color="auto"/>
                        <w:left w:val="none" w:sz="0" w:space="0" w:color="auto"/>
                        <w:bottom w:val="none" w:sz="0" w:space="0" w:color="auto"/>
                        <w:right w:val="none" w:sz="0" w:space="0" w:color="auto"/>
                      </w:divBdr>
                      <w:divsChild>
                        <w:div w:id="114065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460113">
              <w:marLeft w:val="0"/>
              <w:marRight w:val="0"/>
              <w:marTop w:val="300"/>
              <w:marBottom w:val="180"/>
              <w:divBdr>
                <w:top w:val="none" w:sz="0" w:space="0" w:color="auto"/>
                <w:left w:val="none" w:sz="0" w:space="0" w:color="auto"/>
                <w:bottom w:val="none" w:sz="0" w:space="0" w:color="auto"/>
                <w:right w:val="none" w:sz="0" w:space="0" w:color="auto"/>
              </w:divBdr>
            </w:div>
            <w:div w:id="1296259210">
              <w:marLeft w:val="0"/>
              <w:marRight w:val="0"/>
              <w:marTop w:val="0"/>
              <w:marBottom w:val="0"/>
              <w:divBdr>
                <w:top w:val="none" w:sz="0" w:space="0" w:color="auto"/>
                <w:left w:val="none" w:sz="0" w:space="0" w:color="auto"/>
                <w:bottom w:val="none" w:sz="0" w:space="0" w:color="auto"/>
                <w:right w:val="none" w:sz="0" w:space="0" w:color="auto"/>
              </w:divBdr>
            </w:div>
          </w:divsChild>
        </w:div>
        <w:div w:id="495194017">
          <w:marLeft w:val="0"/>
          <w:marRight w:val="0"/>
          <w:marTop w:val="0"/>
          <w:marBottom w:val="0"/>
          <w:divBdr>
            <w:top w:val="none" w:sz="0" w:space="0" w:color="auto"/>
            <w:left w:val="none" w:sz="0" w:space="0" w:color="auto"/>
            <w:bottom w:val="none" w:sz="0" w:space="0" w:color="auto"/>
            <w:right w:val="none" w:sz="0" w:space="0" w:color="auto"/>
          </w:divBdr>
          <w:divsChild>
            <w:div w:id="1907109789">
              <w:marLeft w:val="0"/>
              <w:marRight w:val="0"/>
              <w:marTop w:val="0"/>
              <w:marBottom w:val="0"/>
              <w:divBdr>
                <w:top w:val="none" w:sz="0" w:space="0" w:color="auto"/>
                <w:left w:val="none" w:sz="0" w:space="0" w:color="auto"/>
                <w:bottom w:val="none" w:sz="0" w:space="0" w:color="auto"/>
                <w:right w:val="none" w:sz="0" w:space="0" w:color="auto"/>
              </w:divBdr>
            </w:div>
            <w:div w:id="566571463">
              <w:marLeft w:val="0"/>
              <w:marRight w:val="0"/>
              <w:marTop w:val="300"/>
              <w:marBottom w:val="180"/>
              <w:divBdr>
                <w:top w:val="none" w:sz="0" w:space="0" w:color="auto"/>
                <w:left w:val="none" w:sz="0" w:space="0" w:color="auto"/>
                <w:bottom w:val="none" w:sz="0" w:space="0" w:color="auto"/>
                <w:right w:val="none" w:sz="0" w:space="0" w:color="auto"/>
              </w:divBdr>
            </w:div>
            <w:div w:id="1877965065">
              <w:marLeft w:val="0"/>
              <w:marRight w:val="0"/>
              <w:marTop w:val="0"/>
              <w:marBottom w:val="0"/>
              <w:divBdr>
                <w:top w:val="single" w:sz="6" w:space="14" w:color="D5401F"/>
                <w:left w:val="single" w:sz="6" w:space="14" w:color="D5401F"/>
                <w:bottom w:val="single" w:sz="6" w:space="14" w:color="D5401F"/>
                <w:right w:val="single" w:sz="6" w:space="14" w:color="D5401F"/>
              </w:divBdr>
              <w:divsChild>
                <w:div w:id="819690344">
                  <w:marLeft w:val="0"/>
                  <w:marRight w:val="0"/>
                  <w:marTop w:val="0"/>
                  <w:marBottom w:val="0"/>
                  <w:divBdr>
                    <w:top w:val="none" w:sz="0" w:space="0" w:color="auto"/>
                    <w:left w:val="none" w:sz="0" w:space="0" w:color="auto"/>
                    <w:bottom w:val="none" w:sz="0" w:space="0" w:color="auto"/>
                    <w:right w:val="none" w:sz="0" w:space="0" w:color="auto"/>
                  </w:divBdr>
                </w:div>
              </w:divsChild>
            </w:div>
            <w:div w:id="226843373">
              <w:marLeft w:val="0"/>
              <w:marRight w:val="0"/>
              <w:marTop w:val="300"/>
              <w:marBottom w:val="180"/>
              <w:divBdr>
                <w:top w:val="none" w:sz="0" w:space="0" w:color="auto"/>
                <w:left w:val="none" w:sz="0" w:space="0" w:color="auto"/>
                <w:bottom w:val="none" w:sz="0" w:space="0" w:color="auto"/>
                <w:right w:val="none" w:sz="0" w:space="0" w:color="auto"/>
              </w:divBdr>
            </w:div>
            <w:div w:id="1496335546">
              <w:marLeft w:val="0"/>
              <w:marRight w:val="0"/>
              <w:marTop w:val="0"/>
              <w:marBottom w:val="0"/>
              <w:divBdr>
                <w:top w:val="none" w:sz="0" w:space="0" w:color="auto"/>
                <w:left w:val="none" w:sz="0" w:space="0" w:color="auto"/>
                <w:bottom w:val="none" w:sz="0" w:space="0" w:color="auto"/>
                <w:right w:val="none" w:sz="0" w:space="0" w:color="auto"/>
              </w:divBdr>
            </w:div>
          </w:divsChild>
        </w:div>
        <w:div w:id="1214848513">
          <w:marLeft w:val="0"/>
          <w:marRight w:val="0"/>
          <w:marTop w:val="0"/>
          <w:marBottom w:val="360"/>
          <w:divBdr>
            <w:top w:val="none" w:sz="0" w:space="0" w:color="auto"/>
            <w:left w:val="none" w:sz="0" w:space="0" w:color="auto"/>
            <w:bottom w:val="none" w:sz="0" w:space="0" w:color="auto"/>
            <w:right w:val="none" w:sz="0" w:space="0" w:color="auto"/>
          </w:divBdr>
          <w:divsChild>
            <w:div w:id="470948564">
              <w:marLeft w:val="0"/>
              <w:marRight w:val="0"/>
              <w:marTop w:val="0"/>
              <w:marBottom w:val="0"/>
              <w:divBdr>
                <w:top w:val="none" w:sz="0" w:space="0" w:color="auto"/>
                <w:left w:val="none" w:sz="0" w:space="0" w:color="auto"/>
                <w:bottom w:val="none" w:sz="0" w:space="0" w:color="auto"/>
                <w:right w:val="none" w:sz="0" w:space="0" w:color="auto"/>
              </w:divBdr>
            </w:div>
          </w:divsChild>
        </w:div>
        <w:div w:id="508183056">
          <w:marLeft w:val="0"/>
          <w:marRight w:val="0"/>
          <w:marTop w:val="0"/>
          <w:marBottom w:val="360"/>
          <w:divBdr>
            <w:top w:val="none" w:sz="0" w:space="0" w:color="auto"/>
            <w:left w:val="none" w:sz="0" w:space="0" w:color="auto"/>
            <w:bottom w:val="none" w:sz="0" w:space="0" w:color="auto"/>
            <w:right w:val="none" w:sz="0" w:space="0" w:color="auto"/>
          </w:divBdr>
        </w:div>
        <w:div w:id="1767261919">
          <w:marLeft w:val="0"/>
          <w:marRight w:val="0"/>
          <w:marTop w:val="0"/>
          <w:marBottom w:val="360"/>
          <w:divBdr>
            <w:top w:val="none" w:sz="0" w:space="0" w:color="auto"/>
            <w:left w:val="none" w:sz="0" w:space="0" w:color="auto"/>
            <w:bottom w:val="none" w:sz="0" w:space="0" w:color="auto"/>
            <w:right w:val="none" w:sz="0" w:space="0" w:color="auto"/>
          </w:divBdr>
          <w:divsChild>
            <w:div w:id="85997895">
              <w:marLeft w:val="0"/>
              <w:marRight w:val="0"/>
              <w:marTop w:val="0"/>
              <w:marBottom w:val="0"/>
              <w:divBdr>
                <w:top w:val="none" w:sz="0" w:space="0" w:color="auto"/>
                <w:left w:val="none" w:sz="0" w:space="0" w:color="auto"/>
                <w:bottom w:val="none" w:sz="0" w:space="0" w:color="auto"/>
                <w:right w:val="none" w:sz="0" w:space="0" w:color="auto"/>
              </w:divBdr>
            </w:div>
          </w:divsChild>
        </w:div>
        <w:div w:id="341517025">
          <w:marLeft w:val="0"/>
          <w:marRight w:val="0"/>
          <w:marTop w:val="0"/>
          <w:marBottom w:val="0"/>
          <w:divBdr>
            <w:top w:val="none" w:sz="0" w:space="0" w:color="auto"/>
            <w:left w:val="none" w:sz="0" w:space="0" w:color="auto"/>
            <w:bottom w:val="none" w:sz="0" w:space="0" w:color="auto"/>
            <w:right w:val="none" w:sz="0" w:space="0" w:color="auto"/>
          </w:divBdr>
          <w:divsChild>
            <w:div w:id="1988703743">
              <w:marLeft w:val="0"/>
              <w:marRight w:val="0"/>
              <w:marTop w:val="0"/>
              <w:marBottom w:val="0"/>
              <w:divBdr>
                <w:top w:val="none" w:sz="0" w:space="0" w:color="auto"/>
                <w:left w:val="none" w:sz="0" w:space="0" w:color="auto"/>
                <w:bottom w:val="none" w:sz="0" w:space="0" w:color="auto"/>
                <w:right w:val="none" w:sz="0" w:space="0" w:color="auto"/>
              </w:divBdr>
            </w:div>
            <w:div w:id="841316361">
              <w:marLeft w:val="0"/>
              <w:marRight w:val="0"/>
              <w:marTop w:val="0"/>
              <w:marBottom w:val="120"/>
              <w:divBdr>
                <w:top w:val="none" w:sz="0" w:space="0" w:color="auto"/>
                <w:left w:val="none" w:sz="0" w:space="0" w:color="auto"/>
                <w:bottom w:val="none" w:sz="0" w:space="0" w:color="auto"/>
                <w:right w:val="none" w:sz="0" w:space="0" w:color="auto"/>
              </w:divBdr>
              <w:divsChild>
                <w:div w:id="105272908">
                  <w:marLeft w:val="0"/>
                  <w:marRight w:val="0"/>
                  <w:marTop w:val="0"/>
                  <w:marBottom w:val="0"/>
                  <w:divBdr>
                    <w:top w:val="none" w:sz="0" w:space="0" w:color="auto"/>
                    <w:left w:val="none" w:sz="0" w:space="0" w:color="auto"/>
                    <w:bottom w:val="none" w:sz="0" w:space="0" w:color="auto"/>
                    <w:right w:val="none" w:sz="0" w:space="0" w:color="auto"/>
                  </w:divBdr>
                  <w:divsChild>
                    <w:div w:id="329989505">
                      <w:marLeft w:val="0"/>
                      <w:marRight w:val="0"/>
                      <w:marTop w:val="0"/>
                      <w:marBottom w:val="0"/>
                      <w:divBdr>
                        <w:top w:val="none" w:sz="0" w:space="0" w:color="auto"/>
                        <w:left w:val="none" w:sz="0" w:space="0" w:color="auto"/>
                        <w:bottom w:val="none" w:sz="0" w:space="0" w:color="auto"/>
                        <w:right w:val="none" w:sz="0" w:space="0" w:color="auto"/>
                      </w:divBdr>
                      <w:divsChild>
                        <w:div w:id="1777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469559">
              <w:marLeft w:val="0"/>
              <w:marRight w:val="0"/>
              <w:marTop w:val="0"/>
              <w:marBottom w:val="120"/>
              <w:divBdr>
                <w:top w:val="none" w:sz="0" w:space="0" w:color="auto"/>
                <w:left w:val="none" w:sz="0" w:space="0" w:color="auto"/>
                <w:bottom w:val="none" w:sz="0" w:space="0" w:color="auto"/>
                <w:right w:val="none" w:sz="0" w:space="0" w:color="auto"/>
              </w:divBdr>
              <w:divsChild>
                <w:div w:id="345182749">
                  <w:marLeft w:val="0"/>
                  <w:marRight w:val="0"/>
                  <w:marTop w:val="0"/>
                  <w:marBottom w:val="0"/>
                  <w:divBdr>
                    <w:top w:val="none" w:sz="0" w:space="0" w:color="auto"/>
                    <w:left w:val="none" w:sz="0" w:space="0" w:color="auto"/>
                    <w:bottom w:val="none" w:sz="0" w:space="0" w:color="auto"/>
                    <w:right w:val="none" w:sz="0" w:space="0" w:color="auto"/>
                  </w:divBdr>
                  <w:divsChild>
                    <w:div w:id="1130631440">
                      <w:marLeft w:val="0"/>
                      <w:marRight w:val="0"/>
                      <w:marTop w:val="0"/>
                      <w:marBottom w:val="0"/>
                      <w:divBdr>
                        <w:top w:val="none" w:sz="0" w:space="0" w:color="auto"/>
                        <w:left w:val="none" w:sz="0" w:space="0" w:color="auto"/>
                        <w:bottom w:val="none" w:sz="0" w:space="0" w:color="auto"/>
                        <w:right w:val="none" w:sz="0" w:space="0" w:color="auto"/>
                      </w:divBdr>
                      <w:divsChild>
                        <w:div w:id="42430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774021">
              <w:marLeft w:val="0"/>
              <w:marRight w:val="0"/>
              <w:marTop w:val="0"/>
              <w:marBottom w:val="120"/>
              <w:divBdr>
                <w:top w:val="none" w:sz="0" w:space="0" w:color="auto"/>
                <w:left w:val="none" w:sz="0" w:space="0" w:color="auto"/>
                <w:bottom w:val="none" w:sz="0" w:space="0" w:color="auto"/>
                <w:right w:val="none" w:sz="0" w:space="0" w:color="auto"/>
              </w:divBdr>
              <w:divsChild>
                <w:div w:id="617611769">
                  <w:marLeft w:val="0"/>
                  <w:marRight w:val="0"/>
                  <w:marTop w:val="0"/>
                  <w:marBottom w:val="0"/>
                  <w:divBdr>
                    <w:top w:val="none" w:sz="0" w:space="0" w:color="auto"/>
                    <w:left w:val="none" w:sz="0" w:space="0" w:color="auto"/>
                    <w:bottom w:val="none" w:sz="0" w:space="0" w:color="auto"/>
                    <w:right w:val="none" w:sz="0" w:space="0" w:color="auto"/>
                  </w:divBdr>
                  <w:divsChild>
                    <w:div w:id="357855678">
                      <w:marLeft w:val="0"/>
                      <w:marRight w:val="0"/>
                      <w:marTop w:val="0"/>
                      <w:marBottom w:val="0"/>
                      <w:divBdr>
                        <w:top w:val="none" w:sz="0" w:space="0" w:color="auto"/>
                        <w:left w:val="none" w:sz="0" w:space="0" w:color="auto"/>
                        <w:bottom w:val="none" w:sz="0" w:space="0" w:color="auto"/>
                        <w:right w:val="none" w:sz="0" w:space="0" w:color="auto"/>
                      </w:divBdr>
                      <w:divsChild>
                        <w:div w:id="127909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841339">
              <w:marLeft w:val="0"/>
              <w:marRight w:val="0"/>
              <w:marTop w:val="0"/>
              <w:marBottom w:val="0"/>
              <w:divBdr>
                <w:top w:val="none" w:sz="0" w:space="0" w:color="auto"/>
                <w:left w:val="none" w:sz="0" w:space="0" w:color="auto"/>
                <w:bottom w:val="none" w:sz="0" w:space="0" w:color="auto"/>
                <w:right w:val="none" w:sz="0" w:space="0" w:color="auto"/>
              </w:divBdr>
              <w:divsChild>
                <w:div w:id="1336299210">
                  <w:marLeft w:val="0"/>
                  <w:marRight w:val="0"/>
                  <w:marTop w:val="0"/>
                  <w:marBottom w:val="0"/>
                  <w:divBdr>
                    <w:top w:val="none" w:sz="0" w:space="0" w:color="auto"/>
                    <w:left w:val="none" w:sz="0" w:space="0" w:color="auto"/>
                    <w:bottom w:val="none" w:sz="0" w:space="0" w:color="auto"/>
                    <w:right w:val="none" w:sz="0" w:space="0" w:color="auto"/>
                  </w:divBdr>
                  <w:divsChild>
                    <w:div w:id="173232159">
                      <w:marLeft w:val="0"/>
                      <w:marRight w:val="0"/>
                      <w:marTop w:val="0"/>
                      <w:marBottom w:val="0"/>
                      <w:divBdr>
                        <w:top w:val="none" w:sz="0" w:space="0" w:color="auto"/>
                        <w:left w:val="none" w:sz="0" w:space="0" w:color="auto"/>
                        <w:bottom w:val="none" w:sz="0" w:space="0" w:color="auto"/>
                        <w:right w:val="none" w:sz="0" w:space="0" w:color="auto"/>
                      </w:divBdr>
                      <w:divsChild>
                        <w:div w:id="147856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015365">
              <w:marLeft w:val="0"/>
              <w:marRight w:val="0"/>
              <w:marTop w:val="300"/>
              <w:marBottom w:val="180"/>
              <w:divBdr>
                <w:top w:val="none" w:sz="0" w:space="0" w:color="auto"/>
                <w:left w:val="none" w:sz="0" w:space="0" w:color="auto"/>
                <w:bottom w:val="none" w:sz="0" w:space="0" w:color="auto"/>
                <w:right w:val="none" w:sz="0" w:space="0" w:color="auto"/>
              </w:divBdr>
            </w:div>
            <w:div w:id="162785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878071">
      <w:bodyDiv w:val="1"/>
      <w:marLeft w:val="0"/>
      <w:marRight w:val="0"/>
      <w:marTop w:val="0"/>
      <w:marBottom w:val="0"/>
      <w:divBdr>
        <w:top w:val="none" w:sz="0" w:space="0" w:color="auto"/>
        <w:left w:val="none" w:sz="0" w:space="0" w:color="auto"/>
        <w:bottom w:val="none" w:sz="0" w:space="0" w:color="auto"/>
        <w:right w:val="none" w:sz="0" w:space="0" w:color="auto"/>
      </w:divBdr>
      <w:divsChild>
        <w:div w:id="917907347">
          <w:marLeft w:val="0"/>
          <w:marRight w:val="0"/>
          <w:marTop w:val="0"/>
          <w:marBottom w:val="0"/>
          <w:divBdr>
            <w:top w:val="none" w:sz="0" w:space="0" w:color="auto"/>
            <w:left w:val="none" w:sz="0" w:space="0" w:color="auto"/>
            <w:bottom w:val="none" w:sz="0" w:space="0" w:color="auto"/>
            <w:right w:val="none" w:sz="0" w:space="0" w:color="auto"/>
          </w:divBdr>
        </w:div>
      </w:divsChild>
    </w:div>
    <w:div w:id="882325362">
      <w:bodyDiv w:val="1"/>
      <w:marLeft w:val="0"/>
      <w:marRight w:val="0"/>
      <w:marTop w:val="0"/>
      <w:marBottom w:val="0"/>
      <w:divBdr>
        <w:top w:val="none" w:sz="0" w:space="0" w:color="auto"/>
        <w:left w:val="none" w:sz="0" w:space="0" w:color="auto"/>
        <w:bottom w:val="none" w:sz="0" w:space="0" w:color="auto"/>
        <w:right w:val="none" w:sz="0" w:space="0" w:color="auto"/>
      </w:divBdr>
    </w:div>
    <w:div w:id="1112165574">
      <w:bodyDiv w:val="1"/>
      <w:marLeft w:val="0"/>
      <w:marRight w:val="0"/>
      <w:marTop w:val="0"/>
      <w:marBottom w:val="0"/>
      <w:divBdr>
        <w:top w:val="none" w:sz="0" w:space="0" w:color="auto"/>
        <w:left w:val="none" w:sz="0" w:space="0" w:color="auto"/>
        <w:bottom w:val="none" w:sz="0" w:space="0" w:color="auto"/>
        <w:right w:val="none" w:sz="0" w:space="0" w:color="auto"/>
      </w:divBdr>
    </w:div>
    <w:div w:id="1175727135">
      <w:bodyDiv w:val="1"/>
      <w:marLeft w:val="0"/>
      <w:marRight w:val="0"/>
      <w:marTop w:val="0"/>
      <w:marBottom w:val="0"/>
      <w:divBdr>
        <w:top w:val="none" w:sz="0" w:space="0" w:color="auto"/>
        <w:left w:val="none" w:sz="0" w:space="0" w:color="auto"/>
        <w:bottom w:val="none" w:sz="0" w:space="0" w:color="auto"/>
        <w:right w:val="none" w:sz="0" w:space="0" w:color="auto"/>
      </w:divBdr>
      <w:divsChild>
        <w:div w:id="659231440">
          <w:marLeft w:val="0"/>
          <w:marRight w:val="0"/>
          <w:marTop w:val="0"/>
          <w:marBottom w:val="360"/>
          <w:divBdr>
            <w:top w:val="none" w:sz="0" w:space="0" w:color="auto"/>
            <w:left w:val="none" w:sz="0" w:space="0" w:color="auto"/>
            <w:bottom w:val="none" w:sz="0" w:space="0" w:color="auto"/>
            <w:right w:val="none" w:sz="0" w:space="0" w:color="auto"/>
          </w:divBdr>
          <w:divsChild>
            <w:div w:id="176484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545337">
      <w:bodyDiv w:val="1"/>
      <w:marLeft w:val="0"/>
      <w:marRight w:val="0"/>
      <w:marTop w:val="0"/>
      <w:marBottom w:val="0"/>
      <w:divBdr>
        <w:top w:val="none" w:sz="0" w:space="0" w:color="auto"/>
        <w:left w:val="none" w:sz="0" w:space="0" w:color="auto"/>
        <w:bottom w:val="none" w:sz="0" w:space="0" w:color="auto"/>
        <w:right w:val="none" w:sz="0" w:space="0" w:color="auto"/>
      </w:divBdr>
      <w:divsChild>
        <w:div w:id="1839072128">
          <w:marLeft w:val="0"/>
          <w:marRight w:val="0"/>
          <w:marTop w:val="0"/>
          <w:marBottom w:val="0"/>
          <w:divBdr>
            <w:top w:val="none" w:sz="0" w:space="0" w:color="auto"/>
            <w:left w:val="none" w:sz="0" w:space="0" w:color="auto"/>
            <w:bottom w:val="none" w:sz="0" w:space="0" w:color="auto"/>
            <w:right w:val="none" w:sz="0" w:space="0" w:color="auto"/>
          </w:divBdr>
        </w:div>
      </w:divsChild>
    </w:div>
    <w:div w:id="1326741464">
      <w:bodyDiv w:val="1"/>
      <w:marLeft w:val="0"/>
      <w:marRight w:val="0"/>
      <w:marTop w:val="0"/>
      <w:marBottom w:val="0"/>
      <w:divBdr>
        <w:top w:val="none" w:sz="0" w:space="0" w:color="auto"/>
        <w:left w:val="none" w:sz="0" w:space="0" w:color="auto"/>
        <w:bottom w:val="none" w:sz="0" w:space="0" w:color="auto"/>
        <w:right w:val="none" w:sz="0" w:space="0" w:color="auto"/>
      </w:divBdr>
      <w:divsChild>
        <w:div w:id="67776487">
          <w:marLeft w:val="0"/>
          <w:marRight w:val="0"/>
          <w:marTop w:val="0"/>
          <w:marBottom w:val="0"/>
          <w:divBdr>
            <w:top w:val="none" w:sz="0" w:space="0" w:color="auto"/>
            <w:left w:val="none" w:sz="0" w:space="0" w:color="auto"/>
            <w:bottom w:val="none" w:sz="0" w:space="0" w:color="auto"/>
            <w:right w:val="none" w:sz="0" w:space="0" w:color="auto"/>
          </w:divBdr>
        </w:div>
      </w:divsChild>
    </w:div>
    <w:div w:id="1342391511">
      <w:bodyDiv w:val="1"/>
      <w:marLeft w:val="0"/>
      <w:marRight w:val="0"/>
      <w:marTop w:val="0"/>
      <w:marBottom w:val="0"/>
      <w:divBdr>
        <w:top w:val="none" w:sz="0" w:space="0" w:color="auto"/>
        <w:left w:val="none" w:sz="0" w:space="0" w:color="auto"/>
        <w:bottom w:val="none" w:sz="0" w:space="0" w:color="auto"/>
        <w:right w:val="none" w:sz="0" w:space="0" w:color="auto"/>
      </w:divBdr>
    </w:div>
    <w:div w:id="1415274217">
      <w:bodyDiv w:val="1"/>
      <w:marLeft w:val="0"/>
      <w:marRight w:val="0"/>
      <w:marTop w:val="0"/>
      <w:marBottom w:val="0"/>
      <w:divBdr>
        <w:top w:val="none" w:sz="0" w:space="0" w:color="auto"/>
        <w:left w:val="none" w:sz="0" w:space="0" w:color="auto"/>
        <w:bottom w:val="none" w:sz="0" w:space="0" w:color="auto"/>
        <w:right w:val="none" w:sz="0" w:space="0" w:color="auto"/>
      </w:divBdr>
      <w:divsChild>
        <w:div w:id="320932927">
          <w:marLeft w:val="0"/>
          <w:marRight w:val="0"/>
          <w:marTop w:val="0"/>
          <w:marBottom w:val="0"/>
          <w:divBdr>
            <w:top w:val="none" w:sz="0" w:space="0" w:color="auto"/>
            <w:left w:val="none" w:sz="0" w:space="0" w:color="auto"/>
            <w:bottom w:val="none" w:sz="0" w:space="0" w:color="auto"/>
            <w:right w:val="none" w:sz="0" w:space="0" w:color="auto"/>
          </w:divBdr>
        </w:div>
      </w:divsChild>
    </w:div>
    <w:div w:id="1479225982">
      <w:bodyDiv w:val="1"/>
      <w:marLeft w:val="0"/>
      <w:marRight w:val="0"/>
      <w:marTop w:val="0"/>
      <w:marBottom w:val="0"/>
      <w:divBdr>
        <w:top w:val="none" w:sz="0" w:space="0" w:color="auto"/>
        <w:left w:val="none" w:sz="0" w:space="0" w:color="auto"/>
        <w:bottom w:val="none" w:sz="0" w:space="0" w:color="auto"/>
        <w:right w:val="none" w:sz="0" w:space="0" w:color="auto"/>
      </w:divBdr>
      <w:divsChild>
        <w:div w:id="1034967535">
          <w:marLeft w:val="0"/>
          <w:marRight w:val="0"/>
          <w:marTop w:val="0"/>
          <w:marBottom w:val="0"/>
          <w:divBdr>
            <w:top w:val="none" w:sz="0" w:space="0" w:color="auto"/>
            <w:left w:val="none" w:sz="0" w:space="0" w:color="auto"/>
            <w:bottom w:val="none" w:sz="0" w:space="0" w:color="auto"/>
            <w:right w:val="none" w:sz="0" w:space="0" w:color="auto"/>
          </w:divBdr>
        </w:div>
      </w:divsChild>
    </w:div>
    <w:div w:id="1509368371">
      <w:bodyDiv w:val="1"/>
      <w:marLeft w:val="0"/>
      <w:marRight w:val="0"/>
      <w:marTop w:val="0"/>
      <w:marBottom w:val="0"/>
      <w:divBdr>
        <w:top w:val="none" w:sz="0" w:space="0" w:color="auto"/>
        <w:left w:val="none" w:sz="0" w:space="0" w:color="auto"/>
        <w:bottom w:val="none" w:sz="0" w:space="0" w:color="auto"/>
        <w:right w:val="none" w:sz="0" w:space="0" w:color="auto"/>
      </w:divBdr>
      <w:divsChild>
        <w:div w:id="1723826000">
          <w:marLeft w:val="0"/>
          <w:marRight w:val="0"/>
          <w:marTop w:val="0"/>
          <w:marBottom w:val="0"/>
          <w:divBdr>
            <w:top w:val="none" w:sz="0" w:space="0" w:color="auto"/>
            <w:left w:val="none" w:sz="0" w:space="0" w:color="auto"/>
            <w:bottom w:val="none" w:sz="0" w:space="0" w:color="auto"/>
            <w:right w:val="none" w:sz="0" w:space="0" w:color="auto"/>
          </w:divBdr>
          <w:divsChild>
            <w:div w:id="67993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848443">
      <w:bodyDiv w:val="1"/>
      <w:marLeft w:val="0"/>
      <w:marRight w:val="0"/>
      <w:marTop w:val="0"/>
      <w:marBottom w:val="0"/>
      <w:divBdr>
        <w:top w:val="none" w:sz="0" w:space="0" w:color="auto"/>
        <w:left w:val="none" w:sz="0" w:space="0" w:color="auto"/>
        <w:bottom w:val="none" w:sz="0" w:space="0" w:color="auto"/>
        <w:right w:val="none" w:sz="0" w:space="0" w:color="auto"/>
      </w:divBdr>
      <w:divsChild>
        <w:div w:id="473521414">
          <w:marLeft w:val="0"/>
          <w:marRight w:val="0"/>
          <w:marTop w:val="0"/>
          <w:marBottom w:val="0"/>
          <w:divBdr>
            <w:top w:val="none" w:sz="0" w:space="0" w:color="auto"/>
            <w:left w:val="none" w:sz="0" w:space="0" w:color="auto"/>
            <w:bottom w:val="none" w:sz="0" w:space="0" w:color="auto"/>
            <w:right w:val="none" w:sz="0" w:space="0" w:color="auto"/>
          </w:divBdr>
        </w:div>
      </w:divsChild>
    </w:div>
    <w:div w:id="1538811617">
      <w:bodyDiv w:val="1"/>
      <w:marLeft w:val="0"/>
      <w:marRight w:val="0"/>
      <w:marTop w:val="0"/>
      <w:marBottom w:val="0"/>
      <w:divBdr>
        <w:top w:val="none" w:sz="0" w:space="0" w:color="auto"/>
        <w:left w:val="none" w:sz="0" w:space="0" w:color="auto"/>
        <w:bottom w:val="none" w:sz="0" w:space="0" w:color="auto"/>
        <w:right w:val="none" w:sz="0" w:space="0" w:color="auto"/>
      </w:divBdr>
      <w:divsChild>
        <w:div w:id="1348950158">
          <w:marLeft w:val="0"/>
          <w:marRight w:val="0"/>
          <w:marTop w:val="0"/>
          <w:marBottom w:val="360"/>
          <w:divBdr>
            <w:top w:val="none" w:sz="0" w:space="0" w:color="auto"/>
            <w:left w:val="none" w:sz="0" w:space="0" w:color="auto"/>
            <w:bottom w:val="none" w:sz="0" w:space="0" w:color="auto"/>
            <w:right w:val="none" w:sz="0" w:space="0" w:color="auto"/>
          </w:divBdr>
          <w:divsChild>
            <w:div w:id="139705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452639">
      <w:bodyDiv w:val="1"/>
      <w:marLeft w:val="0"/>
      <w:marRight w:val="0"/>
      <w:marTop w:val="0"/>
      <w:marBottom w:val="0"/>
      <w:divBdr>
        <w:top w:val="none" w:sz="0" w:space="0" w:color="auto"/>
        <w:left w:val="none" w:sz="0" w:space="0" w:color="auto"/>
        <w:bottom w:val="none" w:sz="0" w:space="0" w:color="auto"/>
        <w:right w:val="none" w:sz="0" w:space="0" w:color="auto"/>
      </w:divBdr>
      <w:divsChild>
        <w:div w:id="490292286">
          <w:marLeft w:val="0"/>
          <w:marRight w:val="0"/>
          <w:marTop w:val="0"/>
          <w:marBottom w:val="0"/>
          <w:divBdr>
            <w:top w:val="none" w:sz="0" w:space="0" w:color="auto"/>
            <w:left w:val="none" w:sz="0" w:space="0" w:color="auto"/>
            <w:bottom w:val="none" w:sz="0" w:space="0" w:color="auto"/>
            <w:right w:val="none" w:sz="0" w:space="0" w:color="auto"/>
          </w:divBdr>
          <w:divsChild>
            <w:div w:id="101870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941770">
      <w:bodyDiv w:val="1"/>
      <w:marLeft w:val="0"/>
      <w:marRight w:val="0"/>
      <w:marTop w:val="0"/>
      <w:marBottom w:val="0"/>
      <w:divBdr>
        <w:top w:val="none" w:sz="0" w:space="0" w:color="auto"/>
        <w:left w:val="none" w:sz="0" w:space="0" w:color="auto"/>
        <w:bottom w:val="none" w:sz="0" w:space="0" w:color="auto"/>
        <w:right w:val="none" w:sz="0" w:space="0" w:color="auto"/>
      </w:divBdr>
      <w:divsChild>
        <w:div w:id="1392532946">
          <w:marLeft w:val="0"/>
          <w:marRight w:val="0"/>
          <w:marTop w:val="0"/>
          <w:marBottom w:val="0"/>
          <w:divBdr>
            <w:top w:val="none" w:sz="0" w:space="0" w:color="auto"/>
            <w:left w:val="none" w:sz="0" w:space="0" w:color="auto"/>
            <w:bottom w:val="none" w:sz="0" w:space="0" w:color="auto"/>
            <w:right w:val="none" w:sz="0" w:space="0" w:color="auto"/>
          </w:divBdr>
        </w:div>
      </w:divsChild>
    </w:div>
    <w:div w:id="1674600751">
      <w:bodyDiv w:val="1"/>
      <w:marLeft w:val="0"/>
      <w:marRight w:val="0"/>
      <w:marTop w:val="0"/>
      <w:marBottom w:val="0"/>
      <w:divBdr>
        <w:top w:val="none" w:sz="0" w:space="0" w:color="auto"/>
        <w:left w:val="none" w:sz="0" w:space="0" w:color="auto"/>
        <w:bottom w:val="none" w:sz="0" w:space="0" w:color="auto"/>
        <w:right w:val="none" w:sz="0" w:space="0" w:color="auto"/>
      </w:divBdr>
      <w:divsChild>
        <w:div w:id="1629626926">
          <w:marLeft w:val="0"/>
          <w:marRight w:val="0"/>
          <w:marTop w:val="0"/>
          <w:marBottom w:val="360"/>
          <w:divBdr>
            <w:top w:val="none" w:sz="0" w:space="0" w:color="auto"/>
            <w:left w:val="none" w:sz="0" w:space="0" w:color="auto"/>
            <w:bottom w:val="none" w:sz="0" w:space="0" w:color="auto"/>
            <w:right w:val="none" w:sz="0" w:space="0" w:color="auto"/>
          </w:divBdr>
          <w:divsChild>
            <w:div w:id="193030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351863">
      <w:bodyDiv w:val="1"/>
      <w:marLeft w:val="0"/>
      <w:marRight w:val="0"/>
      <w:marTop w:val="0"/>
      <w:marBottom w:val="0"/>
      <w:divBdr>
        <w:top w:val="none" w:sz="0" w:space="0" w:color="auto"/>
        <w:left w:val="none" w:sz="0" w:space="0" w:color="auto"/>
        <w:bottom w:val="none" w:sz="0" w:space="0" w:color="auto"/>
        <w:right w:val="none" w:sz="0" w:space="0" w:color="auto"/>
      </w:divBdr>
    </w:div>
    <w:div w:id="1701080345">
      <w:bodyDiv w:val="1"/>
      <w:marLeft w:val="0"/>
      <w:marRight w:val="0"/>
      <w:marTop w:val="0"/>
      <w:marBottom w:val="0"/>
      <w:divBdr>
        <w:top w:val="none" w:sz="0" w:space="0" w:color="auto"/>
        <w:left w:val="none" w:sz="0" w:space="0" w:color="auto"/>
        <w:bottom w:val="none" w:sz="0" w:space="0" w:color="auto"/>
        <w:right w:val="none" w:sz="0" w:space="0" w:color="auto"/>
      </w:divBdr>
      <w:divsChild>
        <w:div w:id="1395153979">
          <w:marLeft w:val="0"/>
          <w:marRight w:val="0"/>
          <w:marTop w:val="0"/>
          <w:marBottom w:val="0"/>
          <w:divBdr>
            <w:top w:val="none" w:sz="0" w:space="0" w:color="auto"/>
            <w:left w:val="none" w:sz="0" w:space="0" w:color="auto"/>
            <w:bottom w:val="none" w:sz="0" w:space="0" w:color="auto"/>
            <w:right w:val="none" w:sz="0" w:space="0" w:color="auto"/>
          </w:divBdr>
        </w:div>
      </w:divsChild>
    </w:div>
    <w:div w:id="1705326080">
      <w:bodyDiv w:val="1"/>
      <w:marLeft w:val="0"/>
      <w:marRight w:val="0"/>
      <w:marTop w:val="0"/>
      <w:marBottom w:val="0"/>
      <w:divBdr>
        <w:top w:val="none" w:sz="0" w:space="0" w:color="auto"/>
        <w:left w:val="none" w:sz="0" w:space="0" w:color="auto"/>
        <w:bottom w:val="none" w:sz="0" w:space="0" w:color="auto"/>
        <w:right w:val="none" w:sz="0" w:space="0" w:color="auto"/>
      </w:divBdr>
      <w:divsChild>
        <w:div w:id="1609385715">
          <w:marLeft w:val="0"/>
          <w:marRight w:val="0"/>
          <w:marTop w:val="0"/>
          <w:marBottom w:val="0"/>
          <w:divBdr>
            <w:top w:val="none" w:sz="0" w:space="0" w:color="auto"/>
            <w:left w:val="none" w:sz="0" w:space="0" w:color="auto"/>
            <w:bottom w:val="none" w:sz="0" w:space="0" w:color="auto"/>
            <w:right w:val="none" w:sz="0" w:space="0" w:color="auto"/>
          </w:divBdr>
        </w:div>
      </w:divsChild>
    </w:div>
    <w:div w:id="1745106394">
      <w:bodyDiv w:val="1"/>
      <w:marLeft w:val="0"/>
      <w:marRight w:val="0"/>
      <w:marTop w:val="0"/>
      <w:marBottom w:val="0"/>
      <w:divBdr>
        <w:top w:val="none" w:sz="0" w:space="0" w:color="auto"/>
        <w:left w:val="none" w:sz="0" w:space="0" w:color="auto"/>
        <w:bottom w:val="none" w:sz="0" w:space="0" w:color="auto"/>
        <w:right w:val="none" w:sz="0" w:space="0" w:color="auto"/>
      </w:divBdr>
      <w:divsChild>
        <w:div w:id="43409731">
          <w:marLeft w:val="0"/>
          <w:marRight w:val="0"/>
          <w:marTop w:val="0"/>
          <w:marBottom w:val="360"/>
          <w:divBdr>
            <w:top w:val="none" w:sz="0" w:space="0" w:color="auto"/>
            <w:left w:val="none" w:sz="0" w:space="0" w:color="auto"/>
            <w:bottom w:val="none" w:sz="0" w:space="0" w:color="auto"/>
            <w:right w:val="none" w:sz="0" w:space="0" w:color="auto"/>
          </w:divBdr>
          <w:divsChild>
            <w:div w:id="99623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760567">
      <w:bodyDiv w:val="1"/>
      <w:marLeft w:val="0"/>
      <w:marRight w:val="0"/>
      <w:marTop w:val="0"/>
      <w:marBottom w:val="0"/>
      <w:divBdr>
        <w:top w:val="none" w:sz="0" w:space="0" w:color="auto"/>
        <w:left w:val="none" w:sz="0" w:space="0" w:color="auto"/>
        <w:bottom w:val="none" w:sz="0" w:space="0" w:color="auto"/>
        <w:right w:val="none" w:sz="0" w:space="0" w:color="auto"/>
      </w:divBdr>
      <w:divsChild>
        <w:div w:id="1609461954">
          <w:marLeft w:val="0"/>
          <w:marRight w:val="0"/>
          <w:marTop w:val="0"/>
          <w:marBottom w:val="0"/>
          <w:divBdr>
            <w:top w:val="none" w:sz="0" w:space="0" w:color="auto"/>
            <w:left w:val="none" w:sz="0" w:space="0" w:color="auto"/>
            <w:bottom w:val="none" w:sz="0" w:space="0" w:color="auto"/>
            <w:right w:val="none" w:sz="0" w:space="0" w:color="auto"/>
          </w:divBdr>
        </w:div>
      </w:divsChild>
    </w:div>
    <w:div w:id="1778059977">
      <w:bodyDiv w:val="1"/>
      <w:marLeft w:val="0"/>
      <w:marRight w:val="0"/>
      <w:marTop w:val="0"/>
      <w:marBottom w:val="0"/>
      <w:divBdr>
        <w:top w:val="none" w:sz="0" w:space="0" w:color="auto"/>
        <w:left w:val="none" w:sz="0" w:space="0" w:color="auto"/>
        <w:bottom w:val="none" w:sz="0" w:space="0" w:color="auto"/>
        <w:right w:val="none" w:sz="0" w:space="0" w:color="auto"/>
      </w:divBdr>
    </w:div>
    <w:div w:id="1868828908">
      <w:bodyDiv w:val="1"/>
      <w:marLeft w:val="0"/>
      <w:marRight w:val="0"/>
      <w:marTop w:val="0"/>
      <w:marBottom w:val="0"/>
      <w:divBdr>
        <w:top w:val="none" w:sz="0" w:space="0" w:color="auto"/>
        <w:left w:val="none" w:sz="0" w:space="0" w:color="auto"/>
        <w:bottom w:val="none" w:sz="0" w:space="0" w:color="auto"/>
        <w:right w:val="none" w:sz="0" w:space="0" w:color="auto"/>
      </w:divBdr>
      <w:divsChild>
        <w:div w:id="805968185">
          <w:marLeft w:val="0"/>
          <w:marRight w:val="0"/>
          <w:marTop w:val="0"/>
          <w:marBottom w:val="0"/>
          <w:divBdr>
            <w:top w:val="none" w:sz="0" w:space="0" w:color="auto"/>
            <w:left w:val="none" w:sz="0" w:space="0" w:color="auto"/>
            <w:bottom w:val="none" w:sz="0" w:space="0" w:color="auto"/>
            <w:right w:val="none" w:sz="0" w:space="0" w:color="auto"/>
          </w:divBdr>
          <w:divsChild>
            <w:div w:id="199907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915624">
      <w:bodyDiv w:val="1"/>
      <w:marLeft w:val="0"/>
      <w:marRight w:val="0"/>
      <w:marTop w:val="0"/>
      <w:marBottom w:val="0"/>
      <w:divBdr>
        <w:top w:val="none" w:sz="0" w:space="0" w:color="auto"/>
        <w:left w:val="none" w:sz="0" w:space="0" w:color="auto"/>
        <w:bottom w:val="none" w:sz="0" w:space="0" w:color="auto"/>
        <w:right w:val="none" w:sz="0" w:space="0" w:color="auto"/>
      </w:divBdr>
      <w:divsChild>
        <w:div w:id="1090276535">
          <w:marLeft w:val="0"/>
          <w:marRight w:val="0"/>
          <w:marTop w:val="0"/>
          <w:marBottom w:val="0"/>
          <w:divBdr>
            <w:top w:val="none" w:sz="0" w:space="0" w:color="auto"/>
            <w:left w:val="none" w:sz="0" w:space="0" w:color="auto"/>
            <w:bottom w:val="none" w:sz="0" w:space="0" w:color="auto"/>
            <w:right w:val="none" w:sz="0" w:space="0" w:color="auto"/>
          </w:divBdr>
          <w:divsChild>
            <w:div w:id="212665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965494">
      <w:bodyDiv w:val="1"/>
      <w:marLeft w:val="0"/>
      <w:marRight w:val="0"/>
      <w:marTop w:val="0"/>
      <w:marBottom w:val="0"/>
      <w:divBdr>
        <w:top w:val="none" w:sz="0" w:space="0" w:color="auto"/>
        <w:left w:val="none" w:sz="0" w:space="0" w:color="auto"/>
        <w:bottom w:val="none" w:sz="0" w:space="0" w:color="auto"/>
        <w:right w:val="none" w:sz="0" w:space="0" w:color="auto"/>
      </w:divBdr>
    </w:div>
    <w:div w:id="1979989700">
      <w:bodyDiv w:val="1"/>
      <w:marLeft w:val="0"/>
      <w:marRight w:val="0"/>
      <w:marTop w:val="0"/>
      <w:marBottom w:val="0"/>
      <w:divBdr>
        <w:top w:val="none" w:sz="0" w:space="0" w:color="auto"/>
        <w:left w:val="none" w:sz="0" w:space="0" w:color="auto"/>
        <w:bottom w:val="none" w:sz="0" w:space="0" w:color="auto"/>
        <w:right w:val="none" w:sz="0" w:space="0" w:color="auto"/>
      </w:divBdr>
    </w:div>
    <w:div w:id="1982878666">
      <w:bodyDiv w:val="1"/>
      <w:marLeft w:val="0"/>
      <w:marRight w:val="0"/>
      <w:marTop w:val="0"/>
      <w:marBottom w:val="0"/>
      <w:divBdr>
        <w:top w:val="none" w:sz="0" w:space="0" w:color="auto"/>
        <w:left w:val="none" w:sz="0" w:space="0" w:color="auto"/>
        <w:bottom w:val="none" w:sz="0" w:space="0" w:color="auto"/>
        <w:right w:val="none" w:sz="0" w:space="0" w:color="auto"/>
      </w:divBdr>
      <w:divsChild>
        <w:div w:id="1207373124">
          <w:marLeft w:val="0"/>
          <w:marRight w:val="0"/>
          <w:marTop w:val="0"/>
          <w:marBottom w:val="0"/>
          <w:divBdr>
            <w:top w:val="none" w:sz="0" w:space="0" w:color="auto"/>
            <w:left w:val="none" w:sz="0" w:space="0" w:color="auto"/>
            <w:bottom w:val="none" w:sz="0" w:space="0" w:color="auto"/>
            <w:right w:val="none" w:sz="0" w:space="0" w:color="auto"/>
          </w:divBdr>
        </w:div>
      </w:divsChild>
    </w:div>
    <w:div w:id="2001424612">
      <w:bodyDiv w:val="1"/>
      <w:marLeft w:val="0"/>
      <w:marRight w:val="0"/>
      <w:marTop w:val="0"/>
      <w:marBottom w:val="0"/>
      <w:divBdr>
        <w:top w:val="none" w:sz="0" w:space="0" w:color="auto"/>
        <w:left w:val="none" w:sz="0" w:space="0" w:color="auto"/>
        <w:bottom w:val="none" w:sz="0" w:space="0" w:color="auto"/>
        <w:right w:val="none" w:sz="0" w:space="0" w:color="auto"/>
      </w:divBdr>
      <w:divsChild>
        <w:div w:id="616302582">
          <w:marLeft w:val="0"/>
          <w:marRight w:val="0"/>
          <w:marTop w:val="0"/>
          <w:marBottom w:val="0"/>
          <w:divBdr>
            <w:top w:val="none" w:sz="0" w:space="0" w:color="auto"/>
            <w:left w:val="none" w:sz="0" w:space="0" w:color="auto"/>
            <w:bottom w:val="none" w:sz="0" w:space="0" w:color="auto"/>
            <w:right w:val="none" w:sz="0" w:space="0" w:color="auto"/>
          </w:divBdr>
          <w:divsChild>
            <w:div w:id="227690125">
              <w:marLeft w:val="0"/>
              <w:marRight w:val="0"/>
              <w:marTop w:val="0"/>
              <w:marBottom w:val="0"/>
              <w:divBdr>
                <w:top w:val="none" w:sz="0" w:space="0" w:color="auto"/>
                <w:left w:val="none" w:sz="0" w:space="0" w:color="auto"/>
                <w:bottom w:val="none" w:sz="0" w:space="0" w:color="auto"/>
                <w:right w:val="none" w:sz="0" w:space="0" w:color="auto"/>
              </w:divBdr>
            </w:div>
          </w:divsChild>
        </w:div>
        <w:div w:id="1684823589">
          <w:marLeft w:val="0"/>
          <w:marRight w:val="0"/>
          <w:marTop w:val="0"/>
          <w:marBottom w:val="0"/>
          <w:divBdr>
            <w:top w:val="none" w:sz="0" w:space="0" w:color="auto"/>
            <w:left w:val="none" w:sz="0" w:space="0" w:color="auto"/>
            <w:bottom w:val="none" w:sz="0" w:space="0" w:color="auto"/>
            <w:right w:val="none" w:sz="0" w:space="0" w:color="auto"/>
          </w:divBdr>
        </w:div>
        <w:div w:id="1114207000">
          <w:marLeft w:val="0"/>
          <w:marRight w:val="0"/>
          <w:marTop w:val="0"/>
          <w:marBottom w:val="0"/>
          <w:divBdr>
            <w:top w:val="none" w:sz="0" w:space="0" w:color="auto"/>
            <w:left w:val="none" w:sz="0" w:space="0" w:color="auto"/>
            <w:bottom w:val="none" w:sz="0" w:space="0" w:color="auto"/>
            <w:right w:val="none" w:sz="0" w:space="0" w:color="auto"/>
          </w:divBdr>
          <w:divsChild>
            <w:div w:id="1532690884">
              <w:marLeft w:val="0"/>
              <w:marRight w:val="0"/>
              <w:marTop w:val="0"/>
              <w:marBottom w:val="0"/>
              <w:divBdr>
                <w:top w:val="none" w:sz="0" w:space="0" w:color="auto"/>
                <w:left w:val="none" w:sz="0" w:space="0" w:color="auto"/>
                <w:bottom w:val="none" w:sz="0" w:space="0" w:color="auto"/>
                <w:right w:val="none" w:sz="0" w:space="0" w:color="auto"/>
              </w:divBdr>
            </w:div>
          </w:divsChild>
        </w:div>
        <w:div w:id="93020590">
          <w:marLeft w:val="0"/>
          <w:marRight w:val="0"/>
          <w:marTop w:val="0"/>
          <w:marBottom w:val="360"/>
          <w:divBdr>
            <w:top w:val="none" w:sz="0" w:space="0" w:color="auto"/>
            <w:left w:val="none" w:sz="0" w:space="0" w:color="auto"/>
            <w:bottom w:val="none" w:sz="0" w:space="0" w:color="auto"/>
            <w:right w:val="none" w:sz="0" w:space="0" w:color="auto"/>
          </w:divBdr>
          <w:divsChild>
            <w:div w:id="152795665">
              <w:marLeft w:val="0"/>
              <w:marRight w:val="0"/>
              <w:marTop w:val="0"/>
              <w:marBottom w:val="0"/>
              <w:divBdr>
                <w:top w:val="none" w:sz="0" w:space="0" w:color="auto"/>
                <w:left w:val="none" w:sz="0" w:space="0" w:color="auto"/>
                <w:bottom w:val="none" w:sz="0" w:space="0" w:color="auto"/>
                <w:right w:val="none" w:sz="0" w:space="0" w:color="auto"/>
              </w:divBdr>
            </w:div>
          </w:divsChild>
        </w:div>
        <w:div w:id="1757045411">
          <w:marLeft w:val="0"/>
          <w:marRight w:val="0"/>
          <w:marTop w:val="0"/>
          <w:marBottom w:val="360"/>
          <w:divBdr>
            <w:top w:val="none" w:sz="0" w:space="0" w:color="auto"/>
            <w:left w:val="none" w:sz="0" w:space="0" w:color="auto"/>
            <w:bottom w:val="none" w:sz="0" w:space="0" w:color="auto"/>
            <w:right w:val="none" w:sz="0" w:space="0" w:color="auto"/>
          </w:divBdr>
        </w:div>
        <w:div w:id="1971402873">
          <w:marLeft w:val="0"/>
          <w:marRight w:val="0"/>
          <w:marTop w:val="0"/>
          <w:marBottom w:val="360"/>
          <w:divBdr>
            <w:top w:val="none" w:sz="0" w:space="0" w:color="auto"/>
            <w:left w:val="none" w:sz="0" w:space="0" w:color="auto"/>
            <w:bottom w:val="none" w:sz="0" w:space="0" w:color="auto"/>
            <w:right w:val="none" w:sz="0" w:space="0" w:color="auto"/>
          </w:divBdr>
          <w:divsChild>
            <w:div w:id="877813786">
              <w:marLeft w:val="0"/>
              <w:marRight w:val="0"/>
              <w:marTop w:val="0"/>
              <w:marBottom w:val="0"/>
              <w:divBdr>
                <w:top w:val="none" w:sz="0" w:space="0" w:color="auto"/>
                <w:left w:val="none" w:sz="0" w:space="0" w:color="auto"/>
                <w:bottom w:val="none" w:sz="0" w:space="0" w:color="auto"/>
                <w:right w:val="none" w:sz="0" w:space="0" w:color="auto"/>
              </w:divBdr>
            </w:div>
          </w:divsChild>
        </w:div>
        <w:div w:id="1410540823">
          <w:marLeft w:val="0"/>
          <w:marRight w:val="0"/>
          <w:marTop w:val="0"/>
          <w:marBottom w:val="360"/>
          <w:divBdr>
            <w:top w:val="none" w:sz="0" w:space="0" w:color="auto"/>
            <w:left w:val="none" w:sz="0" w:space="0" w:color="auto"/>
            <w:bottom w:val="none" w:sz="0" w:space="0" w:color="auto"/>
            <w:right w:val="none" w:sz="0" w:space="0" w:color="auto"/>
          </w:divBdr>
          <w:divsChild>
            <w:div w:id="426779921">
              <w:marLeft w:val="0"/>
              <w:marRight w:val="0"/>
              <w:marTop w:val="0"/>
              <w:marBottom w:val="0"/>
              <w:divBdr>
                <w:top w:val="none" w:sz="0" w:space="0" w:color="auto"/>
                <w:left w:val="none" w:sz="0" w:space="0" w:color="auto"/>
                <w:bottom w:val="none" w:sz="0" w:space="0" w:color="auto"/>
                <w:right w:val="none" w:sz="0" w:space="0" w:color="auto"/>
              </w:divBdr>
            </w:div>
            <w:div w:id="2131244741">
              <w:marLeft w:val="0"/>
              <w:marRight w:val="0"/>
              <w:marTop w:val="0"/>
              <w:marBottom w:val="120"/>
              <w:divBdr>
                <w:top w:val="none" w:sz="0" w:space="0" w:color="auto"/>
                <w:left w:val="none" w:sz="0" w:space="0" w:color="auto"/>
                <w:bottom w:val="none" w:sz="0" w:space="0" w:color="auto"/>
                <w:right w:val="none" w:sz="0" w:space="0" w:color="auto"/>
              </w:divBdr>
              <w:divsChild>
                <w:div w:id="2070380253">
                  <w:marLeft w:val="0"/>
                  <w:marRight w:val="0"/>
                  <w:marTop w:val="0"/>
                  <w:marBottom w:val="0"/>
                  <w:divBdr>
                    <w:top w:val="none" w:sz="0" w:space="0" w:color="auto"/>
                    <w:left w:val="none" w:sz="0" w:space="0" w:color="auto"/>
                    <w:bottom w:val="none" w:sz="0" w:space="0" w:color="auto"/>
                    <w:right w:val="none" w:sz="0" w:space="0" w:color="auto"/>
                  </w:divBdr>
                  <w:divsChild>
                    <w:div w:id="1479110457">
                      <w:marLeft w:val="0"/>
                      <w:marRight w:val="0"/>
                      <w:marTop w:val="0"/>
                      <w:marBottom w:val="0"/>
                      <w:divBdr>
                        <w:top w:val="none" w:sz="0" w:space="0" w:color="auto"/>
                        <w:left w:val="none" w:sz="0" w:space="0" w:color="auto"/>
                        <w:bottom w:val="none" w:sz="0" w:space="0" w:color="auto"/>
                        <w:right w:val="none" w:sz="0" w:space="0" w:color="auto"/>
                      </w:divBdr>
                      <w:divsChild>
                        <w:div w:id="46427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24454">
              <w:marLeft w:val="0"/>
              <w:marRight w:val="0"/>
              <w:marTop w:val="0"/>
              <w:marBottom w:val="120"/>
              <w:divBdr>
                <w:top w:val="none" w:sz="0" w:space="0" w:color="auto"/>
                <w:left w:val="none" w:sz="0" w:space="0" w:color="auto"/>
                <w:bottom w:val="none" w:sz="0" w:space="0" w:color="auto"/>
                <w:right w:val="none" w:sz="0" w:space="0" w:color="auto"/>
              </w:divBdr>
              <w:divsChild>
                <w:div w:id="65494523">
                  <w:marLeft w:val="0"/>
                  <w:marRight w:val="0"/>
                  <w:marTop w:val="0"/>
                  <w:marBottom w:val="0"/>
                  <w:divBdr>
                    <w:top w:val="none" w:sz="0" w:space="0" w:color="auto"/>
                    <w:left w:val="none" w:sz="0" w:space="0" w:color="auto"/>
                    <w:bottom w:val="none" w:sz="0" w:space="0" w:color="auto"/>
                    <w:right w:val="none" w:sz="0" w:space="0" w:color="auto"/>
                  </w:divBdr>
                  <w:divsChild>
                    <w:div w:id="123233884">
                      <w:marLeft w:val="0"/>
                      <w:marRight w:val="0"/>
                      <w:marTop w:val="0"/>
                      <w:marBottom w:val="0"/>
                      <w:divBdr>
                        <w:top w:val="none" w:sz="0" w:space="0" w:color="auto"/>
                        <w:left w:val="none" w:sz="0" w:space="0" w:color="auto"/>
                        <w:bottom w:val="none" w:sz="0" w:space="0" w:color="auto"/>
                        <w:right w:val="none" w:sz="0" w:space="0" w:color="auto"/>
                      </w:divBdr>
                      <w:divsChild>
                        <w:div w:id="111478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027969">
              <w:marLeft w:val="0"/>
              <w:marRight w:val="0"/>
              <w:marTop w:val="0"/>
              <w:marBottom w:val="120"/>
              <w:divBdr>
                <w:top w:val="none" w:sz="0" w:space="0" w:color="auto"/>
                <w:left w:val="none" w:sz="0" w:space="0" w:color="auto"/>
                <w:bottom w:val="none" w:sz="0" w:space="0" w:color="auto"/>
                <w:right w:val="none" w:sz="0" w:space="0" w:color="auto"/>
              </w:divBdr>
              <w:divsChild>
                <w:div w:id="976181282">
                  <w:marLeft w:val="0"/>
                  <w:marRight w:val="0"/>
                  <w:marTop w:val="0"/>
                  <w:marBottom w:val="0"/>
                  <w:divBdr>
                    <w:top w:val="none" w:sz="0" w:space="0" w:color="auto"/>
                    <w:left w:val="none" w:sz="0" w:space="0" w:color="auto"/>
                    <w:bottom w:val="none" w:sz="0" w:space="0" w:color="auto"/>
                    <w:right w:val="none" w:sz="0" w:space="0" w:color="auto"/>
                  </w:divBdr>
                  <w:divsChild>
                    <w:div w:id="1575891116">
                      <w:marLeft w:val="0"/>
                      <w:marRight w:val="0"/>
                      <w:marTop w:val="0"/>
                      <w:marBottom w:val="0"/>
                      <w:divBdr>
                        <w:top w:val="none" w:sz="0" w:space="0" w:color="auto"/>
                        <w:left w:val="none" w:sz="0" w:space="0" w:color="auto"/>
                        <w:bottom w:val="none" w:sz="0" w:space="0" w:color="auto"/>
                        <w:right w:val="none" w:sz="0" w:space="0" w:color="auto"/>
                      </w:divBdr>
                      <w:divsChild>
                        <w:div w:id="124233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867826">
              <w:marLeft w:val="0"/>
              <w:marRight w:val="0"/>
              <w:marTop w:val="0"/>
              <w:marBottom w:val="0"/>
              <w:divBdr>
                <w:top w:val="none" w:sz="0" w:space="0" w:color="auto"/>
                <w:left w:val="none" w:sz="0" w:space="0" w:color="auto"/>
                <w:bottom w:val="none" w:sz="0" w:space="0" w:color="auto"/>
                <w:right w:val="none" w:sz="0" w:space="0" w:color="auto"/>
              </w:divBdr>
              <w:divsChild>
                <w:div w:id="2078621909">
                  <w:marLeft w:val="0"/>
                  <w:marRight w:val="0"/>
                  <w:marTop w:val="0"/>
                  <w:marBottom w:val="0"/>
                  <w:divBdr>
                    <w:top w:val="none" w:sz="0" w:space="0" w:color="auto"/>
                    <w:left w:val="none" w:sz="0" w:space="0" w:color="auto"/>
                    <w:bottom w:val="none" w:sz="0" w:space="0" w:color="auto"/>
                    <w:right w:val="none" w:sz="0" w:space="0" w:color="auto"/>
                  </w:divBdr>
                  <w:divsChild>
                    <w:div w:id="347945578">
                      <w:marLeft w:val="0"/>
                      <w:marRight w:val="0"/>
                      <w:marTop w:val="0"/>
                      <w:marBottom w:val="0"/>
                      <w:divBdr>
                        <w:top w:val="none" w:sz="0" w:space="0" w:color="auto"/>
                        <w:left w:val="none" w:sz="0" w:space="0" w:color="auto"/>
                        <w:bottom w:val="none" w:sz="0" w:space="0" w:color="auto"/>
                        <w:right w:val="none" w:sz="0" w:space="0" w:color="auto"/>
                      </w:divBdr>
                      <w:divsChild>
                        <w:div w:id="118740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22707">
              <w:marLeft w:val="0"/>
              <w:marRight w:val="0"/>
              <w:marTop w:val="300"/>
              <w:marBottom w:val="180"/>
              <w:divBdr>
                <w:top w:val="none" w:sz="0" w:space="0" w:color="auto"/>
                <w:left w:val="none" w:sz="0" w:space="0" w:color="auto"/>
                <w:bottom w:val="none" w:sz="0" w:space="0" w:color="auto"/>
                <w:right w:val="none" w:sz="0" w:space="0" w:color="auto"/>
              </w:divBdr>
            </w:div>
            <w:div w:id="556547238">
              <w:marLeft w:val="0"/>
              <w:marRight w:val="0"/>
              <w:marTop w:val="0"/>
              <w:marBottom w:val="0"/>
              <w:divBdr>
                <w:top w:val="none" w:sz="0" w:space="0" w:color="auto"/>
                <w:left w:val="none" w:sz="0" w:space="0" w:color="auto"/>
                <w:bottom w:val="none" w:sz="0" w:space="0" w:color="auto"/>
                <w:right w:val="none" w:sz="0" w:space="0" w:color="auto"/>
              </w:divBdr>
            </w:div>
          </w:divsChild>
        </w:div>
        <w:div w:id="398403348">
          <w:marLeft w:val="0"/>
          <w:marRight w:val="0"/>
          <w:marTop w:val="0"/>
          <w:marBottom w:val="0"/>
          <w:divBdr>
            <w:top w:val="none" w:sz="0" w:space="0" w:color="auto"/>
            <w:left w:val="none" w:sz="0" w:space="0" w:color="auto"/>
            <w:bottom w:val="none" w:sz="0" w:space="0" w:color="auto"/>
            <w:right w:val="none" w:sz="0" w:space="0" w:color="auto"/>
          </w:divBdr>
          <w:divsChild>
            <w:div w:id="128594150">
              <w:marLeft w:val="0"/>
              <w:marRight w:val="0"/>
              <w:marTop w:val="0"/>
              <w:marBottom w:val="0"/>
              <w:divBdr>
                <w:top w:val="none" w:sz="0" w:space="0" w:color="auto"/>
                <w:left w:val="none" w:sz="0" w:space="0" w:color="auto"/>
                <w:bottom w:val="none" w:sz="0" w:space="0" w:color="auto"/>
                <w:right w:val="none" w:sz="0" w:space="0" w:color="auto"/>
              </w:divBdr>
            </w:div>
            <w:div w:id="1859807295">
              <w:marLeft w:val="0"/>
              <w:marRight w:val="0"/>
              <w:marTop w:val="300"/>
              <w:marBottom w:val="180"/>
              <w:divBdr>
                <w:top w:val="none" w:sz="0" w:space="0" w:color="auto"/>
                <w:left w:val="none" w:sz="0" w:space="0" w:color="auto"/>
                <w:bottom w:val="none" w:sz="0" w:space="0" w:color="auto"/>
                <w:right w:val="none" w:sz="0" w:space="0" w:color="auto"/>
              </w:divBdr>
            </w:div>
            <w:div w:id="1535534965">
              <w:marLeft w:val="0"/>
              <w:marRight w:val="0"/>
              <w:marTop w:val="0"/>
              <w:marBottom w:val="0"/>
              <w:divBdr>
                <w:top w:val="single" w:sz="6" w:space="14" w:color="D5401F"/>
                <w:left w:val="single" w:sz="6" w:space="14" w:color="D5401F"/>
                <w:bottom w:val="single" w:sz="6" w:space="14" w:color="D5401F"/>
                <w:right w:val="single" w:sz="6" w:space="14" w:color="D5401F"/>
              </w:divBdr>
              <w:divsChild>
                <w:div w:id="1402757556">
                  <w:marLeft w:val="0"/>
                  <w:marRight w:val="0"/>
                  <w:marTop w:val="0"/>
                  <w:marBottom w:val="0"/>
                  <w:divBdr>
                    <w:top w:val="none" w:sz="0" w:space="0" w:color="auto"/>
                    <w:left w:val="none" w:sz="0" w:space="0" w:color="auto"/>
                    <w:bottom w:val="none" w:sz="0" w:space="0" w:color="auto"/>
                    <w:right w:val="none" w:sz="0" w:space="0" w:color="auto"/>
                  </w:divBdr>
                </w:div>
              </w:divsChild>
            </w:div>
            <w:div w:id="396441405">
              <w:marLeft w:val="0"/>
              <w:marRight w:val="0"/>
              <w:marTop w:val="300"/>
              <w:marBottom w:val="180"/>
              <w:divBdr>
                <w:top w:val="none" w:sz="0" w:space="0" w:color="auto"/>
                <w:left w:val="none" w:sz="0" w:space="0" w:color="auto"/>
                <w:bottom w:val="none" w:sz="0" w:space="0" w:color="auto"/>
                <w:right w:val="none" w:sz="0" w:space="0" w:color="auto"/>
              </w:divBdr>
            </w:div>
            <w:div w:id="754321572">
              <w:marLeft w:val="0"/>
              <w:marRight w:val="0"/>
              <w:marTop w:val="0"/>
              <w:marBottom w:val="0"/>
              <w:divBdr>
                <w:top w:val="none" w:sz="0" w:space="0" w:color="auto"/>
                <w:left w:val="none" w:sz="0" w:space="0" w:color="auto"/>
                <w:bottom w:val="none" w:sz="0" w:space="0" w:color="auto"/>
                <w:right w:val="none" w:sz="0" w:space="0" w:color="auto"/>
              </w:divBdr>
            </w:div>
          </w:divsChild>
        </w:div>
        <w:div w:id="187527230">
          <w:marLeft w:val="0"/>
          <w:marRight w:val="0"/>
          <w:marTop w:val="0"/>
          <w:marBottom w:val="360"/>
          <w:divBdr>
            <w:top w:val="none" w:sz="0" w:space="0" w:color="auto"/>
            <w:left w:val="none" w:sz="0" w:space="0" w:color="auto"/>
            <w:bottom w:val="none" w:sz="0" w:space="0" w:color="auto"/>
            <w:right w:val="none" w:sz="0" w:space="0" w:color="auto"/>
          </w:divBdr>
          <w:divsChild>
            <w:div w:id="959916135">
              <w:marLeft w:val="0"/>
              <w:marRight w:val="0"/>
              <w:marTop w:val="0"/>
              <w:marBottom w:val="0"/>
              <w:divBdr>
                <w:top w:val="none" w:sz="0" w:space="0" w:color="auto"/>
                <w:left w:val="none" w:sz="0" w:space="0" w:color="auto"/>
                <w:bottom w:val="none" w:sz="0" w:space="0" w:color="auto"/>
                <w:right w:val="none" w:sz="0" w:space="0" w:color="auto"/>
              </w:divBdr>
            </w:div>
          </w:divsChild>
        </w:div>
        <w:div w:id="344792905">
          <w:marLeft w:val="0"/>
          <w:marRight w:val="0"/>
          <w:marTop w:val="0"/>
          <w:marBottom w:val="360"/>
          <w:divBdr>
            <w:top w:val="none" w:sz="0" w:space="0" w:color="auto"/>
            <w:left w:val="none" w:sz="0" w:space="0" w:color="auto"/>
            <w:bottom w:val="none" w:sz="0" w:space="0" w:color="auto"/>
            <w:right w:val="none" w:sz="0" w:space="0" w:color="auto"/>
          </w:divBdr>
        </w:div>
        <w:div w:id="1574272993">
          <w:marLeft w:val="0"/>
          <w:marRight w:val="0"/>
          <w:marTop w:val="0"/>
          <w:marBottom w:val="360"/>
          <w:divBdr>
            <w:top w:val="none" w:sz="0" w:space="0" w:color="auto"/>
            <w:left w:val="none" w:sz="0" w:space="0" w:color="auto"/>
            <w:bottom w:val="none" w:sz="0" w:space="0" w:color="auto"/>
            <w:right w:val="none" w:sz="0" w:space="0" w:color="auto"/>
          </w:divBdr>
          <w:divsChild>
            <w:div w:id="1433160948">
              <w:marLeft w:val="0"/>
              <w:marRight w:val="0"/>
              <w:marTop w:val="0"/>
              <w:marBottom w:val="0"/>
              <w:divBdr>
                <w:top w:val="none" w:sz="0" w:space="0" w:color="auto"/>
                <w:left w:val="none" w:sz="0" w:space="0" w:color="auto"/>
                <w:bottom w:val="none" w:sz="0" w:space="0" w:color="auto"/>
                <w:right w:val="none" w:sz="0" w:space="0" w:color="auto"/>
              </w:divBdr>
            </w:div>
          </w:divsChild>
        </w:div>
        <w:div w:id="538592824">
          <w:marLeft w:val="0"/>
          <w:marRight w:val="0"/>
          <w:marTop w:val="0"/>
          <w:marBottom w:val="0"/>
          <w:divBdr>
            <w:top w:val="none" w:sz="0" w:space="0" w:color="auto"/>
            <w:left w:val="none" w:sz="0" w:space="0" w:color="auto"/>
            <w:bottom w:val="none" w:sz="0" w:space="0" w:color="auto"/>
            <w:right w:val="none" w:sz="0" w:space="0" w:color="auto"/>
          </w:divBdr>
          <w:divsChild>
            <w:div w:id="2051149826">
              <w:marLeft w:val="0"/>
              <w:marRight w:val="0"/>
              <w:marTop w:val="0"/>
              <w:marBottom w:val="0"/>
              <w:divBdr>
                <w:top w:val="none" w:sz="0" w:space="0" w:color="auto"/>
                <w:left w:val="none" w:sz="0" w:space="0" w:color="auto"/>
                <w:bottom w:val="none" w:sz="0" w:space="0" w:color="auto"/>
                <w:right w:val="none" w:sz="0" w:space="0" w:color="auto"/>
              </w:divBdr>
            </w:div>
            <w:div w:id="740523389">
              <w:marLeft w:val="0"/>
              <w:marRight w:val="0"/>
              <w:marTop w:val="0"/>
              <w:marBottom w:val="120"/>
              <w:divBdr>
                <w:top w:val="none" w:sz="0" w:space="0" w:color="auto"/>
                <w:left w:val="none" w:sz="0" w:space="0" w:color="auto"/>
                <w:bottom w:val="none" w:sz="0" w:space="0" w:color="auto"/>
                <w:right w:val="none" w:sz="0" w:space="0" w:color="auto"/>
              </w:divBdr>
              <w:divsChild>
                <w:div w:id="245113015">
                  <w:marLeft w:val="0"/>
                  <w:marRight w:val="0"/>
                  <w:marTop w:val="0"/>
                  <w:marBottom w:val="0"/>
                  <w:divBdr>
                    <w:top w:val="none" w:sz="0" w:space="0" w:color="auto"/>
                    <w:left w:val="none" w:sz="0" w:space="0" w:color="auto"/>
                    <w:bottom w:val="none" w:sz="0" w:space="0" w:color="auto"/>
                    <w:right w:val="none" w:sz="0" w:space="0" w:color="auto"/>
                  </w:divBdr>
                  <w:divsChild>
                    <w:div w:id="1632906003">
                      <w:marLeft w:val="0"/>
                      <w:marRight w:val="0"/>
                      <w:marTop w:val="0"/>
                      <w:marBottom w:val="0"/>
                      <w:divBdr>
                        <w:top w:val="none" w:sz="0" w:space="0" w:color="auto"/>
                        <w:left w:val="none" w:sz="0" w:space="0" w:color="auto"/>
                        <w:bottom w:val="none" w:sz="0" w:space="0" w:color="auto"/>
                        <w:right w:val="none" w:sz="0" w:space="0" w:color="auto"/>
                      </w:divBdr>
                      <w:divsChild>
                        <w:div w:id="68848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2314968">
              <w:marLeft w:val="0"/>
              <w:marRight w:val="0"/>
              <w:marTop w:val="0"/>
              <w:marBottom w:val="120"/>
              <w:divBdr>
                <w:top w:val="none" w:sz="0" w:space="0" w:color="auto"/>
                <w:left w:val="none" w:sz="0" w:space="0" w:color="auto"/>
                <w:bottom w:val="none" w:sz="0" w:space="0" w:color="auto"/>
                <w:right w:val="none" w:sz="0" w:space="0" w:color="auto"/>
              </w:divBdr>
              <w:divsChild>
                <w:div w:id="1518960138">
                  <w:marLeft w:val="0"/>
                  <w:marRight w:val="0"/>
                  <w:marTop w:val="0"/>
                  <w:marBottom w:val="0"/>
                  <w:divBdr>
                    <w:top w:val="none" w:sz="0" w:space="0" w:color="auto"/>
                    <w:left w:val="none" w:sz="0" w:space="0" w:color="auto"/>
                    <w:bottom w:val="none" w:sz="0" w:space="0" w:color="auto"/>
                    <w:right w:val="none" w:sz="0" w:space="0" w:color="auto"/>
                  </w:divBdr>
                  <w:divsChild>
                    <w:div w:id="186140936">
                      <w:marLeft w:val="0"/>
                      <w:marRight w:val="0"/>
                      <w:marTop w:val="0"/>
                      <w:marBottom w:val="0"/>
                      <w:divBdr>
                        <w:top w:val="none" w:sz="0" w:space="0" w:color="auto"/>
                        <w:left w:val="none" w:sz="0" w:space="0" w:color="auto"/>
                        <w:bottom w:val="none" w:sz="0" w:space="0" w:color="auto"/>
                        <w:right w:val="none" w:sz="0" w:space="0" w:color="auto"/>
                      </w:divBdr>
                      <w:divsChild>
                        <w:div w:id="138787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809657">
              <w:marLeft w:val="0"/>
              <w:marRight w:val="0"/>
              <w:marTop w:val="0"/>
              <w:marBottom w:val="120"/>
              <w:divBdr>
                <w:top w:val="none" w:sz="0" w:space="0" w:color="auto"/>
                <w:left w:val="none" w:sz="0" w:space="0" w:color="auto"/>
                <w:bottom w:val="none" w:sz="0" w:space="0" w:color="auto"/>
                <w:right w:val="none" w:sz="0" w:space="0" w:color="auto"/>
              </w:divBdr>
              <w:divsChild>
                <w:div w:id="281420324">
                  <w:marLeft w:val="0"/>
                  <w:marRight w:val="0"/>
                  <w:marTop w:val="0"/>
                  <w:marBottom w:val="0"/>
                  <w:divBdr>
                    <w:top w:val="none" w:sz="0" w:space="0" w:color="auto"/>
                    <w:left w:val="none" w:sz="0" w:space="0" w:color="auto"/>
                    <w:bottom w:val="none" w:sz="0" w:space="0" w:color="auto"/>
                    <w:right w:val="none" w:sz="0" w:space="0" w:color="auto"/>
                  </w:divBdr>
                  <w:divsChild>
                    <w:div w:id="2055999106">
                      <w:marLeft w:val="0"/>
                      <w:marRight w:val="0"/>
                      <w:marTop w:val="0"/>
                      <w:marBottom w:val="0"/>
                      <w:divBdr>
                        <w:top w:val="none" w:sz="0" w:space="0" w:color="auto"/>
                        <w:left w:val="none" w:sz="0" w:space="0" w:color="auto"/>
                        <w:bottom w:val="none" w:sz="0" w:space="0" w:color="auto"/>
                        <w:right w:val="none" w:sz="0" w:space="0" w:color="auto"/>
                      </w:divBdr>
                      <w:divsChild>
                        <w:div w:id="78350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159515">
              <w:marLeft w:val="0"/>
              <w:marRight w:val="0"/>
              <w:marTop w:val="0"/>
              <w:marBottom w:val="0"/>
              <w:divBdr>
                <w:top w:val="none" w:sz="0" w:space="0" w:color="auto"/>
                <w:left w:val="none" w:sz="0" w:space="0" w:color="auto"/>
                <w:bottom w:val="none" w:sz="0" w:space="0" w:color="auto"/>
                <w:right w:val="none" w:sz="0" w:space="0" w:color="auto"/>
              </w:divBdr>
              <w:divsChild>
                <w:div w:id="1778911282">
                  <w:marLeft w:val="0"/>
                  <w:marRight w:val="0"/>
                  <w:marTop w:val="0"/>
                  <w:marBottom w:val="0"/>
                  <w:divBdr>
                    <w:top w:val="none" w:sz="0" w:space="0" w:color="auto"/>
                    <w:left w:val="none" w:sz="0" w:space="0" w:color="auto"/>
                    <w:bottom w:val="none" w:sz="0" w:space="0" w:color="auto"/>
                    <w:right w:val="none" w:sz="0" w:space="0" w:color="auto"/>
                  </w:divBdr>
                  <w:divsChild>
                    <w:div w:id="185679062">
                      <w:marLeft w:val="0"/>
                      <w:marRight w:val="0"/>
                      <w:marTop w:val="0"/>
                      <w:marBottom w:val="0"/>
                      <w:divBdr>
                        <w:top w:val="none" w:sz="0" w:space="0" w:color="auto"/>
                        <w:left w:val="none" w:sz="0" w:space="0" w:color="auto"/>
                        <w:bottom w:val="none" w:sz="0" w:space="0" w:color="auto"/>
                        <w:right w:val="none" w:sz="0" w:space="0" w:color="auto"/>
                      </w:divBdr>
                      <w:divsChild>
                        <w:div w:id="171438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455659">
              <w:marLeft w:val="0"/>
              <w:marRight w:val="0"/>
              <w:marTop w:val="300"/>
              <w:marBottom w:val="180"/>
              <w:divBdr>
                <w:top w:val="none" w:sz="0" w:space="0" w:color="auto"/>
                <w:left w:val="none" w:sz="0" w:space="0" w:color="auto"/>
                <w:bottom w:val="none" w:sz="0" w:space="0" w:color="auto"/>
                <w:right w:val="none" w:sz="0" w:space="0" w:color="auto"/>
              </w:divBdr>
            </w:div>
            <w:div w:id="25810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373926">
      <w:bodyDiv w:val="1"/>
      <w:marLeft w:val="0"/>
      <w:marRight w:val="0"/>
      <w:marTop w:val="0"/>
      <w:marBottom w:val="0"/>
      <w:divBdr>
        <w:top w:val="none" w:sz="0" w:space="0" w:color="auto"/>
        <w:left w:val="none" w:sz="0" w:space="0" w:color="auto"/>
        <w:bottom w:val="none" w:sz="0" w:space="0" w:color="auto"/>
        <w:right w:val="none" w:sz="0" w:space="0" w:color="auto"/>
      </w:divBdr>
      <w:divsChild>
        <w:div w:id="2035883333">
          <w:marLeft w:val="0"/>
          <w:marRight w:val="0"/>
          <w:marTop w:val="0"/>
          <w:marBottom w:val="360"/>
          <w:divBdr>
            <w:top w:val="none" w:sz="0" w:space="0" w:color="auto"/>
            <w:left w:val="none" w:sz="0" w:space="0" w:color="auto"/>
            <w:bottom w:val="none" w:sz="0" w:space="0" w:color="auto"/>
            <w:right w:val="none" w:sz="0" w:space="0" w:color="auto"/>
          </w:divBdr>
          <w:divsChild>
            <w:div w:id="186124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435160">
      <w:bodyDiv w:val="1"/>
      <w:marLeft w:val="0"/>
      <w:marRight w:val="0"/>
      <w:marTop w:val="0"/>
      <w:marBottom w:val="0"/>
      <w:divBdr>
        <w:top w:val="none" w:sz="0" w:space="0" w:color="auto"/>
        <w:left w:val="none" w:sz="0" w:space="0" w:color="auto"/>
        <w:bottom w:val="none" w:sz="0" w:space="0" w:color="auto"/>
        <w:right w:val="none" w:sz="0" w:space="0" w:color="auto"/>
      </w:divBdr>
    </w:div>
    <w:div w:id="2068071075">
      <w:bodyDiv w:val="1"/>
      <w:marLeft w:val="0"/>
      <w:marRight w:val="0"/>
      <w:marTop w:val="0"/>
      <w:marBottom w:val="0"/>
      <w:divBdr>
        <w:top w:val="none" w:sz="0" w:space="0" w:color="auto"/>
        <w:left w:val="none" w:sz="0" w:space="0" w:color="auto"/>
        <w:bottom w:val="none" w:sz="0" w:space="0" w:color="auto"/>
        <w:right w:val="none" w:sz="0" w:space="0" w:color="auto"/>
      </w:divBdr>
      <w:divsChild>
        <w:div w:id="1137912211">
          <w:marLeft w:val="0"/>
          <w:marRight w:val="0"/>
          <w:marTop w:val="0"/>
          <w:marBottom w:val="360"/>
          <w:divBdr>
            <w:top w:val="none" w:sz="0" w:space="0" w:color="auto"/>
            <w:left w:val="none" w:sz="0" w:space="0" w:color="auto"/>
            <w:bottom w:val="none" w:sz="0" w:space="0" w:color="auto"/>
            <w:right w:val="none" w:sz="0" w:space="0" w:color="auto"/>
          </w:divBdr>
          <w:divsChild>
            <w:div w:id="156093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1665</TotalTime>
  <Pages>7</Pages>
  <Words>894</Words>
  <Characters>5098</Characters>
  <Application>Microsoft Office Word</Application>
  <DocSecurity>0</DocSecurity>
  <Lines>42</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Егор</dc:creator>
  <cp:keywords/>
  <dc:description/>
  <cp:lastModifiedBy>Егор</cp:lastModifiedBy>
  <cp:revision>59</cp:revision>
  <dcterms:created xsi:type="dcterms:W3CDTF">2025-08-19T18:48:00Z</dcterms:created>
  <dcterms:modified xsi:type="dcterms:W3CDTF">2025-10-25T14:45:00Z</dcterms:modified>
</cp:coreProperties>
</file>