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eaguq966no0" w:id="0"/>
      <w:bookmarkEnd w:id="0"/>
      <w:r w:rsidDel="00000000" w:rsidR="00000000" w:rsidRPr="00000000">
        <w:rPr>
          <w:rtl w:val="0"/>
        </w:rPr>
        <w:t xml:space="preserve">Инструкция по установке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200" w:before="100"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</w:t>
      </w:r>
      <w:r w:rsidDel="00000000" w:rsidR="00000000" w:rsidRPr="00000000">
        <w:rPr>
          <w:highlight w:val="white"/>
          <w:rtl w:val="0"/>
        </w:rPr>
        <w:t xml:space="preserve">азберём, как установить программу Packet Tracer. Поэтапно следуйте шагам ниже. 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hd w:fill="ffffff" w:val="clear"/>
        <w:spacing w:after="200" w:before="100" w:line="276" w:lineRule="auto"/>
        <w:ind w:left="720" w:hanging="360"/>
        <w:jc w:val="both"/>
        <w:rPr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Скачайте программу</w:t>
        </w:r>
      </w:hyperlink>
      <w:r w:rsidDel="00000000" w:rsidR="00000000" w:rsidRPr="00000000">
        <w:rPr>
          <w:highlight w:val="white"/>
          <w:rtl w:val="0"/>
        </w:rPr>
        <w:t xml:space="preserve"> в зависимости от вашей системы.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hd w:fill="ffffff" w:val="clear"/>
        <w:spacing w:after="200" w:before="1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Зарегистрируйтесь в Google-почте. Это обязательный шаг, поскольку авторизация в программе будет проходить через учётную запись Google. Для этого перейдите на сайт Google.com и в правом меню выберите «Войти».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093216" cy="28589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3216" cy="285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200" w:before="100" w:line="276" w:lineRule="auto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Здесь и далее источник изображений — Skillbox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200" w:before="100"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Далее либо создайте аккаунт, либо войдите в свой. Если аккаунт уже есть и вы в него вошли, то делать ничего на этом шаге не нужно.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hd w:fill="ffffff" w:val="clear"/>
        <w:spacing w:after="200" w:before="1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Запустите инсталлятор и примите лицензионное соглашение: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839393" cy="369414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393" cy="3694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200" w:before="100" w:line="276" w:lineRule="auto"/>
        <w:ind w:lef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hd w:fill="ffffff" w:val="clear"/>
        <w:spacing w:after="200" w:before="1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Выберите место, куда установить программу: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341562" cy="331412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562" cy="331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hd w:fill="ffffff" w:val="clear"/>
        <w:spacing w:after="200" w:before="1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Не меняя никаких настроек, продолжите установку. Если вы сделали всё правильно, установка начнётся: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908587" cy="374695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8587" cy="3746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hd w:fill="ffffff" w:val="clear"/>
        <w:spacing w:after="200" w:before="1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После установки откройте приложение. При старте будет открываться баннер приложения: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217863" cy="292893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7863" cy="292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200" w:before="100" w:line="276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hd w:fill="ffffff" w:val="clear"/>
        <w:spacing w:after="200" w:before="1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Затем откроется окно регистрации: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396946" cy="2679004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946" cy="2679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hd w:fill="ffffff" w:val="clear"/>
        <w:spacing w:after="200" w:before="1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нём необходимо выбрать зелёную кнопку Skills for All, если хотите оставаться подключённым к своей системе три месяца. Если выберете этот вариант, вам придётся входить каждый раз при перезагрузке программы. Переведите ползунок в положение «Включено»: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203015" cy="258273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3015" cy="258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hd w:fill="ffffff" w:val="clear"/>
        <w:spacing w:after="200" w:before="1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Откроется браузер и в нём страница входа в систему: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427413" cy="2756781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7413" cy="2756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hd w:fill="ffffff" w:val="clear"/>
        <w:spacing w:after="200" w:before="1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Войдите при помощи аккаунта Google. Для этого нажмите на кнопку гугла. Выберите нужный аккаунт: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379788" cy="301982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88" cy="3019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hd w:fill="ffffff" w:val="clear"/>
        <w:spacing w:after="200" w:before="100" w:line="276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После этого система автоматически отметит вас вошедшим, и можно спокойно работать: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200" w:before="100"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381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200" w:before="100" w:line="276" w:lineRule="auto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341688" cy="2998066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1688" cy="2998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200" w:before="10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200" w:before="100" w:line="276" w:lineRule="auto"/>
        <w:jc w:val="both"/>
        <w:rPr/>
      </w:pPr>
      <w:r w:rsidDel="00000000" w:rsidR="00000000" w:rsidRPr="00000000">
        <w:rPr>
          <w:highlight w:val="white"/>
          <w:rtl w:val="0"/>
        </w:rPr>
        <w:t xml:space="preserve">На этом этапе установка завершена!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disk.yandex.ru/d/EiTHeYOzT8RghA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