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6C2" w:rsidRDefault="006D06C2" w:rsidP="006D06C2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2.3 L1. Физический уровень. Кабели. Типы обжимки. Документация по средам передачи данных</w:t>
      </w:r>
    </w:p>
    <w:p w:rsidR="00DF29C0" w:rsidRDefault="00DF29C0" w:rsidP="00DF29C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Витая пара</w:t>
      </w:r>
    </w:p>
    <w:p w:rsidR="00DF29C0" w:rsidRDefault="00DF29C0" w:rsidP="00DF29C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прошлых материалах мы разобрали вид кабеля связи — витую пару и узнали, почему так важно обжимать медный кабель для работы. Также мы изучили стандарт обжима прямого и кросс-кабелей. </w:t>
      </w:r>
    </w:p>
    <w:p w:rsidR="0053480B" w:rsidRDefault="00DF29C0" w:rsidP="006D06C2">
      <w:r>
        <w:rPr>
          <w:noProof/>
          <w:lang w:eastAsia="ru-RU"/>
        </w:rPr>
        <w:drawing>
          <wp:inline distT="0" distB="0" distL="0" distR="0">
            <wp:extent cx="5430520" cy="5637530"/>
            <wp:effectExtent l="0" t="0" r="0" b="1270"/>
            <wp:docPr id="7" name="Рисунок 7" descr="https://go.skillbox.ru/media/files/share/image2_VyRPTb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image2_VyRPTb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2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9C0" w:rsidRPr="00DF29C0" w:rsidRDefault="00DF29C0" w:rsidP="00DF29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F29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Прямой кабель нужен для подключения устройств на разном сетевом уровне, а кросс-кабель — для устройств на одном сетевом уровне. С развитием технологий необходимость в кросс-кабелях постепенно отпадает: современные устройства работают и с прямыми кабелями, однако при таком подключении они теряют мощность из-за адаптации к ним. Поэтому специалисты предпочитают устанавливать соединение с помощью разных кабелей.</w:t>
      </w:r>
    </w:p>
    <w:p w:rsidR="00DF29C0" w:rsidRDefault="00DF29C0" w:rsidP="00DF29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F29C0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Витая пара получила своё название из-за использованных в проводах цветов: каждый цвет дублируется в сочетании с белым.</w:t>
      </w:r>
    </w:p>
    <w:p w:rsidR="00C54077" w:rsidRDefault="00C54077" w:rsidP="00DF29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266028"/>
            <wp:effectExtent l="0" t="0" r="3175" b="1270"/>
            <wp:docPr id="8" name="Рисунок 8" descr="https://go.skillbox.ru/media/files/share/%D0%91%D0%BB%D0%BE%D0%BA_2.3_MWvBuL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2.3_MWvBuLV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4F8" w:rsidRPr="00FB54F8" w:rsidRDefault="00FB54F8" w:rsidP="00FB54F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Каждая медная жила экранирована отдельным резиновым изолятором.</w:t>
      </w:r>
    </w:p>
    <w:p w:rsidR="00FB54F8" w:rsidRPr="00FB54F8" w:rsidRDefault="00FB54F8" w:rsidP="00FB54F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Количество жил, правила обжимки и розетки у медных кабелей определяют стандарты. Вот основные положения из них:</w:t>
      </w:r>
    </w:p>
    <w:p w:rsidR="00FB54F8" w:rsidRPr="00FB54F8" w:rsidRDefault="00FB54F8" w:rsidP="00FB54F8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Название стандартов: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RJ — </w:t>
      </w:r>
      <w:proofErr w:type="spellStart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Registered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Jack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(общепринятое название).</w:t>
      </w:r>
    </w:p>
    <w:p w:rsidR="00FB54F8" w:rsidRPr="00FB54F8" w:rsidRDefault="00FB54F8" w:rsidP="00FB54F8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Тип разъёма: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обозначается формулой </w:t>
      </w:r>
      <w:proofErr w:type="spellStart"/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х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</w:t>
      </w:r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y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 </w:t>
      </w:r>
    </w:p>
    <w:p w:rsidR="00FB54F8" w:rsidRPr="00FB54F8" w:rsidRDefault="00FB54F8" w:rsidP="00FB54F8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x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количество позиций (направляющих для жил) в разъёме. Жилы в разъёме иначе называются </w:t>
      </w:r>
      <w:proofErr w:type="spellStart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пинами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(от англ. </w:t>
      </w:r>
      <w:proofErr w:type="spellStart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pin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</w:t>
      </w:r>
    </w:p>
    <w:p w:rsidR="00FB54F8" w:rsidRPr="00FB54F8" w:rsidRDefault="00FB54F8" w:rsidP="00FB54F8">
      <w:pPr>
        <w:numPr>
          <w:ilvl w:val="0"/>
          <w:numId w:val="5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y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количество контактов в разъёме (от англ. </w:t>
      </w:r>
      <w:proofErr w:type="spellStart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contact</w:t>
      </w:r>
      <w:proofErr w:type="spellEnd"/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 </w:t>
      </w:r>
    </w:p>
    <w:p w:rsidR="00FB54F8" w:rsidRPr="00FB54F8" w:rsidRDefault="00FB54F8" w:rsidP="00FB54F8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Обратите внимание: тип разъёма отличается не у всех устройств и кабелей. Например, в стандарте обжима RJ-45S используется кабель RJ45 (витая пара), в котором подключаются только 4 жилы из 8. Таким образом раньше подключались модемы. </w:t>
      </w:r>
    </w:p>
    <w:p w:rsidR="00FB54F8" w:rsidRPr="00FB54F8" w:rsidRDefault="00FB54F8" w:rsidP="00FB54F8">
      <w:pPr>
        <w:numPr>
          <w:ilvl w:val="0"/>
          <w:numId w:val="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Описание провода:</w:t>
      </w: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</w:p>
    <w:p w:rsidR="00FB54F8" w:rsidRPr="00FB54F8" w:rsidRDefault="00FB54F8" w:rsidP="00FB54F8">
      <w:pPr>
        <w:numPr>
          <w:ilvl w:val="1"/>
          <w:numId w:val="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определение провода с указанием количества жил,</w:t>
      </w:r>
    </w:p>
    <w:p w:rsidR="00FB54F8" w:rsidRPr="00FB54F8" w:rsidRDefault="00FB54F8" w:rsidP="00FB54F8">
      <w:pPr>
        <w:numPr>
          <w:ilvl w:val="1"/>
          <w:numId w:val="6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B54F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сфера использования.</w:t>
      </w:r>
    </w:p>
    <w:p w:rsidR="00FB54F8" w:rsidRDefault="00CD2E9D" w:rsidP="00DF29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D2E9D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5CA52DF" wp14:editId="02FE1DEB">
            <wp:extent cx="5940425" cy="6682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ECA" w:rsidRDefault="00797ECA" w:rsidP="00DF29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97ECA">
        <w:rPr>
          <w:rFonts w:ascii="Arial" w:eastAsia="Times New Roman" w:hAnsi="Arial" w:cs="Arial"/>
          <w:noProof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28275987" wp14:editId="1ABAC3D1">
            <wp:extent cx="5940425" cy="57956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2E3" w:rsidRPr="00F662E3" w:rsidRDefault="00F662E3" w:rsidP="00F662E3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России для обжимки кабеля для ЛВС (локально-вычислительных сетей или просто сетей) используется стандарт </w:t>
      </w:r>
      <w:r w:rsidRPr="00F662E3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RJ-45</w:t>
      </w: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с типом разъёма </w:t>
      </w:r>
      <w:r w:rsidRPr="00F662E3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8P8C</w:t>
      </w: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 То есть работа осуществляется благодаря восьми </w:t>
      </w:r>
      <w:proofErr w:type="spellStart"/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пинам</w:t>
      </w:r>
      <w:proofErr w:type="spellEnd"/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 восьми гнёздах. </w:t>
      </w:r>
      <w:r w:rsidRPr="00F662E3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Гнездо</w:t>
      </w: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отверстие в устройстве, которое настроено под конкретный интерфейс. В гнезде может быть много контактов для работы с разными интерфейсами. </w:t>
      </w:r>
    </w:p>
    <w:p w:rsidR="00F662E3" w:rsidRPr="00F662E3" w:rsidRDefault="00F662E3" w:rsidP="00F662E3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блоке мы разобрали два термина — </w:t>
      </w:r>
      <w:r w:rsidRPr="00F662E3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стандарт обжимки </w:t>
      </w: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RJ45 и </w:t>
      </w:r>
      <w:r w:rsidRPr="00F662E3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разъём </w:t>
      </w:r>
      <w:r w:rsidRPr="00F662E3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8P8C. И их нельзя путать. </w:t>
      </w:r>
    </w:p>
    <w:p w:rsidR="00F662E3" w:rsidRPr="00DF29C0" w:rsidRDefault="00F662E3" w:rsidP="00DF29C0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</w:p>
    <w:p w:rsidR="00D23015" w:rsidRDefault="00D23015" w:rsidP="00D23015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USB</w:t>
      </w:r>
    </w:p>
    <w:p w:rsidR="00D23015" w:rsidRDefault="00D23015" w:rsidP="00D23015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USB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Universal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Serial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Bus</w:t>
      </w:r>
      <w:proofErr w:type="spellEnd"/>
      <w:r>
        <w:rPr>
          <w:rFonts w:ascii="Arial" w:hAnsi="Arial" w:cs="Arial"/>
          <w:color w:val="E0E0E0"/>
        </w:rPr>
        <w:t xml:space="preserve">) — это интерфейс для подключения периферийных устройств к компьютерам. А периферийные устройства — это необязательные для работы </w:t>
      </w:r>
      <w:proofErr w:type="gramStart"/>
      <w:r>
        <w:rPr>
          <w:rFonts w:ascii="Arial" w:hAnsi="Arial" w:cs="Arial"/>
          <w:color w:val="E0E0E0"/>
        </w:rPr>
        <w:t>ПК  устройства</w:t>
      </w:r>
      <w:proofErr w:type="gramEnd"/>
      <w:r>
        <w:rPr>
          <w:rFonts w:ascii="Arial" w:hAnsi="Arial" w:cs="Arial"/>
          <w:color w:val="E0E0E0"/>
        </w:rPr>
        <w:t>, но расширяющие его функционал.  </w:t>
      </w:r>
    </w:p>
    <w:p w:rsidR="00DF29C0" w:rsidRDefault="00D23015" w:rsidP="006D06C2">
      <w:r>
        <w:rPr>
          <w:noProof/>
          <w:lang w:eastAsia="ru-RU"/>
        </w:rPr>
        <w:lastRenderedPageBreak/>
        <w:drawing>
          <wp:inline distT="0" distB="0" distL="0" distR="0">
            <wp:extent cx="5940425" cy="3644552"/>
            <wp:effectExtent l="0" t="0" r="3175" b="0"/>
            <wp:docPr id="10" name="Рисунок 10" descr="https://go.skillbox.ru/media/files/share/%D0%91%D0%BB%D0%BE%D0%BA_3.1_bSkMU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3.1_bSkMUr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015" w:rsidRPr="00D23015" w:rsidRDefault="00D23015" w:rsidP="00D2301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23015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Интерфейс </w:t>
      </w:r>
      <w:r w:rsidRPr="00D2301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это отверстие в устройстве. Так как для всех устройств используются разные штекеры для подключения, каждый интерфейс уникален и работает по своим правилам.</w:t>
      </w:r>
    </w:p>
    <w:p w:rsidR="00D23015" w:rsidRPr="00D23015" w:rsidRDefault="00D23015" w:rsidP="00D23015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23015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Существует большое количество видов интерфейсов USB:</w:t>
      </w:r>
    </w:p>
    <w:p w:rsidR="00D23015" w:rsidRDefault="00D23015" w:rsidP="006D06C2">
      <w:r>
        <w:rPr>
          <w:noProof/>
          <w:lang w:eastAsia="ru-RU"/>
        </w:rPr>
        <w:lastRenderedPageBreak/>
        <w:drawing>
          <wp:inline distT="0" distB="0" distL="0" distR="0">
            <wp:extent cx="5940425" cy="5370699"/>
            <wp:effectExtent l="0" t="0" r="3175" b="1905"/>
            <wp:docPr id="11" name="Рисунок 11" descr="https://go.skillbox.ru/media/files/share/%D0%91%D0%BB%D0%BE%D0%BA_3.2_Im5pFZ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3.2_Im5pFZ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7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1E7C" w:rsidRPr="00D21E7C" w:rsidRDefault="00D21E7C" w:rsidP="00D21E7C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21E7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Такое количество появилось по двум причинам:</w:t>
      </w:r>
    </w:p>
    <w:p w:rsidR="00D21E7C" w:rsidRPr="00D21E7C" w:rsidRDefault="00D21E7C" w:rsidP="00D21E7C">
      <w:pPr>
        <w:numPr>
          <w:ilvl w:val="0"/>
          <w:numId w:val="7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21E7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Из-за скорости передачи данных.</w:t>
      </w:r>
    </w:p>
    <w:p w:rsidR="00D21E7C" w:rsidRPr="00D21E7C" w:rsidRDefault="00D21E7C" w:rsidP="00D21E7C">
      <w:pPr>
        <w:shd w:val="clear" w:color="auto" w:fill="141414"/>
        <w:spacing w:after="180" w:line="330" w:lineRule="atLeast"/>
        <w:ind w:left="72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21E7C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 скорости передачи данных USB разделили на поколения:</w:t>
      </w:r>
    </w:p>
    <w:p w:rsidR="00D21E7C" w:rsidRDefault="009049CF" w:rsidP="006D06C2">
      <w:r w:rsidRPr="009049CF">
        <w:rPr>
          <w:noProof/>
          <w:lang w:eastAsia="ru-RU"/>
        </w:rPr>
        <w:lastRenderedPageBreak/>
        <w:drawing>
          <wp:inline distT="0" distB="0" distL="0" distR="0" wp14:anchorId="629FE201" wp14:editId="639D3896">
            <wp:extent cx="5940425" cy="34188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9CF" w:rsidRPr="009049CF" w:rsidRDefault="009049CF" w:rsidP="009049CF">
      <w:pPr>
        <w:numPr>
          <w:ilvl w:val="0"/>
          <w:numId w:val="8"/>
        </w:num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Чем старше поколение, тем быстрее скорость передачи.</w:t>
      </w:r>
    </w:p>
    <w:p w:rsidR="009049CF" w:rsidRPr="009049CF" w:rsidRDefault="009049CF" w:rsidP="009049CF">
      <w:pPr>
        <w:numPr>
          <w:ilvl w:val="0"/>
          <w:numId w:val="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Из-за типа подключённого устройства и типа его разъёма.</w:t>
      </w: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Стандарты USB регламентируют два типа разъёмов:</w:t>
      </w:r>
    </w:p>
    <w:p w:rsidR="009049CF" w:rsidRPr="009049CF" w:rsidRDefault="009049CF" w:rsidP="009049CF">
      <w:pPr>
        <w:numPr>
          <w:ilvl w:val="1"/>
          <w:numId w:val="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Тип A:</w:t>
      </w: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размещается на стороне контроллера — устройства, управляющего работой других устройств (в том числе передачей данных), или концентратора (</w:t>
      </w:r>
      <w:proofErr w:type="spellStart"/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хаба</w:t>
      </w:r>
      <w:proofErr w:type="spellEnd"/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USB.</w:t>
      </w:r>
    </w:p>
    <w:p w:rsidR="009049CF" w:rsidRPr="009049CF" w:rsidRDefault="009049CF" w:rsidP="009049CF">
      <w:pPr>
        <w:numPr>
          <w:ilvl w:val="1"/>
          <w:numId w:val="8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Тип B:</w:t>
      </w: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размещается на стороне периферийного устройства. </w:t>
      </w:r>
    </w:p>
    <w:p w:rsidR="009049CF" w:rsidRPr="009049CF" w:rsidRDefault="009049CF" w:rsidP="009049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Также выделяют </w:t>
      </w:r>
      <w:r w:rsidRPr="009049CF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тип C </w:t>
      </w: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виде порта в телефонах и ноутбуках.</w:t>
      </w:r>
    </w:p>
    <w:p w:rsidR="009049CF" w:rsidRDefault="009049CF" w:rsidP="006D06C2">
      <w:r>
        <w:rPr>
          <w:noProof/>
          <w:lang w:eastAsia="ru-RU"/>
        </w:rPr>
        <w:drawing>
          <wp:inline distT="0" distB="0" distL="0" distR="0">
            <wp:extent cx="5168265" cy="3363595"/>
            <wp:effectExtent l="0" t="0" r="0" b="8255"/>
            <wp:docPr id="13" name="Рисунок 13" descr="https://go.skillbox.ru/media/files/share/%D0%91%D0%BB%D0%BE%D0%BA_3.3_YBJutX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o.skillbox.ru/media/files/share/%D0%91%D0%BB%D0%BE%D0%BA_3.3_YBJutX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9CF" w:rsidRPr="009049CF" w:rsidRDefault="009049CF" w:rsidP="009049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Впоследствии были также разработаны миниатюрные разъёмы USB, предназначенные для мобильных устройств. Они получили название </w:t>
      </w:r>
      <w:proofErr w:type="spellStart"/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mini</w:t>
      </w:r>
      <w:proofErr w:type="spellEnd"/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USB. </w:t>
      </w:r>
    </w:p>
    <w:p w:rsidR="009049CF" w:rsidRPr="009049CF" w:rsidRDefault="009049CF" w:rsidP="009049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2007 году появилась новая версия миниатюрных разъёмов — </w:t>
      </w:r>
      <w:proofErr w:type="spellStart"/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micro</w:t>
      </w:r>
      <w:proofErr w:type="spellEnd"/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USB, которые были нужны для компактных устройств и мобильников. </w:t>
      </w:r>
    </w:p>
    <w:p w:rsidR="009049CF" w:rsidRDefault="009049CF" w:rsidP="006D06C2">
      <w:pPr>
        <w:rPr>
          <w:rFonts w:ascii="Arial" w:hAnsi="Arial" w:cs="Arial"/>
          <w:color w:val="E0E0E0"/>
          <w:shd w:val="clear" w:color="auto" w:fill="141414"/>
        </w:rPr>
      </w:pPr>
      <w:r>
        <w:rPr>
          <w:noProof/>
          <w:lang w:eastAsia="ru-RU"/>
        </w:rPr>
        <w:drawing>
          <wp:inline distT="0" distB="0" distL="0" distR="0">
            <wp:extent cx="5152390" cy="3180715"/>
            <wp:effectExtent l="0" t="0" r="0" b="635"/>
            <wp:docPr id="14" name="Рисунок 14" descr="https://go.skillbox.ru/media/files/share/%D0%91%D0%BB%D0%BE%D0%BA_3.4_sIbZyj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o.skillbox.ru/media/files/share/%D0%91%D0%BB%D0%BE%D0%BA_3.4_sIbZyj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9CF" w:rsidRDefault="009049CF" w:rsidP="006D06C2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В программе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Cisco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Packet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Tracer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USB отображается в виде фиолетового кабеля с подписью. Если соединить этим кабелем два ноутбука, устройства не увидят друг друга, так как оба будут подключены как приёмники. Если же соединить кабелем ПК и плату — связь между устройствами будет восстановлена, что позволит работать на них. В этом случае устройства зависят друг от друга из-за разного уровня возможностей.  </w:t>
      </w:r>
    </w:p>
    <w:p w:rsidR="009049CF" w:rsidRDefault="009049CF" w:rsidP="006D06C2">
      <w:r>
        <w:rPr>
          <w:noProof/>
          <w:lang w:eastAsia="ru-RU"/>
        </w:rPr>
        <w:drawing>
          <wp:inline distT="0" distB="0" distL="0" distR="0">
            <wp:extent cx="5940425" cy="3389810"/>
            <wp:effectExtent l="0" t="0" r="3175" b="1270"/>
            <wp:docPr id="15" name="Рисунок 15" descr="https://go.skillbox.ru/media/files/share/%D0%91%D0%BB%D0%BE%D0%BA_3.5_w3FIlQ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go.skillbox.ru/media/files/share/%D0%91%D0%BB%D0%BE%D0%BA_3.5_w3FIlQX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9CF" w:rsidRPr="009049CF" w:rsidRDefault="009049CF" w:rsidP="009049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Работа с USB — сфера деятельности инженеров по работе с оборудованием. Поэтому мы не будем углубляться дальше в эту тему, достаточно основных понятий. </w:t>
      </w:r>
    </w:p>
    <w:p w:rsidR="009049CF" w:rsidRPr="009049CF" w:rsidRDefault="009049CF" w:rsidP="009049CF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049CF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Далее мы разберём другой протокол физического уровня — последовательный порт.</w:t>
      </w:r>
    </w:p>
    <w:p w:rsidR="009049CF" w:rsidRDefault="004E2927" w:rsidP="006D06C2">
      <w:r w:rsidRPr="004E2927">
        <w:rPr>
          <w:noProof/>
          <w:lang w:eastAsia="ru-RU"/>
        </w:rPr>
        <w:drawing>
          <wp:inline distT="0" distB="0" distL="0" distR="0" wp14:anchorId="7D45A853" wp14:editId="058727ED">
            <wp:extent cx="5940425" cy="6323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9BD" w:rsidRPr="00D039BD" w:rsidRDefault="00D039BD" w:rsidP="00D039BD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D039BD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Последовательный порт</w:t>
      </w:r>
    </w:p>
    <w:p w:rsidR="00D039BD" w:rsidRPr="00D039BD" w:rsidRDefault="00D039BD" w:rsidP="00D039B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039B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Порт </w:t>
      </w:r>
      <w:r w:rsidRPr="00D039B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— ещё один интерфейс, с помощью которого устройство обменивается данными с другими устройствами или сетями. Порты используются для подключения устройств к компьютеру, передачи данных между устройствами и сетями, настройки и управления сетевыми настройками.</w:t>
      </w:r>
    </w:p>
    <w:p w:rsidR="00D039BD" w:rsidRPr="00D039BD" w:rsidRDefault="00D039BD" w:rsidP="00D039BD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039B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На компьютере предусмотрены два отдельных технических порта для передачи данных:</w:t>
      </w:r>
    </w:p>
    <w:p w:rsidR="00D039BD" w:rsidRPr="00D039BD" w:rsidRDefault="00D039BD" w:rsidP="00D039BD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039B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последовательный,</w:t>
      </w:r>
    </w:p>
    <w:p w:rsidR="00D039BD" w:rsidRPr="00D039BD" w:rsidRDefault="00D039BD" w:rsidP="00D039BD">
      <w:pPr>
        <w:numPr>
          <w:ilvl w:val="0"/>
          <w:numId w:val="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D039B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параллельный.</w:t>
      </w:r>
    </w:p>
    <w:p w:rsidR="00D039BD" w:rsidRDefault="00D039BD" w:rsidP="006D06C2">
      <w:r>
        <w:rPr>
          <w:noProof/>
          <w:lang w:eastAsia="ru-RU"/>
        </w:rPr>
        <w:drawing>
          <wp:inline distT="0" distB="0" distL="0" distR="0">
            <wp:extent cx="4563745" cy="3450590"/>
            <wp:effectExtent l="0" t="0" r="8255" b="0"/>
            <wp:docPr id="3" name="Рисунок 3" descr="https://go.skillbox.ru/media/files/share/%D0%91%D0%BB%D0%BE%D0%BA_4.1_y4pW3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o.skillbox.ru/media/files/share/%D0%91%D0%BB%D0%BE%D0%BA_4.1_y4pW3NB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155" w:rsidRDefault="00C43155" w:rsidP="006D06C2">
      <w:r>
        <w:rPr>
          <w:noProof/>
          <w:lang w:eastAsia="ru-RU"/>
        </w:rPr>
        <w:drawing>
          <wp:inline distT="0" distB="0" distL="0" distR="0">
            <wp:extent cx="4921885" cy="3705225"/>
            <wp:effectExtent l="0" t="0" r="0" b="9525"/>
            <wp:docPr id="4" name="Рисунок 4" descr="https://go.skillbox.ru/media/files/share/%D0%91%D0%BB%D0%BE%D0%BA_4.2_ry9wz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o.skillbox.ru/media/files/share/%D0%91%D0%BB%D0%BE%D0%BA_4.2_ry9wzA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902" w:rsidRPr="00F30902" w:rsidRDefault="00F30902" w:rsidP="00F309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Отличие между ними заключается в принципе передачи данных: </w:t>
      </w:r>
    </w:p>
    <w:p w:rsidR="00F30902" w:rsidRPr="00F30902" w:rsidRDefault="00F30902" w:rsidP="00F30902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Параллельный порт использовался для передачи данных сканерам и принтерам. Сейчас практически нигде не применяется, так как его заменили новые скоростные способы: USB, HDMI, 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Wi-Fi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F30902" w:rsidRPr="00F30902" w:rsidRDefault="00F30902" w:rsidP="00F30902">
      <w:pPr>
        <w:numPr>
          <w:ilvl w:val="0"/>
          <w:numId w:val="1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Последовательный порт более надёжен и передаёт данные бит за битом, однако из-за этого скорость передачи ниже, чем у других способов. </w:t>
      </w:r>
    </w:p>
    <w:p w:rsidR="00F30902" w:rsidRPr="00F30902" w:rsidRDefault="00F30902" w:rsidP="00F309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Последовательный порт</w:t>
      </w: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называется так из-за его способа передачи данных: данные по порту передаются путём последовательности бит (0 и 1). Ранее этот интерфейс широко использовался в телекоммуникационном оборудовании, откуда был вытеснен USB, который также использует последовательную передачу бит. </w:t>
      </w:r>
    </w:p>
    <w:p w:rsidR="00F30902" w:rsidRPr="00F30902" w:rsidRDefault="00F30902" w:rsidP="00F309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Интерфейс последовательного порта называется </w:t>
      </w:r>
      <w:proofErr w:type="spellStart"/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Recommended</w:t>
      </w:r>
      <w:proofErr w:type="spellEnd"/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Standard</w:t>
      </w:r>
      <w:proofErr w:type="spellEnd"/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232,</w:t>
      </w: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сокращённо </w:t>
      </w:r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RS-232</w:t>
      </w: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Он обеспечивает передачу данных и некоторых специальных сигналов между терминалом (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Data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Terminal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Equipment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DTE) и коммуникационным устройством (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Data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Communications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Equipment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DCE) на расстоянии до 15 метров и на максимальной скорости 92 160 бит в секунду. DTE — интерфейс со стороны клиента (обычно маршрутизатора), а DCE — интерфейс со стороны устройства, коммутирующего кадры (обычно </w:t>
      </w:r>
      <w:proofErr w:type="spellStart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провайдерский</w:t>
      </w:r>
      <w:proofErr w:type="spellEnd"/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свитч).</w:t>
      </w:r>
    </w:p>
    <w:p w:rsidR="00F30902" w:rsidRPr="00F30902" w:rsidRDefault="00F30902" w:rsidP="00F309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Интерфейс популярен благодаря простоте программирования и неприхотливости к условиям, поэтому его часто используют на больших расстояниях, при этом пропорционально теряя скорость.</w:t>
      </w:r>
    </w:p>
    <w:p w:rsidR="00F30902" w:rsidRPr="00F30902" w:rsidRDefault="00F30902" w:rsidP="00F309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Сетевые инженеры активно используют этот стандарт для подключения к консоли, поэтому кабель по стандарту RS-232 также называют </w:t>
      </w:r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консольным кабелем</w:t>
      </w: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F30902" w:rsidRPr="00F30902" w:rsidRDefault="00F30902" w:rsidP="00F30902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F309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Консоль</w:t>
      </w:r>
      <w:r w:rsidRPr="00F309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простейший интерфейс, который позволяет вводить данные с клавиатуры и выводить их на экран или на другое устройство отображения. Через консоль проходит настройка сетевых устройств, так как любая команда — это набор символов, а настройка протоколов — страница с набором этих символов. Для настройки протоколов (следовательно, и устройств) используют консольный порт.</w:t>
      </w:r>
    </w:p>
    <w:p w:rsidR="00F30902" w:rsidRDefault="00F30902" w:rsidP="006D06C2"/>
    <w:p w:rsidR="00DF6F6A" w:rsidRDefault="00DF6F6A" w:rsidP="006D06C2">
      <w:r>
        <w:rPr>
          <w:noProof/>
          <w:lang w:eastAsia="ru-RU"/>
        </w:rPr>
        <w:lastRenderedPageBreak/>
        <w:drawing>
          <wp:inline distT="0" distB="0" distL="0" distR="0">
            <wp:extent cx="5940425" cy="3683658"/>
            <wp:effectExtent l="0" t="0" r="3175" b="0"/>
            <wp:docPr id="5" name="Рисунок 5" descr="https://go.skillbox.ru/media/files/share/%D0%91%D0%BB%D0%BE%D0%BA_4.3_UkFJni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o.skillbox.ru/media/files/share/%D0%91%D0%BB%D0%BE%D0%BA_4.3_UkFJniq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799" w:rsidRDefault="002A2799" w:rsidP="006D06C2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Консольный кабель (или кабель по стандарту RS-232) бывает разных видов. Вот несколько примеров: </w:t>
      </w:r>
    </w:p>
    <w:p w:rsidR="009F6622" w:rsidRDefault="009F6622" w:rsidP="006D06C2">
      <w:r>
        <w:rPr>
          <w:noProof/>
          <w:lang w:eastAsia="ru-RU"/>
        </w:rPr>
        <w:drawing>
          <wp:inline distT="0" distB="0" distL="0" distR="0">
            <wp:extent cx="4730750" cy="3427095"/>
            <wp:effectExtent l="0" t="0" r="0" b="1905"/>
            <wp:docPr id="6" name="Рисунок 6" descr="https://go.skillbox.ru/media/files/share/%D0%91%D0%BB%D0%BE%D0%BA_4.4_ulfjg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o.skillbox.ru/media/files/share/%D0%91%D0%BB%D0%BE%D0%BA_4.4_ulfjgiz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A3C" w:rsidRDefault="00A05A3C" w:rsidP="006D06C2">
      <w:r>
        <w:rPr>
          <w:noProof/>
          <w:lang w:eastAsia="ru-RU"/>
        </w:rPr>
        <w:lastRenderedPageBreak/>
        <w:drawing>
          <wp:inline distT="0" distB="0" distL="0" distR="0">
            <wp:extent cx="5812155" cy="3840480"/>
            <wp:effectExtent l="0" t="0" r="0" b="7620"/>
            <wp:docPr id="16" name="Рисунок 16" descr="https://go.skillbox.ru/media/files/share/%D0%91%D0%BB%D0%BE%D0%BA_4.5_rS4GG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o.skillbox.ru/media/files/share/%D0%91%D0%BB%D0%BE%D0%BA_4.5_rS4GGiL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5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B33" w:rsidRDefault="00FD2B3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Изображения: виды консольных кабелей </w:t>
      </w:r>
      <w:hyperlink r:id="rId21" w:tgtFrame="_blank" w:history="1">
        <w:r>
          <w:rPr>
            <w:rStyle w:val="a5"/>
            <w:rFonts w:ascii="Arial" w:hAnsi="Arial" w:cs="Arial"/>
          </w:rPr>
          <w:t>1,</w:t>
        </w:r>
      </w:hyperlink>
      <w:r>
        <w:rPr>
          <w:rFonts w:ascii="Arial" w:hAnsi="Arial" w:cs="Arial"/>
          <w:color w:val="E0E0E0"/>
        </w:rPr>
        <w:t> </w:t>
      </w:r>
      <w:hyperlink r:id="rId22" w:tgtFrame="_blank" w:history="1">
        <w:r>
          <w:rPr>
            <w:rStyle w:val="a5"/>
            <w:rFonts w:ascii="Arial" w:hAnsi="Arial" w:cs="Arial"/>
          </w:rPr>
          <w:t>2</w:t>
        </w:r>
      </w:hyperlink>
    </w:p>
    <w:p w:rsidR="00FD2B33" w:rsidRDefault="00FD2B3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Главное, что нужно знать о работе с консольным кабелем: один конец подключается к компьютеру по USB или последовательному порту, а второй — к сетевому устройству при помощи USB, последовательного порта или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>-разъёма. </w:t>
      </w:r>
    </w:p>
    <w:p w:rsidR="00FD2B33" w:rsidRDefault="00FD2B3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Ключевой параметр передачи — на каждую жилу в кабеле должен быть порт в разъёме. Вот наглядное изображение этого принципа: </w:t>
      </w:r>
    </w:p>
    <w:p w:rsidR="00D85071" w:rsidRDefault="00D85071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940425" cy="4285967"/>
            <wp:effectExtent l="0" t="0" r="3175" b="635"/>
            <wp:docPr id="17" name="Рисунок 17" descr="https://go.skillbox.ru/media/files/share/%D0%91%D0%BB%D0%BE%D0%BA_4.6_EakayG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o.skillbox.ru/media/files/share/%D0%91%D0%BB%D0%BE%D0%BA_4.6_EakayGD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14" w:rsidRDefault="00DF2D14" w:rsidP="00DF2D1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Настройка устройств с помощью консольного кабеля</w:t>
      </w:r>
    </w:p>
    <w:p w:rsidR="00DF2D14" w:rsidRDefault="00DF2D14" w:rsidP="00DF2D1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Давайте посмотрим, как настраиваются устройства в реальном мире. Чтобы настройка была произведена, нужно воспользоваться кабелем. Мы смоделируем ситуацию настройки с подключением кабеля в симуляторе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.</w:t>
      </w:r>
    </w:p>
    <w:p w:rsidR="00DF2D14" w:rsidRDefault="00DF2D14" w:rsidP="00DF2D1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консольный кабель обозначается синей дугой.</w:t>
      </w:r>
    </w:p>
    <w:p w:rsidR="00DF2D14" w:rsidRDefault="00DF2D14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3399130"/>
            <wp:effectExtent l="0" t="0" r="3175" b="0"/>
            <wp:docPr id="18" name="Рисунок 18" descr="https://go.skillbox.ru/media/files/share/%D0%91%D0%BB%D0%BE%D0%BA_5.1_oa7qf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go.skillbox.ru/media/files/share/%D0%91%D0%BB%D0%BE%D0%BA_5.1_oa7qfM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14" w:rsidRDefault="00DF2D14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lastRenderedPageBreak/>
        <w:t>Чтобы подключиться к данному порту нужно выбрать кабель, в ПК подключиться к порту RS 232, а в сетевом устройстве к консольному порту.</w:t>
      </w:r>
    </w:p>
    <w:p w:rsidR="005A4ED2" w:rsidRDefault="005A4ED2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940425" cy="2346934"/>
            <wp:effectExtent l="0" t="0" r="3175" b="0"/>
            <wp:docPr id="19" name="Рисунок 19" descr="https://go.skillbox.ru/media/files/share/%D0%91%D0%BB%D0%BE%D0%BA_5.2_4evXtj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go.skillbox.ru/media/files/share/%D0%91%D0%BB%D0%BE%D0%BA_5.2_4evXtjS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B8F" w:rsidRDefault="00646B8F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Для начала работы, перейдите в компьютер, вкладка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Desktop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(рабочий стол) и выбрать приложение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Terminal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:</w:t>
      </w:r>
    </w:p>
    <w:p w:rsidR="007C766D" w:rsidRDefault="007C766D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574030" cy="5613400"/>
            <wp:effectExtent l="0" t="0" r="7620" b="6350"/>
            <wp:docPr id="20" name="Рисунок 20" descr="https://go.skillbox.ru/media/files/share/%D0%91%D0%BB%D0%BE%D0%BA_5.3_ZLUNGH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go.skillbox.ru/media/files/share/%D0%91%D0%BB%D0%BE%D0%BA_5.3_ZLUNGHZ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039" w:rsidRDefault="00ED2039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lastRenderedPageBreak/>
        <w:t>По умолчанию в терминале будут указаны настройки. Их менять не нужно:</w:t>
      </w:r>
    </w:p>
    <w:p w:rsidR="000D6F96" w:rsidRDefault="000D6F96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drawing>
          <wp:inline distT="0" distB="0" distL="0" distR="0">
            <wp:extent cx="5574030" cy="5716905"/>
            <wp:effectExtent l="0" t="0" r="7620" b="0"/>
            <wp:docPr id="21" name="Рисунок 21" descr="https://go.skillbox.ru/media/files/share/%D0%91%D0%BB%D0%BE%D0%BA_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o.skillbox.ru/media/files/share/%D0%91%D0%BB%D0%BE%D0%BA_5.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571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6BE" w:rsidRDefault="007B06BE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После нажатия кнопки OK, вы увидите терминальные линии роутера и его можно настраивать.</w:t>
      </w:r>
    </w:p>
    <w:p w:rsidR="00BE6B9D" w:rsidRDefault="00BE6B9D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noProof/>
        </w:rPr>
        <w:lastRenderedPageBreak/>
        <w:drawing>
          <wp:inline distT="0" distB="0" distL="0" distR="0">
            <wp:extent cx="5597525" cy="5732780"/>
            <wp:effectExtent l="0" t="0" r="3175" b="1270"/>
            <wp:docPr id="22" name="Рисунок 22" descr="https://go.skillbox.ru/media/files/share/%D0%91%D0%BB%D0%BE%D0%BA_5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go.skillbox.ru/media/files/share/%D0%91%D0%BB%D0%BE%D0%BA_5.5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573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9CE" w:rsidRDefault="00BD19CE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Теперь мы можем переходить к непосредственной настройке нашего оборудования. Очень важно уметь подключаться к терминальным линиям при помощи физических кабелей в реальном времени, так как без этого — настройку придётся производить паяльником, что затруднительно.</w:t>
      </w:r>
    </w:p>
    <w:p w:rsidR="00600203" w:rsidRDefault="0060020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noProof/>
          <w:color w:val="E0E0E0"/>
        </w:rPr>
      </w:pPr>
    </w:p>
    <w:p w:rsidR="00600203" w:rsidRDefault="0060020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noProof/>
          <w:color w:val="E0E0E0"/>
        </w:rPr>
      </w:pPr>
    </w:p>
    <w:p w:rsidR="006B429D" w:rsidRDefault="006B429D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B429D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3E48DBB4" wp14:editId="6DEB1867">
            <wp:extent cx="5940425" cy="42017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03" w:rsidRDefault="00600203" w:rsidP="00600203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proofErr w:type="spellStart"/>
      <w:r>
        <w:rPr>
          <w:rFonts w:ascii="Arial" w:hAnsi="Arial" w:cs="Arial"/>
          <w:b w:val="0"/>
          <w:bCs w:val="0"/>
          <w:color w:val="E0E0E0"/>
        </w:rPr>
        <w:t>Wi-Fi</w:t>
      </w:r>
      <w:proofErr w:type="spellEnd"/>
    </w:p>
    <w:p w:rsidR="00600203" w:rsidRDefault="00600203" w:rsidP="0060020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Это один из самых популярных и вместе с тем один из самых сложных способов связи в сетях.</w:t>
      </w:r>
    </w:p>
    <w:p w:rsidR="00600203" w:rsidRDefault="00600203" w:rsidP="0060020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Wi-Fi</w:t>
      </w:r>
      <w:proofErr w:type="spellEnd"/>
      <w:r>
        <w:rPr>
          <w:rFonts w:ascii="Arial" w:hAnsi="Arial" w:cs="Arial"/>
          <w:color w:val="E0E0E0"/>
        </w:rPr>
        <w:t> — это технология беспроводной передачи данных по стандарту IEEE 802.11.</w:t>
      </w:r>
    </w:p>
    <w:p w:rsidR="00600203" w:rsidRDefault="00600203" w:rsidP="0060020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IEEE </w:t>
      </w:r>
      <w:r>
        <w:rPr>
          <w:rFonts w:ascii="Arial" w:hAnsi="Arial" w:cs="Arial"/>
          <w:color w:val="E0E0E0"/>
        </w:rPr>
        <w:t>(</w:t>
      </w:r>
      <w:proofErr w:type="spellStart"/>
      <w:r>
        <w:rPr>
          <w:rFonts w:ascii="Arial" w:hAnsi="Arial" w:cs="Arial"/>
          <w:color w:val="E0E0E0"/>
        </w:rPr>
        <w:t>Institute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of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Electrical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and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Electronics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Engineers</w:t>
      </w:r>
      <w:proofErr w:type="spellEnd"/>
      <w:r>
        <w:rPr>
          <w:rFonts w:ascii="Arial" w:hAnsi="Arial" w:cs="Arial"/>
          <w:color w:val="E0E0E0"/>
        </w:rPr>
        <w:t>, Институт инженеров электротехники и электроники) — некоммерческая инженерная ассоциация в США, разрабатывающая международные стандарты радиоэлектроники, электротехники и аппаратного обеспечения вычислительных систем и сетей. Все стандарты, разработанные IEEE, можно посмотреть </w:t>
      </w:r>
      <w:hyperlink r:id="rId30" w:tgtFrame="_blank" w:history="1">
        <w:r>
          <w:rPr>
            <w:rStyle w:val="a5"/>
            <w:rFonts w:ascii="Arial" w:eastAsiaTheme="majorEastAsia" w:hAnsi="Arial" w:cs="Arial"/>
          </w:rPr>
          <w:t xml:space="preserve">в статье IEEE </w:t>
        </w:r>
        <w:proofErr w:type="spellStart"/>
        <w:r>
          <w:rPr>
            <w:rStyle w:val="a5"/>
            <w:rFonts w:ascii="Arial" w:eastAsiaTheme="majorEastAsia" w:hAnsi="Arial" w:cs="Arial"/>
          </w:rPr>
          <w:t>Standards</w:t>
        </w:r>
        <w:proofErr w:type="spellEnd"/>
        <w:r>
          <w:rPr>
            <w:rStyle w:val="a5"/>
            <w:rFonts w:ascii="Arial" w:eastAsiaTheme="majorEastAsia" w:hAnsi="Arial" w:cs="Arial"/>
          </w:rPr>
          <w:t xml:space="preserve"> </w:t>
        </w:r>
        <w:proofErr w:type="spellStart"/>
        <w:r>
          <w:rPr>
            <w:rStyle w:val="a5"/>
            <w:rFonts w:ascii="Arial" w:eastAsiaTheme="majorEastAsia" w:hAnsi="Arial" w:cs="Arial"/>
          </w:rPr>
          <w:t>in</w:t>
        </w:r>
        <w:proofErr w:type="spellEnd"/>
        <w:r>
          <w:rPr>
            <w:rStyle w:val="a5"/>
            <w:rFonts w:ascii="Arial" w:eastAsiaTheme="majorEastAsia" w:hAnsi="Arial" w:cs="Arial"/>
          </w:rPr>
          <w:t xml:space="preserve"> </w:t>
        </w:r>
        <w:proofErr w:type="spellStart"/>
        <w:r>
          <w:rPr>
            <w:rStyle w:val="a5"/>
            <w:rFonts w:ascii="Arial" w:eastAsiaTheme="majorEastAsia" w:hAnsi="Arial" w:cs="Arial"/>
          </w:rPr>
          <w:t>Computer</w:t>
        </w:r>
        <w:proofErr w:type="spellEnd"/>
        <w:r>
          <w:rPr>
            <w:rStyle w:val="a5"/>
            <w:rFonts w:ascii="Arial" w:eastAsiaTheme="majorEastAsia" w:hAnsi="Arial" w:cs="Arial"/>
          </w:rPr>
          <w:t xml:space="preserve"> </w:t>
        </w:r>
        <w:proofErr w:type="spellStart"/>
        <w:r>
          <w:rPr>
            <w:rStyle w:val="a5"/>
            <w:rFonts w:ascii="Arial" w:eastAsiaTheme="majorEastAsia" w:hAnsi="Arial" w:cs="Arial"/>
          </w:rPr>
          <w:t>Networks</w:t>
        </w:r>
        <w:proofErr w:type="spellEnd"/>
      </w:hyperlink>
      <w:r>
        <w:rPr>
          <w:rFonts w:ascii="Arial" w:hAnsi="Arial" w:cs="Arial"/>
          <w:color w:val="E0E0E0"/>
        </w:rPr>
        <w:t>.</w:t>
      </w:r>
    </w:p>
    <w:p w:rsidR="00600203" w:rsidRDefault="00600203" w:rsidP="0060020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IEEE 802.11</w:t>
      </w:r>
      <w:r>
        <w:rPr>
          <w:rFonts w:ascii="Arial" w:hAnsi="Arial" w:cs="Arial"/>
          <w:color w:val="E0E0E0"/>
        </w:rPr>
        <w:t> — набор стандартов для беспроводной передачи данных в диапазонах 0,9; 2,4; 3,6; 5 и 60 ГГц. </w:t>
      </w:r>
      <w:hyperlink r:id="rId31" w:tgtFrame="_blank" w:history="1">
        <w:r>
          <w:rPr>
            <w:rStyle w:val="a5"/>
            <w:rFonts w:ascii="Arial" w:eastAsiaTheme="majorEastAsia" w:hAnsi="Arial" w:cs="Arial"/>
          </w:rPr>
          <w:t>Диапазон </w:t>
        </w:r>
      </w:hyperlink>
      <w:r>
        <w:rPr>
          <w:rFonts w:ascii="Arial" w:hAnsi="Arial" w:cs="Arial"/>
          <w:color w:val="E0E0E0"/>
        </w:rPr>
        <w:t>— это физическая величина для обозначения интервала. </w:t>
      </w:r>
    </w:p>
    <w:p w:rsidR="00600203" w:rsidRDefault="00600203" w:rsidP="0060020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Как и у других технологий, у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-технологии есть свои поколения:</w:t>
      </w:r>
    </w:p>
    <w:p w:rsidR="00600203" w:rsidRDefault="0060020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00203">
        <w:rPr>
          <w:rFonts w:ascii="Arial" w:hAnsi="Arial" w:cs="Arial"/>
          <w:color w:val="E0E0E0"/>
        </w:rPr>
        <w:lastRenderedPageBreak/>
        <w:drawing>
          <wp:inline distT="0" distB="0" distL="0" distR="0" wp14:anchorId="62E44028" wp14:editId="0D32366B">
            <wp:extent cx="5940425" cy="77755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03" w:rsidRDefault="0060020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600203">
        <w:rPr>
          <w:rFonts w:ascii="Arial" w:hAnsi="Arial" w:cs="Arial"/>
          <w:color w:val="E0E0E0"/>
        </w:rPr>
        <w:lastRenderedPageBreak/>
        <w:drawing>
          <wp:inline distT="0" distB="0" distL="0" distR="0" wp14:anchorId="0BABF0BE" wp14:editId="5280F78A">
            <wp:extent cx="5940425" cy="27825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03" w:rsidRDefault="00600203" w:rsidP="00FD2B3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При покупке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-оборудования нужно учитывать его поколение, так как некоторые из них несовместимы. Например, устройство более старого поколения может не подключиться к устройству с более ранним поколением.  Для домашних сетей эта проблема была решена с помощью нескольких стандартов на разных антеннах. На одну антенну подключались устройства 2,4 ГГц, на другую — 5 ГГц.</w:t>
      </w:r>
    </w:p>
    <w:p w:rsidR="00FD2B33" w:rsidRDefault="00100A4E" w:rsidP="006D06C2">
      <w:r w:rsidRPr="00100A4E">
        <w:drawing>
          <wp:inline distT="0" distB="0" distL="0" distR="0" wp14:anchorId="7A553987" wp14:editId="7C9189D0">
            <wp:extent cx="5940425" cy="50660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7F7" w:rsidRPr="003317F7" w:rsidRDefault="003317F7" w:rsidP="003317F7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7"/>
          <w:szCs w:val="27"/>
          <w:lang w:eastAsia="ru-RU"/>
        </w:rPr>
        <w:lastRenderedPageBreak/>
        <w:t>Выводы</w:t>
      </w:r>
    </w:p>
    <w:p w:rsidR="003317F7" w:rsidRPr="003317F7" w:rsidRDefault="003317F7" w:rsidP="003317F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Подведём итог новой темы. В этом материале вы:</w:t>
      </w:r>
    </w:p>
    <w:p w:rsidR="003317F7" w:rsidRPr="003317F7" w:rsidRDefault="003317F7" w:rsidP="003317F7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Узнали, как работает USB в качестве протокола, какие виды USB </w:t>
      </w:r>
      <w:proofErr w:type="gramStart"/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существуют</w:t>
      </w:r>
      <w:proofErr w:type="gramEnd"/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какая техника подключается к ПК с их помощью.</w:t>
      </w:r>
    </w:p>
    <w:p w:rsidR="003317F7" w:rsidRPr="003317F7" w:rsidRDefault="003317F7" w:rsidP="003317F7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Узнали, что такое порт и изучили два типа портов — последовательный и параллельный. Также вы разобрались, как последовательный порт работает по стандарту RS-232. </w:t>
      </w:r>
    </w:p>
    <w:p w:rsidR="003317F7" w:rsidRPr="003317F7" w:rsidRDefault="003317F7" w:rsidP="003317F7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Изучили, что такое консоль и как подключить её к ПК с помощью последовательного порта и USB.</w:t>
      </w:r>
    </w:p>
    <w:p w:rsidR="003317F7" w:rsidRPr="003317F7" w:rsidRDefault="003317F7" w:rsidP="003317F7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Вспомнили принцип работы витой пары и подробнее разобрали стандарты обжимки.</w:t>
      </w:r>
    </w:p>
    <w:p w:rsidR="003317F7" w:rsidRPr="003317F7" w:rsidRDefault="003317F7" w:rsidP="003317F7">
      <w:pPr>
        <w:numPr>
          <w:ilvl w:val="0"/>
          <w:numId w:val="1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Рассмотрели </w:t>
      </w:r>
      <w:proofErr w:type="spellStart"/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Wi-Fi</w:t>
      </w:r>
      <w:proofErr w:type="spellEnd"/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 качестве протокола и узнали о поколениях WI-</w:t>
      </w:r>
      <w:proofErr w:type="spellStart"/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3317F7" w:rsidRPr="003317F7" w:rsidRDefault="003317F7" w:rsidP="003317F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17F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следующем материале вы разберёте канальный уровень сетевой модели и поймёте, как на нём работают протоколы второго уровня.</w:t>
      </w:r>
    </w:p>
    <w:p w:rsidR="003317F7" w:rsidRPr="006D06C2" w:rsidRDefault="003317F7" w:rsidP="006D06C2">
      <w:bookmarkStart w:id="0" w:name="_GoBack"/>
      <w:bookmarkEnd w:id="0"/>
    </w:p>
    <w:sectPr w:rsidR="003317F7" w:rsidRPr="006D0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688"/>
    <w:multiLevelType w:val="multilevel"/>
    <w:tmpl w:val="419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2820"/>
    <w:multiLevelType w:val="multilevel"/>
    <w:tmpl w:val="F7F8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21155"/>
    <w:multiLevelType w:val="multilevel"/>
    <w:tmpl w:val="445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37165"/>
    <w:multiLevelType w:val="multilevel"/>
    <w:tmpl w:val="081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63EA5"/>
    <w:multiLevelType w:val="multilevel"/>
    <w:tmpl w:val="1CA0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50691"/>
    <w:multiLevelType w:val="multilevel"/>
    <w:tmpl w:val="473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42D16"/>
    <w:multiLevelType w:val="multilevel"/>
    <w:tmpl w:val="C8A4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D6F96"/>
    <w:rsid w:val="00100A4E"/>
    <w:rsid w:val="001C1BF0"/>
    <w:rsid w:val="002442E8"/>
    <w:rsid w:val="002A2799"/>
    <w:rsid w:val="003317F7"/>
    <w:rsid w:val="00497FCE"/>
    <w:rsid w:val="004E2927"/>
    <w:rsid w:val="0053480B"/>
    <w:rsid w:val="005A4ED2"/>
    <w:rsid w:val="00600203"/>
    <w:rsid w:val="00646B8F"/>
    <w:rsid w:val="006B429D"/>
    <w:rsid w:val="006D06C2"/>
    <w:rsid w:val="00797ECA"/>
    <w:rsid w:val="007B06BE"/>
    <w:rsid w:val="007C766D"/>
    <w:rsid w:val="009049CF"/>
    <w:rsid w:val="009F6622"/>
    <w:rsid w:val="00A05A3C"/>
    <w:rsid w:val="00BD19CE"/>
    <w:rsid w:val="00BE6B9D"/>
    <w:rsid w:val="00C43155"/>
    <w:rsid w:val="00C54077"/>
    <w:rsid w:val="00CD2E9D"/>
    <w:rsid w:val="00D039BD"/>
    <w:rsid w:val="00D21E7C"/>
    <w:rsid w:val="00D23015"/>
    <w:rsid w:val="00D80EC4"/>
    <w:rsid w:val="00D85071"/>
    <w:rsid w:val="00DF29C0"/>
    <w:rsid w:val="00DF2D14"/>
    <w:rsid w:val="00DF6F6A"/>
    <w:rsid w:val="00E635B0"/>
    <w:rsid w:val="00ED2039"/>
    <w:rsid w:val="00F30902"/>
    <w:rsid w:val="00F662E3"/>
    <w:rsid w:val="00FB54F8"/>
    <w:rsid w:val="00FD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01502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www.dns-shop.ru/product/9f19f40196173330/kabel-orient-usb-20-type-a---comrs232-9m/?utm_source=www.google.com" TargetMode="External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ru.wikipedia.org/wiki/%D0%94%D0%B8%D0%B0%D0%BF%D0%B0%D0%B7%D0%BE%D0%B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aliexpress.ru/item/1005003165424945.html?sku_id=12000024455454351" TargetMode="External"/><Relationship Id="rId27" Type="http://schemas.openxmlformats.org/officeDocument/2006/relationships/image" Target="media/image21.png"/><Relationship Id="rId30" Type="http://schemas.openxmlformats.org/officeDocument/2006/relationships/hyperlink" Target="https://www.scaler.com/topics/computer-network/ieee-standards-in-computer-networks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21</Pages>
  <Words>1504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40</cp:revision>
  <dcterms:created xsi:type="dcterms:W3CDTF">2025-08-19T18:48:00Z</dcterms:created>
  <dcterms:modified xsi:type="dcterms:W3CDTF">2025-09-06T19:57:00Z</dcterms:modified>
</cp:coreProperties>
</file>