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50F" w:rsidRDefault="00F3750F" w:rsidP="00F3750F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2.5 L3. Сетевой уровень. IPv4</w:t>
      </w:r>
    </w:p>
    <w:p w:rsidR="003F07F7" w:rsidRDefault="003F07F7" w:rsidP="00F3750F"/>
    <w:p w:rsidR="00F3750F" w:rsidRDefault="00F3750F" w:rsidP="00F3750F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Введение</w:t>
      </w:r>
    </w:p>
    <w:p w:rsidR="00E97832" w:rsidRDefault="00E97832" w:rsidP="00E97832">
      <w:pPr>
        <w:pStyle w:val="3"/>
        <w:shd w:val="clear" w:color="auto" w:fill="FFFFFF"/>
        <w:spacing w:before="0" w:beforeAutospacing="0" w:after="240" w:afterAutospacing="0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Структура IPv4-пакета</w:t>
      </w:r>
    </w:p>
    <w:p w:rsidR="00E97832" w:rsidRDefault="00E97832" w:rsidP="00E97832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IP (</w:t>
      </w:r>
      <w:proofErr w:type="spellStart"/>
      <w:r>
        <w:rPr>
          <w:rFonts w:ascii="Arial" w:hAnsi="Arial" w:cs="Arial"/>
          <w:color w:val="000000"/>
        </w:rPr>
        <w:t>Internet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Protocol</w:t>
      </w:r>
      <w:proofErr w:type="spellEnd"/>
      <w:r>
        <w:rPr>
          <w:rFonts w:ascii="Arial" w:hAnsi="Arial" w:cs="Arial"/>
          <w:color w:val="000000"/>
        </w:rPr>
        <w:t>) — протокол, по которому работает интернет. Есть две основные версии IP-протокола: IPv4 и IPv6. Из них большее распространение получил протокол IPv4, поэтому сначала мы поговорим именно о нём.</w:t>
      </w:r>
    </w:p>
    <w:p w:rsidR="008D613A" w:rsidRPr="008D613A" w:rsidRDefault="008D613A" w:rsidP="008D613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D61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У каждой версии протокола есть PDU — пакет данных. </w:t>
      </w:r>
    </w:p>
    <w:p w:rsidR="008D613A" w:rsidRPr="008D613A" w:rsidRDefault="008D613A" w:rsidP="008D613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D61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 выглядит PDU IPv4:</w:t>
      </w:r>
    </w:p>
    <w:p w:rsidR="00F3750F" w:rsidRDefault="008D613A" w:rsidP="00F3750F">
      <w:r w:rsidRPr="008D613A">
        <w:rPr>
          <w:noProof/>
          <w:lang w:eastAsia="ru-RU"/>
        </w:rPr>
        <w:drawing>
          <wp:inline distT="0" distB="0" distL="0" distR="0" wp14:anchorId="6E55D8CF" wp14:editId="633F4E45">
            <wp:extent cx="5940425" cy="15024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13A" w:rsidRPr="008D613A" w:rsidRDefault="008D613A" w:rsidP="008D613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D61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Разберём структуру представленной таблицы:</w:t>
      </w:r>
    </w:p>
    <w:p w:rsidR="008D613A" w:rsidRPr="008D613A" w:rsidRDefault="008D613A" w:rsidP="008D613A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D61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Первая строка — 32 бита, так как протокол IPv4 оперирует 32-битными пакетами. </w:t>
      </w:r>
    </w:p>
    <w:p w:rsidR="008D613A" w:rsidRPr="008D613A" w:rsidRDefault="008D613A" w:rsidP="008D613A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D61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Следующие строки — количество пакетов </w:t>
      </w:r>
      <w:proofErr w:type="spellStart"/>
      <w:r w:rsidRPr="008D61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побитово</w:t>
      </w:r>
      <w:proofErr w:type="spellEnd"/>
      <w:r w:rsidRPr="008D61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Напомним, что 1 октет равен 8 битам. Значит, четвёртый октет при нумерации с нуля — это новый пакет IPv4.</w:t>
      </w:r>
    </w:p>
    <w:p w:rsidR="008D613A" w:rsidRPr="008D613A" w:rsidRDefault="008D613A" w:rsidP="008D613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D61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Рассмотрим подробнее каждое поле.</w:t>
      </w:r>
    </w:p>
    <w:p w:rsidR="008D613A" w:rsidRDefault="008D613A" w:rsidP="00F3750F">
      <w:r w:rsidRPr="008D613A">
        <w:rPr>
          <w:noProof/>
          <w:lang w:eastAsia="ru-RU"/>
        </w:rPr>
        <w:lastRenderedPageBreak/>
        <w:drawing>
          <wp:inline distT="0" distB="0" distL="0" distR="0" wp14:anchorId="7DC60C76" wp14:editId="2E768384">
            <wp:extent cx="5940425" cy="68776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13A" w:rsidRDefault="008D613A" w:rsidP="00F3750F">
      <w:r w:rsidRPr="008D613A">
        <w:rPr>
          <w:noProof/>
          <w:lang w:eastAsia="ru-RU"/>
        </w:rPr>
        <w:drawing>
          <wp:inline distT="0" distB="0" distL="0" distR="0" wp14:anchorId="12DD4E03" wp14:editId="2EC44EC9">
            <wp:extent cx="5940425" cy="8318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E34" w:rsidRDefault="000E2E34" w:rsidP="000E2E34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Адресация</w:t>
      </w:r>
    </w:p>
    <w:p w:rsidR="00BD440D" w:rsidRDefault="00BD440D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Длина IPv4-адреса — 32 бита </w:t>
      </w:r>
      <w:r>
        <w:rPr>
          <w:rFonts w:ascii="Arial" w:hAnsi="Arial" w:cs="Arial"/>
          <w:color w:val="E0E0E0"/>
        </w:rPr>
        <w:t>(каждый бит принимает значение 0 или 1), что даёт 232 или </w:t>
      </w:r>
      <w:r>
        <w:rPr>
          <w:rStyle w:val="a4"/>
          <w:rFonts w:ascii="Arial" w:hAnsi="Arial" w:cs="Arial"/>
          <w:color w:val="E0E0E0"/>
        </w:rPr>
        <w:t>4 294 967 296 </w:t>
      </w:r>
      <w:r>
        <w:rPr>
          <w:rFonts w:ascii="Arial" w:hAnsi="Arial" w:cs="Arial"/>
          <w:color w:val="E0E0E0"/>
        </w:rPr>
        <w:t>вариантов адресов.</w:t>
      </w:r>
    </w:p>
    <w:p w:rsidR="00BD440D" w:rsidRDefault="00BD440D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IPv4-адреса делятся на несколько категорий:</w:t>
      </w:r>
    </w:p>
    <w:p w:rsidR="00BD440D" w:rsidRDefault="00BD440D" w:rsidP="00BD440D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Адреса для интернета (например, 5.255.255.5 — сервер Яндекса).</w:t>
      </w:r>
    </w:p>
    <w:p w:rsidR="00BD440D" w:rsidRDefault="00BD440D" w:rsidP="00BD440D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Служебные адреса:</w:t>
      </w:r>
    </w:p>
    <w:p w:rsidR="00BD440D" w:rsidRDefault="00BD440D" w:rsidP="00BD440D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для обозначения сетей;</w:t>
      </w:r>
    </w:p>
    <w:p w:rsidR="00BD440D" w:rsidRDefault="00BD440D" w:rsidP="00BD440D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для отправки сообщений всем устройствам в сети (</w:t>
      </w:r>
      <w:proofErr w:type="spellStart"/>
      <w:r>
        <w:rPr>
          <w:rFonts w:ascii="Arial" w:hAnsi="Arial" w:cs="Arial"/>
          <w:color w:val="E0E0E0"/>
        </w:rPr>
        <w:t>broadcast</w:t>
      </w:r>
      <w:proofErr w:type="spellEnd"/>
      <w:r>
        <w:rPr>
          <w:rFonts w:ascii="Arial" w:hAnsi="Arial" w:cs="Arial"/>
          <w:color w:val="E0E0E0"/>
        </w:rPr>
        <w:t>);</w:t>
      </w:r>
    </w:p>
    <w:p w:rsidR="00BD440D" w:rsidRDefault="00BD440D" w:rsidP="00BD440D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для специальных целей (например, </w:t>
      </w:r>
      <w:proofErr w:type="spellStart"/>
      <w:r>
        <w:rPr>
          <w:rFonts w:ascii="Arial" w:hAnsi="Arial" w:cs="Arial"/>
          <w:color w:val="E0E0E0"/>
        </w:rPr>
        <w:t>multicast</w:t>
      </w:r>
      <w:proofErr w:type="spellEnd"/>
      <w:r>
        <w:rPr>
          <w:rFonts w:ascii="Arial" w:hAnsi="Arial" w:cs="Arial"/>
          <w:color w:val="E0E0E0"/>
        </w:rPr>
        <w:t xml:space="preserve"> или документация).</w:t>
      </w:r>
    </w:p>
    <w:p w:rsidR="00BD440D" w:rsidRDefault="00BD440D" w:rsidP="00BD440D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Частные (приватные) адреса, которые используются внутри локальных сетей, не подключённых напрямую к интернету.</w:t>
      </w:r>
    </w:p>
    <w:p w:rsidR="00BD440D" w:rsidRDefault="00BD440D" w:rsidP="00BD440D">
      <w:pPr>
        <w:pStyle w:val="5"/>
        <w:shd w:val="clear" w:color="auto" w:fill="141414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Примеры IPv4-адресов</w:t>
      </w:r>
    </w:p>
    <w:p w:rsidR="00BD440D" w:rsidRDefault="00BD440D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Unicast</w:t>
      </w:r>
      <w:proofErr w:type="spellEnd"/>
      <w:r>
        <w:rPr>
          <w:rStyle w:val="a4"/>
          <w:rFonts w:ascii="Arial" w:hAnsi="Arial" w:cs="Arial"/>
          <w:color w:val="E0E0E0"/>
        </w:rPr>
        <w:t>-адреса</w:t>
      </w:r>
      <w:r>
        <w:rPr>
          <w:rFonts w:ascii="Arial" w:hAnsi="Arial" w:cs="Arial"/>
          <w:color w:val="E0E0E0"/>
        </w:rPr>
        <w:t> (для конкретного устройства):</w:t>
      </w:r>
    </w:p>
    <w:p w:rsidR="00BD440D" w:rsidRDefault="00BD440D" w:rsidP="00BD440D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5.255.255.5 — сервер Яндекса;</w:t>
      </w:r>
    </w:p>
    <w:p w:rsidR="00BD440D" w:rsidRDefault="00BD440D" w:rsidP="00BD440D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173.194.221.139 — сервер </w:t>
      </w:r>
      <w:proofErr w:type="spellStart"/>
      <w:r>
        <w:rPr>
          <w:rFonts w:ascii="Arial" w:hAnsi="Arial" w:cs="Arial"/>
          <w:color w:val="E0E0E0"/>
        </w:rPr>
        <w:t>Google</w:t>
      </w:r>
      <w:proofErr w:type="spellEnd"/>
      <w:r>
        <w:rPr>
          <w:rFonts w:ascii="Arial" w:hAnsi="Arial" w:cs="Arial"/>
          <w:color w:val="E0E0E0"/>
        </w:rPr>
        <w:t>.</w:t>
      </w:r>
    </w:p>
    <w:p w:rsidR="00BD440D" w:rsidRDefault="00BD440D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DNS-серверы</w:t>
      </w:r>
      <w:r>
        <w:rPr>
          <w:rFonts w:ascii="Arial" w:hAnsi="Arial" w:cs="Arial"/>
          <w:color w:val="E0E0E0"/>
        </w:rPr>
        <w:t> (преобразуют имена в IP-адреса):</w:t>
      </w:r>
    </w:p>
    <w:p w:rsidR="00BD440D" w:rsidRDefault="00BD440D" w:rsidP="00BD440D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1.1.1.1;</w:t>
      </w:r>
    </w:p>
    <w:p w:rsidR="00BD440D" w:rsidRDefault="00BD440D" w:rsidP="00BD440D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8.8.8.8.</w:t>
      </w:r>
    </w:p>
    <w:p w:rsidR="00BD440D" w:rsidRDefault="00BD440D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 xml:space="preserve">Сетевые адреса и </w:t>
      </w:r>
      <w:proofErr w:type="spellStart"/>
      <w:r>
        <w:rPr>
          <w:rStyle w:val="a4"/>
          <w:rFonts w:ascii="Arial" w:hAnsi="Arial" w:cs="Arial"/>
          <w:color w:val="E0E0E0"/>
        </w:rPr>
        <w:t>broadcast</w:t>
      </w:r>
      <w:proofErr w:type="spellEnd"/>
      <w:r>
        <w:rPr>
          <w:rStyle w:val="a4"/>
          <w:rFonts w:ascii="Arial" w:hAnsi="Arial" w:cs="Arial"/>
          <w:color w:val="E0E0E0"/>
        </w:rPr>
        <w:t>:</w:t>
      </w:r>
    </w:p>
    <w:p w:rsidR="00BD440D" w:rsidRDefault="00BD440D" w:rsidP="00BD440D">
      <w:pPr>
        <w:numPr>
          <w:ilvl w:val="0"/>
          <w:numId w:val="26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5.255.255.0/24 </w:t>
      </w:r>
      <w:r>
        <w:rPr>
          <w:rFonts w:ascii="Arial" w:hAnsi="Arial" w:cs="Arial"/>
          <w:color w:val="E0E0E0"/>
        </w:rPr>
        <w:t>— сеть, а не конкретный компьютер;</w:t>
      </w:r>
    </w:p>
    <w:p w:rsidR="00BD440D" w:rsidRDefault="00BD440D" w:rsidP="00BD440D">
      <w:pPr>
        <w:numPr>
          <w:ilvl w:val="0"/>
          <w:numId w:val="26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5.255.255.255</w:t>
      </w:r>
      <w:r>
        <w:rPr>
          <w:rFonts w:ascii="Arial" w:hAnsi="Arial" w:cs="Arial"/>
          <w:color w:val="E0E0E0"/>
        </w:rPr>
        <w:t xml:space="preserve"> — </w:t>
      </w:r>
      <w:proofErr w:type="spellStart"/>
      <w:r>
        <w:rPr>
          <w:rFonts w:ascii="Arial" w:hAnsi="Arial" w:cs="Arial"/>
          <w:color w:val="E0E0E0"/>
        </w:rPr>
        <w:t>broadcast</w:t>
      </w:r>
      <w:proofErr w:type="spellEnd"/>
      <w:r>
        <w:rPr>
          <w:rFonts w:ascii="Arial" w:hAnsi="Arial" w:cs="Arial"/>
          <w:color w:val="E0E0E0"/>
        </w:rPr>
        <w:t>-адрес (сообщение получат все устройства в сети </w:t>
      </w:r>
      <w:r>
        <w:rPr>
          <w:rStyle w:val="a4"/>
          <w:rFonts w:ascii="Arial" w:hAnsi="Arial" w:cs="Arial"/>
          <w:color w:val="E0E0E0"/>
        </w:rPr>
        <w:t>5.255.255.0/24</w:t>
      </w:r>
      <w:r>
        <w:rPr>
          <w:rFonts w:ascii="Arial" w:hAnsi="Arial" w:cs="Arial"/>
          <w:color w:val="E0E0E0"/>
        </w:rPr>
        <w:t>).</w:t>
      </w:r>
    </w:p>
    <w:p w:rsidR="00BD440D" w:rsidRDefault="00BD440D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Multicast</w:t>
      </w:r>
      <w:proofErr w:type="spellEnd"/>
      <w:r>
        <w:rPr>
          <w:rStyle w:val="a4"/>
          <w:rFonts w:ascii="Arial" w:hAnsi="Arial" w:cs="Arial"/>
          <w:color w:val="E0E0E0"/>
        </w:rPr>
        <w:t>-адреса:</w:t>
      </w:r>
    </w:p>
    <w:p w:rsidR="00BD440D" w:rsidRDefault="00BD440D" w:rsidP="00BD440D">
      <w:pPr>
        <w:numPr>
          <w:ilvl w:val="0"/>
          <w:numId w:val="27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224.0.0.12</w:t>
      </w:r>
      <w:r>
        <w:rPr>
          <w:rFonts w:ascii="Arial" w:hAnsi="Arial" w:cs="Arial"/>
          <w:color w:val="E0E0E0"/>
        </w:rPr>
        <w:t> — адрес для группы компьютеров, которые принимают трансляцию IP-TV.</w:t>
      </w:r>
    </w:p>
    <w:p w:rsidR="00BD440D" w:rsidRDefault="00BD440D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Зарезервированные адреса:</w:t>
      </w:r>
    </w:p>
    <w:p w:rsidR="00BD440D" w:rsidRDefault="00BD440D" w:rsidP="00BD440D">
      <w:pPr>
        <w:numPr>
          <w:ilvl w:val="0"/>
          <w:numId w:val="2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198.51.100.24</w:t>
      </w:r>
      <w:r>
        <w:rPr>
          <w:rFonts w:ascii="Arial" w:hAnsi="Arial" w:cs="Arial"/>
          <w:color w:val="E0E0E0"/>
        </w:rPr>
        <w:t> используется только в документации;</w:t>
      </w:r>
    </w:p>
    <w:p w:rsidR="00BD440D" w:rsidRDefault="00BD440D" w:rsidP="00BD440D">
      <w:pPr>
        <w:numPr>
          <w:ilvl w:val="0"/>
          <w:numId w:val="2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242.1.2.3</w:t>
      </w:r>
      <w:r>
        <w:rPr>
          <w:rFonts w:ascii="Arial" w:hAnsi="Arial" w:cs="Arial"/>
          <w:color w:val="E0E0E0"/>
        </w:rPr>
        <w:t> зарезервирован для будущего.</w:t>
      </w:r>
    </w:p>
    <w:p w:rsidR="00BD440D" w:rsidRDefault="00BD440D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Будущее, запланированное разработчиками, уже наступило, но оборудование до сих пор считает, что эти адреса неверные и ими могут воспользоваться злоумышленники. Переделывать протокол дорого и долго, поэтому все ждут, когда версия IPv6 станет стандартной. И этот протокол внедряется в устройства, но медленно.</w:t>
      </w:r>
    </w:p>
    <w:p w:rsidR="00BD440D" w:rsidRDefault="00BD440D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Помимо этого, есть ещё частные или приватные адреса. Их можно использовать на компьютерах, которые или не подключены к интернету или которые подсоединены к нему с помощью NAT-шлюза.</w:t>
      </w:r>
    </w:p>
    <w:p w:rsidR="007E6B9E" w:rsidRDefault="007E6B9E" w:rsidP="007E6B9E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Публичные и приватные адреса</w:t>
      </w:r>
    </w:p>
    <w:p w:rsidR="007E6B9E" w:rsidRPr="007E6B9E" w:rsidRDefault="007E6B9E" w:rsidP="007E6B9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Публичные адреса</w:t>
      </w:r>
      <w:r w:rsidRPr="007E6B9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(или белые) — это такие адреса, которые доступны из любой точки интернета. Например, серверы </w:t>
      </w:r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vk.com</w:t>
      </w:r>
      <w:r w:rsidRPr="007E6B9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 </w:t>
      </w:r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yandex.ru</w:t>
      </w:r>
      <w:r w:rsidRPr="007E6B9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или </w:t>
      </w:r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google.com</w:t>
      </w:r>
      <w:r w:rsidRPr="007E6B9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работают благодаря публичным адресам. Они уникальны, что позволяет каждому устройству быть однозначно идентифицированным в интернете.</w:t>
      </w:r>
    </w:p>
    <w:p w:rsidR="007E6B9E" w:rsidRPr="007E6B9E" w:rsidRDefault="007E6B9E" w:rsidP="007E6B9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Частные адреса</w:t>
      </w:r>
      <w:r w:rsidRPr="007E6B9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(или серые) используются в локальных сетях, изолированных от интернета или подключённых через специальный посредник — NAT-шлюз. Это </w:t>
      </w:r>
      <w:r w:rsidRPr="007E6B9E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позволяет избежать конфликта адресов между разными локальными сетями, ведь частные адреса не видны за пределами одной сети.</w:t>
      </w:r>
    </w:p>
    <w:p w:rsidR="007E6B9E" w:rsidRPr="007E6B9E" w:rsidRDefault="007E6B9E" w:rsidP="007E6B9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Диапазоны частных адресов:</w:t>
      </w:r>
    </w:p>
    <w:p w:rsidR="007E6B9E" w:rsidRPr="007E6B9E" w:rsidRDefault="007E6B9E" w:rsidP="007E6B9E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10.0.0.0/8;</w:t>
      </w:r>
    </w:p>
    <w:p w:rsidR="007E6B9E" w:rsidRPr="007E6B9E" w:rsidRDefault="007E6B9E" w:rsidP="007E6B9E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100.64.0.0/10;</w:t>
      </w:r>
    </w:p>
    <w:p w:rsidR="007E6B9E" w:rsidRPr="007E6B9E" w:rsidRDefault="007E6B9E" w:rsidP="007E6B9E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172.16.0.0/12;</w:t>
      </w:r>
    </w:p>
    <w:p w:rsidR="007E6B9E" w:rsidRPr="007E6B9E" w:rsidRDefault="007E6B9E" w:rsidP="007E6B9E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192.168.0.0/16.</w:t>
      </w:r>
    </w:p>
    <w:p w:rsidR="007E6B9E" w:rsidRPr="007E6B9E" w:rsidRDefault="007E6B9E" w:rsidP="007E6B9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E6B9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Есть ещё особый диапазон — </w:t>
      </w:r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169.254.0.0/16</w:t>
      </w:r>
      <w:r w:rsidRPr="007E6B9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Эти адреса автоматически назначаются устройствам, если DHCP-сервер не работает. Обычно они сигнализируют об ошибке, так как не позволяют отправить данные за пределы локальной сети.</w:t>
      </w:r>
    </w:p>
    <w:p w:rsidR="007E6B9E" w:rsidRPr="007E6B9E" w:rsidRDefault="007E6B9E" w:rsidP="007E6B9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E6B9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Из-за нехватки IPv4-адресов большинство устройств в домах и офисах используют частные адреса. Чтобы выйти в интернет, они подключаются через NAT-шлюз.</w:t>
      </w:r>
    </w:p>
    <w:p w:rsidR="007E6B9E" w:rsidRPr="007E6B9E" w:rsidRDefault="007E6B9E" w:rsidP="007E6B9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NAT (</w:t>
      </w:r>
      <w:proofErr w:type="spellStart"/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Network</w:t>
      </w:r>
      <w:proofErr w:type="spellEnd"/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Address</w:t>
      </w:r>
      <w:proofErr w:type="spellEnd"/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Translation</w:t>
      </w:r>
      <w:proofErr w:type="spellEnd"/>
      <w:r w:rsidRPr="007E6B9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)</w:t>
      </w:r>
      <w:r w:rsidRPr="007E6B9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это технология, которая преобразует частные адреса в публичные. Например, в домашней сети может быть десяток устройств с частными адресами, но только один публичный адрес, который используется роутером.</w:t>
      </w:r>
    </w:p>
    <w:p w:rsidR="007E6B9E" w:rsidRDefault="007E6B9E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noProof/>
        </w:rPr>
        <w:drawing>
          <wp:inline distT="0" distB="0" distL="0" distR="0">
            <wp:extent cx="5940425" cy="2729227"/>
            <wp:effectExtent l="0" t="0" r="3175" b="0"/>
            <wp:docPr id="4" name="Рисунок 4" descr="https://go.skillbox.ru/media/files/share/2_VB78PX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2_VB78PXK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B9E" w:rsidRPr="007E6B9E" w:rsidRDefault="007E6B9E" w:rsidP="007E6B9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E6B9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Когда устройство отправляет запрос в интернет:</w:t>
      </w:r>
    </w:p>
    <w:p w:rsidR="007E6B9E" w:rsidRPr="007E6B9E" w:rsidRDefault="007E6B9E" w:rsidP="007E6B9E">
      <w:pPr>
        <w:numPr>
          <w:ilvl w:val="0"/>
          <w:numId w:val="30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E6B9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NAT-шлюз подменяет частный адрес устройства на публичный, отправляя запрос от своего имени;</w:t>
      </w:r>
    </w:p>
    <w:p w:rsidR="007E6B9E" w:rsidRPr="007E6B9E" w:rsidRDefault="007E6B9E" w:rsidP="007E6B9E">
      <w:pPr>
        <w:numPr>
          <w:ilvl w:val="0"/>
          <w:numId w:val="30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E6B9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после получения ответа шлюз запоминает, кто отправлял запрос, и подменяет свой публичный адрес на исходный частный, возвращая ответ устройству.</w:t>
      </w:r>
    </w:p>
    <w:p w:rsidR="007E6B9E" w:rsidRPr="007E6B9E" w:rsidRDefault="007E6B9E" w:rsidP="007E6B9E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E6B9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Таким образом, NAT-шлюз — своего рода посредник, который скрывает внутреннюю структуру сети и позволяет всем устройствам работать в интернете, используя один публичный адрес.</w:t>
      </w:r>
    </w:p>
    <w:p w:rsidR="00F750AF" w:rsidRDefault="00F750AF" w:rsidP="00F750AF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Большинство компьютеров в домашних сетях используют частные адреса. Например, 192.168.1.1 или 192.168.0.1 часто принадлежит домашнему роутеру. </w:t>
      </w:r>
      <w:r>
        <w:rPr>
          <w:rFonts w:ascii="Arial" w:hAnsi="Arial" w:cs="Arial"/>
          <w:color w:val="E0E0E0"/>
        </w:rPr>
        <w:lastRenderedPageBreak/>
        <w:t>Такой адрес не уникален, его могут использовать тысячи устройств. Однако в пределах локальной сети он такой один.</w:t>
      </w:r>
    </w:p>
    <w:p w:rsidR="00F750AF" w:rsidRDefault="00F750AF" w:rsidP="00F750AF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Ранее в устройствах использовалась классовая адресация, но с развитием интернета произошёл переход на бесклассовую адресацию. Это помогло ненадолго решить проблему с нехваткой IPv4-адресов, но в 2011 году они всё равно закончились.</w:t>
      </w:r>
    </w:p>
    <w:p w:rsidR="00F750AF" w:rsidRDefault="00F750AF" w:rsidP="00F750AF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Различия между двумя типами адресации</w:t>
      </w:r>
    </w:p>
    <w:p w:rsidR="007E6B9E" w:rsidRDefault="00F750AF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F750AF">
        <w:rPr>
          <w:rFonts w:ascii="Arial" w:hAnsi="Arial" w:cs="Arial"/>
          <w:noProof/>
          <w:color w:val="E0E0E0"/>
        </w:rPr>
        <w:drawing>
          <wp:inline distT="0" distB="0" distL="0" distR="0" wp14:anchorId="0987C4E4" wp14:editId="2DDFE522">
            <wp:extent cx="5940425" cy="48609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0AF" w:rsidRPr="00F750AF" w:rsidRDefault="00F750AF" w:rsidP="00F750AF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750A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этой таблице вы видите:</w:t>
      </w:r>
    </w:p>
    <w:p w:rsidR="00F750AF" w:rsidRPr="00F750AF" w:rsidRDefault="00F750AF" w:rsidP="00F750AF">
      <w:pPr>
        <w:numPr>
          <w:ilvl w:val="0"/>
          <w:numId w:val="31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750AF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класс;</w:t>
      </w:r>
    </w:p>
    <w:p w:rsidR="00F750AF" w:rsidRPr="00F750AF" w:rsidRDefault="00F750AF" w:rsidP="00F750AF">
      <w:pPr>
        <w:numPr>
          <w:ilvl w:val="0"/>
          <w:numId w:val="31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750AF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частные сети</w:t>
      </w:r>
      <w:r w:rsidRPr="00F750A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адреса внутренней сети.</w:t>
      </w:r>
    </w:p>
    <w:p w:rsidR="00F750AF" w:rsidRPr="00F750AF" w:rsidRDefault="00F750AF" w:rsidP="00F750AF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750A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Частные IP-адреса берутся из специальных диапазонов, которые зарезервированы для локальных сетей.</w:t>
      </w:r>
    </w:p>
    <w:p w:rsidR="00F750AF" w:rsidRPr="00F750AF" w:rsidRDefault="00F750AF" w:rsidP="00F750AF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750A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этой таблице нет диапазона 100.64.0.0/10, так как он появился только после перехода протокола на бесклассовую адресацию.</w:t>
      </w:r>
    </w:p>
    <w:p w:rsidR="00F750AF" w:rsidRPr="00F750AF" w:rsidRDefault="00F750AF" w:rsidP="00F750AF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750AF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Диапазон IP-адресов</w:t>
      </w:r>
      <w:r w:rsidRPr="00F750A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— это набор адресов в пределах определённого числового интервала. Например, диапазон 192.168.1.1–192.168.1.255 включает в себя адреса, начинающиеся с 192.168.1 и заканчивающиеся любым числом от 1 до 255 в последнем октете. Такие диапазоны применяются для назначения адресов </w:t>
      </w:r>
      <w:r w:rsidRPr="00F750AF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 xml:space="preserve">устройствам в сети или резервирования адресов для особых целей, </w:t>
      </w:r>
      <w:proofErr w:type="gramStart"/>
      <w:r w:rsidRPr="00F750A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например</w:t>
      </w:r>
      <w:proofErr w:type="gramEnd"/>
      <w:r w:rsidRPr="00F750A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для частных или публичных сетей.</w:t>
      </w:r>
    </w:p>
    <w:p w:rsidR="00F750AF" w:rsidRDefault="00D2334D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D2334D">
        <w:rPr>
          <w:rFonts w:ascii="Arial" w:hAnsi="Arial" w:cs="Arial"/>
          <w:noProof/>
          <w:color w:val="E0E0E0"/>
        </w:rPr>
        <w:drawing>
          <wp:inline distT="0" distB="0" distL="0" distR="0" wp14:anchorId="4FCBD5DD" wp14:editId="09983FC6">
            <wp:extent cx="5940425" cy="40246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BA8" w:rsidRDefault="00CA0BA8" w:rsidP="00CA0BA8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Маска</w:t>
      </w:r>
    </w:p>
    <w:p w:rsidR="005D563A" w:rsidRPr="005D563A" w:rsidRDefault="005D563A" w:rsidP="005D563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D563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IP-адрес</w:t>
      </w:r>
      <w:r w:rsidRPr="005D56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это структура, состоящая из двух частей:</w:t>
      </w:r>
    </w:p>
    <w:p w:rsidR="005D563A" w:rsidRPr="005D563A" w:rsidRDefault="005D563A" w:rsidP="005D563A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D563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сети,</w:t>
      </w:r>
      <w:r w:rsidRPr="005D56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которая определяет идентификатор сети;</w:t>
      </w:r>
    </w:p>
    <w:p w:rsidR="005D563A" w:rsidRPr="005D563A" w:rsidRDefault="005D563A" w:rsidP="005D563A">
      <w:pPr>
        <w:numPr>
          <w:ilvl w:val="0"/>
          <w:numId w:val="32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D563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узла (хоста)</w:t>
      </w:r>
      <w:r w:rsidRPr="005D56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который определяет конкретное устройство в этой сети.</w:t>
      </w:r>
    </w:p>
    <w:p w:rsidR="005D563A" w:rsidRPr="005D563A" w:rsidRDefault="005D563A" w:rsidP="005D563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D563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Пример</w:t>
      </w:r>
    </w:p>
    <w:p w:rsidR="005D563A" w:rsidRPr="005D563A" w:rsidRDefault="005D563A" w:rsidP="005D563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D56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Возьмём адрес:</w:t>
      </w:r>
      <w:r w:rsidRPr="005D563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 10.2.3.1/255.0.0.0</w:t>
      </w:r>
      <w:r w:rsidRPr="005D56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Его компоненты:</w:t>
      </w:r>
    </w:p>
    <w:p w:rsidR="005D563A" w:rsidRPr="005D563A" w:rsidRDefault="005D563A" w:rsidP="005D563A">
      <w:pPr>
        <w:numPr>
          <w:ilvl w:val="0"/>
          <w:numId w:val="33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D563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10</w:t>
      </w:r>
      <w:r w:rsidRPr="005D56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часть, идентифицирующая сеть;</w:t>
      </w:r>
    </w:p>
    <w:p w:rsidR="005D563A" w:rsidRPr="005D563A" w:rsidRDefault="005D563A" w:rsidP="005D563A">
      <w:pPr>
        <w:numPr>
          <w:ilvl w:val="0"/>
          <w:numId w:val="33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D563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2.3.1</w:t>
      </w:r>
      <w:r w:rsidRPr="005D56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часть, идентифицирующая узел;</w:t>
      </w:r>
    </w:p>
    <w:p w:rsidR="005D563A" w:rsidRPr="005D563A" w:rsidRDefault="005D563A" w:rsidP="005D563A">
      <w:pPr>
        <w:numPr>
          <w:ilvl w:val="0"/>
          <w:numId w:val="33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D563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255.0.0.0</w:t>
      </w:r>
      <w:r w:rsidRPr="005D56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маска сети.</w:t>
      </w:r>
    </w:p>
    <w:p w:rsidR="005D563A" w:rsidRPr="005D563A" w:rsidRDefault="005D563A" w:rsidP="005D563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D563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Маска подсети</w:t>
      </w:r>
      <w:r w:rsidRPr="005D56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— это числовое значение, показывающее, какая часть IP-адреса отвечает за сеть, а какая — за узел. Обычно она указывается рядом с IP-адресом через дробь, </w:t>
      </w:r>
      <w:proofErr w:type="gramStart"/>
      <w:r w:rsidRPr="005D56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например</w:t>
      </w:r>
      <w:proofErr w:type="gramEnd"/>
      <w:r w:rsidRPr="005D56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</w:t>
      </w:r>
      <w:r w:rsidRPr="005D563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192.168.40.20/255.255.255.0</w:t>
      </w:r>
      <w:r w:rsidRPr="005D56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5D563A" w:rsidRPr="005D563A" w:rsidRDefault="005D563A" w:rsidP="005D563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D563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Рассмотрим все возможные сетевые маски:</w:t>
      </w:r>
    </w:p>
    <w:p w:rsidR="00CA0BA8" w:rsidRDefault="005D563A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5D563A">
        <w:rPr>
          <w:rFonts w:ascii="Arial" w:hAnsi="Arial" w:cs="Arial"/>
          <w:noProof/>
          <w:color w:val="E0E0E0"/>
        </w:rPr>
        <w:lastRenderedPageBreak/>
        <w:drawing>
          <wp:inline distT="0" distB="0" distL="0" distR="0" wp14:anchorId="094D48D0" wp14:editId="624C0309">
            <wp:extent cx="5940425" cy="30473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Разберём подробнее таблицу.</w:t>
      </w:r>
    </w:p>
    <w:p w:rsidR="005D563A" w:rsidRDefault="005D563A" w:rsidP="005D563A">
      <w:pPr>
        <w:numPr>
          <w:ilvl w:val="0"/>
          <w:numId w:val="34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Маска подсети </w:t>
      </w:r>
      <w:r>
        <w:rPr>
          <w:rFonts w:ascii="Arial" w:hAnsi="Arial" w:cs="Arial"/>
          <w:color w:val="E0E0E0"/>
        </w:rPr>
        <w:t>— запись маски в десятичной системе счисления.</w:t>
      </w:r>
    </w:p>
    <w:p w:rsidR="005D563A" w:rsidRDefault="005D563A" w:rsidP="005D563A">
      <w:pPr>
        <w:numPr>
          <w:ilvl w:val="0"/>
          <w:numId w:val="34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Маска подсети в двоичной системе</w:t>
      </w:r>
      <w:r>
        <w:rPr>
          <w:rFonts w:ascii="Arial" w:hAnsi="Arial" w:cs="Arial"/>
          <w:color w:val="E0E0E0"/>
        </w:rPr>
        <w:t> состоит из 32 бит (единиц и нулей).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Маска сети помогает разделять IP-адрес на две части: неизменную и изменяемую. Часть с единицами в маске остаётся фиксированной, а остальная может меняться. Это позволяет разбивать сеть на подсети и управлять её структурой, не затрагивая соседние сети.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Маска помогает чётко отделить свою сеть от чужой: адреса под маской относятся к вашей сети, а остальные — к внешним.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Название «маска» отражает суть технологии: как обычная маска скрывает часть лица, так и сетевая маска прикрывает нужную часть адреса, сохраняя её.</w:t>
      </w:r>
    </w:p>
    <w:p w:rsidR="005D563A" w:rsidRDefault="005D563A" w:rsidP="005D563A">
      <w:pPr>
        <w:numPr>
          <w:ilvl w:val="0"/>
          <w:numId w:val="35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Префикс маски</w:t>
      </w:r>
      <w:r>
        <w:rPr>
          <w:rFonts w:ascii="Arial" w:hAnsi="Arial" w:cs="Arial"/>
          <w:color w:val="E0E0E0"/>
        </w:rPr>
        <w:t> — количество единиц. Например, в 24-й маске из 32 бит будет 24 единицы, а остальное — нули.</w:t>
      </w:r>
    </w:p>
    <w:p w:rsidR="005D563A" w:rsidRDefault="005D563A" w:rsidP="005D563A">
      <w:pPr>
        <w:numPr>
          <w:ilvl w:val="0"/>
          <w:numId w:val="35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Количество адресов</w:t>
      </w:r>
      <w:r>
        <w:rPr>
          <w:rFonts w:ascii="Arial" w:hAnsi="Arial" w:cs="Arial"/>
          <w:color w:val="E0E0E0"/>
        </w:rPr>
        <w:t> — возможное количество адресов внутри сети, к которым может подключиться устройство.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Также для сетей IPv4 есть правило: количество устройств в сети, к которым можно подключиться, равно количеству адресов по маске минус 2.</w:t>
      </w:r>
    </w:p>
    <w:p w:rsidR="005D563A" w:rsidRDefault="005D563A" w:rsidP="005D563A">
      <w:pPr>
        <w:pStyle w:val="5"/>
        <w:shd w:val="clear" w:color="auto" w:fill="141414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Обратная маска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Обратная маска</w:t>
      </w:r>
      <w:r>
        <w:rPr>
          <w:rFonts w:ascii="Arial" w:hAnsi="Arial" w:cs="Arial"/>
          <w:color w:val="E0E0E0"/>
        </w:rPr>
        <w:t> показывает количество доступных нулей.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Обратная маска (</w:t>
      </w:r>
      <w:proofErr w:type="spellStart"/>
      <w:r>
        <w:rPr>
          <w:rFonts w:ascii="Arial" w:hAnsi="Arial" w:cs="Arial"/>
          <w:color w:val="E0E0E0"/>
        </w:rPr>
        <w:t>Wildcard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mask</w:t>
      </w:r>
      <w:proofErr w:type="spellEnd"/>
      <w:r>
        <w:rPr>
          <w:rFonts w:ascii="Arial" w:hAnsi="Arial" w:cs="Arial"/>
          <w:color w:val="E0E0E0"/>
        </w:rPr>
        <w:t>) используется для указания диапазонов IP-адресов, особенно при настройке маршрутизаторов и списков контроля доступа (ACL).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Она работает противоположно обычной маске подсети. Если в обычной маске 1 означает фиксированный бит, а 0 — изменяемый, то в обратной маске всё наоборот: 1 указывает на изменяемый бит, а 0 — на фиксированный.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В отличие от обычной маски, в обратной нет строгого правила расположения нулей и единиц — они могут чередоваться в любом порядке, чтобы соответствовать конкретной задаче.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Как использовать обратную маску для фильтрации адресов в сети 192.168.1.0/24:</w:t>
      </w:r>
    </w:p>
    <w:p w:rsidR="005D563A" w:rsidRDefault="005D563A" w:rsidP="005D563A">
      <w:pPr>
        <w:numPr>
          <w:ilvl w:val="0"/>
          <w:numId w:val="36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Обратная маска для всех адресов в сети 192.168.1.0/24:</w:t>
      </w:r>
    </w:p>
    <w:p w:rsidR="005D563A" w:rsidRDefault="005D563A" w:rsidP="005D563A">
      <w:pPr>
        <w:numPr>
          <w:ilvl w:val="0"/>
          <w:numId w:val="36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маска подсети: 255.255.255.0, обратная маска: 0.0.0.255;</w:t>
      </w:r>
    </w:p>
    <w:p w:rsidR="005D563A" w:rsidRDefault="005D563A" w:rsidP="005D563A">
      <w:pPr>
        <w:numPr>
          <w:ilvl w:val="0"/>
          <w:numId w:val="36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запись для правила: 192.168.1.0, </w:t>
      </w:r>
      <w:proofErr w:type="spellStart"/>
      <w:r>
        <w:rPr>
          <w:rFonts w:ascii="Arial" w:hAnsi="Arial" w:cs="Arial"/>
          <w:color w:val="E0E0E0"/>
        </w:rPr>
        <w:t>wildcard</w:t>
      </w:r>
      <w:proofErr w:type="spellEnd"/>
      <w:r>
        <w:rPr>
          <w:rFonts w:ascii="Arial" w:hAnsi="Arial" w:cs="Arial"/>
          <w:color w:val="E0E0E0"/>
        </w:rPr>
        <w:t xml:space="preserve"> 0.0.0.255.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Это значит, что важны только первые три октета, а последний может варьироваться.</w:t>
      </w:r>
    </w:p>
    <w:p w:rsidR="005D563A" w:rsidRDefault="005D563A" w:rsidP="005D563A">
      <w:pPr>
        <w:numPr>
          <w:ilvl w:val="0"/>
          <w:numId w:val="37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Обратная маска для всех чётных адресов: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Для чётных адресов последний октет должен быть чётным.</w:t>
      </w:r>
    </w:p>
    <w:p w:rsidR="005D563A" w:rsidRDefault="005D563A" w:rsidP="005D563A">
      <w:pPr>
        <w:numPr>
          <w:ilvl w:val="0"/>
          <w:numId w:val="3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Последний бит, выделенный для чётности: 00000000.</w:t>
      </w:r>
    </w:p>
    <w:p w:rsidR="005D563A" w:rsidRDefault="005D563A" w:rsidP="005D563A">
      <w:pPr>
        <w:numPr>
          <w:ilvl w:val="0"/>
          <w:numId w:val="3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Начало диапазона: 192.168.1.0. Значение в обратной маске изменяет только последний бит.</w:t>
      </w:r>
    </w:p>
    <w:p w:rsidR="005D563A" w:rsidRDefault="005D563A" w:rsidP="005D563A">
      <w:pPr>
        <w:numPr>
          <w:ilvl w:val="0"/>
          <w:numId w:val="3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Соответствующая обратная маска: 0.0.0.254.</w:t>
      </w:r>
    </w:p>
    <w:p w:rsidR="005D563A" w:rsidRDefault="005D563A" w:rsidP="005D563A">
      <w:pPr>
        <w:numPr>
          <w:ilvl w:val="0"/>
          <w:numId w:val="3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правилах: 192.168.1.0, </w:t>
      </w:r>
      <w:proofErr w:type="spellStart"/>
      <w:r>
        <w:rPr>
          <w:rFonts w:ascii="Arial" w:hAnsi="Arial" w:cs="Arial"/>
          <w:color w:val="E0E0E0"/>
        </w:rPr>
        <w:t>wildcard</w:t>
      </w:r>
      <w:proofErr w:type="spellEnd"/>
      <w:r>
        <w:rPr>
          <w:rFonts w:ascii="Arial" w:hAnsi="Arial" w:cs="Arial"/>
          <w:color w:val="E0E0E0"/>
        </w:rPr>
        <w:t xml:space="preserve"> 0.0.0.254.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Таким образом, любой адрес с чётным последним октетом совпадёт с этой маской.</w:t>
      </w:r>
    </w:p>
    <w:p w:rsidR="005D563A" w:rsidRDefault="005D563A" w:rsidP="005D563A">
      <w:pPr>
        <w:numPr>
          <w:ilvl w:val="0"/>
          <w:numId w:val="39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Обратная маска для всех нечётных адресов: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Для нечётных адресов последний октет должен быть нечётным. Выделим последние семь бит как важные, чтобы они были одинаковыми.</w:t>
      </w:r>
    </w:p>
    <w:p w:rsidR="005D563A" w:rsidRDefault="005D563A" w:rsidP="005D563A">
      <w:pPr>
        <w:numPr>
          <w:ilvl w:val="0"/>
          <w:numId w:val="40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Последний бит для нечётности: 00000001.</w:t>
      </w:r>
    </w:p>
    <w:p w:rsidR="005D563A" w:rsidRDefault="005D563A" w:rsidP="005D563A">
      <w:pPr>
        <w:numPr>
          <w:ilvl w:val="0"/>
          <w:numId w:val="40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Начало диапазона: 192.168.1.1.</w:t>
      </w:r>
    </w:p>
    <w:p w:rsidR="005D563A" w:rsidRDefault="005D563A" w:rsidP="005D563A">
      <w:pPr>
        <w:numPr>
          <w:ilvl w:val="0"/>
          <w:numId w:val="40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Обратная маска: 0.0.0.254.</w:t>
      </w:r>
    </w:p>
    <w:p w:rsidR="005D563A" w:rsidRDefault="005D563A" w:rsidP="005D563A">
      <w:pPr>
        <w:numPr>
          <w:ilvl w:val="0"/>
          <w:numId w:val="40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правилах: 192.168.1.1, </w:t>
      </w:r>
      <w:proofErr w:type="spellStart"/>
      <w:r>
        <w:rPr>
          <w:rFonts w:ascii="Arial" w:hAnsi="Arial" w:cs="Arial"/>
          <w:color w:val="E0E0E0"/>
        </w:rPr>
        <w:t>wildcard</w:t>
      </w:r>
      <w:proofErr w:type="spellEnd"/>
      <w:r>
        <w:rPr>
          <w:rFonts w:ascii="Arial" w:hAnsi="Arial" w:cs="Arial"/>
          <w:color w:val="E0E0E0"/>
        </w:rPr>
        <w:t xml:space="preserve"> 0.0.0.254.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Обратная маска позволяет создавать гибкие правила для фильтрации или маршрутизации IP-адресов. Например, с её помощью можно выбрать все адреса сети, только чётные или только нечётные. Это может быть полезно для блокировки должников: провайдер назначает чётные адреса тем, кто оплатил, а нечётные — тем, кто не оплатил, и блокирует их доступ в интернет.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Такой подход помогает эффективно управлять сетевыми ресурсами и доступом, адаптируя правила под задачи конкретной сети.</w:t>
      </w:r>
    </w:p>
    <w:p w:rsidR="005D563A" w:rsidRDefault="005D563A" w:rsidP="005D563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При передаче данных между устройствами в разных сетях роутер использует IP-адрес устройства и маску подсети, чтобы определить адрес нужной сети и направить данные по правильному маршруту.</w:t>
      </w:r>
    </w:p>
    <w:p w:rsidR="005D563A" w:rsidRDefault="005D563A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5D563A">
        <w:rPr>
          <w:rFonts w:ascii="Arial" w:hAnsi="Arial" w:cs="Arial"/>
          <w:noProof/>
          <w:color w:val="E0E0E0"/>
        </w:rPr>
        <w:lastRenderedPageBreak/>
        <w:drawing>
          <wp:inline distT="0" distB="0" distL="0" distR="0" wp14:anchorId="16052EF6" wp14:editId="0F0F3F1D">
            <wp:extent cx="5940425" cy="52558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DEF" w:rsidRDefault="00F40DEF" w:rsidP="00F40DEF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Как работает маска подсети</w:t>
      </w:r>
    </w:p>
    <w:p w:rsidR="00F40DEF" w:rsidRDefault="00F40DEF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Предположим, что IP-адрес узла сети — 192.168.0.1. Мы видим, что адрес относится к классу С и что маска для этой подсети — 255.255.0.0. </w:t>
      </w:r>
    </w:p>
    <w:p w:rsidR="00F40DEF" w:rsidRDefault="00F40DEF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F40DEF">
        <w:rPr>
          <w:rFonts w:ascii="Arial" w:hAnsi="Arial" w:cs="Arial"/>
          <w:noProof/>
          <w:color w:val="E0E0E0"/>
        </w:rPr>
        <w:drawing>
          <wp:inline distT="0" distB="0" distL="0" distR="0" wp14:anchorId="43D6A425" wp14:editId="738863BD">
            <wp:extent cx="5940425" cy="15328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DEF" w:rsidRDefault="00F40DEF" w:rsidP="00F40DEF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Узел сети — любое из устройств внутри сети. </w:t>
      </w:r>
    </w:p>
    <w:p w:rsidR="00F40DEF" w:rsidRDefault="00F40DEF" w:rsidP="00F40DEF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Из таблицы видно: в такой сети с маской /16 или 255.255.0.0 будет 65 536 устройств. Этот диапазон чаще всего используется в некрупных промышленных сетях.</w:t>
      </w:r>
    </w:p>
    <w:p w:rsidR="00F40DEF" w:rsidRDefault="00F40DEF" w:rsidP="00F40DEF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В малых сетях чаще всего используют маску /24, которая делит адрес на сеть и устройства внутри неё. Последнее число в адресе сети (например, 192.168.0.0) отвечает за конкретное устройство.</w:t>
      </w:r>
    </w:p>
    <w:p w:rsidR="00F40DEF" w:rsidRDefault="00F40DEF" w:rsidP="00F40DEF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Адреса вроде 192.168.0.1, 192.168.0.4, 192.168.0.10, 192.168.0.42, 192.168.0.106 и 192.168.0.14 принадлежат одной сети — 192.168.0.0/24.</w:t>
      </w:r>
    </w:p>
    <w:p w:rsidR="00F40DEF" w:rsidRDefault="00F40DEF" w:rsidP="00F40DEF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 такой маской в одной сети может быть до 256 адресов.</w:t>
      </w:r>
    </w:p>
    <w:p w:rsidR="00F40DEF" w:rsidRDefault="00F40DEF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F40DEF">
        <w:rPr>
          <w:rFonts w:ascii="Arial" w:hAnsi="Arial" w:cs="Arial"/>
          <w:noProof/>
          <w:color w:val="E0E0E0"/>
        </w:rPr>
        <w:drawing>
          <wp:inline distT="0" distB="0" distL="0" distR="0" wp14:anchorId="425DE412" wp14:editId="5ED0381C">
            <wp:extent cx="5940425" cy="29775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DEF" w:rsidRPr="00F40DEF" w:rsidRDefault="00F40DEF" w:rsidP="00F40DEF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0DE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Переведём IP-адрес узла и адрес маски в двоичную систему:</w:t>
      </w:r>
    </w:p>
    <w:p w:rsidR="00F40DEF" w:rsidRPr="00F40DEF" w:rsidRDefault="00F40DEF" w:rsidP="00F40DEF">
      <w:pPr>
        <w:numPr>
          <w:ilvl w:val="0"/>
          <w:numId w:val="41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0DE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IP-адрес 192.168.0.1 в двоичной системе выглядит как 11000000.10101000.00000000.00000001;</w:t>
      </w:r>
    </w:p>
    <w:p w:rsidR="00F40DEF" w:rsidRPr="00F40DEF" w:rsidRDefault="00F40DEF" w:rsidP="00F40DEF">
      <w:pPr>
        <w:numPr>
          <w:ilvl w:val="0"/>
          <w:numId w:val="41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40DE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маска подсети 255.255.255.0 представлена как 1111111.11111111.11111111.00000000.</w:t>
      </w:r>
    </w:p>
    <w:p w:rsidR="00F40DEF" w:rsidRDefault="00F40DEF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F40DEF">
        <w:rPr>
          <w:rFonts w:ascii="Arial" w:hAnsi="Arial" w:cs="Arial"/>
          <w:noProof/>
          <w:color w:val="E0E0E0"/>
        </w:rPr>
        <w:drawing>
          <wp:inline distT="0" distB="0" distL="0" distR="0" wp14:anchorId="40A6FEC1" wp14:editId="5032E036">
            <wp:extent cx="5940425" cy="29775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DEF" w:rsidRDefault="00F40DEF" w:rsidP="00F40DEF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В этой маске 24 единицы и 8 нулей. Часть с нулями — изменяемая, она отвечает за адреса устройств, которые подключаются к подсети. Зелёная область, где стоят единицы, остаётся неизменной и указывает адрес подсети.</w:t>
      </w:r>
    </w:p>
    <w:p w:rsidR="00F40DEF" w:rsidRDefault="00F40DEF" w:rsidP="00F40DEF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Для определения адреса сети используется логическое «И» (AND). Эта операция сравнивает биты IP-адреса и маски подсети. Если оба бита равны 1, результат тоже будет 1.</w:t>
      </w:r>
    </w:p>
    <w:p w:rsidR="00F40DEF" w:rsidRDefault="00F40DEF" w:rsidP="00F40DEF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Сравнивая IP-адрес и маску, можно вычислить адрес сети. Биты, где и в адресе, и в маске стоит 1, остаются единицами. Остальные становятся 0. В итоге получится адрес сети, который в нашем случае выглядит так:</w:t>
      </w:r>
    </w:p>
    <w:p w:rsidR="00F40DEF" w:rsidRDefault="00F40DEF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F40DEF">
        <w:rPr>
          <w:rFonts w:ascii="Arial" w:hAnsi="Arial" w:cs="Arial"/>
          <w:noProof/>
          <w:color w:val="E0E0E0"/>
        </w:rPr>
        <w:drawing>
          <wp:inline distT="0" distB="0" distL="0" distR="0" wp14:anchorId="73A5D8B7" wp14:editId="78177D94">
            <wp:extent cx="5940425" cy="29584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DEF" w:rsidRDefault="00F40DEF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Если перевести адрес сети из двоичной системы в десятичную, то получим IP-адрес сети: 192.168.0.0.</w:t>
      </w:r>
    </w:p>
    <w:p w:rsidR="00F40DEF" w:rsidRDefault="00F40DEF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F40DEF">
        <w:rPr>
          <w:rFonts w:ascii="Arial" w:hAnsi="Arial" w:cs="Arial"/>
          <w:noProof/>
          <w:color w:val="E0E0E0"/>
        </w:rPr>
        <w:drawing>
          <wp:inline distT="0" distB="0" distL="0" distR="0" wp14:anchorId="21DF5140" wp14:editId="795EF5B7">
            <wp:extent cx="5940425" cy="29889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DEF" w:rsidRDefault="00F40DEF" w:rsidP="00F40DEF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схеме показан ещё один важный адрес — </w:t>
      </w:r>
      <w:r>
        <w:rPr>
          <w:rStyle w:val="a4"/>
          <w:rFonts w:ascii="Arial" w:hAnsi="Arial" w:cs="Arial"/>
          <w:color w:val="E0E0E0"/>
        </w:rPr>
        <w:t>широковещательный</w:t>
      </w:r>
      <w:r>
        <w:rPr>
          <w:rFonts w:ascii="Arial" w:hAnsi="Arial" w:cs="Arial"/>
          <w:color w:val="E0E0E0"/>
        </w:rPr>
        <w:t>. Это последний адрес в подсети, в нашем случае — 192.168.0.255. Его используют для служебной передачи данных.</w:t>
      </w:r>
    </w:p>
    <w:p w:rsidR="00F40DEF" w:rsidRDefault="00F40DEF" w:rsidP="00F40DEF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Первый адрес подсети — это сам адрес сети, здесь он равен 192.168.0.0.</w:t>
      </w:r>
    </w:p>
    <w:p w:rsidR="00F40DEF" w:rsidRDefault="00F40DEF" w:rsidP="00F40DEF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Операцию, которую вы выполнили, называют </w:t>
      </w:r>
      <w:hyperlink r:id="rId18" w:tgtFrame="_blank" w:history="1">
        <w:r>
          <w:rPr>
            <w:rStyle w:val="a5"/>
            <w:rFonts w:ascii="Arial" w:hAnsi="Arial" w:cs="Arial"/>
          </w:rPr>
          <w:t>поразрядной конъюнкцией</w:t>
        </w:r>
      </w:hyperlink>
      <w:r>
        <w:rPr>
          <w:rFonts w:ascii="Arial" w:hAnsi="Arial" w:cs="Arial"/>
          <w:color w:val="E0E0E0"/>
        </w:rPr>
        <w:t>. Подробнее о ней и о протоколе IPv4 вы можете узнать </w:t>
      </w:r>
      <w:hyperlink r:id="rId19" w:tgtFrame="_blank" w:history="1">
        <w:r>
          <w:rPr>
            <w:rStyle w:val="a5"/>
            <w:rFonts w:ascii="Arial" w:hAnsi="Arial" w:cs="Arial"/>
          </w:rPr>
          <w:t>в статье «Всё об IP-адресах и о том, как с ними работать»</w:t>
        </w:r>
      </w:hyperlink>
      <w:r>
        <w:rPr>
          <w:rFonts w:ascii="Arial" w:hAnsi="Arial" w:cs="Arial"/>
          <w:color w:val="E0E0E0"/>
        </w:rPr>
        <w:t>.</w:t>
      </w:r>
    </w:p>
    <w:p w:rsidR="00F40DEF" w:rsidRDefault="00CD4B9E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CD4B9E">
        <w:rPr>
          <w:rFonts w:ascii="Arial" w:hAnsi="Arial" w:cs="Arial"/>
          <w:noProof/>
          <w:color w:val="E0E0E0"/>
        </w:rPr>
        <w:drawing>
          <wp:inline distT="0" distB="0" distL="0" distR="0" wp14:anchorId="72462734" wp14:editId="0BFB9D4A">
            <wp:extent cx="5940425" cy="52844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C26" w:rsidRDefault="007B3C26" w:rsidP="007B3C2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Разбиение сетей на подсети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Префиксная запись обеспечивает гибкое управление диапазонами IP-адресов. Например, сеть </w:t>
      </w: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5.255.255.0/24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имеет 254 доступных адреса. Чтобы разделить её на две подсети, можно использовать маску </w:t>
      </w: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/25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Это создаёт две подсети по 126 адресов в каждой.</w:t>
      </w:r>
    </w:p>
    <w:p w:rsidR="007B3C26" w:rsidRPr="007B3C26" w:rsidRDefault="007B3C26" w:rsidP="007B3C26">
      <w:pPr>
        <w:numPr>
          <w:ilvl w:val="0"/>
          <w:numId w:val="42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5.255.255.0/25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—первая подсеть. Доступные адреса: от 5.255.255.1 до 5.255.255.126.</w:t>
      </w:r>
    </w:p>
    <w:p w:rsidR="007B3C26" w:rsidRPr="007B3C26" w:rsidRDefault="007B3C26" w:rsidP="007B3C26">
      <w:pPr>
        <w:numPr>
          <w:ilvl w:val="0"/>
          <w:numId w:val="42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5.255.255.128/25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—вторая подсеть. Доступные адреса: от 5.255.255.129 до 5.255.255.254.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Если нужно более точное разбиение, можно использовать маску </w:t>
      </w: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/26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которая создаёт 4 подсети. Для автоматизации расчётов можно использовать калькулятор IP.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 xml:space="preserve">Важно понимать, как переводить префиксную запись в </w:t>
      </w:r>
      <w:proofErr w:type="spellStart"/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четырёхоктетный</w:t>
      </w:r>
      <w:proofErr w:type="spellEnd"/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формат и наоборот, используя таблицу значений для сетевых масок. Например, префикс </w:t>
      </w: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/20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соответствует маске </w:t>
      </w: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255.255.240.0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Некоторые специальные префиксы:</w:t>
      </w:r>
    </w:p>
    <w:p w:rsidR="007B3C26" w:rsidRPr="007B3C26" w:rsidRDefault="007B3C26" w:rsidP="007B3C26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/0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охватывает весь диапазон адресов (весь интернет);</w:t>
      </w:r>
    </w:p>
    <w:p w:rsidR="007B3C26" w:rsidRPr="007B3C26" w:rsidRDefault="007B3C26" w:rsidP="007B3C26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/32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один адрес (маршрут на хост);</w:t>
      </w:r>
    </w:p>
    <w:p w:rsidR="007B3C26" w:rsidRPr="007B3C26" w:rsidRDefault="007B3C26" w:rsidP="007B3C26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/30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и </w:t>
      </w: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/31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используются для соединений «точка-точка»;</w:t>
      </w:r>
    </w:p>
    <w:p w:rsidR="007B3C26" w:rsidRPr="007B3C26" w:rsidRDefault="007B3C26" w:rsidP="007B3C26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/29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сеть с 6 хостами.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Каждый префикс определяет свой диапазон адресов, что важно при настройке сети и маршрутизации.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Теперь, когда вы поняли, как работают маршрутизаторы и как выглядит префиксная запись в таблице маршрутизации, рассмотрим подробнее гибкие возможности для выделения диапазонов сети. Эту гибкость обеспечивает подход </w:t>
      </w: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VLSM/CIDR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который заменил классовую адресацию.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VLSM (</w:t>
      </w:r>
      <w:proofErr w:type="spellStart"/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Variable</w:t>
      </w:r>
      <w:proofErr w:type="spellEnd"/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Length</w:t>
      </w:r>
      <w:proofErr w:type="spellEnd"/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Subnet</w:t>
      </w:r>
      <w:proofErr w:type="spellEnd"/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Mask</w:t>
      </w:r>
      <w:proofErr w:type="spellEnd"/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) и CIDR (</w:t>
      </w:r>
      <w:proofErr w:type="spellStart"/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Classless</w:t>
      </w:r>
      <w:proofErr w:type="spellEnd"/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Inter-Domain</w:t>
      </w:r>
      <w:proofErr w:type="spellEnd"/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Routing</w:t>
      </w:r>
      <w:proofErr w:type="spellEnd"/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— методы адресации IP, которые позволяют более эффективно использовать адресное пространство и управлять маршрутами.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</w:pP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val="en-US" w:eastAsia="ru-RU"/>
        </w:rPr>
        <w:t>VLSM (Variable Length Subnet Mask)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Позволяет использовать </w:t>
      </w:r>
      <w:proofErr w:type="spellStart"/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подмаски</w:t>
      </w:r>
      <w:proofErr w:type="spellEnd"/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переменной длины. В отличие от традиционного фиксированного деления сети, в рамках которого у всех подсетей одинаковая длина маски, VLSM позволяет создавать подсети с разными масками в пределах одной сети.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Преимущества: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более эффективное использование IP-адресного пространства. Оно достигается путём создания подсетей, размер которых соответствует реальным потребностям сети.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Пример: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вы можете использовать короткую маску для больших сегментов сети и более длинную маску для небольших подсетей.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</w:pP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val="en-US" w:eastAsia="ru-RU"/>
        </w:rPr>
        <w:t>CIDR (Classless Inter-Domain Routing)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Бесклассовая маршрутизация (CIDR) заменяет традиционную систему классов IP-адресов (A, B, C) на префиксную запись, </w:t>
      </w:r>
      <w:proofErr w:type="gramStart"/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например</w:t>
      </w:r>
      <w:proofErr w:type="gramEnd"/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</w:t>
      </w: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/24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Преимущества: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CIDR помогает агрегировать несколько сетей в один маршрут (так называемая </w:t>
      </w:r>
      <w:proofErr w:type="spellStart"/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суперсеть</w:t>
      </w:r>
      <w:proofErr w:type="spellEnd"/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), что уменьшает количество записей в таблицах маршрутизации.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Пример:</w:t>
      </w: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вместо использования класса C с маской 255.255.255.0 (/24) можно применить адрес 192.168.0.0/22. Это объединит четыре подсети класса C в одну </w:t>
      </w:r>
      <w:proofErr w:type="spellStart"/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суперсеть</w:t>
      </w:r>
      <w:proofErr w:type="spellEnd"/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или, наоборот, позволит разбить сеть на более мелкие подсети.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Кроме того, можно использовать маски /16 и /24, не привязываясь к классу. Например, сеть 172.16.1.0/24 подходит, хотя для сети класса B маска обычно должна быть /16. Или сеть 192.168.0.0/16, несмотря на то что класс C подразумевает использование подсетей типа 192.168.X.0/24 с маской /24.</w:t>
      </w:r>
    </w:p>
    <w:p w:rsidR="007B3C26" w:rsidRPr="007B3C26" w:rsidRDefault="007B3C26" w:rsidP="007B3C26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B3C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Обе технологии помогают сетевому администратору гибче и эффективнее распределять IP-адреса и управлять маршрутами по сравнению с устаревшими методами адресации.</w:t>
      </w:r>
    </w:p>
    <w:p w:rsidR="00CD4B9E" w:rsidRDefault="007B3C26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7B3C26">
        <w:rPr>
          <w:rFonts w:ascii="Arial" w:hAnsi="Arial" w:cs="Arial"/>
          <w:noProof/>
          <w:color w:val="E0E0E0"/>
        </w:rPr>
        <w:drawing>
          <wp:inline distT="0" distB="0" distL="0" distR="0" wp14:anchorId="5ADEF42F" wp14:editId="3662DB1A">
            <wp:extent cx="5940425" cy="54483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55" w:rsidRDefault="007C0155" w:rsidP="007C0155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Специальные диапазоны</w:t>
      </w:r>
    </w:p>
    <w:p w:rsidR="007D5C87" w:rsidRPr="007D5C87" w:rsidRDefault="007D5C87" w:rsidP="007D5C8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Некоторые специальные диапазоны:</w:t>
      </w:r>
    </w:p>
    <w:p w:rsidR="007D5C87" w:rsidRPr="007D5C87" w:rsidRDefault="007D5C87" w:rsidP="007D5C87">
      <w:pPr>
        <w:numPr>
          <w:ilvl w:val="0"/>
          <w:numId w:val="44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0.0.0.0/8 — маршрут по умолчанию 0.0.0.0/0;</w:t>
      </w:r>
    </w:p>
    <w:p w:rsidR="007D5C87" w:rsidRPr="007D5C87" w:rsidRDefault="007D5C87" w:rsidP="007D5C87">
      <w:pPr>
        <w:numPr>
          <w:ilvl w:val="0"/>
          <w:numId w:val="44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127.0.0.0/8 — </w:t>
      </w:r>
      <w:proofErr w:type="spellStart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localhost</w:t>
      </w:r>
      <w:proofErr w:type="spellEnd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/</w:t>
      </w:r>
      <w:proofErr w:type="spellStart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loopback</w:t>
      </w:r>
      <w:proofErr w:type="spellEnd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(например, 127.0.01);</w:t>
      </w:r>
    </w:p>
    <w:p w:rsidR="007D5C87" w:rsidRPr="007D5C87" w:rsidRDefault="007D5C87" w:rsidP="007D5C87">
      <w:pPr>
        <w:numPr>
          <w:ilvl w:val="0"/>
          <w:numId w:val="44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169.254.0.0/16 — </w:t>
      </w:r>
      <w:proofErr w:type="spellStart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автоназначение</w:t>
      </w:r>
      <w:proofErr w:type="spellEnd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IPv4-адресов (APIPA, </w:t>
      </w:r>
      <w:proofErr w:type="spellStart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Zeroconf</w:t>
      </w:r>
      <w:proofErr w:type="spellEnd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);</w:t>
      </w:r>
    </w:p>
    <w:p w:rsidR="007D5C87" w:rsidRPr="007D5C87" w:rsidRDefault="007D5C87" w:rsidP="007D5C87">
      <w:pPr>
        <w:numPr>
          <w:ilvl w:val="0"/>
          <w:numId w:val="44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192.0.2.0/24 —для тестовых сетей, документации и примеров.</w:t>
      </w:r>
    </w:p>
    <w:p w:rsidR="007D5C87" w:rsidRPr="007D5C87" w:rsidRDefault="007D5C87" w:rsidP="007D5C8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Частные адреса:</w:t>
      </w:r>
    </w:p>
    <w:p w:rsidR="007D5C87" w:rsidRPr="007D5C87" w:rsidRDefault="007D5C87" w:rsidP="007D5C87">
      <w:pPr>
        <w:numPr>
          <w:ilvl w:val="0"/>
          <w:numId w:val="45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100.64.0.0/10 — для </w:t>
      </w:r>
      <w:proofErr w:type="spellStart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Carrier-Grade</w:t>
      </w:r>
      <w:proofErr w:type="spellEnd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Nat</w:t>
      </w:r>
      <w:proofErr w:type="spellEnd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;</w:t>
      </w:r>
    </w:p>
    <w:p w:rsidR="007D5C87" w:rsidRPr="007D5C87" w:rsidRDefault="007D5C87" w:rsidP="007D5C87">
      <w:pPr>
        <w:numPr>
          <w:ilvl w:val="0"/>
          <w:numId w:val="45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10.0.0.0/8;</w:t>
      </w:r>
    </w:p>
    <w:p w:rsidR="007D5C87" w:rsidRPr="007D5C87" w:rsidRDefault="007D5C87" w:rsidP="007D5C87">
      <w:pPr>
        <w:numPr>
          <w:ilvl w:val="0"/>
          <w:numId w:val="45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172.16.0.0/12;</w:t>
      </w:r>
    </w:p>
    <w:p w:rsidR="007D5C87" w:rsidRPr="007D5C87" w:rsidRDefault="007D5C87" w:rsidP="007D5C87">
      <w:pPr>
        <w:numPr>
          <w:ilvl w:val="0"/>
          <w:numId w:val="45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192.168.0.0/16.</w:t>
      </w:r>
    </w:p>
    <w:p w:rsidR="007D5C87" w:rsidRPr="007D5C87" w:rsidRDefault="007D5C87" w:rsidP="007D5C8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Multicast</w:t>
      </w:r>
      <w:proofErr w:type="spellEnd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-адреса:</w:t>
      </w:r>
    </w:p>
    <w:p w:rsidR="007D5C87" w:rsidRPr="007D5C87" w:rsidRDefault="007D5C87" w:rsidP="007D5C87">
      <w:pPr>
        <w:numPr>
          <w:ilvl w:val="0"/>
          <w:numId w:val="46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224.0.0.0/4.</w:t>
      </w:r>
    </w:p>
    <w:p w:rsidR="007D5C87" w:rsidRPr="007D5C87" w:rsidRDefault="007D5C87" w:rsidP="007D5C87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Зарезервированные адреса:</w:t>
      </w:r>
    </w:p>
    <w:p w:rsidR="007D5C87" w:rsidRPr="007D5C87" w:rsidRDefault="007D5C87" w:rsidP="007D5C87">
      <w:pPr>
        <w:numPr>
          <w:ilvl w:val="0"/>
          <w:numId w:val="47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240.0.0.0/4;</w:t>
      </w:r>
    </w:p>
    <w:p w:rsidR="007D5C87" w:rsidRPr="007D5C87" w:rsidRDefault="007D5C87" w:rsidP="007D5C87">
      <w:pPr>
        <w:numPr>
          <w:ilvl w:val="0"/>
          <w:numId w:val="47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255.255.255.255/32 — </w:t>
      </w:r>
      <w:proofErr w:type="spellStart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broadcast</w:t>
      </w:r>
      <w:proofErr w:type="spellEnd"/>
      <w:r w:rsidRPr="007D5C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7C0155" w:rsidRDefault="007D5C87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7D5C87">
        <w:rPr>
          <w:rFonts w:ascii="Arial" w:hAnsi="Arial" w:cs="Arial"/>
          <w:color w:val="E0E0E0"/>
        </w:rPr>
        <w:drawing>
          <wp:inline distT="0" distB="0" distL="0" distR="0" wp14:anchorId="3F3F57E6" wp14:editId="427AAB6A">
            <wp:extent cx="5940425" cy="52762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797" w:rsidRDefault="00EA6797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EA6797" w:rsidRDefault="00EA6797" w:rsidP="00EA6797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proofErr w:type="spellStart"/>
      <w:r>
        <w:rPr>
          <w:rFonts w:ascii="Arial" w:hAnsi="Arial" w:cs="Arial"/>
          <w:b w:val="0"/>
          <w:bCs w:val="0"/>
          <w:color w:val="E0E0E0"/>
        </w:rPr>
        <w:t>IPSec</w:t>
      </w:r>
      <w:proofErr w:type="spellEnd"/>
    </w:p>
    <w:p w:rsidR="00EA6797" w:rsidRDefault="00EA6797" w:rsidP="00EA6797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Теперь поговорим о технологии </w:t>
      </w:r>
      <w:proofErr w:type="spellStart"/>
      <w:r>
        <w:rPr>
          <w:rStyle w:val="a4"/>
          <w:rFonts w:ascii="Arial" w:hAnsi="Arial" w:cs="Arial"/>
          <w:color w:val="E0E0E0"/>
        </w:rPr>
        <w:t>IPSec</w:t>
      </w:r>
      <w:proofErr w:type="spellEnd"/>
      <w:r>
        <w:rPr>
          <w:rFonts w:ascii="Arial" w:hAnsi="Arial" w:cs="Arial"/>
          <w:color w:val="E0E0E0"/>
        </w:rPr>
        <w:t>.</w:t>
      </w:r>
    </w:p>
    <w:p w:rsidR="00EA6797" w:rsidRDefault="00EA6797" w:rsidP="00EA6797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IPv4 и IPv6 — это протоколы, которые помогают идентифицировать пользователей в интернете. С их помощью адресуются устройства в сети. Адрес сам по себе важен, например, для почты в реальной жизни или для обмена данными в сети, но он не защищён. Для защиты адресов и данных был создан набор протоколов </w:t>
      </w:r>
      <w:proofErr w:type="spellStart"/>
      <w:r>
        <w:rPr>
          <w:rStyle w:val="a4"/>
          <w:rFonts w:ascii="Arial" w:hAnsi="Arial" w:cs="Arial"/>
          <w:color w:val="E0E0E0"/>
        </w:rPr>
        <w:t>IPSec</w:t>
      </w:r>
      <w:proofErr w:type="spellEnd"/>
      <w:r>
        <w:rPr>
          <w:rFonts w:ascii="Arial" w:hAnsi="Arial" w:cs="Arial"/>
          <w:color w:val="E0E0E0"/>
        </w:rPr>
        <w:t>.</w:t>
      </w:r>
    </w:p>
    <w:p w:rsidR="00EA6797" w:rsidRDefault="00EA6797" w:rsidP="00EA6797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IPSec</w:t>
      </w:r>
      <w:proofErr w:type="spellEnd"/>
      <w:r>
        <w:rPr>
          <w:rFonts w:ascii="Arial" w:hAnsi="Arial" w:cs="Arial"/>
          <w:color w:val="E0E0E0"/>
        </w:rPr>
        <w:t xml:space="preserve"> (IP </w:t>
      </w:r>
      <w:proofErr w:type="spellStart"/>
      <w:r>
        <w:rPr>
          <w:rFonts w:ascii="Arial" w:hAnsi="Arial" w:cs="Arial"/>
          <w:color w:val="E0E0E0"/>
        </w:rPr>
        <w:t>Security</w:t>
      </w:r>
      <w:proofErr w:type="spellEnd"/>
      <w:r>
        <w:rPr>
          <w:rFonts w:ascii="Arial" w:hAnsi="Arial" w:cs="Arial"/>
          <w:color w:val="E0E0E0"/>
        </w:rPr>
        <w:t>) — это набор протоколов для защиты данных, передаваемых через IP-протокол.</w:t>
      </w:r>
    </w:p>
    <w:p w:rsidR="00EA6797" w:rsidRDefault="00EA6797" w:rsidP="00EA6797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 xml:space="preserve">В </w:t>
      </w:r>
      <w:proofErr w:type="spellStart"/>
      <w:r>
        <w:rPr>
          <w:rFonts w:ascii="Arial" w:hAnsi="Arial" w:cs="Arial"/>
          <w:color w:val="E0E0E0"/>
        </w:rPr>
        <w:t>IPSec</w:t>
      </w:r>
      <w:proofErr w:type="spellEnd"/>
      <w:r>
        <w:rPr>
          <w:rFonts w:ascii="Arial" w:hAnsi="Arial" w:cs="Arial"/>
          <w:color w:val="E0E0E0"/>
        </w:rPr>
        <w:t xml:space="preserve"> существует много принципов и протоколов. Давайте разберём основные из них.</w:t>
      </w:r>
    </w:p>
    <w:p w:rsidR="00EA6797" w:rsidRDefault="00A52664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A52664">
        <w:rPr>
          <w:rFonts w:ascii="Arial" w:hAnsi="Arial" w:cs="Arial"/>
          <w:color w:val="E0E0E0"/>
        </w:rPr>
        <w:drawing>
          <wp:inline distT="0" distB="0" distL="0" distR="0" wp14:anchorId="3F120418" wp14:editId="5A3B7939">
            <wp:extent cx="5940425" cy="64312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664" w:rsidRDefault="00A52664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A52664">
        <w:rPr>
          <w:rFonts w:ascii="Arial" w:hAnsi="Arial" w:cs="Arial"/>
          <w:color w:val="E0E0E0"/>
        </w:rPr>
        <w:lastRenderedPageBreak/>
        <w:drawing>
          <wp:inline distT="0" distB="0" distL="0" distR="0" wp14:anchorId="6AB88889" wp14:editId="1E228BC3">
            <wp:extent cx="5940425" cy="37731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664" w:rsidRDefault="00A52664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Главная задача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IPSec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— настроить работу между компьютерами так, чтобы она была безопасной. Чаще всего протоколы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IPSec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функционируют в сетях по умолчанию. Мы расскажем об этом протоколе в следующих модулях, а к требованиям стандарта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IPSec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будем обращаться на протяжении всего курса.</w:t>
      </w:r>
    </w:p>
    <w:p w:rsidR="009F308A" w:rsidRDefault="009F308A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  <w:shd w:val="clear" w:color="auto" w:fill="141414"/>
        </w:rPr>
      </w:pPr>
    </w:p>
    <w:p w:rsidR="009F308A" w:rsidRPr="009F308A" w:rsidRDefault="009F308A" w:rsidP="009F308A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9F308A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ICMP</w:t>
      </w:r>
    </w:p>
    <w:p w:rsidR="009F308A" w:rsidRPr="009F308A" w:rsidRDefault="009F308A" w:rsidP="009F308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Последний, но не менее важный протокол — </w:t>
      </w:r>
      <w:r w:rsidRPr="009F308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ICMP</w:t>
      </w:r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9F308A" w:rsidRPr="009F308A" w:rsidRDefault="009F308A" w:rsidP="009F308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F308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ICMP</w:t>
      </w:r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(</w:t>
      </w:r>
      <w:proofErr w:type="spellStart"/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Internet</w:t>
      </w:r>
      <w:proofErr w:type="spellEnd"/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Control</w:t>
      </w:r>
      <w:proofErr w:type="spellEnd"/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Message</w:t>
      </w:r>
      <w:proofErr w:type="spellEnd"/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Protocol</w:t>
      </w:r>
      <w:proofErr w:type="spellEnd"/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) — это протокол межсетевых управляющих сообщений. Он используется для передачи сообщений об ошибках и исключительных ситуациях, которые могут возникнуть при передаче данных. Например, когда услуга недоступна или </w:t>
      </w:r>
      <w:proofErr w:type="gramStart"/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хост</w:t>
      </w:r>
      <w:proofErr w:type="gramEnd"/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или маршрутизатор не отвечает.</w:t>
      </w:r>
    </w:p>
    <w:p w:rsidR="009F308A" w:rsidRPr="009F308A" w:rsidRDefault="009F308A" w:rsidP="009F308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Основные команды, использующие ICMP:</w:t>
      </w:r>
    </w:p>
    <w:p w:rsidR="009F308A" w:rsidRPr="009F308A" w:rsidRDefault="009F308A" w:rsidP="009F308A">
      <w:pPr>
        <w:numPr>
          <w:ilvl w:val="0"/>
          <w:numId w:val="48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9F308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ping</w:t>
      </w:r>
      <w:proofErr w:type="spellEnd"/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утилита для проверки доставки IP-пакетов. Она использует ICMP-сообщения с типами 8 (эхо-запрос) и 0 (эхо-ответ).</w:t>
      </w:r>
    </w:p>
    <w:p w:rsidR="009F308A" w:rsidRPr="009F308A" w:rsidRDefault="009F308A" w:rsidP="009F308A">
      <w:pPr>
        <w:numPr>
          <w:ilvl w:val="0"/>
          <w:numId w:val="48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9F308A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traceroute</w:t>
      </w:r>
      <w:proofErr w:type="spellEnd"/>
      <w:r w:rsidRPr="009F308A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утилита для отображения пути следования IP-пакетов. Она использует ICMP-сообщения с типом 11.</w:t>
      </w:r>
    </w:p>
    <w:p w:rsidR="009F308A" w:rsidRDefault="009F308A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 w:rsidRPr="009F308A">
        <w:rPr>
          <w:rFonts w:ascii="Arial" w:hAnsi="Arial" w:cs="Arial"/>
          <w:color w:val="E0E0E0"/>
        </w:rPr>
        <w:lastRenderedPageBreak/>
        <w:drawing>
          <wp:inline distT="0" distB="0" distL="0" distR="0" wp14:anchorId="686728B9" wp14:editId="76BB705F">
            <wp:extent cx="5940425" cy="320421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08A" w:rsidRDefault="009F308A" w:rsidP="009F308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Посмотрите, </w:t>
      </w:r>
      <w:hyperlink r:id="rId26" w:anchor="%D0%A4%D0%BE%D1%80%D0%BC%D0%B0%D1%82_%D0%BF%D0%B0%D0%BA%D0%B5%D1%82%D0%B0_ICMP" w:tgtFrame="_blank" w:history="1">
        <w:r>
          <w:rPr>
            <w:rStyle w:val="a5"/>
            <w:rFonts w:ascii="Arial" w:hAnsi="Arial" w:cs="Arial"/>
          </w:rPr>
          <w:t>как выглядит PDU</w:t>
        </w:r>
      </w:hyperlink>
      <w:r>
        <w:rPr>
          <w:rFonts w:ascii="Arial" w:hAnsi="Arial" w:cs="Arial"/>
          <w:color w:val="E0E0E0"/>
        </w:rPr>
        <w:t>.</w:t>
      </w:r>
    </w:p>
    <w:p w:rsidR="009F308A" w:rsidRDefault="009F308A" w:rsidP="009F308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Мы будем активно использовать оба инструмента для проверки сетевых настроек.</w:t>
      </w:r>
    </w:p>
    <w:p w:rsidR="009F308A" w:rsidRDefault="009F308A" w:rsidP="009F308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Когда нужно проверить связь с узлом, используем команду </w:t>
      </w:r>
      <w:proofErr w:type="spellStart"/>
      <w:r>
        <w:rPr>
          <w:rStyle w:val="a4"/>
          <w:rFonts w:ascii="Arial" w:eastAsiaTheme="majorEastAsia" w:hAnsi="Arial" w:cs="Arial"/>
          <w:color w:val="E0E0E0"/>
        </w:rPr>
        <w:t>ping</w:t>
      </w:r>
      <w:proofErr w:type="spellEnd"/>
      <w:r>
        <w:rPr>
          <w:rFonts w:ascii="Arial" w:hAnsi="Arial" w:cs="Arial"/>
          <w:color w:val="E0E0E0"/>
        </w:rPr>
        <w:t xml:space="preserve"> с адресом узла. В этом случае мы скажем, что </w:t>
      </w:r>
      <w:proofErr w:type="spellStart"/>
      <w:r>
        <w:rPr>
          <w:rFonts w:ascii="Arial" w:hAnsi="Arial" w:cs="Arial"/>
          <w:color w:val="E0E0E0"/>
        </w:rPr>
        <w:t>пингуем</w:t>
      </w:r>
      <w:proofErr w:type="spellEnd"/>
      <w:r>
        <w:rPr>
          <w:rFonts w:ascii="Arial" w:hAnsi="Arial" w:cs="Arial"/>
          <w:color w:val="E0E0E0"/>
        </w:rPr>
        <w:t xml:space="preserve"> адрес узла.</w:t>
      </w:r>
    </w:p>
    <w:p w:rsidR="009F308A" w:rsidRDefault="009F308A" w:rsidP="009F308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Если нужно проверить правильность маршрутов и убедиться, что пакет движется по верному пути, мы будем говорить, что трассируем адрес узла, или выполняем трассировку с помощью команды </w:t>
      </w:r>
      <w:proofErr w:type="spellStart"/>
      <w:r>
        <w:rPr>
          <w:rStyle w:val="a4"/>
          <w:rFonts w:ascii="Arial" w:eastAsiaTheme="majorEastAsia" w:hAnsi="Arial" w:cs="Arial"/>
          <w:color w:val="E0E0E0"/>
        </w:rPr>
        <w:t>tracert</w:t>
      </w:r>
      <w:proofErr w:type="spellEnd"/>
      <w:r>
        <w:rPr>
          <w:rFonts w:ascii="Arial" w:hAnsi="Arial" w:cs="Arial"/>
          <w:color w:val="E0E0E0"/>
        </w:rPr>
        <w:t> с адресом узла.</w:t>
      </w:r>
    </w:p>
    <w:p w:rsidR="009F308A" w:rsidRDefault="009F308A" w:rsidP="009F308A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Выводы</w:t>
      </w:r>
    </w:p>
    <w:p w:rsidR="009F308A" w:rsidRDefault="009F308A" w:rsidP="009F308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этой теме вы изучили протоколы </w:t>
      </w:r>
      <w:r>
        <w:rPr>
          <w:rStyle w:val="a4"/>
          <w:rFonts w:ascii="Arial" w:hAnsi="Arial" w:cs="Arial"/>
          <w:color w:val="E0E0E0"/>
        </w:rPr>
        <w:t>IPv4</w:t>
      </w:r>
      <w:r>
        <w:rPr>
          <w:rFonts w:ascii="Arial" w:hAnsi="Arial" w:cs="Arial"/>
          <w:color w:val="E0E0E0"/>
        </w:rPr>
        <w:t>, </w:t>
      </w:r>
      <w:proofErr w:type="spellStart"/>
      <w:r>
        <w:rPr>
          <w:rStyle w:val="a4"/>
          <w:rFonts w:ascii="Arial" w:hAnsi="Arial" w:cs="Arial"/>
          <w:color w:val="E0E0E0"/>
        </w:rPr>
        <w:t>IPSec</w:t>
      </w:r>
      <w:proofErr w:type="spellEnd"/>
      <w:r>
        <w:rPr>
          <w:rFonts w:ascii="Arial" w:hAnsi="Arial" w:cs="Arial"/>
          <w:color w:val="E0E0E0"/>
        </w:rPr>
        <w:t> и </w:t>
      </w:r>
      <w:r>
        <w:rPr>
          <w:rStyle w:val="a4"/>
          <w:rFonts w:ascii="Arial" w:hAnsi="Arial" w:cs="Arial"/>
          <w:color w:val="E0E0E0"/>
        </w:rPr>
        <w:t>ICMP</w:t>
      </w:r>
      <w:r>
        <w:rPr>
          <w:rFonts w:ascii="Arial" w:hAnsi="Arial" w:cs="Arial"/>
          <w:color w:val="E0E0E0"/>
        </w:rPr>
        <w:t xml:space="preserve">: вы узнали, как составляются адреса в IPv4 и что вспомогательный протокол </w:t>
      </w:r>
      <w:proofErr w:type="spellStart"/>
      <w:r>
        <w:rPr>
          <w:rFonts w:ascii="Arial" w:hAnsi="Arial" w:cs="Arial"/>
          <w:color w:val="E0E0E0"/>
        </w:rPr>
        <w:t>IPSec</w:t>
      </w:r>
      <w:proofErr w:type="spellEnd"/>
      <w:r>
        <w:rPr>
          <w:rFonts w:ascii="Arial" w:hAnsi="Arial" w:cs="Arial"/>
          <w:color w:val="E0E0E0"/>
        </w:rPr>
        <w:t xml:space="preserve"> повышает безопасность, а ICMP проверяет маршрут. Всё это позволяет избежать ошибок с адресами.</w:t>
      </w:r>
    </w:p>
    <w:p w:rsidR="009F308A" w:rsidRDefault="009F308A" w:rsidP="009F308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следующем материале мы перейдём к протоколу </w:t>
      </w:r>
      <w:r>
        <w:rPr>
          <w:rStyle w:val="a4"/>
          <w:rFonts w:ascii="Arial" w:hAnsi="Arial" w:cs="Arial"/>
          <w:color w:val="E0E0E0"/>
        </w:rPr>
        <w:t>IPv6</w:t>
      </w:r>
      <w:r>
        <w:rPr>
          <w:rFonts w:ascii="Arial" w:hAnsi="Arial" w:cs="Arial"/>
          <w:color w:val="E0E0E0"/>
        </w:rPr>
        <w:t> — его особенностям, преимуществам и возможностям. Вы рассмотрите, как IPv6 решает проблемы IPv4 и какие новые горизонты он открывает для сетевых технологий.</w:t>
      </w:r>
    </w:p>
    <w:p w:rsidR="009F308A" w:rsidRDefault="009F308A" w:rsidP="00BD440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bookmarkStart w:id="0" w:name="_GoBack"/>
      <w:bookmarkEnd w:id="0"/>
    </w:p>
    <w:p w:rsidR="000E2E34" w:rsidRPr="00F3750F" w:rsidRDefault="000E2E34" w:rsidP="00F3750F"/>
    <w:sectPr w:rsidR="000E2E34" w:rsidRPr="00F375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4A97"/>
    <w:multiLevelType w:val="multilevel"/>
    <w:tmpl w:val="A67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428CF"/>
    <w:multiLevelType w:val="multilevel"/>
    <w:tmpl w:val="7D4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317E3"/>
    <w:multiLevelType w:val="multilevel"/>
    <w:tmpl w:val="37D0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66C67"/>
    <w:multiLevelType w:val="multilevel"/>
    <w:tmpl w:val="D6EE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77688"/>
    <w:multiLevelType w:val="multilevel"/>
    <w:tmpl w:val="419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1522A"/>
    <w:multiLevelType w:val="multilevel"/>
    <w:tmpl w:val="9376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B1D93"/>
    <w:multiLevelType w:val="multilevel"/>
    <w:tmpl w:val="82E2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D71E5"/>
    <w:multiLevelType w:val="multilevel"/>
    <w:tmpl w:val="52E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F2820"/>
    <w:multiLevelType w:val="multilevel"/>
    <w:tmpl w:val="F7F8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89615D"/>
    <w:multiLevelType w:val="multilevel"/>
    <w:tmpl w:val="E122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030C9"/>
    <w:multiLevelType w:val="multilevel"/>
    <w:tmpl w:val="A002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21155"/>
    <w:multiLevelType w:val="multilevel"/>
    <w:tmpl w:val="445A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37165"/>
    <w:multiLevelType w:val="multilevel"/>
    <w:tmpl w:val="081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038E5"/>
    <w:multiLevelType w:val="multilevel"/>
    <w:tmpl w:val="AC62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52D02"/>
    <w:multiLevelType w:val="multilevel"/>
    <w:tmpl w:val="9E72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364F5"/>
    <w:multiLevelType w:val="multilevel"/>
    <w:tmpl w:val="A5EA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A909DC"/>
    <w:multiLevelType w:val="multilevel"/>
    <w:tmpl w:val="FF7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0152B"/>
    <w:multiLevelType w:val="multilevel"/>
    <w:tmpl w:val="8CC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542CD"/>
    <w:multiLevelType w:val="multilevel"/>
    <w:tmpl w:val="0882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A4196"/>
    <w:multiLevelType w:val="multilevel"/>
    <w:tmpl w:val="D2E2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259A1"/>
    <w:multiLevelType w:val="multilevel"/>
    <w:tmpl w:val="64E4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04D75"/>
    <w:multiLevelType w:val="multilevel"/>
    <w:tmpl w:val="A5B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63EA5"/>
    <w:multiLevelType w:val="multilevel"/>
    <w:tmpl w:val="1CA0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665563"/>
    <w:multiLevelType w:val="multilevel"/>
    <w:tmpl w:val="180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A790D"/>
    <w:multiLevelType w:val="multilevel"/>
    <w:tmpl w:val="5660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50EC5"/>
    <w:multiLevelType w:val="multilevel"/>
    <w:tmpl w:val="83A8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457E1"/>
    <w:multiLevelType w:val="multilevel"/>
    <w:tmpl w:val="3E58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380731"/>
    <w:multiLevelType w:val="multilevel"/>
    <w:tmpl w:val="2FBE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50268"/>
    <w:multiLevelType w:val="multilevel"/>
    <w:tmpl w:val="0090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2633CE"/>
    <w:multiLevelType w:val="multilevel"/>
    <w:tmpl w:val="255A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07769"/>
    <w:multiLevelType w:val="multilevel"/>
    <w:tmpl w:val="928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450691"/>
    <w:multiLevelType w:val="multilevel"/>
    <w:tmpl w:val="473E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94534"/>
    <w:multiLevelType w:val="multilevel"/>
    <w:tmpl w:val="2896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42D16"/>
    <w:multiLevelType w:val="multilevel"/>
    <w:tmpl w:val="C8A4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2A7BE8"/>
    <w:multiLevelType w:val="multilevel"/>
    <w:tmpl w:val="6E64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B606A8"/>
    <w:multiLevelType w:val="multilevel"/>
    <w:tmpl w:val="2C20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4B4E07"/>
    <w:multiLevelType w:val="multilevel"/>
    <w:tmpl w:val="749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A4A0D"/>
    <w:multiLevelType w:val="multilevel"/>
    <w:tmpl w:val="296E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863AB"/>
    <w:multiLevelType w:val="multilevel"/>
    <w:tmpl w:val="EC5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786319"/>
    <w:multiLevelType w:val="multilevel"/>
    <w:tmpl w:val="088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366E4"/>
    <w:multiLevelType w:val="multilevel"/>
    <w:tmpl w:val="FA1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385789"/>
    <w:multiLevelType w:val="multilevel"/>
    <w:tmpl w:val="BCF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AB74F9"/>
    <w:multiLevelType w:val="multilevel"/>
    <w:tmpl w:val="88C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00E33"/>
    <w:multiLevelType w:val="multilevel"/>
    <w:tmpl w:val="C2D2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7"/>
  </w:num>
  <w:num w:numId="3">
    <w:abstractNumId w:val="32"/>
  </w:num>
  <w:num w:numId="4">
    <w:abstractNumId w:val="0"/>
  </w:num>
  <w:num w:numId="5">
    <w:abstractNumId w:val="5"/>
  </w:num>
  <w:num w:numId="6">
    <w:abstractNumId w:val="12"/>
  </w:num>
  <w:num w:numId="7">
    <w:abstractNumId w:val="9"/>
  </w:num>
  <w:num w:numId="8">
    <w:abstractNumId w:val="24"/>
  </w:num>
  <w:num w:numId="9">
    <w:abstractNumId w:val="13"/>
  </w:num>
  <w:num w:numId="10">
    <w:abstractNumId w:val="34"/>
  </w:num>
  <w:num w:numId="11">
    <w:abstractNumId w:val="36"/>
  </w:num>
  <w:num w:numId="12">
    <w:abstractNumId w:val="45"/>
  </w:num>
  <w:num w:numId="13">
    <w:abstractNumId w:val="28"/>
  </w:num>
  <w:num w:numId="14">
    <w:abstractNumId w:val="38"/>
  </w:num>
  <w:num w:numId="15">
    <w:abstractNumId w:val="40"/>
  </w:num>
  <w:num w:numId="16">
    <w:abstractNumId w:val="3"/>
  </w:num>
  <w:num w:numId="17">
    <w:abstractNumId w:val="16"/>
  </w:num>
  <w:num w:numId="18">
    <w:abstractNumId w:val="7"/>
  </w:num>
  <w:num w:numId="19">
    <w:abstractNumId w:val="41"/>
  </w:num>
  <w:num w:numId="20">
    <w:abstractNumId w:val="46"/>
  </w:num>
  <w:num w:numId="21">
    <w:abstractNumId w:val="30"/>
  </w:num>
  <w:num w:numId="22">
    <w:abstractNumId w:val="42"/>
  </w:num>
  <w:num w:numId="23">
    <w:abstractNumId w:val="21"/>
  </w:num>
  <w:num w:numId="24">
    <w:abstractNumId w:val="4"/>
  </w:num>
  <w:num w:numId="25">
    <w:abstractNumId w:val="31"/>
  </w:num>
  <w:num w:numId="26">
    <w:abstractNumId w:val="39"/>
  </w:num>
  <w:num w:numId="27">
    <w:abstractNumId w:val="14"/>
  </w:num>
  <w:num w:numId="28">
    <w:abstractNumId w:val="43"/>
  </w:num>
  <w:num w:numId="29">
    <w:abstractNumId w:val="27"/>
  </w:num>
  <w:num w:numId="30">
    <w:abstractNumId w:val="1"/>
  </w:num>
  <w:num w:numId="31">
    <w:abstractNumId w:val="35"/>
  </w:num>
  <w:num w:numId="32">
    <w:abstractNumId w:val="11"/>
  </w:num>
  <w:num w:numId="33">
    <w:abstractNumId w:val="20"/>
  </w:num>
  <w:num w:numId="34">
    <w:abstractNumId w:val="6"/>
  </w:num>
  <w:num w:numId="35">
    <w:abstractNumId w:val="17"/>
  </w:num>
  <w:num w:numId="36">
    <w:abstractNumId w:val="15"/>
  </w:num>
  <w:num w:numId="37">
    <w:abstractNumId w:val="37"/>
  </w:num>
  <w:num w:numId="38">
    <w:abstractNumId w:val="25"/>
  </w:num>
  <w:num w:numId="39">
    <w:abstractNumId w:val="2"/>
  </w:num>
  <w:num w:numId="40">
    <w:abstractNumId w:val="29"/>
  </w:num>
  <w:num w:numId="41">
    <w:abstractNumId w:val="33"/>
  </w:num>
  <w:num w:numId="42">
    <w:abstractNumId w:val="8"/>
  </w:num>
  <w:num w:numId="43">
    <w:abstractNumId w:val="22"/>
  </w:num>
  <w:num w:numId="44">
    <w:abstractNumId w:val="26"/>
  </w:num>
  <w:num w:numId="45">
    <w:abstractNumId w:val="18"/>
  </w:num>
  <w:num w:numId="46">
    <w:abstractNumId w:val="44"/>
  </w:num>
  <w:num w:numId="47">
    <w:abstractNumId w:val="10"/>
  </w:num>
  <w:num w:numId="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C019C"/>
    <w:rsid w:val="000D6F96"/>
    <w:rsid w:val="000E2E34"/>
    <w:rsid w:val="00100A4E"/>
    <w:rsid w:val="00141B8C"/>
    <w:rsid w:val="00141F37"/>
    <w:rsid w:val="001C1BF0"/>
    <w:rsid w:val="001C65D4"/>
    <w:rsid w:val="001E0194"/>
    <w:rsid w:val="002442E8"/>
    <w:rsid w:val="002A2799"/>
    <w:rsid w:val="002D2B1C"/>
    <w:rsid w:val="003317F7"/>
    <w:rsid w:val="003618B7"/>
    <w:rsid w:val="003F07F7"/>
    <w:rsid w:val="00497FCE"/>
    <w:rsid w:val="004E2927"/>
    <w:rsid w:val="0053480B"/>
    <w:rsid w:val="00556903"/>
    <w:rsid w:val="005A4ED2"/>
    <w:rsid w:val="005D563A"/>
    <w:rsid w:val="00600203"/>
    <w:rsid w:val="00646B8F"/>
    <w:rsid w:val="00651A6F"/>
    <w:rsid w:val="0067348C"/>
    <w:rsid w:val="006B429D"/>
    <w:rsid w:val="006B7B86"/>
    <w:rsid w:val="006D06C2"/>
    <w:rsid w:val="00741352"/>
    <w:rsid w:val="00752EDE"/>
    <w:rsid w:val="00797ECA"/>
    <w:rsid w:val="007A6004"/>
    <w:rsid w:val="007B06BE"/>
    <w:rsid w:val="007B3C26"/>
    <w:rsid w:val="007C0155"/>
    <w:rsid w:val="007C766D"/>
    <w:rsid w:val="007D5C87"/>
    <w:rsid w:val="007E6B9E"/>
    <w:rsid w:val="0087303B"/>
    <w:rsid w:val="008D613A"/>
    <w:rsid w:val="009049CF"/>
    <w:rsid w:val="00984B07"/>
    <w:rsid w:val="009F308A"/>
    <w:rsid w:val="009F6622"/>
    <w:rsid w:val="00A05A3C"/>
    <w:rsid w:val="00A52664"/>
    <w:rsid w:val="00A8045E"/>
    <w:rsid w:val="00BD19CE"/>
    <w:rsid w:val="00BD440D"/>
    <w:rsid w:val="00BE6B9D"/>
    <w:rsid w:val="00C43155"/>
    <w:rsid w:val="00C54077"/>
    <w:rsid w:val="00C97574"/>
    <w:rsid w:val="00CA0BA8"/>
    <w:rsid w:val="00CD2E9D"/>
    <w:rsid w:val="00CD4B9E"/>
    <w:rsid w:val="00CF5C32"/>
    <w:rsid w:val="00D039BD"/>
    <w:rsid w:val="00D21E7C"/>
    <w:rsid w:val="00D23015"/>
    <w:rsid w:val="00D2334D"/>
    <w:rsid w:val="00D80EC4"/>
    <w:rsid w:val="00D85071"/>
    <w:rsid w:val="00DF29C0"/>
    <w:rsid w:val="00DF2D14"/>
    <w:rsid w:val="00DF6F6A"/>
    <w:rsid w:val="00E12D65"/>
    <w:rsid w:val="00E635B0"/>
    <w:rsid w:val="00E97832"/>
    <w:rsid w:val="00EA6797"/>
    <w:rsid w:val="00ED2039"/>
    <w:rsid w:val="00F30902"/>
    <w:rsid w:val="00F3750F"/>
    <w:rsid w:val="00F40DEF"/>
    <w:rsid w:val="00F662E3"/>
    <w:rsid w:val="00F750AF"/>
    <w:rsid w:val="00FA29B3"/>
    <w:rsid w:val="00FB54F8"/>
    <w:rsid w:val="00FD2B33"/>
    <w:rsid w:val="00FD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EE815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6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4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D06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40D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80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5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7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11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0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07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9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ru.wikipedia.org/wiki/%D0%9C%D0%B0%D1%81%D0%BA%D0%B0_%D0%BF%D0%BE%D0%B4%D1%81%D0%B5%D1%82%D0%B8" TargetMode="External"/><Relationship Id="rId26" Type="http://schemas.openxmlformats.org/officeDocument/2006/relationships/hyperlink" Target="https://ru.wikipedia.org/wiki/ICMP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habr.com/ru/articles/350878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18</Pages>
  <Words>2597</Words>
  <Characters>14808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77</cp:revision>
  <dcterms:created xsi:type="dcterms:W3CDTF">2025-08-19T18:48:00Z</dcterms:created>
  <dcterms:modified xsi:type="dcterms:W3CDTF">2025-09-19T19:08:00Z</dcterms:modified>
</cp:coreProperties>
</file>