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3.8 Итоги пройденных тем. Проверьте себя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практической работы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тему управления доступом в </w:t>
      </w:r>
      <w:proofErr w:type="spellStart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пользователей с определёнными правами.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Разобраться в наследовании прав и понять, кто такой </w:t>
      </w:r>
      <w:proofErr w:type="spellStart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суперпользователь</w:t>
      </w:r>
      <w:proofErr w:type="spellEnd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356EE2" w:rsidRDefault="006171A3" w:rsidP="000A5B7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пользователя с именем </w:t>
      </w: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linux_user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 может быть любым.</w:t>
      </w:r>
    </w:p>
    <w:p w:rsidR="00356EE2" w:rsidRDefault="006171A3" w:rsidP="00340C5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Залогиньтесь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этим пользователем.</w:t>
      </w:r>
    </w:p>
    <w:p w:rsidR="00356EE2" w:rsidRDefault="006171A3" w:rsidP="000021EF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три директории и три файла.</w:t>
      </w:r>
    </w:p>
    <w:p w:rsidR="00356EE2" w:rsidRDefault="006171A3" w:rsidP="007243F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файла и директории замените пользователя-владельца на исходного, которого вы используете в системе. Не забудьте, что для этого нужны права </w:t>
      </w: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суперпользователя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6EE2" w:rsidRDefault="006171A3" w:rsidP="006171A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Перелогиньтесь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исходного пользователя.</w:t>
      </w:r>
    </w:p>
    <w:p w:rsidR="006171A3" w:rsidRPr="00356EE2" w:rsidRDefault="006171A3" w:rsidP="006171A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 от имени пользователя </w:t>
      </w:r>
      <w:proofErr w:type="spellStart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linux_user</w:t>
      </w:r>
      <w:proofErr w:type="spellEnd"/>
      <w:r w:rsidRPr="00356EE2">
        <w:rPr>
          <w:rFonts w:ascii="Times New Roman" w:eastAsia="Times New Roman" w:hAnsi="Times New Roman" w:cs="Times New Roman"/>
          <w:sz w:val="24"/>
          <w:szCs w:val="24"/>
          <w:lang w:eastAsia="ru-RU"/>
        </w:rPr>
        <w:t>. Убедитесь, что изменения применились.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 утилиты приложен к практической работе.</w:t>
      </w:r>
    </w:p>
    <w:p w:rsidR="006171A3" w:rsidRDefault="006171A3" w:rsidP="006171A3">
      <w:pPr>
        <w:pStyle w:val="a3"/>
        <w:shd w:val="clear" w:color="auto" w:fill="141414"/>
        <w:spacing w:before="0" w:beforeAutospacing="0" w:after="180" w:afterAutospacing="0"/>
        <w:rPr>
          <w:rFonts w:ascii="Arial" w:hAnsi="Arial" w:cs="Arial"/>
          <w:color w:val="E0E0E0"/>
        </w:rPr>
      </w:pPr>
      <w:r>
        <w:rPr>
          <w:rFonts w:ascii="Arial" w:hAnsi="Arial" w:cs="Arial"/>
          <w:color w:val="E0E0E0"/>
        </w:rPr>
        <w:t>Пример вывода утилиты приложен к практической работе.</w:t>
      </w:r>
    </w:p>
    <w:p w:rsidR="006171A3" w:rsidRDefault="006171A3" w:rsidP="006171A3">
      <w:pPr>
        <w:pStyle w:val="a3"/>
        <w:shd w:val="clear" w:color="auto" w:fill="141414"/>
        <w:spacing w:before="0" w:beforeAutospacing="0" w:after="180" w:afterAutospacing="0"/>
        <w:rPr>
          <w:rFonts w:ascii="Arial" w:hAnsi="Arial" w:cs="Arial"/>
          <w:color w:val="E0E0E0"/>
        </w:rPr>
      </w:pPr>
      <w:r>
        <w:rPr>
          <w:rFonts w:ascii="Arial" w:hAnsi="Arial" w:cs="Arial"/>
          <w:noProof/>
          <w:color w:val="E0E0E0"/>
          <w:sz w:val="22"/>
          <w:szCs w:val="22"/>
          <w:bdr w:val="none" w:sz="0" w:space="0" w:color="auto" w:frame="1"/>
        </w:rPr>
        <w:drawing>
          <wp:inline distT="0" distB="0" distL="0" distR="0">
            <wp:extent cx="5260975" cy="2395220"/>
            <wp:effectExtent l="0" t="0" r="0" b="5080"/>
            <wp:docPr id="3" name="Рисунок 3" descr="https://api.selcdn.ru/v1/SEL_72086/prodLMS/files/share/164725861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.selcdn.ru/v1/SEL_72086/prodLMS/files/share/16472586102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успешно выполнить эту практическую работу, нужно просмотреть все видео по управлению доступом в </w:t>
      </w:r>
      <w:proofErr w:type="spellStart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попрактиковать навыки, которые показывает спикер. </w:t>
      </w:r>
    </w:p>
    <w:p w:rsidR="006171A3" w:rsidRPr="006171A3" w:rsidRDefault="006171A3" w:rsidP="006171A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на задания</w:t>
      </w:r>
    </w:p>
    <w:p w:rsidR="00574C36" w:rsidRPr="006171A3" w:rsidRDefault="006171A3" w:rsidP="006171A3">
      <w:r w:rsidRPr="006171A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вы найдёте в файле «Управление доступом. Ответы к практическому заданию». Не открывайте их, пока не попробуете выполнить практическую работу самостоятельно.</w:t>
      </w:r>
    </w:p>
    <w:sectPr w:rsidR="00574C36" w:rsidRPr="00617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356EE2"/>
    <w:rsid w:val="00574C36"/>
    <w:rsid w:val="006171A3"/>
    <w:rsid w:val="0077768F"/>
    <w:rsid w:val="00CD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4303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2025-07-17T14:59:00Z</dcterms:created>
  <dcterms:modified xsi:type="dcterms:W3CDTF">2025-07-18T16:04:00Z</dcterms:modified>
</cp:coreProperties>
</file>