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B41" w:rsidRPr="00C31B41" w:rsidRDefault="00C31B41" w:rsidP="00C31B41">
      <w:pPr>
        <w:spacing w:after="24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C31B41">
        <w:rPr>
          <w:rFonts w:ascii="Times New Roman" w:eastAsia="Times New Roman" w:hAnsi="Times New Roman" w:cs="Times New Roman"/>
          <w:sz w:val="27"/>
          <w:szCs w:val="27"/>
          <w:lang w:eastAsia="ru-RU"/>
        </w:rPr>
        <w:t>Введение</w:t>
      </w:r>
    </w:p>
    <w:p w:rsidR="00C31B41" w:rsidRPr="00C31B41" w:rsidRDefault="00C31B41" w:rsidP="00C31B41">
      <w:pPr>
        <w:spacing w:after="24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C31B41">
        <w:rPr>
          <w:rFonts w:ascii="Times New Roman" w:eastAsia="Times New Roman" w:hAnsi="Times New Roman" w:cs="Times New Roman"/>
          <w:sz w:val="27"/>
          <w:szCs w:val="27"/>
          <w:lang w:eastAsia="ru-RU"/>
        </w:rPr>
        <w:t>Что такое физический уровень</w:t>
      </w:r>
    </w:p>
    <w:p w:rsidR="00C31B41" w:rsidRP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уровень — это первый уровень модели OSI.</w:t>
      </w:r>
    </w:p>
    <w:p w:rsidR="00C31B41" w:rsidRPr="00C31B41" w:rsidRDefault="00C31B41" w:rsidP="00C31B41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54482" cy="3068714"/>
            <wp:effectExtent l="0" t="0" r="0" b="0"/>
            <wp:docPr id="2" name="Рисунок 2" descr="https://go.skillbox.ru/media/files/share/%D0%91%D0%BB%D0%BE%D0%BA_2_U9TARM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U9TARM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16" cy="309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B41" w:rsidRP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Здесь и далее — изображения </w:t>
      </w:r>
      <w:proofErr w:type="spellStart"/>
      <w:r w:rsidRPr="00C31B41">
        <w:rPr>
          <w:rFonts w:ascii="Times New Roman" w:eastAsia="Times New Roman" w:hAnsi="Times New Roman" w:cs="Times New Roman"/>
          <w:sz w:val="18"/>
          <w:szCs w:val="18"/>
          <w:lang w:eastAsia="ru-RU"/>
        </w:rPr>
        <w:t>Skillbox</w:t>
      </w:r>
      <w:proofErr w:type="spellEnd"/>
    </w:p>
    <w:p w:rsidR="00C31B41" w:rsidRP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Физический уровень</w:t>
      </w: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уровень, который работает при помощи физики. Яркий пример устройств на нём — розетка, которую можно потрогать (но не нужно по технике безопасности!). Она не передаёт данные, но работает на физическом уровне. </w:t>
      </w:r>
    </w:p>
    <w:p w:rsidR="00C31B41" w:rsidRP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разобраться, как работает этот уровень, необходимо представить то, что можно измерить прибором или ощутить физически. </w:t>
      </w:r>
    </w:p>
    <w:p w:rsidR="00C31B41" w:rsidRP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31B41" w:rsidRPr="00C31B41" w:rsidRDefault="00C31B41" w:rsidP="00C31B41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history="1">
        <w:r w:rsidRPr="00C31B41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Электрический импульс</w:t>
        </w:r>
      </w:hyperlink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передаётся по кабелю. Разрезав кабель, электричество можно почувствовать физически. Также его можно подключить к </w:t>
      </w:r>
      <w:hyperlink r:id="rId7" w:tgtFrame="_blank" w:history="1">
        <w:r w:rsidRPr="00C31B41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осциллографу</w:t>
        </w:r>
      </w:hyperlink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увидеть синусоиды импульсов.</w:t>
      </w:r>
    </w:p>
    <w:p w:rsidR="00C31B41" w:rsidRPr="00C31B41" w:rsidRDefault="00C31B41" w:rsidP="00C31B41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Оптический импульс передаётся по оптоволокну. Так лампочка моргает.</w:t>
      </w:r>
    </w:p>
    <w:p w:rsidR="00C31B41" w:rsidRPr="00C31B41" w:rsidRDefault="00C31B41" w:rsidP="00C31B41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импульсов </w:t>
      </w:r>
      <w:hyperlink r:id="rId8" w:tgtFrame="_blank" w:history="1">
        <w:r w:rsidRPr="00C31B41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в инфракрасном поле</w:t>
        </w:r>
      </w:hyperlink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(как и в оптических кабелях). Пример такого устройства — телевизионный пульт.</w:t>
      </w:r>
    </w:p>
    <w:p w:rsidR="00C31B41" w:rsidRPr="00C31B41" w:rsidRDefault="00C31B41" w:rsidP="00C31B41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tgtFrame="_blank" w:history="1">
        <w:r w:rsidRPr="00C31B41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Электромагнитная индукция</w:t>
        </w:r>
      </w:hyperlink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(ЭМИ). Импульсы передаются по воздуху благодаря магнитам. Например, это подключение по </w:t>
      </w:r>
      <w:proofErr w:type="spellStart"/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диапазоне 2,4 ГГц или 5 ГГц.</w:t>
      </w:r>
    </w:p>
    <w:p w:rsidR="00C31B41" w:rsidRPr="00C31B41" w:rsidRDefault="00C31B41" w:rsidP="00C31B41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при помощи </w:t>
      </w:r>
      <w:hyperlink r:id="rId10" w:tgtFrame="_blank" w:history="1">
        <w:r w:rsidRPr="00C31B41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ультразвука</w:t>
        </w:r>
      </w:hyperlink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 благодаря колебаниям воздуха.</w:t>
      </w:r>
    </w:p>
    <w:p w:rsidR="00C31B41" w:rsidRDefault="00C31B41" w:rsidP="00C31B4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1B4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уровень, как и все уровни модели OSI, передаёт данные. Благодаря двоичной системе счисления эти данные можно перевести в понятные ему сигналы.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A8033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Передача данных на физическом уровне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физическом уровне данные передаются благодаря конвертации. Компьютер понимает двоичную систему счисления, а мы — в десятичную.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счисления — это знаковая система, по которой числа записывают согласно определённым правилам с помощью символов некоторого алфавита. В обычной жизни мы называем эти символы цифрами.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Существуют различные виды систем счисления: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Десятичная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живём в десятичной системе счисления, так как для счёта используем десять цифр от 0 до 9 (0, 1, 2, 3, 4, 5, 6, 7, 8 и 9).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нужно посчитать не однозначные числа, мы комбинируем цифры в число и получаем, например, 123456 (сто двадцать три тысячи четыреста пятьдесят шесть).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Двоичная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Компьютерные системы используют двоичные системы счисления, то есть только символы 0 и 1. Так компьютерам проще работать, ведь они понимают лишь сигналы: есть ток (1) или нет тока (0). На физическом уровне происходит работа по передаче 0 и 1 благодаря созданию сигналов типа свет-тьма, импульс-тишина и звук-молчание. Все эти варианты — интерпретация 1 и 0.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557962" cy="3126933"/>
            <wp:effectExtent l="0" t="0" r="5080" b="0"/>
            <wp:docPr id="20" name="Рисунок 20" descr="https://go.skillbox.ru/media/files/share/%D0%91%D0%BB%D0%BE%D0%BA_3._1_dHpo8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go.skillbox.ru/media/files/share/%D0%91%D0%BB%D0%BE%D0%BA_3._1_dHpo8W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749" cy="312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Двоичная система счисления оперирует битами.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Бит (от англ. </w:t>
      </w:r>
      <w:proofErr w:type="spellStart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binary</w:t>
      </w:r>
      <w:proofErr w:type="spellEnd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digit</w:t>
      </w:r>
      <w:proofErr w:type="spellEnd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двоичная цифра; также игра слов: англ. </w:t>
      </w:r>
      <w:proofErr w:type="spellStart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proofErr w:type="spellEnd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кусочек, частица) — единица измерения количества информации.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 бит информации — это символ или сигнал, который может принимать два значения: включено или выключено, да или нет, высокий или низкий, заряженный или незаряженный. Это минимальное количество информации, которое необходимо для ликвидации минимальной неопределённости.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462546" cy="3073251"/>
            <wp:effectExtent l="0" t="0" r="5080" b="0"/>
            <wp:docPr id="21" name="Рисунок 21" descr="https://go.skillbox.ru/media/files/share/%D0%91%D0%BB%D0%BE%D0%BA_3._2_4LSuR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go.skillbox.ru/media/files/share/%D0%91%D0%BB%D0%BE%D0%BA_3._2_4LSuR2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979" cy="307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 — наименьшая единица измерения количества информации. На практике чаще всего используют более крупную единицу — байт, в который входит восемь бит.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Восьмеричная и шестнадцатеричная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 понимает только двоичную систему, но человеку использовать её неудобно.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избежать ошибок, IT-специалисты используют не двоичную, а восьмеричную и шестнадцатеричную систему счисления. Они происходят от двоичной системы, так как два в третьей степени будет равно восьми, а 16 — это два в четвёртой степени. Запись числа в этих системах выглядит короче, поэтому их использование наиболее оптимально.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Числа можно быстро конвертировать из одной системы счисления в другую. Для этого достаточно воспользоваться калькулятором в системе с режимом «Программист». Так он выглядит в системе </w:t>
      </w:r>
      <w:proofErr w:type="spellStart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11: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38978" cy="3030770"/>
            <wp:effectExtent l="0" t="0" r="5080" b="0"/>
            <wp:docPr id="22" name="Рисунок 22" descr="https://go.skillbox.ru/media/files/share/%D0%91%D0%BB%D0%BE%D0%BA_3.3_gwwEd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go.skillbox.ru/media/files/share/%D0%91%D0%BB%D0%BE%D0%BA_3.3_gwwEdD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415" cy="303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Попробуем перевести число 123 456 из десятичной системы счисления в двоичную, восьмеричную и шестнадцатеричную.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697357" cy="4726977"/>
            <wp:effectExtent l="0" t="0" r="0" b="0"/>
            <wp:docPr id="23" name="Рисунок 23" descr="https://go.skillbox.ru/media/files/share/%D0%91%D0%BB%D0%BE%D0%BA_3.4_Q5tGY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go.skillbox.ru/media/files/share/%D0%91%D0%BB%D0%BE%D0%BA_3.4_Q5tGYm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539" cy="473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приложении калькулятора мы видим запись привычного нам числа 123 456 в других системах счисления: 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1 Е240 — в шестнадцатеричной;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123 456 — в десятичной;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361 100 — в восьмеричной;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0001 1110 0010 0100 0000 — в двоичной (нули в начале числа могут опускаться).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конвертации вы можете использовать любой онлайн-калькулятор. Например, этот.</w:t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158814" cy="1837524"/>
            <wp:effectExtent l="0" t="0" r="3810" b="0"/>
            <wp:docPr id="24" name="Рисунок 24" descr="https://go.skillbox.ru/media/files/share/%D0%91%D0%BB%D0%BE%D0%BA_3.5_v6rIW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go.skillbox.ru/media/files/share/%D0%91%D0%BB%D0%BE%D0%BA_3.5_v6rIWa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05" cy="184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31" w:rsidRPr="00A8033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IT-специалистам необходимо знать механизм конвертации, чтобы понимать, как работает электричество на конкретном участке. Но мы не будем детально останавливаться на том, как переводить числа из одной системы в другую. Если вам интересно углубиться в математический процесс, </w:t>
      </w:r>
      <w:proofErr w:type="gramStart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изучите  этот</w:t>
      </w:r>
      <w:proofErr w:type="gramEnd"/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материал.</w:t>
      </w:r>
    </w:p>
    <w:p w:rsidR="00A80331" w:rsidRPr="00C31B41" w:rsidRDefault="00A80331" w:rsidP="00A80331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3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разобрали, как работает механизм передачи данных на физическом уровне. Теперь рассмотрим среды передачи данных.</w:t>
      </w:r>
    </w:p>
    <w:p w:rsidR="00A80331" w:rsidRDefault="00A80331" w:rsidP="00A80331">
      <w:r>
        <w:t>Среды передачи</w:t>
      </w:r>
    </w:p>
    <w:p w:rsidR="00A80331" w:rsidRDefault="00A80331" w:rsidP="00A80331">
      <w:r>
        <w:t xml:space="preserve">Всё, что вы передаёте по сети, возвращается на физический уровень. Кабели, которые устанавливают соединение, — единственное </w:t>
      </w:r>
      <w:proofErr w:type="spellStart"/>
      <w:r>
        <w:t>проприетарное</w:t>
      </w:r>
      <w:proofErr w:type="spellEnd"/>
      <w:r>
        <w:t xml:space="preserve"> устройство на физическом уровне. </w:t>
      </w:r>
    </w:p>
    <w:p w:rsidR="00A80331" w:rsidRDefault="00A80331" w:rsidP="00A80331">
      <w:proofErr w:type="spellStart"/>
      <w:r>
        <w:t>Проприетарность</w:t>
      </w:r>
      <w:proofErr w:type="spellEnd"/>
      <w:r>
        <w:t xml:space="preserve"> подразумевает, что устройство работает только на физическом уровне. Например, компьютер — не </w:t>
      </w:r>
      <w:proofErr w:type="spellStart"/>
      <w:r>
        <w:t>проприетарное</w:t>
      </w:r>
      <w:proofErr w:type="spellEnd"/>
      <w:r>
        <w:t xml:space="preserve"> устройство, так как работает на всех уровнях (от 7 до 1).</w:t>
      </w:r>
    </w:p>
    <w:p w:rsidR="00A80331" w:rsidRDefault="00A80331" w:rsidP="00A80331">
      <w:r>
        <w:t>К основным (</w:t>
      </w:r>
      <w:proofErr w:type="spellStart"/>
      <w:r>
        <w:t>проприетарным</w:t>
      </w:r>
      <w:proofErr w:type="spellEnd"/>
      <w:r>
        <w:t>) средам передачи данных относят следующие:</w:t>
      </w:r>
    </w:p>
    <w:p w:rsidR="00A80331" w:rsidRDefault="00A80331" w:rsidP="00A80331">
      <w:r>
        <w:t xml:space="preserve">Медный кабель </w:t>
      </w:r>
    </w:p>
    <w:p w:rsidR="00A80331" w:rsidRDefault="00A80331" w:rsidP="00A80331">
      <w:r>
        <w:t xml:space="preserve">Это был первый и самый распространенный способ передачи данных, который возник по аналогии с передачей электричества. При передаче медный кабель работает с источником электроэнергии и приёмником. </w:t>
      </w:r>
    </w:p>
    <w:p w:rsidR="00A80331" w:rsidRDefault="00A80331" w:rsidP="00A80331">
      <w:proofErr w:type="spellStart"/>
      <w:r>
        <w:t>Wi-Fi</w:t>
      </w:r>
      <w:proofErr w:type="spellEnd"/>
    </w:p>
    <w:p w:rsidR="00A80331" w:rsidRDefault="00A80331" w:rsidP="00A80331">
      <w:r>
        <w:t xml:space="preserve">Далее по популярности идёт соединение по </w:t>
      </w:r>
      <w:proofErr w:type="spellStart"/>
      <w:r>
        <w:t>Wi-Fi</w:t>
      </w:r>
      <w:proofErr w:type="spellEnd"/>
      <w:r>
        <w:t xml:space="preserve"> или «по воздуху». Благодаря антеннам устройства создают электромагнитные колебания и получают эти ЭМИ-данные. Передача по </w:t>
      </w:r>
      <w:proofErr w:type="spellStart"/>
      <w:r>
        <w:t>Wi-Fi</w:t>
      </w:r>
      <w:proofErr w:type="spellEnd"/>
      <w:r>
        <w:t xml:space="preserve"> напоминает радиопередачу, но на более низких частотах. Это позволяет передавать данные более локально (в пределах нескольких помещений).</w:t>
      </w:r>
    </w:p>
    <w:p w:rsidR="00A80331" w:rsidRDefault="00A80331" w:rsidP="00A80331">
      <w:r>
        <w:lastRenderedPageBreak/>
        <w:t>Оптический кабель</w:t>
      </w:r>
    </w:p>
    <w:p w:rsidR="00A80331" w:rsidRDefault="00A80331" w:rsidP="00A80331">
      <w:r>
        <w:t>Тройку лидеров по популярности соединений замыкает оптический кабель. Это самый новый вид кабеля, но и самый необычный. Он передаёт данные при помощи световых каналов. Например, яркая лампочка моргает, а оптический кабель передаёт это на приёмник.</w:t>
      </w:r>
    </w:p>
    <w:p w:rsidR="00A80331" w:rsidRDefault="00A80331" w:rsidP="00A80331">
      <w:r>
        <w:t>Рассмотрим сравнительные характеристики разных способов передачи данных:</w:t>
      </w:r>
    </w:p>
    <w:p w:rsidR="00A80331" w:rsidRDefault="00A80331" w:rsidP="00A80331">
      <w:pPr>
        <w:jc w:val="center"/>
      </w:pPr>
      <w:r w:rsidRPr="00A80331">
        <w:drawing>
          <wp:inline distT="0" distB="0" distL="0" distR="0" wp14:anchorId="650E9273" wp14:editId="3447C5F0">
            <wp:extent cx="4659465" cy="5805603"/>
            <wp:effectExtent l="0" t="0" r="825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899" cy="58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31" w:rsidRDefault="00A80331" w:rsidP="00A80331"/>
    <w:p w:rsidR="00A80331" w:rsidRDefault="00A80331" w:rsidP="00A80331">
      <w:r>
        <w:t xml:space="preserve">Про технологию </w:t>
      </w:r>
      <w:proofErr w:type="spellStart"/>
      <w:r>
        <w:t>Wi-Fi</w:t>
      </w:r>
      <w:proofErr w:type="spellEnd"/>
      <w:r>
        <w:t xml:space="preserve"> на физическом уровне говорить не требуется, так как данные спокойно передаются благодаря внутренним технологиям устройств. </w:t>
      </w:r>
    </w:p>
    <w:p w:rsidR="00A80331" w:rsidRDefault="00A80331" w:rsidP="00A80331">
      <w:r>
        <w:t>Оптический кабель — чистая физика оптики и света. IT-специалистам не нужно разбираться в этом для работы, так как они обычно занимаются логическими операциями, а не физическими. При этом важно знать о медном кабеле и способе его обжимки, так как без этого нельзя подключиться ни к одному устройству.</w:t>
      </w:r>
    </w:p>
    <w:p w:rsidR="00D80EC4" w:rsidRDefault="00A80331" w:rsidP="00A80331">
      <w:r>
        <w:t>В следующем видео вы подробно разберёте процесс обжимки медного кабеля.</w:t>
      </w:r>
    </w:p>
    <w:p w:rsidR="004B3834" w:rsidRDefault="004B3834" w:rsidP="004B3834">
      <w:pPr>
        <w:jc w:val="center"/>
      </w:pPr>
      <w:r w:rsidRPr="004B3834">
        <w:lastRenderedPageBreak/>
        <w:drawing>
          <wp:inline distT="0" distB="0" distL="0" distR="0" wp14:anchorId="3811DFEC" wp14:editId="3010D264">
            <wp:extent cx="4826442" cy="34726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3207" cy="348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AB" w:rsidRDefault="006368AB" w:rsidP="006368AB">
      <w:pPr>
        <w:jc w:val="both"/>
      </w:pPr>
    </w:p>
    <w:p w:rsidR="006368AB" w:rsidRDefault="006368AB" w:rsidP="006368AB">
      <w:pPr>
        <w:jc w:val="both"/>
      </w:pPr>
      <w:r>
        <w:t>От проблемы к решению</w:t>
      </w:r>
    </w:p>
    <w:p w:rsidR="006368AB" w:rsidRDefault="006368AB" w:rsidP="006368AB">
      <w:pPr>
        <w:jc w:val="both"/>
      </w:pPr>
      <w:r>
        <w:t xml:space="preserve">Главная проблема первого уровня — количество проводов. </w:t>
      </w:r>
    </w:p>
    <w:p w:rsidR="006368AB" w:rsidRDefault="006368AB" w:rsidP="006368AB">
      <w:pPr>
        <w:jc w:val="both"/>
      </w:pPr>
      <w:r>
        <w:t xml:space="preserve">Чтобы соединить два компьютера, нужен один кабель, но для пяти ПК потребуется уже десять кабелей. </w:t>
      </w:r>
    </w:p>
    <w:p w:rsidR="006368AB" w:rsidRDefault="006368AB" w:rsidP="006368AB">
      <w:pPr>
        <w:jc w:val="both"/>
      </w:pPr>
      <w:r>
        <w:t xml:space="preserve">На первом уровне было только одно решение, от которого быстро отказались, — </w:t>
      </w:r>
      <w:proofErr w:type="spellStart"/>
      <w:r>
        <w:t>хаб</w:t>
      </w:r>
      <w:proofErr w:type="spellEnd"/>
      <w:r>
        <w:t>.</w:t>
      </w:r>
    </w:p>
    <w:p w:rsidR="006368AB" w:rsidRDefault="006368AB" w:rsidP="006368AB">
      <w:pPr>
        <w:jc w:val="both"/>
      </w:pPr>
      <w:proofErr w:type="spellStart"/>
      <w:r>
        <w:t>Хаб</w:t>
      </w:r>
      <w:proofErr w:type="spellEnd"/>
      <w:r>
        <w:t xml:space="preserve"> (или концентратор) — это сетевое устройство, которое соединяло несколько персональных компьютеров. Пример на изображении ниже.</w:t>
      </w:r>
    </w:p>
    <w:p w:rsidR="006368AB" w:rsidRDefault="006368AB" w:rsidP="006368A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033176" cy="2831686"/>
            <wp:effectExtent l="0" t="0" r="0" b="6985"/>
            <wp:docPr id="27" name="Рисунок 27" descr="https://go.skillbox.ru/media/files/share/%D0%91%D0%BB%D0%BE%D0%BA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go.skillbox.ru/media/files/share/%D0%91%D0%BB%D0%BE%D0%BA_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620" cy="28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8AB" w:rsidRDefault="006368AB" w:rsidP="006368AB">
      <w:pPr>
        <w:jc w:val="both"/>
      </w:pPr>
      <w:r>
        <w:t xml:space="preserve">Но с </w:t>
      </w:r>
      <w:proofErr w:type="spellStart"/>
      <w:r>
        <w:t>хабом</w:t>
      </w:r>
      <w:proofErr w:type="spellEnd"/>
      <w:r>
        <w:t xml:space="preserve"> возникла новая проблема. Например, вы решили отправить эхо-запрос (</w:t>
      </w:r>
      <w:proofErr w:type="spellStart"/>
      <w:r>
        <w:t>ping</w:t>
      </w:r>
      <w:proofErr w:type="spellEnd"/>
      <w:r>
        <w:t xml:space="preserve">) с PC0 на PC1. Эхо-запрос — это пакет, то есть набор данных на сетевом уровне, который доходит до получателя и возвращается обратно. </w:t>
      </w:r>
    </w:p>
    <w:p w:rsidR="006368AB" w:rsidRDefault="006368AB" w:rsidP="006368AB">
      <w:pPr>
        <w:jc w:val="both"/>
      </w:pPr>
      <w:r>
        <w:lastRenderedPageBreak/>
        <w:t xml:space="preserve">PC0 делает запрос на </w:t>
      </w:r>
      <w:proofErr w:type="spellStart"/>
      <w:r>
        <w:t>хаб</w:t>
      </w:r>
      <w:proofErr w:type="spellEnd"/>
      <w:r>
        <w:t>, отправляющий данные на все порты, кроме того, от которого изначально получил их. Выходит, что пакет получат все компьютеры, даже те, которые не должны были получить его.</w:t>
      </w:r>
    </w:p>
    <w:p w:rsidR="006368AB" w:rsidRDefault="006368AB" w:rsidP="006368AB">
      <w:pPr>
        <w:jc w:val="both"/>
      </w:pPr>
      <w:r>
        <w:t>Это опасно:</w:t>
      </w:r>
    </w:p>
    <w:p w:rsidR="006368AB" w:rsidRDefault="006368AB" w:rsidP="006368AB">
      <w:pPr>
        <w:jc w:val="both"/>
      </w:pPr>
      <w:r>
        <w:t>данные постоянно умножаются, их становится очень много, что приводит к перегрузке сети;</w:t>
      </w:r>
    </w:p>
    <w:p w:rsidR="006368AB" w:rsidRDefault="006368AB" w:rsidP="006368AB">
      <w:pPr>
        <w:jc w:val="both"/>
      </w:pPr>
      <w:r>
        <w:t>отсутствует безопасность. Например, пароль, отправленный из ПК-А в ПК-Б, получат все окружающие ПК и ПК-Б.</w:t>
      </w:r>
    </w:p>
    <w:p w:rsidR="006368AB" w:rsidRDefault="006368AB" w:rsidP="006368AB">
      <w:pPr>
        <w:jc w:val="both"/>
      </w:pPr>
      <w:r>
        <w:t xml:space="preserve">Эти проблемы решал второй уровень сети и устройство </w:t>
      </w:r>
      <w:proofErr w:type="spellStart"/>
      <w:r>
        <w:t>Switch</w:t>
      </w:r>
      <w:proofErr w:type="spellEnd"/>
      <w:r>
        <w:t xml:space="preserve"> (коммутатор).</w:t>
      </w:r>
    </w:p>
    <w:p w:rsidR="00AD6352" w:rsidRDefault="00AD6352" w:rsidP="00AD6352">
      <w:pPr>
        <w:jc w:val="both"/>
      </w:pPr>
    </w:p>
    <w:p w:rsidR="00AD6352" w:rsidRDefault="00AD6352" w:rsidP="00AD6352">
      <w:pPr>
        <w:jc w:val="both"/>
      </w:pPr>
      <w:bookmarkStart w:id="0" w:name="_GoBack"/>
      <w:bookmarkEnd w:id="0"/>
      <w:r>
        <w:t>Заключение</w:t>
      </w:r>
    </w:p>
    <w:p w:rsidR="00AD6352" w:rsidRDefault="00AD6352" w:rsidP="00AD6352">
      <w:pPr>
        <w:jc w:val="both"/>
      </w:pPr>
      <w:r>
        <w:t>Подведём итог. В этой теме вы узнали:</w:t>
      </w:r>
    </w:p>
    <w:p w:rsidR="00AD6352" w:rsidRDefault="00AD6352" w:rsidP="00AD6352">
      <w:pPr>
        <w:jc w:val="both"/>
      </w:pPr>
      <w:r>
        <w:t>зачем нужен физический уровень;</w:t>
      </w:r>
    </w:p>
    <w:p w:rsidR="00AD6352" w:rsidRDefault="00AD6352" w:rsidP="00AD6352">
      <w:pPr>
        <w:jc w:val="both"/>
      </w:pPr>
      <w:r>
        <w:t>как он работает;</w:t>
      </w:r>
    </w:p>
    <w:p w:rsidR="00AD6352" w:rsidRDefault="00AD6352" w:rsidP="00AD6352">
      <w:pPr>
        <w:jc w:val="both"/>
      </w:pPr>
      <w:r>
        <w:t>как переводить числа из одной системы счисления в другую;</w:t>
      </w:r>
    </w:p>
    <w:p w:rsidR="00AD6352" w:rsidRDefault="00AD6352" w:rsidP="00AD6352">
      <w:pPr>
        <w:jc w:val="both"/>
      </w:pPr>
      <w:r>
        <w:t>какие варианты устройств работают на этом уровне.</w:t>
      </w:r>
    </w:p>
    <w:p w:rsidR="00AD6352" w:rsidRDefault="00AD6352" w:rsidP="00AD6352">
      <w:pPr>
        <w:jc w:val="both"/>
      </w:pPr>
      <w:r>
        <w:t xml:space="preserve">Вы выяснили, что физический уровень отвечает за физическое взаимодействие технических устройств. Основные устройства этого уровня: кабели и соединения по </w:t>
      </w:r>
      <w:proofErr w:type="spellStart"/>
      <w:r>
        <w:t>Wi-Fi</w:t>
      </w:r>
      <w:proofErr w:type="spellEnd"/>
      <w:r>
        <w:t xml:space="preserve">. При этом физический уровень не может справиться с потенциальными рисками безопасности и перегрузки сети. </w:t>
      </w:r>
    </w:p>
    <w:p w:rsidR="00AD6352" w:rsidRPr="00C31B41" w:rsidRDefault="00AD6352" w:rsidP="00AD6352">
      <w:pPr>
        <w:jc w:val="both"/>
      </w:pPr>
      <w:r>
        <w:t>В следующей теме вы подробно рассмотрите канальный уровень сетевой модели и детально разберёте, как работать на нём.</w:t>
      </w:r>
    </w:p>
    <w:sectPr w:rsidR="00AD6352" w:rsidRPr="00C31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4B3834"/>
    <w:rsid w:val="006368AB"/>
    <w:rsid w:val="00803C1B"/>
    <w:rsid w:val="00A80331"/>
    <w:rsid w:val="00AD6352"/>
    <w:rsid w:val="00C31B41"/>
    <w:rsid w:val="00D80EC4"/>
    <w:rsid w:val="00E635B0"/>
    <w:rsid w:val="00F2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D8C61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8%D0%BD%D1%84%D1%80%D0%B0%D0%BA%D1%80%D0%B0%D1%81%D0%BD%D0%BE%D0%B5_%D0%B8%D0%B7%D0%BB%D1%83%D1%87%D0%B5%D0%BD%D0%B8%D0%B5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eax.me/ethernet-frame-decoding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D%D0%BB%D0%B5%D0%BA%D1%82%D1%80%D0%B8%D1%87%D0%B5%D1%81%D0%BA%D0%B8%D0%B9_%D0%B8%D0%BC%D0%BF%D1%83%D0%BB%D1%8C%D1%81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habr.com/ru/post/372133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D%D0%BB%D0%B5%D0%BA%D1%82%D1%80%D0%BE%D0%BC%D0%B0%D0%B3%D0%BD%D0%B8%D1%82%D0%BD%D0%B0%D1%8F_%D0%B8%D0%BD%D0%B4%D1%83%D0%BA%D1%86%D0%B8%D1%8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</cp:revision>
  <dcterms:created xsi:type="dcterms:W3CDTF">2025-08-19T18:48:00Z</dcterms:created>
  <dcterms:modified xsi:type="dcterms:W3CDTF">2025-08-20T17:44:00Z</dcterms:modified>
</cp:coreProperties>
</file>