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70C7" w14:textId="32C72D81" w:rsidR="003813D0" w:rsidRPr="00E409D3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B6D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A60C38" w:rsidRPr="00E409D3">
        <w:rPr>
          <w:rFonts w:ascii="Times New Roman" w:hAnsi="Times New Roman" w:cs="Times New Roman"/>
          <w:b/>
          <w:sz w:val="28"/>
          <w:szCs w:val="28"/>
        </w:rPr>
        <w:t>2</w:t>
      </w:r>
    </w:p>
    <w:p w14:paraId="0F9381C3" w14:textId="76374357" w:rsidR="00F75AA9" w:rsidRPr="00A60C38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B6D">
        <w:rPr>
          <w:rFonts w:ascii="Times New Roman" w:hAnsi="Times New Roman" w:cs="Times New Roman"/>
          <w:b/>
          <w:sz w:val="28"/>
          <w:szCs w:val="28"/>
        </w:rPr>
        <w:t>«</w:t>
      </w:r>
      <w:r w:rsidR="00E409D3">
        <w:rPr>
          <w:rFonts w:ascii="Times New Roman" w:hAnsi="Times New Roman" w:cs="Times New Roman"/>
          <w:b/>
          <w:sz w:val="28"/>
          <w:szCs w:val="28"/>
        </w:rPr>
        <w:t>Решение задачи классификации</w:t>
      </w:r>
      <w:r w:rsidR="00F75AA9">
        <w:rPr>
          <w:rFonts w:ascii="Times New Roman" w:hAnsi="Times New Roman" w:cs="Times New Roman"/>
          <w:b/>
          <w:sz w:val="28"/>
          <w:szCs w:val="28"/>
        </w:rPr>
        <w:t>.</w:t>
      </w:r>
    </w:p>
    <w:p w14:paraId="3BCF30C0" w14:textId="42290A90" w:rsidR="001A4B6D" w:rsidRDefault="00E409D3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Прогнозирование выживаемости пассажиров титаника</w:t>
      </w:r>
      <w:r w:rsidR="001A4B6D" w:rsidRPr="001A4B6D">
        <w:rPr>
          <w:rFonts w:ascii="Times New Roman" w:hAnsi="Times New Roman" w:cs="Times New Roman"/>
          <w:b/>
          <w:sz w:val="28"/>
          <w:szCs w:val="28"/>
        </w:rPr>
        <w:t>»</w:t>
      </w:r>
    </w:p>
    <w:p w14:paraId="168E00E8" w14:textId="77777777" w:rsidR="001A4B6D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CFE5A8" w14:textId="4B663FBA" w:rsidR="00741B22" w:rsidRDefault="00F75AA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использовать данные – </w:t>
      </w:r>
      <w:hyperlink r:id="rId5" w:history="1">
        <w:r w:rsidR="00A60C38" w:rsidRPr="00723B72">
          <w:rPr>
            <w:rStyle w:val="a4"/>
            <w:rFonts w:ascii="Times New Roman" w:hAnsi="Times New Roman" w:cs="Times New Roman"/>
            <w:sz w:val="28"/>
            <w:szCs w:val="28"/>
          </w:rPr>
          <w:t>https://www.kaggle.com/competitions/titanic/data</w:t>
        </w:r>
      </w:hyperlink>
      <w:r w:rsidR="00A60C38" w:rsidRPr="00A60C38">
        <w:rPr>
          <w:rFonts w:ascii="Times New Roman" w:hAnsi="Times New Roman" w:cs="Times New Roman"/>
          <w:sz w:val="28"/>
          <w:szCs w:val="28"/>
        </w:rPr>
        <w:t xml:space="preserve"> </w:t>
      </w:r>
      <w:r w:rsidR="00741B22">
        <w:rPr>
          <w:rFonts w:ascii="Times New Roman" w:hAnsi="Times New Roman" w:cs="Times New Roman"/>
          <w:sz w:val="28"/>
          <w:szCs w:val="28"/>
        </w:rPr>
        <w:t>.</w:t>
      </w:r>
    </w:p>
    <w:p w14:paraId="2F747D4B" w14:textId="71927DD1" w:rsidR="00F75AA9" w:rsidRDefault="00E0347A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и исследовать данные.</w:t>
      </w:r>
      <w:r w:rsidR="00665EF5">
        <w:rPr>
          <w:rFonts w:ascii="Times New Roman" w:hAnsi="Times New Roman" w:cs="Times New Roman"/>
          <w:sz w:val="28"/>
          <w:szCs w:val="28"/>
        </w:rPr>
        <w:t xml:space="preserve"> Вывести размерность данных, основные описательные статистики</w:t>
      </w:r>
      <w:r w:rsidR="00894531">
        <w:rPr>
          <w:rFonts w:ascii="Times New Roman" w:hAnsi="Times New Roman" w:cs="Times New Roman"/>
          <w:sz w:val="28"/>
          <w:szCs w:val="28"/>
        </w:rPr>
        <w:t>, типы данных для признаков.</w:t>
      </w:r>
    </w:p>
    <w:p w14:paraId="54839DA9" w14:textId="125B46C2" w:rsidR="00E0347A" w:rsidRDefault="0051523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проверку данных на наличие пропущенных значений.</w:t>
      </w:r>
      <w:r w:rsidR="00F36CBB">
        <w:rPr>
          <w:rFonts w:ascii="Times New Roman" w:hAnsi="Times New Roman" w:cs="Times New Roman"/>
          <w:sz w:val="28"/>
          <w:szCs w:val="28"/>
        </w:rPr>
        <w:t xml:space="preserve"> Если пропущенные значения есть – </w:t>
      </w:r>
      <w:r w:rsidR="00DB4D44">
        <w:rPr>
          <w:rFonts w:ascii="Times New Roman" w:hAnsi="Times New Roman" w:cs="Times New Roman"/>
          <w:sz w:val="28"/>
          <w:szCs w:val="28"/>
        </w:rPr>
        <w:t xml:space="preserve">выбрать стратегию работы с пропусками </w:t>
      </w:r>
      <w:r w:rsidR="00466324">
        <w:rPr>
          <w:rFonts w:ascii="Times New Roman" w:hAnsi="Times New Roman" w:cs="Times New Roman"/>
          <w:sz w:val="28"/>
          <w:szCs w:val="28"/>
        </w:rPr>
        <w:t xml:space="preserve">для каждого отдельного признака </w:t>
      </w:r>
      <w:r w:rsidR="00DB4D44">
        <w:rPr>
          <w:rFonts w:ascii="Times New Roman" w:hAnsi="Times New Roman" w:cs="Times New Roman"/>
          <w:sz w:val="28"/>
          <w:szCs w:val="28"/>
        </w:rPr>
        <w:t>и избавиться от них</w:t>
      </w:r>
      <w:r w:rsidR="00F36CBB">
        <w:rPr>
          <w:rFonts w:ascii="Times New Roman" w:hAnsi="Times New Roman" w:cs="Times New Roman"/>
          <w:sz w:val="28"/>
          <w:szCs w:val="28"/>
        </w:rPr>
        <w:t>.</w:t>
      </w:r>
    </w:p>
    <w:p w14:paraId="4AF41344" w14:textId="3382B2DF" w:rsidR="00B979AB" w:rsidRDefault="00B979AB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данных признаки</w:t>
      </w:r>
      <w:r w:rsidRPr="00B979AB">
        <w:rPr>
          <w:rFonts w:ascii="Times New Roman" w:hAnsi="Times New Roman" w:cs="Times New Roman"/>
          <w:sz w:val="28"/>
          <w:szCs w:val="28"/>
        </w:rPr>
        <w:t xml:space="preserve">: </w:t>
      </w:r>
      <w:r w:rsidR="00854536" w:rsidRPr="00CB7ECC">
        <w:rPr>
          <w:rFonts w:ascii="Times New Roman" w:hAnsi="Times New Roman" w:cs="Times New Roman"/>
          <w:b/>
          <w:bCs/>
          <w:sz w:val="28"/>
          <w:szCs w:val="28"/>
        </w:rPr>
        <w:t>PassengerId</w:t>
      </w:r>
      <w:r w:rsidR="00854536">
        <w:rPr>
          <w:rFonts w:ascii="Times New Roman" w:hAnsi="Times New Roman" w:cs="Times New Roman"/>
          <w:sz w:val="28"/>
          <w:szCs w:val="28"/>
        </w:rPr>
        <w:t xml:space="preserve">, </w:t>
      </w:r>
      <w:r w:rsidR="00854536" w:rsidRPr="00CB7EC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854536">
        <w:rPr>
          <w:rFonts w:ascii="Times New Roman" w:hAnsi="Times New Roman" w:cs="Times New Roman"/>
          <w:sz w:val="28"/>
          <w:szCs w:val="28"/>
        </w:rPr>
        <w:t xml:space="preserve">, </w:t>
      </w:r>
      <w:r w:rsidR="00854536" w:rsidRPr="00CB7ECC">
        <w:rPr>
          <w:rFonts w:ascii="Times New Roman" w:hAnsi="Times New Roman" w:cs="Times New Roman"/>
          <w:b/>
          <w:bCs/>
          <w:sz w:val="28"/>
          <w:szCs w:val="28"/>
        </w:rPr>
        <w:t>Ticket</w:t>
      </w:r>
      <w:r w:rsidR="00854536">
        <w:rPr>
          <w:rFonts w:ascii="Times New Roman" w:hAnsi="Times New Roman" w:cs="Times New Roman"/>
          <w:sz w:val="28"/>
          <w:szCs w:val="28"/>
        </w:rPr>
        <w:t>.</w:t>
      </w:r>
    </w:p>
    <w:p w14:paraId="330C561D" w14:textId="1E07A911" w:rsidR="0052415A" w:rsidRDefault="0052415A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признаков </w:t>
      </w:r>
      <w:r w:rsidRPr="0052415A">
        <w:rPr>
          <w:rFonts w:ascii="Times New Roman" w:hAnsi="Times New Roman" w:cs="Times New Roman"/>
          <w:b/>
          <w:bCs/>
          <w:sz w:val="28"/>
          <w:szCs w:val="28"/>
        </w:rPr>
        <w:t>SibSp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2415A">
        <w:rPr>
          <w:rFonts w:ascii="Times New Roman" w:hAnsi="Times New Roman" w:cs="Times New Roman"/>
          <w:b/>
          <w:bCs/>
          <w:sz w:val="28"/>
          <w:szCs w:val="28"/>
        </w:rPr>
        <w:t>Parch</w:t>
      </w:r>
      <w:r>
        <w:rPr>
          <w:rFonts w:ascii="Times New Roman" w:hAnsi="Times New Roman" w:cs="Times New Roman"/>
          <w:sz w:val="28"/>
          <w:szCs w:val="28"/>
        </w:rPr>
        <w:t xml:space="preserve"> создать категориальный признак </w:t>
      </w:r>
      <w:r w:rsidRPr="0052415A">
        <w:rPr>
          <w:rFonts w:ascii="Times New Roman" w:hAnsi="Times New Roman" w:cs="Times New Roman"/>
          <w:b/>
          <w:bCs/>
          <w:sz w:val="28"/>
          <w:szCs w:val="28"/>
        </w:rPr>
        <w:t>TravelAlone</w:t>
      </w:r>
      <w:r>
        <w:rPr>
          <w:rFonts w:ascii="Times New Roman" w:hAnsi="Times New Roman" w:cs="Times New Roman"/>
          <w:sz w:val="28"/>
          <w:szCs w:val="28"/>
        </w:rPr>
        <w:t>, который определяет путешествовал ли человек в одиночку или нет.</w:t>
      </w:r>
    </w:p>
    <w:p w14:paraId="26EDBF54" w14:textId="05D85558" w:rsidR="0052415A" w:rsidRDefault="0052415A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r w:rsidRPr="00CB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  <w:r w:rsidRPr="00CB7EC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B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counts</w:t>
      </w:r>
      <w:r w:rsidRPr="00CB7ECC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посчитать количество человек каждого пола. С помощью </w:t>
      </w:r>
      <w:r w:rsidRPr="00CB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CB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визуализировать эти данные.</w:t>
      </w:r>
    </w:p>
    <w:p w14:paraId="574ED78D" w14:textId="0DAF5248" w:rsidR="0052415A" w:rsidRDefault="0052415A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barplot</w:t>
      </w:r>
      <w:r w:rsidRPr="0052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 w:rsidRPr="0052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визуализировать влияние признака пол на выживаемость пассажиров.</w:t>
      </w:r>
      <w:r w:rsidR="00FF1F8D">
        <w:rPr>
          <w:rFonts w:ascii="Times New Roman" w:hAnsi="Times New Roman" w:cs="Times New Roman"/>
          <w:sz w:val="28"/>
          <w:szCs w:val="28"/>
        </w:rPr>
        <w:t xml:space="preserve"> Построить гистограмму количества погибших и выживших пассажиров среди мужчин и женщин (использовать </w:t>
      </w:r>
      <w:r w:rsidR="00FF1F8D"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 w:rsidR="00FF1F8D" w:rsidRPr="00FF1F8D">
        <w:rPr>
          <w:rFonts w:ascii="Times New Roman" w:hAnsi="Times New Roman" w:cs="Times New Roman"/>
          <w:sz w:val="28"/>
          <w:szCs w:val="28"/>
        </w:rPr>
        <w:t xml:space="preserve"> </w:t>
      </w:r>
      <w:r w:rsidR="00FF1F8D">
        <w:rPr>
          <w:rFonts w:ascii="Times New Roman" w:hAnsi="Times New Roman" w:cs="Times New Roman"/>
          <w:sz w:val="28"/>
          <w:szCs w:val="28"/>
        </w:rPr>
        <w:t xml:space="preserve">из </w:t>
      </w:r>
      <w:r w:rsidR="00FF1F8D"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 w:rsidR="00FF1F8D">
        <w:rPr>
          <w:rFonts w:ascii="Times New Roman" w:hAnsi="Times New Roman" w:cs="Times New Roman"/>
          <w:sz w:val="28"/>
          <w:szCs w:val="28"/>
        </w:rPr>
        <w:t>)</w:t>
      </w:r>
      <w:r w:rsidR="00FF1F8D" w:rsidRPr="00FF1F8D">
        <w:rPr>
          <w:rFonts w:ascii="Times New Roman" w:hAnsi="Times New Roman" w:cs="Times New Roman"/>
          <w:sz w:val="28"/>
          <w:szCs w:val="28"/>
        </w:rPr>
        <w:t>.</w:t>
      </w:r>
    </w:p>
    <w:p w14:paraId="43B79E92" w14:textId="28F2EAD9" w:rsidR="0052415A" w:rsidRPr="007033E1" w:rsidRDefault="007033E1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Посчитать количество пассажиров в зависимости от признака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Pclass</w:t>
      </w:r>
      <w:r w:rsidRPr="007033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Построить гистограмму по этим данным (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285EBA" w14:textId="0CBFDB89" w:rsidR="007033E1" w:rsidRDefault="007033E1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влияние признака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Pclass</w:t>
      </w:r>
      <w:r w:rsidRPr="00703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выживаемость, визуализировать данные на основе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barplot</w:t>
      </w:r>
      <w:r w:rsidRPr="007033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Построить гистограмму количества погибших и выживших пассажиров, сгруппировав данные по признаку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Pclass</w:t>
      </w:r>
      <w:r>
        <w:rPr>
          <w:rFonts w:ascii="Times New Roman" w:hAnsi="Times New Roman" w:cs="Times New Roman"/>
          <w:sz w:val="28"/>
          <w:szCs w:val="28"/>
        </w:rPr>
        <w:t xml:space="preserve"> (использовать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 w:rsidRPr="00FF1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1F8D">
        <w:rPr>
          <w:rFonts w:ascii="Times New Roman" w:hAnsi="Times New Roman" w:cs="Times New Roman"/>
          <w:sz w:val="28"/>
          <w:szCs w:val="28"/>
        </w:rPr>
        <w:t>.</w:t>
      </w:r>
    </w:p>
    <w:p w14:paraId="56C6375C" w14:textId="774D4E15" w:rsidR="007033E1" w:rsidRDefault="007033E1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выживаемость пассажиров в зависимости от возраста.</w:t>
      </w:r>
    </w:p>
    <w:p w14:paraId="6BB97071" w14:textId="7A462B3A" w:rsidR="007033E1" w:rsidRDefault="007033E1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lmplot</w:t>
      </w:r>
      <w:r w:rsidRPr="00703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>
        <w:rPr>
          <w:rFonts w:ascii="Times New Roman" w:hAnsi="Times New Roman" w:cs="Times New Roman"/>
          <w:sz w:val="28"/>
          <w:szCs w:val="28"/>
        </w:rPr>
        <w:t>, указав следующие аргумены (</w:t>
      </w:r>
      <w:r w:rsidRPr="007033E1">
        <w:rPr>
          <w:rFonts w:ascii="Times New Roman" w:hAnsi="Times New Roman" w:cs="Times New Roman"/>
          <w:sz w:val="28"/>
          <w:szCs w:val="28"/>
        </w:rPr>
        <w:t>x='Age',y='Survived'</w:t>
      </w:r>
      <w:r>
        <w:rPr>
          <w:rFonts w:ascii="Times New Roman" w:hAnsi="Times New Roman" w:cs="Times New Roman"/>
          <w:sz w:val="28"/>
          <w:szCs w:val="28"/>
        </w:rPr>
        <w:t>). Сделать вывод по полученной визуализации.</w:t>
      </w:r>
    </w:p>
    <w:p w14:paraId="70F55A89" w14:textId="3F6BC5A0" w:rsidR="007033E1" w:rsidRDefault="007033E1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</w:t>
      </w:r>
      <w:r w:rsidRPr="007033E1">
        <w:rPr>
          <w:rFonts w:ascii="Times New Roman" w:hAnsi="Times New Roman" w:cs="Times New Roman"/>
          <w:sz w:val="28"/>
          <w:szCs w:val="28"/>
        </w:rPr>
        <w:t xml:space="preserve">оличество пассажиров по признаку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F067E">
        <w:rPr>
          <w:rFonts w:ascii="Times New Roman" w:hAnsi="Times New Roman" w:cs="Times New Roman"/>
          <w:b/>
          <w:bCs/>
          <w:sz w:val="28"/>
          <w:szCs w:val="28"/>
        </w:rPr>
        <w:t>Emabarked</w:t>
      </w:r>
      <w:r>
        <w:rPr>
          <w:rFonts w:ascii="Times New Roman" w:hAnsi="Times New Roman" w:cs="Times New Roman"/>
          <w:sz w:val="28"/>
          <w:szCs w:val="28"/>
        </w:rPr>
        <w:t xml:space="preserve">», визуализировать с помощью </w:t>
      </w:r>
      <w:r w:rsidRPr="006F06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 w:rsidRPr="007033E1">
        <w:rPr>
          <w:rFonts w:ascii="Times New Roman" w:hAnsi="Times New Roman" w:cs="Times New Roman"/>
          <w:sz w:val="28"/>
          <w:szCs w:val="28"/>
        </w:rPr>
        <w:t>.</w:t>
      </w:r>
    </w:p>
    <w:p w14:paraId="248961D2" w14:textId="6BDC041B" w:rsidR="003C5B06" w:rsidRDefault="003C5B06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Исследовать в</w:t>
      </w:r>
      <w:r w:rsidRPr="003C5B06">
        <w:rPr>
          <w:rFonts w:ascii="Times New Roman" w:hAnsi="Times New Roman" w:cs="Times New Roman"/>
          <w:sz w:val="28"/>
          <w:szCs w:val="28"/>
        </w:rPr>
        <w:t xml:space="preserve">лияние признака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13415">
        <w:rPr>
          <w:rFonts w:ascii="Times New Roman" w:hAnsi="Times New Roman" w:cs="Times New Roman"/>
          <w:b/>
          <w:bCs/>
          <w:sz w:val="28"/>
          <w:szCs w:val="28"/>
        </w:rPr>
        <w:t>Embarked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B06">
        <w:rPr>
          <w:rFonts w:ascii="Times New Roman" w:hAnsi="Times New Roman" w:cs="Times New Roman"/>
          <w:sz w:val="28"/>
          <w:szCs w:val="28"/>
        </w:rPr>
        <w:t xml:space="preserve"> на выживаемость</w:t>
      </w:r>
      <w:r>
        <w:rPr>
          <w:rFonts w:ascii="Times New Roman" w:hAnsi="Times New Roman" w:cs="Times New Roman"/>
          <w:sz w:val="28"/>
          <w:szCs w:val="28"/>
        </w:rPr>
        <w:t xml:space="preserve">, визуализировать с помощью </w:t>
      </w:r>
      <w:r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barplot</w:t>
      </w:r>
      <w:r w:rsidRPr="003C5B06">
        <w:rPr>
          <w:rFonts w:ascii="Times New Roman" w:hAnsi="Times New Roman" w:cs="Times New Roman"/>
          <w:sz w:val="28"/>
          <w:szCs w:val="28"/>
        </w:rPr>
        <w:t xml:space="preserve">. </w:t>
      </w:r>
      <w:r w:rsidR="00762FDF">
        <w:rPr>
          <w:rFonts w:ascii="Times New Roman" w:hAnsi="Times New Roman" w:cs="Times New Roman"/>
          <w:sz w:val="28"/>
          <w:szCs w:val="28"/>
        </w:rPr>
        <w:t>Построить гистограмму количества погибших и выживших пассажиров, сгруппировав данные по признаку «</w:t>
      </w:r>
      <w:r w:rsidR="00762FDF"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Embarked</w:t>
      </w:r>
      <w:r w:rsidR="00762FDF">
        <w:rPr>
          <w:rFonts w:ascii="Times New Roman" w:hAnsi="Times New Roman" w:cs="Times New Roman"/>
          <w:sz w:val="28"/>
          <w:szCs w:val="28"/>
        </w:rPr>
        <w:t xml:space="preserve">» (использовать </w:t>
      </w:r>
      <w:r w:rsidR="00762FDF"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 w:rsidR="00762FDF" w:rsidRPr="00FF1F8D">
        <w:rPr>
          <w:rFonts w:ascii="Times New Roman" w:hAnsi="Times New Roman" w:cs="Times New Roman"/>
          <w:sz w:val="28"/>
          <w:szCs w:val="28"/>
        </w:rPr>
        <w:t xml:space="preserve"> </w:t>
      </w:r>
      <w:r w:rsidR="00762FDF">
        <w:rPr>
          <w:rFonts w:ascii="Times New Roman" w:hAnsi="Times New Roman" w:cs="Times New Roman"/>
          <w:sz w:val="28"/>
          <w:szCs w:val="28"/>
        </w:rPr>
        <w:t xml:space="preserve">из </w:t>
      </w:r>
      <w:r w:rsidR="00762FDF"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 w:rsidR="00762FDF">
        <w:rPr>
          <w:rFonts w:ascii="Times New Roman" w:hAnsi="Times New Roman" w:cs="Times New Roman"/>
          <w:sz w:val="28"/>
          <w:szCs w:val="28"/>
        </w:rPr>
        <w:t>)</w:t>
      </w:r>
      <w:r w:rsidR="00762FDF" w:rsidRPr="00FF1F8D">
        <w:rPr>
          <w:rFonts w:ascii="Times New Roman" w:hAnsi="Times New Roman" w:cs="Times New Roman"/>
          <w:sz w:val="28"/>
          <w:szCs w:val="28"/>
        </w:rPr>
        <w:t>.</w:t>
      </w:r>
    </w:p>
    <w:p w14:paraId="7296651C" w14:textId="3B147C75" w:rsidR="00355C70" w:rsidRDefault="00355C70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</w:t>
      </w:r>
      <w:r w:rsidRPr="00355C70">
        <w:rPr>
          <w:rFonts w:ascii="Times New Roman" w:hAnsi="Times New Roman" w:cs="Times New Roman"/>
          <w:sz w:val="28"/>
          <w:szCs w:val="28"/>
        </w:rPr>
        <w:t xml:space="preserve">оличество пассажиров на основе признака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13415">
        <w:rPr>
          <w:rFonts w:ascii="Times New Roman" w:hAnsi="Times New Roman" w:cs="Times New Roman"/>
          <w:b/>
          <w:bCs/>
          <w:sz w:val="28"/>
          <w:szCs w:val="28"/>
        </w:rPr>
        <w:t>TravelAlone</w:t>
      </w:r>
      <w:r>
        <w:rPr>
          <w:rFonts w:ascii="Times New Roman" w:hAnsi="Times New Roman" w:cs="Times New Roman"/>
          <w:sz w:val="28"/>
          <w:szCs w:val="28"/>
        </w:rPr>
        <w:t xml:space="preserve">», визуализировать данные с помощью </w:t>
      </w:r>
      <w:r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countplot</w:t>
      </w:r>
      <w:r w:rsidRPr="00355C70">
        <w:rPr>
          <w:rFonts w:ascii="Times New Roman" w:hAnsi="Times New Roman" w:cs="Times New Roman"/>
          <w:sz w:val="28"/>
          <w:szCs w:val="28"/>
        </w:rPr>
        <w:t>.</w:t>
      </w:r>
    </w:p>
    <w:p w14:paraId="1BF75A90" w14:textId="08450229" w:rsidR="00D41B29" w:rsidRDefault="00D41B2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</w:t>
      </w:r>
      <w:r w:rsidRPr="00D41B29">
        <w:rPr>
          <w:rFonts w:ascii="Times New Roman" w:hAnsi="Times New Roman" w:cs="Times New Roman"/>
          <w:sz w:val="28"/>
          <w:szCs w:val="28"/>
        </w:rPr>
        <w:t xml:space="preserve">лияние признака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13415">
        <w:rPr>
          <w:rFonts w:ascii="Times New Roman" w:hAnsi="Times New Roman" w:cs="Times New Roman"/>
          <w:b/>
          <w:bCs/>
          <w:sz w:val="28"/>
          <w:szCs w:val="28"/>
        </w:rPr>
        <w:t>TravelAlone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1B29">
        <w:rPr>
          <w:rFonts w:ascii="Times New Roman" w:hAnsi="Times New Roman" w:cs="Times New Roman"/>
          <w:sz w:val="28"/>
          <w:szCs w:val="28"/>
        </w:rPr>
        <w:t xml:space="preserve"> на выживаемость</w:t>
      </w:r>
      <w:r>
        <w:rPr>
          <w:rFonts w:ascii="Times New Roman" w:hAnsi="Times New Roman" w:cs="Times New Roman"/>
          <w:sz w:val="28"/>
          <w:szCs w:val="28"/>
        </w:rPr>
        <w:t xml:space="preserve">, визуализировать с помощью с помощью </w:t>
      </w:r>
      <w:r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barplot</w:t>
      </w:r>
      <w:r w:rsidRPr="00D41B29">
        <w:rPr>
          <w:rFonts w:ascii="Times New Roman" w:hAnsi="Times New Roman" w:cs="Times New Roman"/>
          <w:sz w:val="28"/>
          <w:szCs w:val="28"/>
        </w:rPr>
        <w:t>.</w:t>
      </w:r>
    </w:p>
    <w:p w14:paraId="571ABB3C" w14:textId="3F8FA597" w:rsidR="0051523E" w:rsidRDefault="00D41B2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п</w:t>
      </w:r>
      <w:r w:rsidR="00466F0C">
        <w:rPr>
          <w:rFonts w:ascii="Times New Roman" w:hAnsi="Times New Roman" w:cs="Times New Roman"/>
          <w:sz w:val="28"/>
          <w:szCs w:val="28"/>
        </w:rPr>
        <w:t>остроить матрицу корреляций. Сделать выводы на основании полученных значений.</w:t>
      </w:r>
    </w:p>
    <w:p w14:paraId="5D823910" w14:textId="6A1B88DD" w:rsidR="00466F0C" w:rsidRDefault="00240BAC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категориальных признаков «</w:t>
      </w:r>
      <w:r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Sex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Embarked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1341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Label</w:t>
      </w:r>
      <w:r w:rsidRPr="00240B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кодирование</w:t>
      </w:r>
      <w:r w:rsidR="003B689E">
        <w:rPr>
          <w:rFonts w:ascii="Times New Roman" w:hAnsi="Times New Roman" w:cs="Times New Roman"/>
          <w:sz w:val="28"/>
          <w:szCs w:val="28"/>
        </w:rPr>
        <w:t>.</w:t>
      </w:r>
    </w:p>
    <w:p w14:paraId="3D5E8464" w14:textId="4396E93B" w:rsidR="00240BAC" w:rsidRDefault="00240BAC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данные на обучающую и тестовую выборки.</w:t>
      </w:r>
    </w:p>
    <w:p w14:paraId="5F17C3F2" w14:textId="5220E79B" w:rsidR="003B689E" w:rsidRDefault="0030015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различные модели для </w:t>
      </w:r>
      <w:r w:rsidR="00240BAC">
        <w:rPr>
          <w:rFonts w:ascii="Times New Roman" w:hAnsi="Times New Roman" w:cs="Times New Roman"/>
          <w:sz w:val="28"/>
          <w:szCs w:val="28"/>
        </w:rPr>
        <w:t>прогноза выживаемости пассажира (не менее 3 моделей)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40BAC">
        <w:rPr>
          <w:rFonts w:ascii="Times New Roman" w:hAnsi="Times New Roman" w:cs="Times New Roman"/>
          <w:sz w:val="28"/>
          <w:szCs w:val="28"/>
        </w:rPr>
        <w:t>Выбрать метрику и сравнить по ней построенные модели</w:t>
      </w:r>
      <w:r w:rsidRPr="00300159">
        <w:rPr>
          <w:rFonts w:ascii="Times New Roman" w:hAnsi="Times New Roman" w:cs="Times New Roman"/>
          <w:sz w:val="28"/>
          <w:szCs w:val="28"/>
        </w:rPr>
        <w:t>.</w:t>
      </w:r>
    </w:p>
    <w:p w14:paraId="5362060A" w14:textId="00A776CC" w:rsidR="00544AA4" w:rsidRPr="00544AA4" w:rsidRDefault="00544AA4" w:rsidP="003E7C43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AA4">
        <w:rPr>
          <w:rFonts w:ascii="Times New Roman" w:hAnsi="Times New Roman" w:cs="Times New Roman"/>
          <w:sz w:val="28"/>
          <w:szCs w:val="28"/>
        </w:rPr>
        <w:t>Для каждой модели построить матрицу ошибок (</w:t>
      </w:r>
      <w:r w:rsidRPr="00544AA4">
        <w:rPr>
          <w:rFonts w:ascii="Times New Roman" w:hAnsi="Times New Roman" w:cs="Times New Roman"/>
          <w:sz w:val="28"/>
          <w:szCs w:val="28"/>
        </w:rPr>
        <w:t>confusion_matrix</w:t>
      </w:r>
      <w:r w:rsidRPr="00544AA4">
        <w:rPr>
          <w:rFonts w:ascii="Times New Roman" w:hAnsi="Times New Roman" w:cs="Times New Roman"/>
          <w:sz w:val="28"/>
          <w:szCs w:val="28"/>
        </w:rPr>
        <w:t xml:space="preserve">) и </w:t>
      </w:r>
      <w:r w:rsidRPr="00544AA4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Pr="00544AA4">
        <w:rPr>
          <w:rFonts w:ascii="Times New Roman" w:hAnsi="Times New Roman" w:cs="Times New Roman"/>
          <w:sz w:val="28"/>
          <w:szCs w:val="28"/>
        </w:rPr>
        <w:t>_</w:t>
      </w:r>
      <w:r w:rsidRPr="00544AA4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544AA4">
        <w:rPr>
          <w:rFonts w:ascii="Times New Roman" w:hAnsi="Times New Roman" w:cs="Times New Roman"/>
          <w:sz w:val="28"/>
          <w:szCs w:val="28"/>
        </w:rPr>
        <w:t xml:space="preserve"> по тестовой выборке.</w:t>
      </w:r>
    </w:p>
    <w:p w14:paraId="25E5FEB6" w14:textId="1E8D27DB" w:rsidR="0053384F" w:rsidRDefault="00B7158D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лучшей модели подобрать оптимальные значения параметров с помощью поиска </w:t>
      </w:r>
      <w:r w:rsidR="001E42FF">
        <w:rPr>
          <w:rFonts w:ascii="Times New Roman" w:hAnsi="Times New Roman" w:cs="Times New Roman"/>
          <w:sz w:val="28"/>
          <w:szCs w:val="28"/>
        </w:rPr>
        <w:t xml:space="preserve">по сетке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E42FF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GridSearchCV</w:t>
      </w:r>
      <w:r>
        <w:rPr>
          <w:rFonts w:ascii="Times New Roman" w:hAnsi="Times New Roman" w:cs="Times New Roman"/>
          <w:sz w:val="28"/>
          <w:szCs w:val="28"/>
        </w:rPr>
        <w:t>)</w:t>
      </w:r>
      <w:r w:rsidR="0053384F">
        <w:rPr>
          <w:rFonts w:ascii="Times New Roman" w:hAnsi="Times New Roman" w:cs="Times New Roman"/>
          <w:sz w:val="28"/>
          <w:szCs w:val="28"/>
        </w:rPr>
        <w:t>.</w:t>
      </w:r>
    </w:p>
    <w:p w14:paraId="261BF235" w14:textId="0E6051B0" w:rsidR="00B7158D" w:rsidRPr="001A4B6D" w:rsidRDefault="00B7158D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лучшей модели с оптимальными параметрами сделать прогнозы на новых данных (файл </w:t>
      </w:r>
      <w:r w:rsidRPr="006E7BE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6E7BE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7BE8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7158D">
        <w:rPr>
          <w:rFonts w:ascii="Times New Roman" w:hAnsi="Times New Roman" w:cs="Times New Roman"/>
          <w:sz w:val="28"/>
          <w:szCs w:val="28"/>
        </w:rPr>
        <w:t>.</w:t>
      </w:r>
    </w:p>
    <w:sectPr w:rsidR="00B7158D" w:rsidRPr="001A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4A2"/>
    <w:multiLevelType w:val="hybridMultilevel"/>
    <w:tmpl w:val="7958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0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A0A"/>
    <w:rsid w:val="000132C6"/>
    <w:rsid w:val="001A4B6D"/>
    <w:rsid w:val="001E42FF"/>
    <w:rsid w:val="00240BAC"/>
    <w:rsid w:val="00272344"/>
    <w:rsid w:val="002C3F7C"/>
    <w:rsid w:val="00300159"/>
    <w:rsid w:val="00355C70"/>
    <w:rsid w:val="003813D0"/>
    <w:rsid w:val="003B689E"/>
    <w:rsid w:val="003C5B06"/>
    <w:rsid w:val="00466324"/>
    <w:rsid w:val="00466F0C"/>
    <w:rsid w:val="0051523E"/>
    <w:rsid w:val="0052415A"/>
    <w:rsid w:val="0053384F"/>
    <w:rsid w:val="00544AA4"/>
    <w:rsid w:val="005C709B"/>
    <w:rsid w:val="00665EF5"/>
    <w:rsid w:val="006E7BE8"/>
    <w:rsid w:val="006F067E"/>
    <w:rsid w:val="007033E1"/>
    <w:rsid w:val="00741B22"/>
    <w:rsid w:val="00762FDF"/>
    <w:rsid w:val="00854536"/>
    <w:rsid w:val="00894531"/>
    <w:rsid w:val="008F4A0A"/>
    <w:rsid w:val="00966D11"/>
    <w:rsid w:val="00A60C38"/>
    <w:rsid w:val="00B7158D"/>
    <w:rsid w:val="00B979AB"/>
    <w:rsid w:val="00CB7ECC"/>
    <w:rsid w:val="00D41B29"/>
    <w:rsid w:val="00DB4D44"/>
    <w:rsid w:val="00E0347A"/>
    <w:rsid w:val="00E409D3"/>
    <w:rsid w:val="00EB1CFC"/>
    <w:rsid w:val="00EE3C4B"/>
    <w:rsid w:val="00F13415"/>
    <w:rsid w:val="00F36CBB"/>
    <w:rsid w:val="00F75AA9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1FB7"/>
  <w15:chartTrackingRefBased/>
  <w15:docId w15:val="{949DE943-20DB-40EC-8C7A-3F1A24B4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B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A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5AA9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03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Админ</cp:lastModifiedBy>
  <cp:revision>25</cp:revision>
  <dcterms:created xsi:type="dcterms:W3CDTF">2022-11-21T12:59:00Z</dcterms:created>
  <dcterms:modified xsi:type="dcterms:W3CDTF">2022-11-28T09:06:00Z</dcterms:modified>
</cp:coreProperties>
</file>