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Министерство науки и высшего образования РФ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Федеральное государственное автономное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образовательное учреждение высшего образования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«СИБИРСКИЙ ФЕДЕРАЛЬНЫЙ УНИВЕРСИТЕТ»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Институт космических и информационных технологий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институт</w:t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Программная инженерия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кафедра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ОТЧЁТ ПО ЛАБОРАТОРНОЙ РАБОТЕ</w:t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Выбор и описание системы для проектирования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тема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tbl>
      <w:tblPr>
        <w:tblStyle w:val="756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1204"/>
        <w:gridCol w:w="3696"/>
        <w:gridCol w:w="272"/>
        <w:gridCol w:w="1667"/>
        <w:gridCol w:w="272"/>
        <w:gridCol w:w="2528"/>
      </w:tblGrid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</w:tcPr>
          <w:p w14:paraId="3C308091"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65DE098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</w:tcPr>
          <w:p w14:paraId="342CD0F6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24D4A5C2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</w:tcPr>
          <w:p w14:paraId="1D7AEB0D">
            <w:pPr>
              <w:pBdr/>
              <w:spacing/>
              <w:ind/>
              <w:jc w:val="center"/>
              <w:rPr/>
            </w:pPr>
            <w:r>
              <w:rPr>
                <w:color w:val="auto"/>
                <w14:ligatures w14:val="none"/>
              </w:rPr>
              <w:t xml:space="preserve">Д. В. </w:t>
            </w:r>
            <w:sdt>
              <w:sdtPr>
                <w:alias w:val="Преподаватель. Фамилия, инициалы"/>
                <w:tag w:val="Преподаватель. Фамилия, инициалы"/>
                <w15:appearance w15:val="boundingBox"/>
                <w:id w:val="2052420955"/>
                <w:lock w:val="unlocked"/>
                <w:placeholder>
                  <w:docPart w:val="4aee037172ab4244be6351ca45b1432c"/>
                </w:placeholder>
                <w:rPr>
                  <w:color w:val="auto"/>
                  <w14:ligatures w14:val="none"/>
                </w:rPr>
              </w:sdtPr>
              <w:sdtContent>
                <w:r>
                  <w:rPr>
                    <w:color w:val="auto"/>
                    <w14:ligatures w14:val="none"/>
                  </w:rPr>
                  <w:t xml:space="preserve">Грузенкин</w:t>
                </w:r>
              </w:sdtContent>
            </w:sdt>
            <w:r/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</w:tcPr>
          <w:p w14:paraId="0F23803C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321516F6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</w:tcPr>
          <w:p w14:paraId="63435622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FA073F8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</w:tcPr>
          <w:p w14:paraId="06ADBCDE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</w:tcPr>
          <w:p w14:paraId="4B1A7E13"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709" w:type="dxa"/>
          </w:tcPr>
          <w:p w14:paraId="15F8BEF7">
            <w:pPr>
              <w:pBdr/>
              <w:spacing/>
              <w:ind/>
              <w:jc w:val="center"/>
              <w:rPr/>
            </w:pPr>
            <w:r>
              <w:t xml:space="preserve">КИ23-16/</w:t>
            </w:r>
            <w:r>
              <w:rPr>
                <w:lang w:val="ru-RU"/>
              </w:rPr>
              <w:t xml:space="preserve">1</w:t>
            </w:r>
            <w:r>
              <w:t xml:space="preserve">б, </w:t>
            </w:r>
            <w:r>
              <w:rPr>
                <w:lang w:val="ru-RU"/>
              </w:rPr>
              <w:t xml:space="preserve">032322546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16B09208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671" w:type="dxa"/>
          </w:tcPr>
          <w:p w14:paraId="4CC4B532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97C47A9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534" w:type="dxa"/>
          </w:tcPr>
          <w:p w14:paraId="7772C1DA">
            <w:pPr>
              <w:pBdr/>
              <w:spacing/>
              <w:ind/>
              <w:jc w:val="center"/>
              <w:rPr/>
            </w:pPr>
            <w:r>
              <w:rPr>
                <w:lang w:val="ru-RU"/>
              </w:rPr>
              <w:t xml:space="preserve">Е. А. 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</w:tcPr>
          <w:p w14:paraId="71882373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</w:tcPr>
          <w:p w14:paraId="46032DA5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3456BE5D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</w:tcPr>
          <w:p w14:paraId="6799F16C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A7C58EB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</w:tcPr>
          <w:p w14:paraId="2B03B50B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2422CF5">
      <w:pPr>
        <w:pBdr/>
        <w:spacing w:after="0" w:before="0" w:line="360" w:lineRule="auto"/>
        <w:ind/>
        <w:rPr/>
      </w:pPr>
      <w:r/>
      <w:r/>
    </w:p>
    <w:p w14:paraId="225410F4">
      <w:pPr>
        <w:pBdr/>
        <w:spacing w:after="0" w:before="0" w:line="360" w:lineRule="auto"/>
        <w:ind/>
        <w:rPr/>
      </w:pPr>
      <w:r/>
      <w:r/>
    </w:p>
    <w:p w14:paraId="3599832B">
      <w:pPr>
        <w:pBdr/>
        <w:spacing w:after="0" w:before="0" w:line="360" w:lineRule="auto"/>
        <w:ind/>
        <w:rPr/>
      </w:pPr>
      <w:r/>
      <w:r/>
    </w:p>
    <w:p w14:paraId="63129AE9"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Красноярск 2026</w:t>
      </w:r>
      <w:r>
        <w:br w:type="page" w:clear="all"/>
      </w:r>
      <w:r/>
    </w:p>
    <w:p>
      <w:pPr>
        <w:pBdr/>
        <w:spacing/>
        <w:ind/>
        <w:rPr/>
        <w:sectPr>
          <w:headerReference w:type="default" r:id="rId10"/>
          <w:headerReference w:type="first" r:id="rId11"/>
          <w:footerReference w:type="default" r:id="rId12"/>
          <w:footerReference w:type="first" r:id="rId13"/>
          <w:footnotePr/>
          <w:endnotePr/>
          <w:type w:val="nextPage"/>
          <w:pgSz w:h="16838" w:orient="portrait" w:w="11906"/>
          <w:pgMar w:top="1133" w:right="567" w:bottom="1133" w:left="1700" w:header="708" w:footer="708" w:gutter="0"/>
          <w:pgNumType w:start="1"/>
          <w:cols w:num="1" w:sep="0" w:space="1701" w:equalWidth="1"/>
          <w:titlePg/>
        </w:sectPr>
      </w:pPr>
      <w:r/>
      <w:r/>
    </w:p>
    <w:p>
      <w:pPr>
        <w:pStyle w:val="929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 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Целью данной лабораторной работы является выбор темы проекта, архитектура которой будет разрабатываться в течение семестра.</w:t>
      </w:r>
      <w:r/>
    </w:p>
    <w:p>
      <w:pPr>
        <w:pStyle w:val="929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 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Для достижения цели требуется выполнить следующие задачи:</w:t>
      </w:r>
      <w:r/>
    </w:p>
    <w:p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выбрать тематику приложения;</w:t>
      </w:r>
      <w:r>
        <w:rPr>
          <w14:ligatures w14:val="none"/>
        </w:rPr>
      </w:r>
    </w:p>
    <w:p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продумать название и задачи, которые оно выполняет;</w:t>
      </w:r>
      <w:r>
        <w:rPr>
          <w14:ligatures w14:val="none"/>
        </w:rPr>
      </w:r>
    </w:p>
    <w:p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составить краткое описание системы и её характеристик;</w:t>
      </w:r>
      <w:r>
        <w:rPr>
          <w14:ligatures w14:val="none"/>
        </w:rPr>
      </w:r>
    </w:p>
    <w:p>
      <w:pPr>
        <w:pStyle w:val="937"/>
        <w:suppressLineNumbers w:val="false"/>
        <w:pBdr/>
        <w:spacing/>
        <w:ind/>
        <w:rPr>
          <w14:ligatures w14:val="none"/>
        </w:rPr>
      </w:pPr>
      <w:r>
        <w:t xml:space="preserve">построить UML-диаграмму вариантов использования описываемой системы.</w:t>
      </w:r>
      <w:r>
        <w:rPr>
          <w14:ligatures w14:val="none"/>
        </w:rPr>
      </w:r>
    </w:p>
    <w:p>
      <w:pPr>
        <w:pStyle w:val="911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 Описание системы</w:t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3.1 Название и концепция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NewNote – веб-приложение для создания, хранения и управления текстовыми заметками. Система предоставляет пользователю простой и быстрый способ фиксировать мысли, идеи и задачи в личном пространстве с возможностью доступа с любого устройства через браузер.</w:t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3.2 Назначение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Основное назначение NewNote – предоставить пользователям удобный, минималистичный инструмент для ведения заметок без лишней функциональности.</w:t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3.3 Основные характеристики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Система обладает следующими основными характеристиками:</w:t>
      </w:r>
      <w:r/>
    </w:p>
    <w:p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 системы – клиент-серверное веб-приложение;</w:t>
      </w:r>
      <w:r/>
    </w:p>
    <w:p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платформа – браузерная (доступна с любого устройства);</w:t>
      </w:r>
      <w:r/>
    </w:p>
    <w:p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аутентификация – по адресу электронной почты и по SMS-коду;</w:t>
      </w:r>
      <w:r/>
    </w:p>
    <w:p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хранилище заметок – персональное, привязанное к учётной записи пользователя;</w:t>
      </w:r>
      <w:r/>
    </w:p>
    <w:p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перации с заметками – создание, просмотр, редактирование, удаление, поиск;</w:t>
      </w:r>
      <w:r/>
    </w:p>
    <w:p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доступность – круглосуточная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uptime=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99,5% (≈4 ч/мес простоя)</w:t>
      </w:r>
      <w:r/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без ограничений по количеству заметок.</w:t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3.4 Участники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системе выделяются две категории участников:</w:t>
      </w:r>
      <w:r/>
    </w:p>
    <w:p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незарегистрированный пользователь (гость) – может пройти регистрацию или войти в существующую учётную запись;</w:t>
      </w:r>
      <w:r/>
    </w:p>
    <w:p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зарегистрированный пользователь – имеет доступ ко всем функциям управления заметками после успешной аутентификации.</w:t>
      </w:r>
      <w:r/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 UML-диаграмма вариантов использования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Диаграмма вариантов использования (Use Case Diagram) отражает взаимодействие участников системы NewNote с её функциональными возможностями. Диаграмма представлена на рисунке 1.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диаграмме выделены следующие участники:</w:t>
      </w:r>
      <w:r/>
    </w:p>
    <w:p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незарегистрированный пользователь (гость) – может зарегистрироваться в системе и пройти аутентификацию одним из двух способов;</w:t>
      </w:r>
      <w:r/>
    </w:p>
    <w:p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зарегистрированный пользователь – может пройти аутентификацию, выполнять операции с заметками и завершить сеанс работы.</w:t>
      </w:r>
      <w:r/>
    </w:p>
    <w:p>
      <w:pPr>
        <w:pBdr/>
        <w:spacing w:after="0" w:before="120" w:line="360" w:lineRule="auto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616490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80270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764" cy="6164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5pt;height:485.4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  <w:r/>
      <w:r/>
    </w:p>
    <w:p>
      <w:pPr>
        <w:pBdr/>
        <w:spacing w:after="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Use-case диаграмма системы NewNote</w:t>
      </w:r>
      <w:r/>
    </w:p>
    <w:p>
      <w:pPr>
        <w:pStyle w:val="929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 Заключение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ходе выполнения данной лабораторной работы была выб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рана и описана система NewNote – минималистичное веб-приложение для создания и хранения заметок. Определены основные характеристики системы: двухканальная аутентификация (по e-mail и по SMS), персональное хранилище заметок и базовые операции работы с ними.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Построена UML-диаграмма вариантов использования, отражающая взаимодейств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ие двух категорий участников – незарегистрированного и зарегистрированного пользователей – с девятью выявленными вариантами использования системы. Полученная диаграмма будет служить основой для дальнейшего проектирования архитектуры системы в рамках курса.</w:t>
      </w:r>
      <w:r/>
    </w:p>
    <w:sectPr>
      <w:footerReference w:type="default" r:id="rId14"/>
      <w:footnotePr/>
      <w:endnotePr/>
      <w:type w:val="continuous"/>
      <w:pgSz w:h="16838" w:orient="portrait" w:w="11906"/>
      <w:pgMar w:top="1133" w:right="567" w:bottom="1133" w:left="17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71C88AC9"/>
    <w:lvl w:ilvl="0">
      <w:isLgl w:val="false"/>
      <w:lvlJc w:val="left"/>
      <w:lvlText w:val="‒"/>
      <w:numFmt w:val="bullet"/>
      <w:pPr>
        <w:pBdr/>
        <w:spacing/>
        <w:ind w:hanging="360" w:left="720"/>
      </w:pPr>
      <w:pStyle w:val="937"/>
      <w:rPr>
        <w:rFonts w:ascii="Times New Roman" w:hAnsi="Times New Roman" w:cs="Times New Roman"/>
        <w:b w:val="0"/>
        <w:bCs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8AEE37C"/>
    <w:lvl w:ilvl="0">
      <w:isLgl w:val="false"/>
      <w:lvlJc w:val="left"/>
      <w:lvlText w:val="%1."/>
      <w:numFmt w:val="decimal"/>
      <w:pPr>
        <w:pBdr/>
        <w:spacing/>
        <w:ind w:hanging="360" w:left="141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4"/>
      </w:pPr>
      <w:rPr/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Table Grid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Table Grid Light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1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2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1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2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3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5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6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2" w:default="1">
    <w:name w:val="Normal"/>
    <w:qFormat/>
    <w:pPr>
      <w:pBdr/>
      <w:spacing/>
      <w:ind/>
    </w:pPr>
  </w:style>
  <w:style w:type="paragraph" w:styleId="883">
    <w:name w:val="Heading 7"/>
    <w:basedOn w:val="882"/>
    <w:next w:val="882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4">
    <w:name w:val="Heading 8"/>
    <w:basedOn w:val="882"/>
    <w:next w:val="882"/>
    <w:link w:val="89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Heading 9"/>
    <w:basedOn w:val="882"/>
    <w:next w:val="882"/>
    <w:link w:val="89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6" w:default="1">
    <w:name w:val="Default Paragraph Font"/>
    <w:uiPriority w:val="1"/>
    <w:semiHidden/>
    <w:unhideWhenUsed/>
    <w:pPr>
      <w:pBdr/>
      <w:spacing/>
      <w:ind/>
    </w:p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character" w:styleId="888">
    <w:name w:val="Heading 1 Char"/>
    <w:basedOn w:val="886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9">
    <w:name w:val="Heading 2 Char"/>
    <w:basedOn w:val="886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0">
    <w:name w:val="Heading 3 Char"/>
    <w:basedOn w:val="886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1">
    <w:name w:val="Heading 4 Char"/>
    <w:basedOn w:val="886"/>
    <w:link w:val="9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2">
    <w:name w:val="Heading 5 Char"/>
    <w:basedOn w:val="886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3">
    <w:name w:val="Heading 6 Char"/>
    <w:basedOn w:val="886"/>
    <w:link w:val="9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4">
    <w:name w:val="Heading 7 Char"/>
    <w:basedOn w:val="886"/>
    <w:link w:val="8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5">
    <w:name w:val="Heading 8 Char"/>
    <w:basedOn w:val="886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9 Char"/>
    <w:basedOn w:val="886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7">
    <w:name w:val="Title Char"/>
    <w:basedOn w:val="886"/>
    <w:link w:val="92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8">
    <w:name w:val="Subtitle"/>
    <w:basedOn w:val="882"/>
    <w:next w:val="882"/>
    <w:link w:val="8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9">
    <w:name w:val="Subtitle Char"/>
    <w:basedOn w:val="886"/>
    <w:link w:val="8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0">
    <w:name w:val="Quote"/>
    <w:basedOn w:val="882"/>
    <w:next w:val="882"/>
    <w:link w:val="9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1">
    <w:name w:val="Quote Char"/>
    <w:basedOn w:val="886"/>
    <w:link w:val="9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Intense Emphasis"/>
    <w:basedOn w:val="8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3">
    <w:name w:val="Intense Quote"/>
    <w:basedOn w:val="882"/>
    <w:next w:val="882"/>
    <w:link w:val="9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4">
    <w:name w:val="Intense Quote Char"/>
    <w:basedOn w:val="886"/>
    <w:link w:val="9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5">
    <w:name w:val="Intense Reference"/>
    <w:basedOn w:val="8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6">
    <w:name w:val="No Spacing"/>
    <w:basedOn w:val="882"/>
    <w:uiPriority w:val="1"/>
    <w:qFormat/>
    <w:pPr>
      <w:pBdr/>
      <w:spacing w:after="0" w:line="240" w:lineRule="auto"/>
      <w:ind/>
    </w:pPr>
  </w:style>
  <w:style w:type="character" w:styleId="907">
    <w:name w:val="Subtle Emphasis"/>
    <w:basedOn w:val="8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Emphasis"/>
    <w:basedOn w:val="886"/>
    <w:uiPriority w:val="20"/>
    <w:qFormat/>
    <w:pPr>
      <w:pBdr/>
      <w:spacing/>
      <w:ind/>
    </w:pPr>
    <w:rPr>
      <w:i/>
      <w:iCs/>
    </w:rPr>
  </w:style>
  <w:style w:type="character" w:styleId="909">
    <w:name w:val="Subtle Reference"/>
    <w:basedOn w:val="8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0">
    <w:name w:val="Book Title"/>
    <w:basedOn w:val="8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1">
    <w:name w:val="Header"/>
    <w:basedOn w:val="929"/>
    <w:link w:val="912"/>
    <w:uiPriority w:val="99"/>
    <w:unhideWhenUsed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912">
    <w:name w:val="Header Char"/>
    <w:link w:val="911"/>
    <w:uiPriority w:val="99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913">
    <w:name w:val="Footer"/>
    <w:basedOn w:val="882"/>
    <w:link w:val="9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4">
    <w:name w:val="Footer Char"/>
    <w:basedOn w:val="886"/>
    <w:link w:val="913"/>
    <w:uiPriority w:val="99"/>
    <w:pPr>
      <w:pBdr/>
      <w:spacing/>
      <w:ind/>
    </w:pPr>
  </w:style>
  <w:style w:type="paragraph" w:styleId="915">
    <w:name w:val="Caption"/>
    <w:basedOn w:val="882"/>
    <w:next w:val="8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16">
    <w:name w:val="FollowedHyperlink"/>
    <w:basedOn w:val="8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7">
    <w:name w:val="toc 1"/>
    <w:basedOn w:val="882"/>
    <w:next w:val="882"/>
    <w:uiPriority w:val="39"/>
    <w:unhideWhenUsed/>
    <w:pPr>
      <w:pBdr/>
      <w:spacing w:after="100"/>
      <w:ind/>
    </w:pPr>
  </w:style>
  <w:style w:type="paragraph" w:styleId="918">
    <w:name w:val="toc 2"/>
    <w:basedOn w:val="882"/>
    <w:next w:val="882"/>
    <w:uiPriority w:val="39"/>
    <w:unhideWhenUsed/>
    <w:pPr>
      <w:pBdr/>
      <w:spacing w:after="100"/>
      <w:ind w:left="220"/>
    </w:pPr>
  </w:style>
  <w:style w:type="paragraph" w:styleId="919">
    <w:name w:val="toc 3"/>
    <w:basedOn w:val="882"/>
    <w:next w:val="882"/>
    <w:uiPriority w:val="39"/>
    <w:unhideWhenUsed/>
    <w:pPr>
      <w:pBdr/>
      <w:spacing w:after="100"/>
      <w:ind w:left="440"/>
    </w:pPr>
  </w:style>
  <w:style w:type="paragraph" w:styleId="920">
    <w:name w:val="toc 4"/>
    <w:basedOn w:val="882"/>
    <w:next w:val="882"/>
    <w:uiPriority w:val="39"/>
    <w:unhideWhenUsed/>
    <w:pPr>
      <w:pBdr/>
      <w:spacing w:after="100"/>
      <w:ind w:left="660"/>
    </w:pPr>
  </w:style>
  <w:style w:type="paragraph" w:styleId="921">
    <w:name w:val="toc 5"/>
    <w:basedOn w:val="882"/>
    <w:next w:val="882"/>
    <w:uiPriority w:val="39"/>
    <w:unhideWhenUsed/>
    <w:pPr>
      <w:pBdr/>
      <w:spacing w:after="100"/>
      <w:ind w:left="880"/>
    </w:pPr>
  </w:style>
  <w:style w:type="paragraph" w:styleId="922">
    <w:name w:val="toc 6"/>
    <w:basedOn w:val="882"/>
    <w:next w:val="882"/>
    <w:uiPriority w:val="39"/>
    <w:unhideWhenUsed/>
    <w:pPr>
      <w:pBdr/>
      <w:spacing w:after="100"/>
      <w:ind w:left="1100"/>
    </w:pPr>
  </w:style>
  <w:style w:type="paragraph" w:styleId="923">
    <w:name w:val="toc 7"/>
    <w:basedOn w:val="882"/>
    <w:next w:val="882"/>
    <w:uiPriority w:val="39"/>
    <w:unhideWhenUsed/>
    <w:pPr>
      <w:pBdr/>
      <w:spacing w:after="100"/>
      <w:ind w:left="1320"/>
    </w:pPr>
  </w:style>
  <w:style w:type="paragraph" w:styleId="924">
    <w:name w:val="toc 8"/>
    <w:basedOn w:val="882"/>
    <w:next w:val="882"/>
    <w:uiPriority w:val="39"/>
    <w:unhideWhenUsed/>
    <w:pPr>
      <w:pBdr/>
      <w:spacing w:after="100"/>
      <w:ind w:left="1540"/>
    </w:pPr>
  </w:style>
  <w:style w:type="paragraph" w:styleId="925">
    <w:name w:val="toc 9"/>
    <w:basedOn w:val="882"/>
    <w:next w:val="882"/>
    <w:uiPriority w:val="39"/>
    <w:unhideWhenUsed/>
    <w:pPr>
      <w:pBdr/>
      <w:spacing w:after="100"/>
      <w:ind w:left="1760"/>
    </w:pPr>
  </w:style>
  <w:style w:type="character" w:styleId="926">
    <w:name w:val="Placeholder Text"/>
    <w:basedOn w:val="886"/>
    <w:uiPriority w:val="99"/>
    <w:semiHidden/>
    <w:pPr>
      <w:pBdr/>
      <w:spacing/>
      <w:ind/>
    </w:pPr>
    <w:rPr>
      <w:color w:val="666666"/>
    </w:rPr>
  </w:style>
  <w:style w:type="paragraph" w:styleId="927">
    <w:name w:val="TOC Heading"/>
    <w:uiPriority w:val="39"/>
    <w:unhideWhenUsed/>
    <w:pPr>
      <w:pBdr/>
      <w:spacing/>
      <w:ind/>
    </w:pPr>
  </w:style>
  <w:style w:type="paragraph" w:styleId="928">
    <w:name w:val="table of figures"/>
    <w:basedOn w:val="882"/>
    <w:next w:val="882"/>
    <w:uiPriority w:val="99"/>
    <w:unhideWhenUsed/>
    <w:pPr>
      <w:pBdr/>
      <w:spacing w:after="0" w:afterAutospacing="0"/>
      <w:ind/>
    </w:pPr>
  </w:style>
  <w:style w:type="paragraph" w:styleId="929">
    <w:name w:val="Title"/>
    <w:basedOn w:val="882"/>
    <w:qFormat/>
    <w:pPr>
      <w:pBdr/>
      <w:spacing w:after="240" w:before="240" w:line="360" w:lineRule="auto"/>
      <w:ind w:firstLine="705"/>
      <w:jc w:val="left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930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931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93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33">
    <w:name w:val="Heading 4"/>
    <w:qFormat/>
    <w:pPr>
      <w:pBdr/>
      <w:spacing/>
      <w:ind/>
    </w:pPr>
    <w:rPr>
      <w:i/>
      <w:iCs/>
      <w:color w:val="2e74b5"/>
    </w:rPr>
  </w:style>
  <w:style w:type="paragraph" w:styleId="934">
    <w:name w:val="Heading 5"/>
    <w:qFormat/>
    <w:pPr>
      <w:pBdr/>
      <w:spacing/>
      <w:ind/>
    </w:pPr>
    <w:rPr>
      <w:color w:val="2e74b5"/>
    </w:rPr>
  </w:style>
  <w:style w:type="paragraph" w:styleId="935">
    <w:name w:val="Heading 6"/>
    <w:qFormat/>
    <w:pPr>
      <w:pBdr/>
      <w:spacing/>
      <w:ind/>
    </w:pPr>
    <w:rPr>
      <w:color w:val="1f4d78"/>
    </w:rPr>
  </w:style>
  <w:style w:type="paragraph" w:styleId="936">
    <w:name w:val="Strong"/>
    <w:qFormat/>
    <w:pPr>
      <w:pBdr/>
      <w:spacing/>
      <w:ind/>
    </w:pPr>
    <w:rPr>
      <w:b/>
      <w:bCs/>
    </w:rPr>
  </w:style>
  <w:style w:type="paragraph" w:styleId="937">
    <w:name w:val="List Paragraph"/>
    <w:qFormat/>
    <w:pPr>
      <w:numPr>
        <w:ilvl w:val="0"/>
        <w:numId w:val="2"/>
      </w:numPr>
      <w:suppressLineNumbers w:val="false"/>
      <w:pBdr/>
      <w:spacing w:after="0" w:before="0" w:line="360" w:lineRule="auto"/>
      <w:ind w:right="0" w:firstLine="720" w:left="0"/>
      <w:jc w:val="both"/>
    </w:pPr>
  </w:style>
  <w:style w:type="character" w:styleId="93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3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40">
    <w:name w:val="footnote text"/>
    <w:link w:val="9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1">
    <w:name w:val="Footnote Text Char"/>
    <w:link w:val="94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4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43">
    <w:name w:val="endnote text"/>
    <w:link w:val="9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4">
    <w:name w:val="Endnote Text Char"/>
    <w:link w:val="943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4aee037172ab4244be6351ca45b143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174DD99F">
          <w:pPr>
            <w:pBdr/>
            <w:spacing/>
            <w:ind/>
            <w:rPr/>
          </w:pPr>
          <w:r>
            <w:t xml:space="preserve">Пересунько Е. О.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Table Grid"/>
    <w:basedOn w:val="14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Table Grid Light"/>
    <w:basedOn w:val="14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Plain Table 1"/>
    <w:basedOn w:val="14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Plain Table 2"/>
    <w:basedOn w:val="14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Plain Table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Plain Table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Plain Table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1 Light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1 Light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1 Light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1 Light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1 Light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1 Light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1 Light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2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2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2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2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2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2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3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3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3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3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3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3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4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4 - Accent 1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4 - Accent 2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4 - Accent 3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4 - Accent 4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4 - Accent 5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4 - Accent 6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5 Dark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5 Dark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5 Dark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5 Dark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5 Dark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5 Dark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5 Dark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6 Colorful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6 Colorful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6 Colorful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6 Colorful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6 Colorful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6 Colorful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6 Colorful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7 Colorful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7 Colorful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7 Colorful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7 Colorful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7 Colorful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7 Colorful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7 Colorful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1 Light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1 Light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1 Light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1 Light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1 Light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1 Light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1 Light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2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2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2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2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2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2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3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3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3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3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3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3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4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4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4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4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4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4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5 Dark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5 Dark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5 Dark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5 Dark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5 Dark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5 Dark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5 Dark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6 Colorful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6 Colorful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6 Colorful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6 Colorful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6 Colorful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6 Colorful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6 Colorful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7 Colorful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7 Colorful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7 Colorful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7 Colorful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7 Colorful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7 Colorful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7 Colorful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ned - Accent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ned - Accent 1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ned - Accent 2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ned - Accent 3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ned - Accent 4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ned - Accent 5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ned - Accent 6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Bordered &amp; Lined - Accent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Bordered &amp; Lined - Accent 1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Bordered &amp; Lined - Accent 2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Bordered &amp; Lined - Accent 3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Bordered &amp; Lined - Accent 4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Bordered &amp; Lined - Accent 5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Bordered &amp; Lined - Accent 6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Bordered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Bordered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Bordered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Bordered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Bordered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Bordered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Bordered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38" w:default="1">
    <w:name w:val="Normal"/>
    <w:qFormat/>
    <w:pPr>
      <w:pBdr/>
      <w:spacing/>
      <w:ind/>
    </w:pPr>
  </w:style>
  <w:style w:type="paragraph" w:styleId="1539">
    <w:name w:val="Heading 1"/>
    <w:basedOn w:val="1538"/>
    <w:next w:val="1538"/>
    <w:link w:val="15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40">
    <w:name w:val="Heading 2"/>
    <w:basedOn w:val="1538"/>
    <w:next w:val="1538"/>
    <w:link w:val="15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41">
    <w:name w:val="Heading 3"/>
    <w:basedOn w:val="1538"/>
    <w:next w:val="1538"/>
    <w:link w:val="15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42">
    <w:name w:val="Heading 4"/>
    <w:basedOn w:val="1538"/>
    <w:next w:val="1538"/>
    <w:link w:val="15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43">
    <w:name w:val="Heading 5"/>
    <w:basedOn w:val="1538"/>
    <w:next w:val="1538"/>
    <w:link w:val="15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44">
    <w:name w:val="Heading 6"/>
    <w:basedOn w:val="1538"/>
    <w:next w:val="1538"/>
    <w:link w:val="15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45">
    <w:name w:val="Heading 7"/>
    <w:basedOn w:val="1538"/>
    <w:next w:val="1538"/>
    <w:link w:val="15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46">
    <w:name w:val="Heading 8"/>
    <w:basedOn w:val="1538"/>
    <w:next w:val="1538"/>
    <w:link w:val="15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47">
    <w:name w:val="Heading 9"/>
    <w:basedOn w:val="1538"/>
    <w:next w:val="1538"/>
    <w:link w:val="15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48" w:default="1">
    <w:name w:val="Default Paragraph Font"/>
    <w:uiPriority w:val="1"/>
    <w:semiHidden/>
    <w:unhideWhenUsed/>
    <w:pPr>
      <w:pBdr/>
      <w:spacing/>
      <w:ind/>
    </w:pPr>
  </w:style>
  <w:style w:type="numbering" w:styleId="1549" w:default="1">
    <w:name w:val="No List"/>
    <w:uiPriority w:val="99"/>
    <w:semiHidden/>
    <w:unhideWhenUsed/>
    <w:pPr>
      <w:pBdr/>
      <w:spacing/>
      <w:ind/>
    </w:pPr>
  </w:style>
  <w:style w:type="character" w:styleId="1550">
    <w:name w:val="Heading 1 Char"/>
    <w:basedOn w:val="1548"/>
    <w:link w:val="15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51">
    <w:name w:val="Heading 2 Char"/>
    <w:basedOn w:val="1548"/>
    <w:link w:val="15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52">
    <w:name w:val="Heading 3 Char"/>
    <w:basedOn w:val="1548"/>
    <w:link w:val="15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53">
    <w:name w:val="Heading 4 Char"/>
    <w:basedOn w:val="1548"/>
    <w:link w:val="15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54">
    <w:name w:val="Heading 5 Char"/>
    <w:basedOn w:val="1548"/>
    <w:link w:val="15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5">
    <w:name w:val="Heading 6 Char"/>
    <w:basedOn w:val="1548"/>
    <w:link w:val="15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6">
    <w:name w:val="Heading 7 Char"/>
    <w:basedOn w:val="1548"/>
    <w:link w:val="15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57">
    <w:name w:val="Heading 8 Char"/>
    <w:basedOn w:val="1548"/>
    <w:link w:val="15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58">
    <w:name w:val="Heading 9 Char"/>
    <w:basedOn w:val="1548"/>
    <w:link w:val="15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59">
    <w:name w:val="Title"/>
    <w:basedOn w:val="1538"/>
    <w:next w:val="1538"/>
    <w:link w:val="15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60">
    <w:name w:val="Title Char"/>
    <w:basedOn w:val="1548"/>
    <w:link w:val="15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61">
    <w:name w:val="Subtitle"/>
    <w:basedOn w:val="1538"/>
    <w:next w:val="1538"/>
    <w:link w:val="15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62">
    <w:name w:val="Subtitle Char"/>
    <w:basedOn w:val="1548"/>
    <w:link w:val="15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63">
    <w:name w:val="Quote"/>
    <w:basedOn w:val="1538"/>
    <w:next w:val="1538"/>
    <w:link w:val="15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64">
    <w:name w:val="Quote Char"/>
    <w:basedOn w:val="1548"/>
    <w:link w:val="15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65">
    <w:name w:val="List Paragraph"/>
    <w:basedOn w:val="1538"/>
    <w:uiPriority w:val="34"/>
    <w:qFormat/>
    <w:pPr>
      <w:pBdr/>
      <w:spacing/>
      <w:ind w:left="720"/>
      <w:contextualSpacing w:val="true"/>
    </w:pPr>
  </w:style>
  <w:style w:type="character" w:styleId="1566">
    <w:name w:val="Intense Emphasis"/>
    <w:basedOn w:val="15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67">
    <w:name w:val="Intense Quote"/>
    <w:basedOn w:val="1538"/>
    <w:next w:val="1538"/>
    <w:link w:val="15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68">
    <w:name w:val="Intense Quote Char"/>
    <w:basedOn w:val="1548"/>
    <w:link w:val="15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69">
    <w:name w:val="Intense Reference"/>
    <w:basedOn w:val="15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70">
    <w:name w:val="No Spacing"/>
    <w:basedOn w:val="1538"/>
    <w:uiPriority w:val="1"/>
    <w:qFormat/>
    <w:pPr>
      <w:pBdr/>
      <w:spacing w:after="0" w:line="240" w:lineRule="auto"/>
      <w:ind/>
    </w:pPr>
  </w:style>
  <w:style w:type="character" w:styleId="1571">
    <w:name w:val="Subtle Emphasis"/>
    <w:basedOn w:val="15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72">
    <w:name w:val="Emphasis"/>
    <w:basedOn w:val="1548"/>
    <w:uiPriority w:val="20"/>
    <w:qFormat/>
    <w:pPr>
      <w:pBdr/>
      <w:spacing/>
      <w:ind/>
    </w:pPr>
    <w:rPr>
      <w:i/>
      <w:iCs/>
    </w:rPr>
  </w:style>
  <w:style w:type="character" w:styleId="1573">
    <w:name w:val="Strong"/>
    <w:basedOn w:val="1548"/>
    <w:uiPriority w:val="22"/>
    <w:qFormat/>
    <w:pPr>
      <w:pBdr/>
      <w:spacing/>
      <w:ind/>
    </w:pPr>
    <w:rPr>
      <w:b/>
      <w:bCs/>
    </w:rPr>
  </w:style>
  <w:style w:type="character" w:styleId="1574">
    <w:name w:val="Subtle Reference"/>
    <w:basedOn w:val="15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75">
    <w:name w:val="Book Title"/>
    <w:basedOn w:val="15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76">
    <w:name w:val="Header"/>
    <w:basedOn w:val="1538"/>
    <w:link w:val="15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7">
    <w:name w:val="Header Char"/>
    <w:basedOn w:val="1548"/>
    <w:link w:val="1576"/>
    <w:uiPriority w:val="99"/>
    <w:pPr>
      <w:pBdr/>
      <w:spacing/>
      <w:ind/>
    </w:pPr>
  </w:style>
  <w:style w:type="paragraph" w:styleId="1578">
    <w:name w:val="Footer"/>
    <w:basedOn w:val="1538"/>
    <w:link w:val="15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9">
    <w:name w:val="Footer Char"/>
    <w:basedOn w:val="1548"/>
    <w:link w:val="1578"/>
    <w:uiPriority w:val="99"/>
    <w:pPr>
      <w:pBdr/>
      <w:spacing/>
      <w:ind/>
    </w:pPr>
  </w:style>
  <w:style w:type="paragraph" w:styleId="1580">
    <w:name w:val="Caption"/>
    <w:basedOn w:val="1538"/>
    <w:next w:val="15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81">
    <w:name w:val="footnote text"/>
    <w:basedOn w:val="1538"/>
    <w:link w:val="15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2">
    <w:name w:val="Footnote Text Char"/>
    <w:basedOn w:val="1548"/>
    <w:link w:val="1581"/>
    <w:uiPriority w:val="99"/>
    <w:semiHidden/>
    <w:pPr>
      <w:pBdr/>
      <w:spacing/>
      <w:ind/>
    </w:pPr>
    <w:rPr>
      <w:sz w:val="20"/>
      <w:szCs w:val="20"/>
    </w:rPr>
  </w:style>
  <w:style w:type="character" w:styleId="1583">
    <w:name w:val="footnote reference"/>
    <w:basedOn w:val="1548"/>
    <w:uiPriority w:val="99"/>
    <w:semiHidden/>
    <w:unhideWhenUsed/>
    <w:pPr>
      <w:pBdr/>
      <w:spacing/>
      <w:ind/>
    </w:pPr>
    <w:rPr>
      <w:vertAlign w:val="superscript"/>
    </w:rPr>
  </w:style>
  <w:style w:type="paragraph" w:styleId="1584">
    <w:name w:val="endnote text"/>
    <w:basedOn w:val="1538"/>
    <w:link w:val="15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5">
    <w:name w:val="Endnote Text Char"/>
    <w:basedOn w:val="1548"/>
    <w:link w:val="1584"/>
    <w:uiPriority w:val="99"/>
    <w:semiHidden/>
    <w:pPr>
      <w:pBdr/>
      <w:spacing/>
      <w:ind/>
    </w:pPr>
    <w:rPr>
      <w:sz w:val="20"/>
      <w:szCs w:val="20"/>
    </w:rPr>
  </w:style>
  <w:style w:type="character" w:styleId="1586">
    <w:name w:val="endnote reference"/>
    <w:basedOn w:val="1548"/>
    <w:uiPriority w:val="99"/>
    <w:semiHidden/>
    <w:unhideWhenUsed/>
    <w:pPr>
      <w:pBdr/>
      <w:spacing/>
      <w:ind/>
    </w:pPr>
    <w:rPr>
      <w:vertAlign w:val="superscript"/>
    </w:rPr>
  </w:style>
  <w:style w:type="character" w:styleId="1587">
    <w:name w:val="Hyperlink"/>
    <w:basedOn w:val="15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88">
    <w:name w:val="FollowedHyperlink"/>
    <w:basedOn w:val="15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89">
    <w:name w:val="toc 1"/>
    <w:basedOn w:val="1538"/>
    <w:next w:val="1538"/>
    <w:uiPriority w:val="39"/>
    <w:unhideWhenUsed/>
    <w:pPr>
      <w:pBdr/>
      <w:spacing w:after="100"/>
      <w:ind/>
    </w:pPr>
  </w:style>
  <w:style w:type="paragraph" w:styleId="1590">
    <w:name w:val="toc 2"/>
    <w:basedOn w:val="1538"/>
    <w:next w:val="1538"/>
    <w:uiPriority w:val="39"/>
    <w:unhideWhenUsed/>
    <w:pPr>
      <w:pBdr/>
      <w:spacing w:after="100"/>
      <w:ind w:left="220"/>
    </w:pPr>
  </w:style>
  <w:style w:type="paragraph" w:styleId="1591">
    <w:name w:val="toc 3"/>
    <w:basedOn w:val="1538"/>
    <w:next w:val="1538"/>
    <w:uiPriority w:val="39"/>
    <w:unhideWhenUsed/>
    <w:pPr>
      <w:pBdr/>
      <w:spacing w:after="100"/>
      <w:ind w:left="440"/>
    </w:pPr>
  </w:style>
  <w:style w:type="paragraph" w:styleId="1592">
    <w:name w:val="toc 4"/>
    <w:basedOn w:val="1538"/>
    <w:next w:val="1538"/>
    <w:uiPriority w:val="39"/>
    <w:unhideWhenUsed/>
    <w:pPr>
      <w:pBdr/>
      <w:spacing w:after="100"/>
      <w:ind w:left="660"/>
    </w:pPr>
  </w:style>
  <w:style w:type="paragraph" w:styleId="1593">
    <w:name w:val="toc 5"/>
    <w:basedOn w:val="1538"/>
    <w:next w:val="1538"/>
    <w:uiPriority w:val="39"/>
    <w:unhideWhenUsed/>
    <w:pPr>
      <w:pBdr/>
      <w:spacing w:after="100"/>
      <w:ind w:left="880"/>
    </w:pPr>
  </w:style>
  <w:style w:type="paragraph" w:styleId="1594">
    <w:name w:val="toc 6"/>
    <w:basedOn w:val="1538"/>
    <w:next w:val="1538"/>
    <w:uiPriority w:val="39"/>
    <w:unhideWhenUsed/>
    <w:pPr>
      <w:pBdr/>
      <w:spacing w:after="100"/>
      <w:ind w:left="1100"/>
    </w:pPr>
  </w:style>
  <w:style w:type="paragraph" w:styleId="1595">
    <w:name w:val="toc 7"/>
    <w:basedOn w:val="1538"/>
    <w:next w:val="1538"/>
    <w:uiPriority w:val="39"/>
    <w:unhideWhenUsed/>
    <w:pPr>
      <w:pBdr/>
      <w:spacing w:after="100"/>
      <w:ind w:left="1320"/>
    </w:pPr>
  </w:style>
  <w:style w:type="paragraph" w:styleId="1596">
    <w:name w:val="toc 8"/>
    <w:basedOn w:val="1538"/>
    <w:next w:val="1538"/>
    <w:uiPriority w:val="39"/>
    <w:unhideWhenUsed/>
    <w:pPr>
      <w:pBdr/>
      <w:spacing w:after="100"/>
      <w:ind w:left="1540"/>
    </w:pPr>
  </w:style>
  <w:style w:type="paragraph" w:styleId="1597">
    <w:name w:val="toc 9"/>
    <w:basedOn w:val="1538"/>
    <w:next w:val="1538"/>
    <w:uiPriority w:val="39"/>
    <w:unhideWhenUsed/>
    <w:pPr>
      <w:pBdr/>
      <w:spacing w:after="100"/>
      <w:ind w:left="1760"/>
    </w:pPr>
  </w:style>
  <w:style w:type="character" w:styleId="1598">
    <w:name w:val="Placeholder Text"/>
    <w:basedOn w:val="1548"/>
    <w:uiPriority w:val="99"/>
    <w:semiHidden/>
    <w:pPr>
      <w:pBdr/>
      <w:spacing/>
      <w:ind/>
    </w:pPr>
    <w:rPr>
      <w:color w:val="666666"/>
    </w:rPr>
  </w:style>
  <w:style w:type="paragraph" w:styleId="1599">
    <w:name w:val="TOC Heading"/>
    <w:uiPriority w:val="39"/>
    <w:unhideWhenUsed/>
    <w:pPr>
      <w:pBdr/>
      <w:spacing/>
      <w:ind/>
    </w:pPr>
  </w:style>
  <w:style w:type="paragraph" w:styleId="1600">
    <w:name w:val="table of figures"/>
    <w:basedOn w:val="1538"/>
    <w:next w:val="1538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</cp:revision>
  <dcterms:created xsi:type="dcterms:W3CDTF">2026-04-23T13:45:30Z</dcterms:created>
  <dcterms:modified xsi:type="dcterms:W3CDTF">2026-04-25T10:42:32Z</dcterms:modified>
</cp:coreProperties>
</file>