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0E8A8AAA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:alias w:val="Тема практической"/>
                <w15:appearance w15:val="boundingBox"/>
                <w:id w:val="-934903765"/>
                <w:placeholder>
                  <w:docPart w:val="9154DE8559F24517950AE99BB33263E0"/>
                </w:placeholder>
                <w:tag w:val="Тема практической"/>
                <w:rPr>
                  <w:color w:val="auto"/>
                  <w14:ligatures w14:val="none"/>
                </w:rPr>
              </w:sdtPr>
              <w:sdtContent>
                <w:r>
                  <w:rPr>
                    <w:color w:val="auto"/>
                    <w14:ligatures w14:val="none"/>
                  </w:rPr>
                  <w:t xml:space="preserve">Обеспечение безопасности web-приложений</w:t>
                </w:r>
              </w:sdtContent>
            </w:sdt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076F88E3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Р.</w:t>
            </w:r>
            <w:r>
              <w:rPr>
                <w:color w:val="auto"/>
                <w:lang w:val="en-US"/>
                <w14:ligatures w14:val="none"/>
              </w:rPr>
              <w:t xml:space="preserve"> </w:t>
            </w:r>
            <w:r>
              <w:rPr>
                <w:color w:val="auto"/>
                <w14:ligatures w14:val="none"/>
              </w:rPr>
              <w:t xml:space="preserve">С.</w:t>
            </w:r>
            <w:r>
              <w:rPr>
                <w:color w:val="auto"/>
                <w:lang w:val="en-US"/>
                <w14:ligatures w14:val="none"/>
              </w:rPr>
              <w:t xml:space="preserve"> </w:t>
            </w:r>
            <w:r>
              <w:rPr>
                <w:color w:val="auto"/>
                <w14:ligatures w14:val="none"/>
              </w:rPr>
              <w:t xml:space="preserve">Шиманович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rPr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9:17:02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1920DF04">
          <w:pPr>
            <w:pStyle w:val="873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ВВЕДЕНИЕ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w14:paraId="5CDFBF2E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Цель работы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0FAE1194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Задачи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3D3F14DC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1.3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Задание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42DD75E0">
          <w:pPr>
            <w:pStyle w:val="873"/>
            <w:pBdr/>
            <w:tabs>
              <w:tab w:val="right" w:leader="dot" w:pos="9628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ОСНОВНАЯ ЧАСТЬ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 w14:paraId="75CCF514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Описание </w:t>
            </w:r>
            <w:r>
              <w:rPr>
                <w:rStyle w:val="850"/>
              </w:rPr>
              <w:t xml:space="preserve">программы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/>
        </w:p>
        <w:p w14:paraId="533C7220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2.1.1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Назначение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</w:p>
        <w:p w14:paraId="11D34A64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2.1.2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Использованные технологии</w:t>
            </w:r>
            <w:r>
              <w:rPr>
                <w:rStyle w:val="850"/>
                <w:lang w:val="en-US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lang w:val="en-US"/>
            </w:rPr>
          </w:r>
        </w:p>
        <w:p w14:paraId="090BF497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9" w:anchor="_Toc9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Аутентификация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3D7F034B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0" w:anchor="_Toc10" w:history="1">
            <w:r>
              <w:rPr>
                <w:rFonts w:ascii="Times New Roman" w:hAnsi="Times New Roman" w:eastAsiaTheme="majorEastAsia" w:cstheme="majorBidi"/>
              </w:rPr>
              <w:t xml:space="preserve">2.2.1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Регистрация пользователя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6E9D6BB5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1" w:anchor="_Toc11" w:history="1">
            <w:r>
              <w:rPr>
                <w:rFonts w:ascii="Times New Roman" w:hAnsi="Times New Roman" w:eastAsiaTheme="majorEastAsia" w:cstheme="majorBidi"/>
              </w:rPr>
              <w:t xml:space="preserve">2.2.2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Вход в систему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34B99ECE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2" w:anchor="_Toc12" w:history="1">
            <w:r>
              <w:rPr>
                <w:rFonts w:ascii="Times New Roman" w:hAnsi="Times New Roman" w:eastAsiaTheme="majorEastAsia" w:cstheme="majorBidi"/>
              </w:rPr>
              <w:t xml:space="preserve">2.2.3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Выход из системы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43686B32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13" w:anchor="_Toc13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Управление задачами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169266C2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4" w:anchor="_Toc14" w:history="1">
            <w:r>
              <w:rPr>
                <w:rFonts w:ascii="Times New Roman" w:hAnsi="Times New Roman" w:eastAsiaTheme="majorEastAsia" w:cstheme="majorBidi"/>
              </w:rPr>
              <w:t xml:space="preserve">2.3.1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Создание задачи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60B47A6A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5" w:anchor="_Toc15" w:history="1">
            <w:r>
              <w:rPr>
                <w:rFonts w:ascii="Times New Roman" w:hAnsi="Times New Roman" w:eastAsiaTheme="majorEastAsia" w:cstheme="majorBidi"/>
              </w:rPr>
              <w:t xml:space="preserve">2.3.2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Просмотр задач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33F9758B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6" w:anchor="_Toc16" w:history="1">
            <w:r>
              <w:rPr>
                <w:rFonts w:ascii="Times New Roman" w:hAnsi="Times New Roman" w:eastAsiaTheme="majorEastAsia" w:cstheme="majorBidi"/>
              </w:rPr>
              <w:t xml:space="preserve">2.3.3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Редактирование задачи</w:t>
            </w:r>
            <w:r>
              <w:rPr>
                <w:rStyle w:val="850"/>
                <w:lang w:val="en-US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lang w:val="en-US"/>
            </w:rPr>
          </w:r>
        </w:p>
        <w:p w14:paraId="72EA9543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7" w:anchor="_Toc17" w:history="1">
            <w:r>
              <w:rPr>
                <w:rFonts w:ascii="Times New Roman" w:hAnsi="Times New Roman" w:eastAsiaTheme="majorEastAsia" w:cstheme="majorBidi"/>
              </w:rPr>
              <w:t xml:space="preserve">2.3.4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Удаление задачи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0AC42C97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18" w:anchor="_Toc18" w:history="1">
            <w:r>
              <w:rPr>
                <w:rFonts w:ascii="Times New Roman" w:hAnsi="Times New Roman" w:eastAsiaTheme="majorEastAsia" w:cstheme="majorBidi"/>
              </w:rPr>
              <w:t xml:space="preserve">2.4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Административные функции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/>
        </w:p>
        <w:p w14:paraId="12B727D5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19" w:anchor="_Toc19" w:history="1">
            <w:r>
              <w:rPr>
                <w:rFonts w:ascii="Times New Roman" w:hAnsi="Times New Roman" w:eastAsiaTheme="majorEastAsia" w:cstheme="majorBidi"/>
              </w:rPr>
              <w:t xml:space="preserve">2.4.1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Просмотр всех задач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8</w:t>
              <w:fldChar w:fldCharType="end"/>
            </w:r>
          </w:hyperlink>
          <w:r/>
        </w:p>
        <w:p w14:paraId="53B47A97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0" w:anchor="_Toc20" w:history="1">
            <w:r>
              <w:rPr>
                <w:rFonts w:ascii="Times New Roman" w:hAnsi="Times New Roman" w:eastAsiaTheme="majorEastAsia" w:cstheme="majorBidi"/>
              </w:rPr>
              <w:t xml:space="preserve">2.4.2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Поиск задач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8</w:t>
              <w:fldChar w:fldCharType="end"/>
            </w:r>
          </w:hyperlink>
          <w:r/>
        </w:p>
        <w:p w14:paraId="045B988A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21" w:anchor="_Toc21" w:history="1">
            <w:r>
              <w:rPr>
                <w:rFonts w:ascii="Times New Roman" w:hAnsi="Times New Roman" w:eastAsiaTheme="majorEastAsia" w:cstheme="majorBidi"/>
              </w:rPr>
              <w:t xml:space="preserve">2.5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Описание разработанных мер по защите информации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/>
        </w:p>
        <w:p w14:paraId="0DA5D0B4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2" w:anchor="_Toc22" w:history="1">
            <w:r>
              <w:rPr>
                <w:rFonts w:ascii="Times New Roman" w:hAnsi="Times New Roman" w:eastAsiaTheme="majorEastAsia" w:cstheme="majorBidi"/>
              </w:rPr>
              <w:t xml:space="preserve">2.5.1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Аутентификация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/>
        </w:p>
        <w:p w14:paraId="2FDEF24C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3" w:anchor="_Toc23" w:history="1">
            <w:r>
              <w:rPr>
                <w:rFonts w:ascii="Times New Roman" w:hAnsi="Times New Roman" w:eastAsiaTheme="majorEastAsia" w:cstheme="majorBidi"/>
              </w:rPr>
              <w:t xml:space="preserve">2.5.2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Защита </w:t>
            </w:r>
            <w:r>
              <w:rPr>
                <w:rStyle w:val="850"/>
              </w:rPr>
              <w:t xml:space="preserve">от SQL </w:t>
            </w:r>
            <w:r>
              <w:rPr>
                <w:rStyle w:val="850"/>
              </w:rPr>
              <w:t xml:space="preserve">Injection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9</w:t>
              <w:fldChar w:fldCharType="end"/>
            </w:r>
          </w:hyperlink>
          <w:r/>
        </w:p>
        <w:p w14:paraId="5A2979F0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4" w:anchor="_Toc24" w:history="1">
            <w:r>
              <w:rPr>
                <w:rFonts w:ascii="Times New Roman" w:hAnsi="Times New Roman" w:eastAsiaTheme="majorEastAsia" w:cstheme="majorBidi"/>
              </w:rPr>
              <w:t xml:space="preserve">2.5.3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Валидация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/>
        </w:p>
        <w:p w14:paraId="3CDFFE92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5" w:anchor="_Toc25" w:history="1">
            <w:r>
              <w:rPr>
                <w:rFonts w:ascii="Times New Roman" w:hAnsi="Times New Roman" w:eastAsiaTheme="majorEastAsia" w:cstheme="majorBidi"/>
              </w:rPr>
              <w:t xml:space="preserve">2.5.4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Ролевая модель доступа</w:t>
            </w:r>
            <w:r>
              <w:rPr>
                <w:rStyle w:val="850"/>
                <w:lang w:val="en-US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>
            <w:rPr>
              <w:lang w:val="en-US"/>
            </w:rPr>
          </w:r>
        </w:p>
        <w:p w14:paraId="295C8B9F">
          <w:pPr>
            <w:pStyle w:val="875"/>
            <w:pBdr/>
            <w:tabs>
              <w:tab w:val="right" w:leader="dot" w:pos="9628"/>
            </w:tabs>
            <w:spacing/>
            <w:ind/>
            <w:rPr/>
          </w:pPr>
          <w:hyperlink w:tooltip="#_Toc26" w:anchor="_Toc26" w:history="1">
            <w:r>
              <w:rPr>
                <w:rFonts w:ascii="Times New Roman" w:hAnsi="Times New Roman" w:eastAsiaTheme="majorEastAsia" w:cstheme="majorBidi"/>
              </w:rPr>
              <w:t xml:space="preserve">2.5.5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Защита</w:t>
            </w:r>
            <w:r>
              <w:rPr>
                <w:rStyle w:val="850"/>
              </w:rPr>
              <w:t xml:space="preserve"> от кражи </w:t>
            </w:r>
            <w:r>
              <w:rPr>
                <w:rStyle w:val="850"/>
                <w:lang w:val="en-US"/>
              </w:rPr>
              <w:t xml:space="preserve">Cookie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/>
        </w:p>
        <w:p w14:paraId="2383676C">
          <w:pPr>
            <w:pStyle w:val="874"/>
            <w:pBdr/>
            <w:tabs>
              <w:tab w:val="right" w:leader="dot" w:pos="9628"/>
            </w:tabs>
            <w:spacing/>
            <w:ind/>
            <w:rPr/>
          </w:pPr>
          <w:hyperlink w:tooltip="#_Toc27" w:anchor="_Toc27" w:history="1">
            <w:r>
              <w:rPr>
                <w:rFonts w:ascii="Times New Roman" w:hAnsi="Times New Roman" w:eastAsiaTheme="majorEastAsia" w:cstheme="majorBidi"/>
              </w:rPr>
              <w:t xml:space="preserve">2.6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Листинг программы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11</w:t>
              <w:fldChar w:fldCharType="end"/>
            </w:r>
          </w:hyperlink>
          <w:r/>
        </w:p>
        <w:p w14:paraId="3BB48762">
          <w:pPr>
            <w:pStyle w:val="873"/>
            <w:pBdr/>
            <w:tabs>
              <w:tab w:val="right" w:leader="dot" w:pos="9628"/>
            </w:tabs>
            <w:spacing/>
            <w:ind/>
            <w:rPr/>
          </w:pPr>
          <w:hyperlink w:tooltip="#_Toc28" w:anchor="_Toc2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850"/>
              </w:rPr>
            </w:r>
            <w:r>
              <w:rPr>
                <w:rStyle w:val="850"/>
              </w:rPr>
              <w:t xml:space="preserve">ЗАКЛЮЧЕНИЕ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/>
        </w:p>
        <w:p w14:paraId="24794C78">
          <w:pPr>
            <w:pStyle w:val="873"/>
            <w:pBdr/>
            <w:tabs>
              <w:tab w:val="right" w:leader="dot" w:pos="9628"/>
            </w:tabs>
            <w:spacing/>
            <w:ind/>
            <w:rPr/>
          </w:pPr>
          <w:hyperlink w:tooltip="#_Toc29" w:anchor="_Toc29" w:history="1">
            <w:r>
              <w:rPr>
                <w:rStyle w:val="850"/>
              </w:rPr>
            </w:r>
            <w:r>
              <w:rPr>
                <w:rStyle w:val="850"/>
              </w:rPr>
              <w:t xml:space="preserve">ПРИЛОЖЕНИЕ </w:t>
            </w:r>
            <w:r>
              <w:rPr>
                <w:rStyle w:val="850"/>
              </w:rPr>
              <w:t xml:space="preserve">А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13</w:t>
              <w:fldChar w:fldCharType="end"/>
            </w:r>
          </w:hyperlink>
          <w:r/>
        </w:p>
        <w:p w14:paraId="5E8A1E82">
          <w:pPr>
            <w:pStyle w:val="873"/>
            <w:pBdr/>
            <w:tabs>
              <w:tab w:val="right" w:leader="dot" w:pos="9628"/>
            </w:tabs>
            <w:spacing/>
            <w:ind/>
            <w:rPr/>
          </w:pPr>
          <w:hyperlink w:tooltip="#_Toc30" w:anchor="_Toc30" w:history="1">
            <w:r>
              <w:rPr>
                <w:rStyle w:val="850"/>
              </w:rPr>
            </w:r>
            <w:r>
              <w:rPr>
                <w:rStyle w:val="850"/>
              </w:rPr>
              <w:t xml:space="preserve">ПРИЛОЖЕНИЕ Б</w:t>
            </w:r>
            <w:r>
              <w:rPr>
                <w:rStyle w:val="850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27</w:t>
              <w:fldChar w:fldCharType="end"/>
            </w:r>
          </w:hyperlink>
          <w:r/>
        </w:p>
        <w:p w14:paraId="521B7351">
          <w:pPr>
            <w:pBdr/>
            <w:spacing/>
            <w:ind/>
            <w:rPr/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800"/>
        <w:pBdr/>
        <w:spacing/>
        <w:ind/>
        <w:rPr/>
      </w:pPr>
      <w:r/>
      <w:bookmarkStart w:id="1" w:name="_Toc1"/>
      <w:r>
        <w:t xml:space="preserve">ВВЕДЕНИЕ</w:t>
      </w:r>
      <w:r/>
      <w:bookmarkEnd w:id="1"/>
      <w:r/>
      <w:r/>
    </w:p>
    <w:p w14:paraId="642D58FD" w14:textId="77777777">
      <w:pPr>
        <w:pStyle w:val="801"/>
        <w:pBdr/>
        <w:spacing/>
        <w:ind/>
        <w:rPr/>
      </w:pPr>
      <w:r/>
      <w:bookmarkStart w:id="2" w:name="_Toc2"/>
      <w:r>
        <w:t xml:space="preserve">Цель работы</w:t>
      </w:r>
      <w:r/>
      <w:bookmarkEnd w:id="2"/>
      <w:r/>
      <w:r/>
    </w:p>
    <w:p w14:paraId="5A4583F2" w14:textId="761F9AD7">
      <w:pPr>
        <w:pStyle w:val="841"/>
        <w:pBdr/>
        <w:spacing w:line="360" w:lineRule="auto"/>
        <w:ind/>
        <w:rPr/>
      </w:pPr>
      <w:r>
        <w:t xml:space="preserve">Ознакомиться с базо</w:t>
      </w:r>
      <w:r>
        <w:t xml:space="preserve">выми механизмами обеспечения информационной безопасности в </w:t>
      </w:r>
      <w:r>
        <w:t xml:space="preserve">web</w:t>
      </w:r>
      <w:r>
        <w:t xml:space="preserve">-прилож</w:t>
      </w:r>
      <w:r>
        <w:t xml:space="preserve">ениях</w:t>
      </w:r>
      <w:r>
        <w:t xml:space="preserve">.</w:t>
      </w:r>
      <w:r/>
    </w:p>
    <w:p w14:paraId="4F6F02CD" w14:textId="77777777">
      <w:pPr>
        <w:pStyle w:val="801"/>
        <w:pBdr/>
        <w:spacing/>
        <w:ind/>
        <w:rPr/>
      </w:pPr>
      <w:r/>
      <w:bookmarkStart w:id="3" w:name="_Toc3"/>
      <w:r>
        <w:t xml:space="preserve">Задачи</w:t>
      </w:r>
      <w:r/>
      <w:bookmarkEnd w:id="3"/>
      <w:r/>
      <w:r/>
    </w:p>
    <w:p w14:paraId="70CB4B8F" w14:textId="77777777">
      <w:pPr>
        <w:pStyle w:val="841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6BFC1992" w14:textId="12A267C1">
      <w:pPr>
        <w:pStyle w:val="846"/>
        <w:pBdr/>
        <w:spacing w:line="360" w:lineRule="auto"/>
        <w:ind/>
        <w:rPr>
          <w14:ligatures w14:val="none"/>
        </w:rPr>
      </w:pPr>
      <w:r>
        <w:t xml:space="preserve">Ознакомит</w:t>
      </w:r>
      <w:r>
        <w:t xml:space="preserve">ься с основами механизмами аутентификации в </w:t>
      </w:r>
      <w:r>
        <w:t xml:space="preserve">web</w:t>
      </w:r>
      <w:r>
        <w:t xml:space="preserve">-приложениях; </w:t>
      </w:r>
      <w:r/>
    </w:p>
    <w:p w14:paraId="31F700FF" w14:textId="7B731108">
      <w:pPr>
        <w:pStyle w:val="846"/>
        <w:pBdr/>
        <w:spacing w:line="360" w:lineRule="auto"/>
        <w:ind/>
        <w:rPr>
          <w14:ligatures w14:val="none"/>
        </w:rPr>
      </w:pPr>
      <w:r>
        <w:t xml:space="preserve">Ознакомиться с базовыми моделями доступа в задачах защиты от несанкционированного доступа;</w:t>
      </w:r>
      <w:r/>
    </w:p>
    <w:p w14:paraId="25939A29" w14:textId="37E32307">
      <w:pPr>
        <w:pStyle w:val="846"/>
        <w:pBdr/>
        <w:spacing w:line="360" w:lineRule="auto"/>
        <w:ind/>
        <w:rPr>
          <w14:ligatures w14:val="none"/>
        </w:rPr>
      </w:pPr>
      <w:r>
        <w:t xml:space="preserve">изучить криптографический протокол Диффи-Хеллмана и особенности его применения в задачах разработки механизмов аутентификации;</w:t>
      </w:r>
      <w:r/>
    </w:p>
    <w:p w14:paraId="1F009483" w14:textId="02C38BE3">
      <w:pPr>
        <w:pStyle w:val="846"/>
        <w:pBdr/>
        <w:spacing w:line="360" w:lineRule="auto"/>
        <w:ind/>
        <w:rPr>
          <w14:ligatures w14:val="none"/>
        </w:rPr>
      </w:pPr>
      <w:r>
        <w:t xml:space="preserve">Ознакомиться с областью применения хеш-функций в задачах обеспечения информационной безопасности </w:t>
      </w:r>
      <w:r>
        <w:t xml:space="preserve">web</w:t>
      </w:r>
      <w:r>
        <w:t xml:space="preserve">-приложений;</w:t>
      </w:r>
      <w:r/>
    </w:p>
    <w:p w14:paraId="5FA8EA55" w14:textId="325E627E">
      <w:pPr>
        <w:pStyle w:val="846"/>
        <w:pBdr/>
        <w:spacing w:line="360" w:lineRule="auto"/>
        <w:ind/>
        <w:rPr/>
      </w:pPr>
      <w:r>
        <w:t xml:space="preserve">Получить нав</w:t>
      </w:r>
      <w:r>
        <w:t xml:space="preserve">ыки разработки </w:t>
      </w:r>
      <w:r>
        <w:t xml:space="preserve">web</w:t>
      </w:r>
      <w:r>
        <w:t xml:space="preserve">-приложений с учетом аспектов их информационной безопасности.</w:t>
      </w:r>
      <w:r/>
    </w:p>
    <w:p w14:paraId="20BB7A4D" w14:textId="3C01BCA0">
      <w:pPr>
        <w:pStyle w:val="801"/>
        <w:pBdr/>
        <w:spacing/>
        <w:ind/>
        <w:rPr/>
      </w:pPr>
      <w:r/>
      <w:bookmarkStart w:id="4" w:name="_Toc4"/>
      <w:r>
        <w:t xml:space="preserve">Задание</w:t>
      </w:r>
      <w:r/>
      <w:bookmarkEnd w:id="4"/>
      <w:r/>
      <w:r/>
    </w:p>
    <w:p w14:paraId="584F1AE2" w14:textId="5860F2DD">
      <w:pPr>
        <w:pStyle w:val="841"/>
        <w:pBdr/>
        <w:spacing/>
        <w:ind/>
        <w:rPr/>
      </w:pPr>
      <w:r>
        <w:t xml:space="preserve">Разработайте безопасное </w:t>
      </w:r>
      <w:r>
        <w:t xml:space="preserve">web</w:t>
      </w:r>
      <w:r>
        <w:t xml:space="preserve">-приложение с любой бизнес-логикой (функциональностью), </w:t>
      </w:r>
      <w:r>
        <w:t xml:space="preserve">нативно</w:t>
      </w:r>
      <w:r>
        <w:t xml:space="preserve"> реализующее механизмы аутентификации, авторизации и управления доступом (посредством ролевой модели управления доступом) согласно схеме взаимодействия клиент-сервер, представленной на рис. 4.7.</w:t>
      </w:r>
      <w:r>
        <w:t xml:space="preserve"> </w:t>
      </w:r>
      <w:r>
        <w:t xml:space="preserve">Безопасность приложения заключается в защитных мерах, реализованных непосредственно в приложении, способных нивелировать угрозы со стороны злоумышленника.</w:t>
      </w:r>
      <w:r/>
    </w:p>
    <w:p w14:paraId="28D6965C" w14:textId="12F1EC01">
      <w:pPr>
        <w:pStyle w:val="841"/>
        <w:pBdr/>
        <w:spacing/>
        <w:ind/>
        <w:rPr/>
      </w:pPr>
      <w:r>
        <w:t xml:space="preserve">Особенности и требования к </w:t>
      </w:r>
      <w:r>
        <w:t xml:space="preserve">web</w:t>
      </w:r>
      <w:r>
        <w:t xml:space="preserve">-приложению следующие:</w:t>
      </w:r>
      <w:r/>
    </w:p>
    <w:p w14:paraId="4EB43E92" w14:textId="0D5C0C31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приложение взаимодействует с пользователем посредством браузера и открытого канала связи, основанному на протоколе </w:t>
      </w:r>
      <w:r>
        <w:t xml:space="preserve">http</w:t>
      </w:r>
      <w:r>
        <w:t xml:space="preserve">;</w:t>
      </w:r>
      <w:r/>
    </w:p>
    <w:p w14:paraId="38917EAF" w14:textId="00CCF877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на стороне </w:t>
      </w:r>
      <w:r>
        <w:t xml:space="preserve">web</w:t>
      </w:r>
      <w:r>
        <w:t xml:space="preserve">-сервера допускается использование любых языков программирования. На стороне клиента допускается применение скриптов, в том числе фреймворков;</w:t>
      </w:r>
      <w:r/>
    </w:p>
    <w:p w14:paraId="046550FF" w14:textId="7B237210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не допускается как на стороне сервера, так и на стороне клиента использование готовых фреймворков, библиотек и/или алгоритмов, непосредственно реализующих элементы задания практической работы (за исключением библиотек с криптографическими функциями);</w:t>
      </w:r>
      <w:r/>
    </w:p>
    <w:p w14:paraId="552FB99C" w14:textId="1EB7C511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web</w:t>
      </w:r>
      <w:r>
        <w:t xml:space="preserve">-приложение может функционировать под управлением любой операционной системы, а также может использовать любую систему управления базами данных;</w:t>
      </w:r>
      <w:r/>
    </w:p>
    <w:p w14:paraId="153F295D" w14:textId="194A42E5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потенциал нарушителя позволяет ему свободно слушать открытый канал связи между клиентом и сервером приложения, а также осуществлять взаимодействие с сервером (отправлять ему любые запросы). Кроме того, потенциал нарушителя позволяет ему украсть </w:t>
      </w:r>
      <w:r>
        <w:t xml:space="preserve">cookies</w:t>
      </w:r>
      <w:r>
        <w:t xml:space="preserve"> пользователя (не важно каким именно способом);</w:t>
      </w:r>
      <w:r/>
    </w:p>
    <w:p w14:paraId="50CC2D40" w14:textId="77777777">
      <w:pPr>
        <w:pBdr/>
        <w:spacing/>
        <w:ind/>
        <w:rPr/>
      </w:pPr>
      <w:r/>
      <w:r/>
    </w:p>
    <w:p w14:paraId="07FE6099" w14:textId="77777777">
      <w:pPr>
        <w:pBdr/>
        <w:spacing/>
        <w:ind/>
        <w:rPr/>
      </w:pPr>
      <w:r/>
      <w:r/>
    </w:p>
    <w:p w14:paraId="773D4E90" w14:textId="77777777">
      <w:pPr>
        <w:pBdr/>
        <w:spacing/>
        <w:ind/>
        <w:rPr/>
      </w:pPr>
      <w:r/>
      <w:r/>
    </w:p>
    <w:p w14:paraId="2B18EA72" w14:textId="77777777">
      <w:pPr>
        <w:pBdr/>
        <w:spacing/>
        <w:ind/>
        <w:rPr/>
      </w:pPr>
      <w:r/>
      <w:r/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5120DD20">
      <w:pPr>
        <w:pStyle w:val="800"/>
        <w:pBdr/>
        <w:spacing/>
        <w:ind/>
        <w:rPr/>
      </w:pPr>
      <w:r/>
      <w:bookmarkStart w:id="5" w:name="_Toc5"/>
      <w:r>
        <w:t xml:space="preserve">ОСНОВНАЯ ЧАСТЬ</w:t>
      </w:r>
      <w:r/>
      <w:bookmarkEnd w:id="5"/>
      <w:r/>
      <w:r/>
    </w:p>
    <w:p w14:paraId="6FAA5534" w14:textId="6CE81E84">
      <w:pPr>
        <w:pStyle w:val="801"/>
        <w:pBdr/>
        <w:spacing/>
        <w:ind/>
        <w:rPr/>
      </w:pPr>
      <w:r/>
      <w:bookmarkStart w:id="6" w:name="_Toc6"/>
      <w:r>
        <w:t xml:space="preserve">Описание </w:t>
      </w:r>
      <w:r>
        <w:t xml:space="preserve">программы</w:t>
      </w:r>
      <w:r/>
      <w:bookmarkEnd w:id="6"/>
      <w:r/>
      <w:r/>
    </w:p>
    <w:p w14:paraId="57310C2B" w14:textId="6A814C53">
      <w:pPr>
        <w:pStyle w:val="802"/>
        <w:pBdr/>
        <w:spacing/>
        <w:ind/>
        <w:rPr/>
      </w:pPr>
      <w:r/>
      <w:bookmarkStart w:id="7" w:name="_Toc7"/>
      <w:r>
        <w:t xml:space="preserve">Назначение</w:t>
      </w:r>
      <w:r/>
      <w:bookmarkEnd w:id="7"/>
      <w:r/>
      <w:r/>
    </w:p>
    <w:p w14:paraId="2242EA40" w14:textId="705CCFED">
      <w:pPr>
        <w:pStyle w:val="841"/>
        <w:pBdr/>
        <w:spacing/>
        <w:ind/>
        <w:rPr/>
      </w:pPr>
      <w:r>
        <w:t xml:space="preserve">Было разработано веб-приложение «</w:t>
      </w:r>
      <w:r>
        <w:t xml:space="preserve">Система управления задачами</w:t>
      </w:r>
      <w:r>
        <w:t xml:space="preserve">»</w:t>
      </w:r>
      <w:r>
        <w:t xml:space="preserve">.</w:t>
      </w:r>
      <w:r>
        <w:t xml:space="preserve"> </w:t>
      </w:r>
      <w:r>
        <w:t xml:space="preserve">П</w:t>
      </w:r>
      <w:r>
        <w:t xml:space="preserve">риложение реализует полный цикл управления задачами (TODO-лист) с механизмами аутентификации, авторизации и управления доступом на основе ролевой модели.</w:t>
      </w:r>
      <w:r/>
    </w:p>
    <w:p w14:paraId="67B542FD" w14:textId="3C064E7D">
      <w:pPr>
        <w:pStyle w:val="802"/>
        <w:pBdr/>
        <w:spacing/>
        <w:ind/>
        <w:rPr>
          <w:lang w:val="en-US"/>
        </w:rPr>
      </w:pPr>
      <w:r/>
      <w:bookmarkStart w:id="8" w:name="_Toc8"/>
      <w:r>
        <w:t xml:space="preserve">Использованные технологии</w:t>
      </w:r>
      <w:r/>
      <w:bookmarkEnd w:id="8"/>
      <w:r/>
      <w:r>
        <w:rPr>
          <w:lang w:val="en-US"/>
        </w:rPr>
      </w:r>
    </w:p>
    <w:p w14:paraId="204CF0B3" w14:textId="221026C4">
      <w:pPr>
        <w:pStyle w:val="841"/>
        <w:pBdr/>
        <w:spacing/>
        <w:ind/>
        <w:rPr/>
      </w:pPr>
      <w:r>
        <w:t xml:space="preserve">Серверная часть:</w:t>
      </w:r>
      <w:r/>
    </w:p>
    <w:p w14:paraId="41F58A2B" w14:textId="76960F1D">
      <w:pPr>
        <w:pStyle w:val="841"/>
        <w:pBdr/>
        <w:spacing/>
        <w:ind/>
        <w:rPr/>
      </w:pPr>
      <w:r>
        <w:t xml:space="preserve">- Node.js (версия 14+) </w:t>
      </w:r>
      <w:r>
        <w:t xml:space="preserve">–</w:t>
      </w:r>
      <w:r>
        <w:t xml:space="preserve"> среда выполнения JavaScript</w:t>
      </w:r>
      <w:r>
        <w:t xml:space="preserve">;</w:t>
      </w:r>
      <w:r/>
    </w:p>
    <w:p w14:paraId="03C25F9A" w14:textId="538A2ABA">
      <w:pPr>
        <w:pStyle w:val="841"/>
        <w:pBdr/>
        <w:spacing/>
        <w:ind/>
        <w:rPr/>
      </w:pPr>
      <w:r>
        <w:t xml:space="preserve">- Express (версия 4.18.2) </w:t>
      </w:r>
      <w:r>
        <w:t xml:space="preserve">–</w:t>
      </w:r>
      <w:r>
        <w:t xml:space="preserve"> минималистичный веб-фреймворк</w:t>
      </w:r>
      <w:r>
        <w:t xml:space="preserve">;</w:t>
      </w:r>
      <w:r/>
    </w:p>
    <w:p w14:paraId="52DA5177" w14:textId="34F91D49">
      <w:pPr>
        <w:pStyle w:val="841"/>
        <w:pBdr/>
        <w:spacing/>
        <w:ind/>
        <w:rPr/>
      </w:pPr>
      <w:r>
        <w:t xml:space="preserve">- </w:t>
      </w:r>
      <w:r>
        <w:t xml:space="preserve">SQLite</w:t>
      </w:r>
      <w:r>
        <w:t xml:space="preserve"> (sql.js версия 1.10.3) </w:t>
      </w:r>
      <w:r>
        <w:t xml:space="preserve">–</w:t>
      </w:r>
      <w:r>
        <w:t xml:space="preserve"> встраиваемая база данных</w:t>
      </w:r>
      <w:r>
        <w:t xml:space="preserve">;</w:t>
      </w:r>
      <w:r/>
    </w:p>
    <w:p w14:paraId="1C7416C1" w14:textId="06F66123">
      <w:pPr>
        <w:pStyle w:val="841"/>
        <w:pBdr/>
        <w:spacing/>
        <w:ind/>
        <w:rPr/>
      </w:pPr>
      <w:r>
        <w:t xml:space="preserve">- </w:t>
      </w:r>
      <w:r>
        <w:t xml:space="preserve">bcrypt</w:t>
      </w:r>
      <w:r>
        <w:t xml:space="preserve"> (версия 5.1.1) </w:t>
      </w:r>
      <w:r>
        <w:t xml:space="preserve">–</w:t>
      </w:r>
      <w:r>
        <w:t xml:space="preserve"> библиотека для хеширования паролей</w:t>
      </w:r>
      <w:r>
        <w:t xml:space="preserve">;</w:t>
      </w:r>
      <w:r/>
    </w:p>
    <w:p w14:paraId="0817C10E" w14:textId="3EE8E06C">
      <w:pPr>
        <w:pStyle w:val="841"/>
        <w:pBdr/>
        <w:spacing/>
        <w:ind/>
        <w:rPr/>
      </w:pPr>
      <w:r>
        <w:rPr>
          <w:lang w:val="en-US"/>
        </w:rPr>
        <w:t xml:space="preserve">- cookie-parser (</w:t>
      </w:r>
      <w:r>
        <w:t xml:space="preserve">версия</w:t>
      </w:r>
      <w:r>
        <w:rPr>
          <w:lang w:val="en-US"/>
        </w:rPr>
        <w:t xml:space="preserve"> 1.4.6)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парсинг</w:t>
      </w:r>
      <w:r>
        <w:rPr>
          <w:lang w:val="en-US"/>
        </w:rPr>
        <w:t xml:space="preserve"> HTTP cookies</w:t>
      </w:r>
      <w:r>
        <w:rPr>
          <w:lang w:val="en-US"/>
        </w:rPr>
        <w:t xml:space="preserve">.</w:t>
      </w:r>
      <w:r/>
    </w:p>
    <w:p w14:paraId="42F2A1F9" w14:textId="78B87E7B">
      <w:pPr>
        <w:pStyle w:val="841"/>
        <w:pBdr/>
        <w:spacing/>
        <w:ind/>
        <w:rPr/>
      </w:pPr>
      <w:r>
        <w:t xml:space="preserve">Клиентская часть:</w:t>
      </w:r>
      <w:r/>
    </w:p>
    <w:p w14:paraId="2EB875E1" w14:textId="779DE0BD">
      <w:pPr>
        <w:pStyle w:val="841"/>
        <w:pBdr/>
        <w:spacing/>
        <w:ind/>
        <w:rPr/>
      </w:pPr>
      <w:r>
        <w:t xml:space="preserve">- HTML5 </w:t>
      </w:r>
      <w:r>
        <w:t xml:space="preserve">–</w:t>
      </w:r>
      <w:r>
        <w:t xml:space="preserve"> разметка страниц</w:t>
      </w:r>
      <w:r>
        <w:t xml:space="preserve">;</w:t>
      </w:r>
      <w:r/>
    </w:p>
    <w:p w14:paraId="758EFBCC" w14:textId="7EC3A72C">
      <w:pPr>
        <w:pStyle w:val="841"/>
        <w:pBdr/>
        <w:spacing/>
        <w:ind/>
        <w:rPr/>
      </w:pPr>
      <w:r>
        <w:t xml:space="preserve">- CSS3 </w:t>
      </w:r>
      <w:r>
        <w:t xml:space="preserve">–</w:t>
      </w:r>
      <w:r>
        <w:t xml:space="preserve"> стилизация интерфейса</w:t>
      </w:r>
      <w:r>
        <w:t xml:space="preserve">;</w:t>
      </w:r>
      <w:r/>
    </w:p>
    <w:p w14:paraId="1D5656AA" w14:textId="5A422567">
      <w:pPr>
        <w:pStyle w:val="841"/>
        <w:pBdr/>
        <w:spacing/>
        <w:ind/>
        <w:rPr/>
      </w:pPr>
      <w:r>
        <w:t xml:space="preserve">- </w:t>
      </w:r>
      <w:r>
        <w:t xml:space="preserve">Vanilla</w:t>
      </w:r>
      <w:r>
        <w:t xml:space="preserve"> JavaScript </w:t>
      </w:r>
      <w:r>
        <w:t xml:space="preserve">–</w:t>
      </w:r>
      <w:r>
        <w:t xml:space="preserve"> клиентская логика без фреймворков</w:t>
      </w:r>
      <w:r>
        <w:t xml:space="preserve">.</w:t>
      </w:r>
      <w:r/>
    </w:p>
    <w:p w14:paraId="49578761" w14:textId="7915438F">
      <w:pPr>
        <w:pStyle w:val="841"/>
        <w:pBdr/>
        <w:spacing/>
        <w:ind/>
        <w:rPr/>
      </w:pPr>
      <w:r>
        <w:t xml:space="preserve">Криптографические библиотеки:</w:t>
      </w:r>
      <w:r/>
    </w:p>
    <w:p w14:paraId="3DF15F8B" w14:textId="37E3DF95">
      <w:pPr>
        <w:pStyle w:val="841"/>
        <w:pBdr/>
        <w:spacing/>
        <w:ind/>
        <w:rPr/>
      </w:pPr>
      <w:r>
        <w:t xml:space="preserve">- </w:t>
      </w:r>
      <w:r>
        <w:rPr>
          <w:lang w:val="en-US"/>
        </w:rPr>
        <w:t xml:space="preserve">crypto</w:t>
      </w:r>
      <w:r>
        <w:t xml:space="preserve"> (встроенный модуль </w:t>
      </w:r>
      <w:r>
        <w:rPr>
          <w:lang w:val="en-US"/>
        </w:rPr>
        <w:t xml:space="preserve">Node</w:t>
      </w:r>
      <w:r>
        <w:t xml:space="preserve">.</w:t>
      </w:r>
      <w:r>
        <w:rPr>
          <w:lang w:val="en-US"/>
        </w:rPr>
        <w:t xml:space="preserve">js</w:t>
      </w:r>
      <w:r>
        <w:t xml:space="preserve">) - для </w:t>
      </w:r>
      <w:r>
        <w:rPr>
          <w:lang w:val="en-US"/>
        </w:rPr>
        <w:t xml:space="preserve">HMAC</w:t>
      </w:r>
      <w:r>
        <w:t xml:space="preserve"> подписи</w:t>
      </w:r>
      <w:r>
        <w:t xml:space="preserve">;</w:t>
      </w:r>
      <w:r/>
    </w:p>
    <w:p w14:paraId="167A1F60" w14:textId="64F284F1">
      <w:pPr>
        <w:pStyle w:val="841"/>
        <w:pBdr/>
        <w:spacing/>
        <w:ind/>
        <w:rPr>
          <w:lang w:val="en-US"/>
        </w:rPr>
      </w:pPr>
      <w:r>
        <w:rPr>
          <w:lang w:val="en-US"/>
        </w:rPr>
        <w:t xml:space="preserve">- </w:t>
      </w:r>
      <w:r>
        <w:rPr>
          <w:lang w:val="en-US"/>
        </w:rPr>
        <w:t xml:space="preserve">bcrypt</w:t>
      </w:r>
      <w:r>
        <w:rPr>
          <w:lang w:val="en-US"/>
        </w:rPr>
        <w:t xml:space="preserve"> - </w:t>
      </w:r>
      <w:r>
        <w:rPr>
          <w:lang w:val="en-US"/>
        </w:rPr>
        <w:t xml:space="preserve">для</w:t>
      </w:r>
      <w:r>
        <w:rPr>
          <w:lang w:val="en-US"/>
        </w:rPr>
        <w:t xml:space="preserve"> </w:t>
      </w:r>
      <w:r>
        <w:rPr>
          <w:lang w:val="en-US"/>
        </w:rPr>
        <w:t xml:space="preserve">хеширования</w:t>
      </w:r>
      <w:r>
        <w:rPr>
          <w:lang w:val="en-US"/>
        </w:rPr>
        <w:t xml:space="preserve"> </w:t>
      </w:r>
      <w:r>
        <w:rPr>
          <w:lang w:val="en-US"/>
        </w:rPr>
        <w:t xml:space="preserve">паролей</w:t>
      </w:r>
      <w:r>
        <w:rPr>
          <w:lang w:val="en-US"/>
        </w:rPr>
        <w:t xml:space="preserve">.</w:t>
      </w:r>
      <w:r>
        <w:rPr>
          <w:lang w:val="en-US"/>
        </w:rPr>
      </w:r>
    </w:p>
    <w:p w14:paraId="7A71BE08" w14:textId="6D22B79C">
      <w:pPr>
        <w:pStyle w:val="801"/>
        <w:pBdr/>
        <w:spacing/>
        <w:ind/>
        <w:rPr/>
      </w:pPr>
      <w:r/>
      <w:bookmarkStart w:id="9" w:name="_Toc9"/>
      <w:r/>
      <w:r>
        <w:t xml:space="preserve">Аутентификация</w:t>
      </w:r>
      <w:r/>
      <w:bookmarkEnd w:id="9"/>
      <w:r/>
      <w:r/>
    </w:p>
    <w:p w14:paraId="69D2B3BE" w14:textId="49136C8C">
      <w:pPr>
        <w:pStyle w:val="802"/>
        <w:pBdr/>
        <w:spacing/>
        <w:ind/>
        <w:rPr/>
      </w:pPr>
      <w:r/>
      <w:bookmarkStart w:id="10" w:name="_Toc10"/>
      <w:r>
        <w:t xml:space="preserve">Регистрация пользователя</w:t>
      </w:r>
      <w:r/>
      <w:bookmarkEnd w:id="10"/>
      <w:r/>
      <w:r/>
    </w:p>
    <w:p w14:paraId="51FA0B05" w14:textId="4465B657">
      <w:pPr>
        <w:pStyle w:val="841"/>
        <w:pBdr/>
        <w:spacing/>
        <w:ind/>
        <w:rPr/>
      </w:pPr>
      <w:r>
        <w:t xml:space="preserve">Регистрация </w:t>
      </w:r>
      <w:r>
        <w:t xml:space="preserve">происходит </w:t>
      </w:r>
      <w:r>
        <w:t xml:space="preserve">по след</w:t>
      </w:r>
      <w:r>
        <w:t xml:space="preserve">у</w:t>
      </w:r>
      <w:r>
        <w:t xml:space="preserve">ющему сценарию:</w:t>
      </w:r>
      <w:r/>
    </w:p>
    <w:p w14:paraId="531F69B3" w14:textId="75795458">
      <w:pPr>
        <w:pStyle w:val="841"/>
        <w:pBdr/>
        <w:spacing/>
        <w:ind/>
        <w:rPr/>
      </w:pPr>
      <w:r>
        <w:t xml:space="preserve">-</w:t>
      </w:r>
      <w:r>
        <w:t xml:space="preserve"> </w:t>
      </w:r>
      <w:r>
        <w:t xml:space="preserve">Ввод имени пользователя (3-20 символов, только буквы, цифры, подчёркивание)</w:t>
      </w:r>
      <w:r>
        <w:t xml:space="preserve">;</w:t>
      </w:r>
      <w:r/>
    </w:p>
    <w:p w14:paraId="7726DE4D" w14:textId="4AA5A842">
      <w:pPr>
        <w:pStyle w:val="841"/>
        <w:pBdr/>
        <w:spacing/>
        <w:ind/>
        <w:rPr/>
      </w:pPr>
      <w:r>
        <w:t xml:space="preserve">- Ввод пароля (минимум 6 символов)</w:t>
      </w:r>
      <w:r>
        <w:t xml:space="preserve">;</w:t>
      </w:r>
      <w:r/>
    </w:p>
    <w:p w14:paraId="292B2DDB" w14:textId="7CEC703E">
      <w:pPr>
        <w:pStyle w:val="841"/>
        <w:pBdr/>
        <w:spacing/>
        <w:ind/>
        <w:rPr/>
      </w:pPr>
      <w:r>
        <w:t xml:space="preserve">- </w:t>
      </w:r>
      <w:r>
        <w:t xml:space="preserve">Ввод п</w:t>
      </w:r>
      <w:r>
        <w:t xml:space="preserve">одтверждение пароля</w:t>
      </w:r>
      <w:r>
        <w:t xml:space="preserve">;</w:t>
      </w:r>
      <w:r/>
    </w:p>
    <w:p w14:paraId="788AE407" w14:textId="5AB456F3">
      <w:pPr>
        <w:pStyle w:val="841"/>
        <w:pBdr/>
        <w:spacing/>
        <w:ind/>
        <w:rPr/>
      </w:pPr>
      <w:r>
        <w:t xml:space="preserve">- Автоматический вход после успешной регистрации</w:t>
      </w:r>
      <w:r>
        <w:t xml:space="preserve">;</w:t>
      </w:r>
      <w:r/>
    </w:p>
    <w:p w14:paraId="1F74FFC2" w14:textId="5378839D">
      <w:pPr>
        <w:pStyle w:val="841"/>
        <w:pBdr/>
        <w:spacing/>
        <w:ind/>
        <w:rPr/>
      </w:pPr>
      <w:r>
        <w:t xml:space="preserve">- Выдача сессионной </w:t>
      </w:r>
      <w:r>
        <w:t xml:space="preserve">cookie</w:t>
      </w:r>
      <w:r>
        <w:t xml:space="preserve"> и CSRF токена</w:t>
      </w:r>
      <w:r>
        <w:t xml:space="preserve">.</w:t>
      </w:r>
      <w:r/>
    </w:p>
    <w:p w14:paraId="03A69431" w14:textId="36D6AD41">
      <w:pPr>
        <w:pStyle w:val="802"/>
        <w:pBdr/>
        <w:spacing/>
        <w:ind/>
        <w:rPr/>
      </w:pPr>
      <w:r/>
      <w:bookmarkStart w:id="11" w:name="_Toc11"/>
      <w:r>
        <w:t xml:space="preserve">Вход в систему</w:t>
      </w:r>
      <w:r/>
      <w:bookmarkEnd w:id="11"/>
      <w:r/>
      <w:r/>
    </w:p>
    <w:p w14:paraId="2C353631" w14:textId="554E679C">
      <w:pPr>
        <w:pStyle w:val="841"/>
        <w:pBdr/>
        <w:spacing/>
        <w:ind/>
        <w:rPr/>
      </w:pPr>
      <w:r>
        <w:t xml:space="preserve">Регистрация </w:t>
      </w:r>
      <w:r>
        <w:t xml:space="preserve">происходит</w:t>
      </w:r>
      <w:r>
        <w:t xml:space="preserve"> по следующему сценарию:</w:t>
      </w:r>
      <w:r/>
    </w:p>
    <w:p w14:paraId="0B06A2F5" w14:textId="41853143">
      <w:pPr>
        <w:pStyle w:val="841"/>
        <w:pBdr/>
        <w:spacing/>
        <w:ind/>
        <w:rPr/>
      </w:pPr>
      <w:r>
        <w:t xml:space="preserve">- Ввод имени пользователя и пароля</w:t>
      </w:r>
      <w:r>
        <w:t xml:space="preserve">;</w:t>
      </w:r>
      <w:r/>
    </w:p>
    <w:p w14:paraId="18A636EC" w14:textId="2DBFA8DD">
      <w:pPr>
        <w:pStyle w:val="841"/>
        <w:pBdr/>
        <w:spacing/>
        <w:ind/>
        <w:rPr/>
      </w:pPr>
      <w:r>
        <w:t xml:space="preserve">- Проверка учётных данных</w:t>
      </w:r>
      <w:r>
        <w:t xml:space="preserve">;</w:t>
      </w:r>
      <w:r/>
    </w:p>
    <w:p w14:paraId="3B95ABC4" w14:textId="2CBDF1BD">
      <w:pPr>
        <w:pStyle w:val="841"/>
        <w:pBdr/>
        <w:spacing/>
        <w:ind/>
        <w:rPr/>
      </w:pPr>
      <w:r>
        <w:t xml:space="preserve">- Выдача сессионной </w:t>
      </w:r>
      <w:r>
        <w:t xml:space="preserve">cookie</w:t>
      </w:r>
      <w:r>
        <w:t xml:space="preserve"> и CSRF токена</w:t>
      </w:r>
      <w:r>
        <w:t xml:space="preserve">;</w:t>
      </w:r>
      <w:r/>
    </w:p>
    <w:p w14:paraId="32966B5E" w14:textId="4720154B">
      <w:pPr>
        <w:pStyle w:val="841"/>
        <w:pBdr/>
        <w:spacing/>
        <w:ind/>
        <w:rPr/>
      </w:pPr>
      <w:r>
        <w:t xml:space="preserve">- Автоматическое обновление времени жизни сессии при активности</w:t>
      </w:r>
      <w:r>
        <w:t xml:space="preserve">.</w:t>
      </w:r>
      <w:r/>
    </w:p>
    <w:p w14:paraId="732207D6" w14:textId="01BA3F0A">
      <w:pPr>
        <w:pStyle w:val="802"/>
        <w:pBdr/>
        <w:spacing/>
        <w:ind/>
        <w:rPr/>
      </w:pPr>
      <w:r/>
      <w:bookmarkStart w:id="12" w:name="_Toc12"/>
      <w:r>
        <w:t xml:space="preserve">Выход из системы</w:t>
      </w:r>
      <w:r/>
      <w:bookmarkEnd w:id="12"/>
      <w:r/>
      <w:r/>
    </w:p>
    <w:p w14:paraId="23D6258F" w14:textId="111FCE64">
      <w:pPr>
        <w:pStyle w:val="841"/>
        <w:pBdr/>
        <w:spacing/>
        <w:ind/>
        <w:rPr/>
      </w:pPr>
      <w:r>
        <w:t xml:space="preserve">Выход из системы </w:t>
      </w:r>
      <w:r>
        <w:t xml:space="preserve">происходит по следующему сценарию:</w:t>
      </w:r>
      <w:r/>
    </w:p>
    <w:p w14:paraId="5DDFB7D7" w14:textId="2895EB37">
      <w:pPr>
        <w:pStyle w:val="841"/>
        <w:pBdr/>
        <w:spacing/>
        <w:ind/>
        <w:rPr>
          <w:lang w:val="en-US"/>
        </w:rPr>
      </w:pPr>
      <w:r>
        <w:t xml:space="preserve">- Нажатие кнопки «</w:t>
      </w:r>
      <w:r>
        <w:t xml:space="preserve">Выход</w:t>
      </w:r>
      <w:r>
        <w:t xml:space="preserve">»</w:t>
      </w:r>
      <w:r>
        <w:rPr>
          <w:lang w:val="en-US"/>
        </w:rPr>
        <w:t xml:space="preserve">;</w:t>
      </w:r>
      <w:r>
        <w:rPr>
          <w:lang w:val="en-US"/>
        </w:rPr>
      </w:r>
    </w:p>
    <w:p w14:paraId="273DED57" w14:textId="1D199F28">
      <w:pPr>
        <w:pStyle w:val="841"/>
        <w:pBdr/>
        <w:spacing/>
        <w:ind/>
        <w:rPr/>
      </w:pPr>
      <w:r>
        <w:t xml:space="preserve">- Удаление сессии из базы данных</w:t>
      </w:r>
      <w:r>
        <w:t xml:space="preserve">;</w:t>
      </w:r>
      <w:r/>
    </w:p>
    <w:p w14:paraId="0DC6DB8E" w14:textId="7AFB8ABC">
      <w:pPr>
        <w:pStyle w:val="841"/>
        <w:pBdr/>
        <w:spacing/>
        <w:ind/>
        <w:rPr/>
      </w:pPr>
      <w:r>
        <w:t xml:space="preserve">- Удаление всех CSRF токенов сессии</w:t>
      </w:r>
      <w:r>
        <w:t xml:space="preserve">;</w:t>
      </w:r>
      <w:r/>
    </w:p>
    <w:p w14:paraId="7FD1DB81" w14:textId="130EBFFD">
      <w:pPr>
        <w:pStyle w:val="841"/>
        <w:pBdr/>
        <w:spacing/>
        <w:ind/>
        <w:rPr/>
      </w:pPr>
      <w:r>
        <w:t xml:space="preserve">- Очистка </w:t>
      </w:r>
      <w:r>
        <w:t xml:space="preserve">cookie</w:t>
      </w:r>
      <w:r>
        <w:t xml:space="preserve"> на клиенте</w:t>
      </w:r>
      <w:r>
        <w:rPr>
          <w:lang w:val="en-US"/>
        </w:rPr>
        <w:t xml:space="preserve">.</w:t>
      </w:r>
      <w:r/>
    </w:p>
    <w:p w14:paraId="70CC3E56" w14:textId="0ED1BE9A">
      <w:pPr>
        <w:pStyle w:val="801"/>
        <w:pBdr/>
        <w:spacing/>
        <w:ind/>
        <w:rPr/>
      </w:pPr>
      <w:r/>
      <w:bookmarkStart w:id="13" w:name="_Toc13"/>
      <w:r>
        <w:t xml:space="preserve">Управление задачами</w:t>
      </w:r>
      <w:r/>
      <w:bookmarkEnd w:id="13"/>
      <w:r/>
      <w:r/>
    </w:p>
    <w:p w14:paraId="64604E81" w14:textId="281536C6">
      <w:pPr>
        <w:pStyle w:val="802"/>
        <w:pBdr/>
        <w:spacing/>
        <w:ind/>
        <w:rPr/>
      </w:pPr>
      <w:r/>
      <w:bookmarkStart w:id="14" w:name="_Toc14"/>
      <w:r>
        <w:t xml:space="preserve">Создание задачи</w:t>
      </w:r>
      <w:r/>
      <w:bookmarkEnd w:id="14"/>
      <w:r/>
      <w:r/>
    </w:p>
    <w:p w14:paraId="6273B25B" w14:textId="1D95F5ED">
      <w:pPr>
        <w:pStyle w:val="841"/>
        <w:pBdr/>
        <w:spacing/>
        <w:ind/>
        <w:rPr/>
      </w:pPr>
      <w:r>
        <w:t xml:space="preserve">Создание задачи </w:t>
      </w:r>
      <w:r>
        <w:t xml:space="preserve">происходит по следующему сценарию:</w:t>
      </w:r>
      <w:r/>
    </w:p>
    <w:p w14:paraId="3A9061A2" w14:textId="07B5BF2C">
      <w:pPr>
        <w:pStyle w:val="841"/>
        <w:pBdr/>
        <w:spacing/>
        <w:ind/>
        <w:rPr/>
      </w:pPr>
      <w:r>
        <w:t xml:space="preserve">- Ввод названия задачи (до 200 символов)</w:t>
      </w:r>
      <w:r>
        <w:t xml:space="preserve">;</w:t>
      </w:r>
      <w:r/>
    </w:p>
    <w:p w14:paraId="4FFE4710" w14:textId="335A9740">
      <w:pPr>
        <w:pStyle w:val="841"/>
        <w:pBdr/>
        <w:spacing/>
        <w:ind/>
        <w:rPr/>
      </w:pPr>
      <w:r>
        <w:t xml:space="preserve">- Ввод описания задачи (до 1000 символов, опционально)</w:t>
      </w:r>
      <w:r>
        <w:t xml:space="preserve">;</w:t>
      </w:r>
      <w:r/>
    </w:p>
    <w:p w14:paraId="68F90807" w14:textId="35694FE9">
      <w:pPr>
        <w:pStyle w:val="841"/>
        <w:pBdr/>
        <w:spacing/>
        <w:ind/>
        <w:rPr/>
      </w:pPr>
      <w:r>
        <w:t xml:space="preserve">- Установка статуса выполнения (выполнено/не выполнено)</w:t>
      </w:r>
      <w:r>
        <w:t xml:space="preserve">;</w:t>
      </w:r>
      <w:r/>
    </w:p>
    <w:p w14:paraId="5C9428E0" w14:textId="242B796F">
      <w:pPr>
        <w:pStyle w:val="841"/>
        <w:pBdr/>
        <w:spacing/>
        <w:ind/>
        <w:rPr>
          <w:lang w:val="en-US"/>
        </w:rPr>
      </w:pPr>
      <w:r>
        <w:t xml:space="preserve">- Автоматическое сохранение времени создания</w:t>
      </w:r>
      <w:r>
        <w:rPr>
          <w:lang w:val="en-US"/>
        </w:rPr>
        <w:t xml:space="preserve">.</w:t>
      </w:r>
      <w:r>
        <w:rPr>
          <w:lang w:val="en-US"/>
        </w:rPr>
      </w:r>
    </w:p>
    <w:p w14:paraId="5AA5D6E7" w14:textId="1974D589">
      <w:pPr>
        <w:pStyle w:val="802"/>
        <w:pBdr/>
        <w:spacing/>
        <w:ind/>
        <w:rPr/>
      </w:pPr>
      <w:r/>
      <w:bookmarkStart w:id="15" w:name="_Toc15"/>
      <w:r>
        <w:t xml:space="preserve">Просмотр задач</w:t>
      </w:r>
      <w:r/>
      <w:bookmarkEnd w:id="15"/>
      <w:r/>
      <w:r/>
    </w:p>
    <w:p w14:paraId="58F17743" w14:textId="173AAD36">
      <w:pPr>
        <w:pStyle w:val="841"/>
        <w:pBdr/>
        <w:spacing/>
        <w:ind/>
        <w:rPr/>
      </w:pPr>
      <w:r>
        <w:t xml:space="preserve">Просмотр задач</w:t>
      </w:r>
      <w:r>
        <w:t xml:space="preserve"> реализован как</w:t>
      </w:r>
      <w:r>
        <w:t xml:space="preserve">:</w:t>
      </w:r>
      <w:r/>
    </w:p>
    <w:p w14:paraId="0071A0C8" w14:textId="383EB6A4">
      <w:pPr>
        <w:pStyle w:val="841"/>
        <w:pBdr/>
        <w:spacing/>
        <w:ind/>
        <w:rPr/>
      </w:pPr>
      <w:r>
        <w:t xml:space="preserve">- Отображение всех задач текущего пользователя</w:t>
      </w:r>
      <w:r>
        <w:t xml:space="preserve">;</w:t>
      </w:r>
      <w:r/>
    </w:p>
    <w:p w14:paraId="2231DBB8" w14:textId="4079CAD7">
      <w:pPr>
        <w:pStyle w:val="841"/>
        <w:pBdr/>
        <w:spacing/>
        <w:ind/>
        <w:rPr>
          <w:lang w:val="en-US"/>
        </w:rPr>
      </w:pPr>
      <w:r>
        <w:t xml:space="preserve">- Отображение статуса выполнения</w:t>
      </w:r>
      <w:r>
        <w:rPr>
          <w:lang w:val="en-US"/>
        </w:rPr>
        <w:t xml:space="preserve">;</w:t>
      </w:r>
      <w:r>
        <w:rPr>
          <w:lang w:val="en-US"/>
        </w:rPr>
      </w:r>
    </w:p>
    <w:p w14:paraId="6DC6EB1F" w14:textId="75E72B6C">
      <w:pPr>
        <w:pStyle w:val="841"/>
        <w:pBdr/>
        <w:spacing/>
        <w:ind/>
        <w:rPr/>
      </w:pPr>
      <w:r>
        <w:t xml:space="preserve">- Отображение даты создания и обновления</w:t>
      </w:r>
      <w:r>
        <w:t xml:space="preserve">;</w:t>
      </w:r>
      <w:r/>
    </w:p>
    <w:p w14:paraId="4CB5401B" w14:textId="2332FB80">
      <w:pPr>
        <w:pStyle w:val="841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Для администраторов: просмотр всех задач всех пользователей с указанием автора</w:t>
      </w:r>
      <w:r>
        <w:t xml:space="preserve">.</w:t>
      </w:r>
      <w:r/>
    </w:p>
    <w:p w14:paraId="3BAE104C" w14:textId="70BE1B3C">
      <w:pPr>
        <w:pStyle w:val="802"/>
        <w:pBdr/>
        <w:spacing/>
        <w:ind/>
        <w:rPr>
          <w:lang w:val="en-US"/>
        </w:rPr>
      </w:pPr>
      <w:r/>
      <w:bookmarkStart w:id="16" w:name="_Toc16"/>
      <w:r>
        <w:t xml:space="preserve">Редактирование задачи</w:t>
      </w:r>
      <w:r/>
      <w:bookmarkEnd w:id="16"/>
      <w:r/>
      <w:r>
        <w:rPr>
          <w:lang w:val="en-US"/>
        </w:rPr>
      </w:r>
    </w:p>
    <w:p w14:paraId="233C7E01" w14:textId="0916C5D8">
      <w:pPr>
        <w:pStyle w:val="841"/>
        <w:pBdr/>
        <w:spacing/>
        <w:ind/>
        <w:rPr/>
      </w:pPr>
      <w:r>
        <w:t xml:space="preserve">Редактирование задачи </w:t>
      </w:r>
      <w:r>
        <w:t xml:space="preserve">происходит по следующему сценарию:</w:t>
      </w:r>
      <w:r/>
    </w:p>
    <w:p w14:paraId="13C60F25" w14:textId="180B3D6F">
      <w:pPr>
        <w:pStyle w:val="841"/>
        <w:pBdr/>
        <w:spacing/>
        <w:ind/>
        <w:rPr>
          <w:lang w:val="en-US"/>
        </w:rPr>
      </w:pPr>
      <w:r>
        <w:t xml:space="preserve">- Нажатие на кнопку «Редактировать»</w:t>
      </w:r>
      <w:r>
        <w:rPr>
          <w:lang w:val="en-US"/>
        </w:rPr>
        <w:t xml:space="preserve">;</w:t>
      </w:r>
      <w:r>
        <w:rPr>
          <w:lang w:val="en-US"/>
        </w:rPr>
      </w:r>
    </w:p>
    <w:p w14:paraId="6690B586" w14:textId="3E7ED84B">
      <w:pPr>
        <w:pStyle w:val="841"/>
        <w:pBdr/>
        <w:spacing/>
        <w:ind/>
        <w:rPr/>
      </w:pPr>
      <w:r>
        <w:t xml:space="preserve">- Изменение названия и описания</w:t>
      </w:r>
      <w:r>
        <w:t xml:space="preserve">;</w:t>
      </w:r>
      <w:r/>
    </w:p>
    <w:p w14:paraId="5890CDDD" w14:textId="50BC1D28">
      <w:pPr>
        <w:pStyle w:val="841"/>
        <w:pBdr/>
        <w:spacing/>
        <w:ind/>
        <w:rPr/>
      </w:pPr>
      <w:r>
        <w:t xml:space="preserve">- Изменение статуса выполнения</w:t>
      </w:r>
      <w:r>
        <w:t xml:space="preserve">;</w:t>
      </w:r>
      <w:r/>
    </w:p>
    <w:p w14:paraId="53685EAD" w14:textId="76BC73BD">
      <w:pPr>
        <w:pStyle w:val="841"/>
        <w:pBdr/>
        <w:spacing/>
        <w:ind/>
        <w:rPr/>
      </w:pPr>
      <w:r>
        <w:rPr>
          <w:lang w:val="en-US"/>
        </w:rPr>
        <w:t xml:space="preserve">- </w:t>
      </w:r>
      <w:r>
        <w:rPr>
          <w:lang w:val="en-US"/>
        </w:rPr>
        <w:t xml:space="preserve">Автоматическое</w:t>
      </w:r>
      <w:r>
        <w:rPr>
          <w:lang w:val="en-US"/>
        </w:rPr>
        <w:t xml:space="preserve"> </w:t>
      </w:r>
      <w:r>
        <w:rPr>
          <w:lang w:val="en-US"/>
        </w:rPr>
        <w:t xml:space="preserve">обновление</w:t>
      </w:r>
      <w:r>
        <w:rPr>
          <w:lang w:val="en-US"/>
        </w:rPr>
        <w:t xml:space="preserve"> </w:t>
      </w:r>
      <w:r>
        <w:rPr>
          <w:lang w:val="en-US"/>
        </w:rPr>
        <w:t xml:space="preserve">времени</w:t>
      </w:r>
      <w:r>
        <w:rPr>
          <w:lang w:val="en-US"/>
        </w:rPr>
        <w:t xml:space="preserve"> </w:t>
      </w:r>
      <w:r>
        <w:rPr>
          <w:lang w:val="en-US"/>
        </w:rPr>
        <w:t xml:space="preserve">изменения</w:t>
      </w:r>
      <w:r>
        <w:t xml:space="preserve">.</w:t>
      </w:r>
      <w:r/>
    </w:p>
    <w:p w14:paraId="67745C89" w14:textId="0F678D14">
      <w:pPr>
        <w:pStyle w:val="802"/>
        <w:pBdr/>
        <w:spacing/>
        <w:ind/>
        <w:rPr/>
      </w:pPr>
      <w:r/>
      <w:bookmarkStart w:id="17" w:name="_Toc17"/>
      <w:r>
        <w:t xml:space="preserve">Удаление задачи</w:t>
      </w:r>
      <w:r/>
      <w:bookmarkEnd w:id="17"/>
      <w:r/>
      <w:r/>
    </w:p>
    <w:p w14:paraId="499E59AD" w14:textId="59A2E506">
      <w:pPr>
        <w:pStyle w:val="841"/>
        <w:pBdr/>
        <w:spacing/>
        <w:ind/>
        <w:rPr/>
      </w:pPr>
      <w:r>
        <w:t xml:space="preserve">Удаление задачи</w:t>
      </w:r>
      <w:r>
        <w:t xml:space="preserve"> реализовано следующим образом</w:t>
      </w:r>
      <w:r>
        <w:t xml:space="preserve">:</w:t>
      </w:r>
      <w:r/>
    </w:p>
    <w:p w14:paraId="65511295" w14:textId="484230E8">
      <w:pPr>
        <w:pStyle w:val="841"/>
        <w:pBdr/>
        <w:spacing/>
        <w:ind/>
        <w:rPr/>
      </w:pPr>
      <w:r>
        <w:t xml:space="preserve">- Нажатие кнопки «Удалить»</w:t>
      </w:r>
      <w:r>
        <w:t xml:space="preserve">;</w:t>
      </w:r>
      <w:r/>
    </w:p>
    <w:p w14:paraId="1CF9BBAE" w14:textId="2E5AFFA9">
      <w:pPr>
        <w:pStyle w:val="841"/>
        <w:pBdr/>
        <w:spacing/>
        <w:ind/>
        <w:rPr/>
      </w:pPr>
      <w:r>
        <w:t xml:space="preserve">- Удаление задачи с подтверждением</w:t>
      </w:r>
      <w:r>
        <w:t xml:space="preserve">;</w:t>
      </w:r>
      <w:r/>
    </w:p>
    <w:p w14:paraId="33A1D0A9" w14:textId="740EC5E4">
      <w:pPr>
        <w:pStyle w:val="841"/>
        <w:pBdr/>
        <w:spacing/>
        <w:ind/>
        <w:rPr/>
      </w:pPr>
      <w:r>
        <w:t xml:space="preserve">- Обычные пользователи могут удалять только свои задачи</w:t>
      </w:r>
      <w:r>
        <w:t xml:space="preserve">;</w:t>
      </w:r>
      <w:r/>
    </w:p>
    <w:p w14:paraId="1F09DDDD" w14:textId="75CAB150">
      <w:pPr>
        <w:pStyle w:val="841"/>
        <w:pBdr/>
        <w:spacing/>
        <w:ind/>
        <w:rPr/>
      </w:pPr>
      <w:r>
        <w:t xml:space="preserve">- Администраторы могут удалять любые задачи</w:t>
      </w:r>
      <w:r>
        <w:t xml:space="preserve">.</w:t>
      </w:r>
      <w:r/>
    </w:p>
    <w:p w14:paraId="3598B5CE" w14:textId="489B099C">
      <w:pPr>
        <w:pStyle w:val="801"/>
        <w:pBdr/>
        <w:spacing/>
        <w:ind/>
        <w:rPr/>
      </w:pPr>
      <w:r/>
      <w:bookmarkStart w:id="18" w:name="_Toc18"/>
      <w:r>
        <w:t xml:space="preserve">Административные функции</w:t>
      </w:r>
      <w:r/>
      <w:bookmarkEnd w:id="18"/>
      <w:r/>
      <w:r/>
    </w:p>
    <w:p w14:paraId="5216D397" w14:textId="233722B6">
      <w:pPr>
        <w:pStyle w:val="802"/>
        <w:pBdr/>
        <w:spacing/>
        <w:ind/>
        <w:rPr/>
      </w:pPr>
      <w:r/>
      <w:bookmarkStart w:id="19" w:name="_Toc19"/>
      <w:r>
        <w:t xml:space="preserve">Просмотр всех задач</w:t>
      </w:r>
      <w:r/>
      <w:bookmarkEnd w:id="19"/>
      <w:r/>
      <w:r/>
    </w:p>
    <w:p w14:paraId="011215A4" w14:textId="5B94434D">
      <w:pPr>
        <w:pStyle w:val="841"/>
        <w:pBdr/>
        <w:spacing/>
        <w:ind/>
        <w:rPr/>
      </w:pPr>
      <w:r>
        <w:t xml:space="preserve">Просмотр задач реализован </w:t>
      </w:r>
      <w:r>
        <w:t xml:space="preserve">со </w:t>
      </w:r>
      <w:r>
        <w:t xml:space="preserve">следующим</w:t>
      </w:r>
      <w:r>
        <w:t xml:space="preserve">и</w:t>
      </w:r>
      <w:r>
        <w:t xml:space="preserve"> </w:t>
      </w:r>
      <w:r>
        <w:t xml:space="preserve">особенностями</w:t>
      </w:r>
      <w:r>
        <w:t xml:space="preserve">:</w:t>
      </w:r>
      <w:r/>
    </w:p>
    <w:p w14:paraId="125D5343" w14:textId="77777777">
      <w:pPr>
        <w:pStyle w:val="841"/>
        <w:pBdr/>
        <w:spacing/>
        <w:ind/>
        <w:rPr/>
      </w:pPr>
      <w:r>
        <w:t xml:space="preserve">- Доступно только администраторам</w:t>
      </w:r>
      <w:r/>
    </w:p>
    <w:p w14:paraId="214FF5E7" w14:textId="77777777">
      <w:pPr>
        <w:pStyle w:val="841"/>
        <w:pBdr/>
        <w:spacing/>
        <w:ind/>
        <w:rPr/>
      </w:pPr>
      <w:r>
        <w:t xml:space="preserve">- Отображение задач всех пользователей</w:t>
      </w:r>
      <w:r/>
    </w:p>
    <w:p w14:paraId="000C2236" w14:textId="13995A1D">
      <w:pPr>
        <w:pStyle w:val="841"/>
        <w:pBdr/>
        <w:spacing/>
        <w:ind/>
        <w:rPr/>
      </w:pPr>
      <w:r>
        <w:t xml:space="preserve">- Отображение имени пользователя-автора каждой задачи</w:t>
      </w:r>
      <w:r/>
    </w:p>
    <w:p w14:paraId="63E820D2" w14:textId="4FC77BFF">
      <w:pPr>
        <w:pStyle w:val="802"/>
        <w:pBdr/>
        <w:spacing/>
        <w:ind/>
        <w:rPr/>
      </w:pPr>
      <w:r/>
      <w:bookmarkStart w:id="20" w:name="_Toc20"/>
      <w:r>
        <w:t xml:space="preserve">Поиск задач</w:t>
      </w:r>
      <w:r/>
      <w:bookmarkEnd w:id="20"/>
      <w:r/>
      <w:r/>
    </w:p>
    <w:p w14:paraId="1681B1F1" w14:textId="503B850C">
      <w:pPr>
        <w:pStyle w:val="841"/>
        <w:pBdr/>
        <w:spacing/>
        <w:ind/>
        <w:rPr/>
      </w:pPr>
      <w:r>
        <w:t xml:space="preserve">Поиск задач позволяет делать</w:t>
      </w:r>
      <w:r>
        <w:t xml:space="preserve"> следующее</w:t>
      </w:r>
      <w:r>
        <w:t xml:space="preserve">:</w:t>
      </w:r>
      <w:r/>
    </w:p>
    <w:p w14:paraId="786A9C08" w14:textId="20B267ED">
      <w:pPr>
        <w:pStyle w:val="841"/>
        <w:pBdr/>
        <w:spacing/>
        <w:ind/>
        <w:rPr>
          <w:lang w:val="en-US"/>
        </w:rPr>
      </w:pPr>
      <w:r>
        <w:t xml:space="preserve">- Поиск по имени пользователя</w:t>
      </w:r>
      <w:r>
        <w:rPr>
          <w:lang w:val="en-US"/>
        </w:rPr>
        <w:t xml:space="preserve">;</w:t>
      </w:r>
      <w:r>
        <w:rPr>
          <w:lang w:val="en-US"/>
        </w:rPr>
      </w:r>
    </w:p>
    <w:p w14:paraId="2CF0E3D5" w14:textId="0C512984">
      <w:pPr>
        <w:pStyle w:val="841"/>
        <w:pBdr/>
        <w:spacing/>
        <w:ind/>
        <w:rPr>
          <w:lang w:val="en-US"/>
        </w:rPr>
      </w:pPr>
      <w:r>
        <w:t xml:space="preserve">- Поиск по названию задачи</w:t>
      </w:r>
      <w:r>
        <w:rPr>
          <w:lang w:val="en-US"/>
        </w:rPr>
        <w:t xml:space="preserve">;</w:t>
      </w:r>
      <w:r>
        <w:rPr>
          <w:lang w:val="en-US"/>
        </w:rPr>
      </w:r>
    </w:p>
    <w:p w14:paraId="5BF39776" w14:textId="5E916EB6">
      <w:pPr>
        <w:pStyle w:val="841"/>
        <w:pBdr/>
        <w:spacing/>
        <w:ind/>
        <w:rPr/>
      </w:pPr>
      <w:r>
        <w:t xml:space="preserve">- Комбинированный поиск (оба фильтра одновременно)</w:t>
      </w:r>
      <w:r>
        <w:t xml:space="preserve">.</w:t>
      </w:r>
      <w:r/>
    </w:p>
    <w:p w14:paraId="30905864" w14:textId="3D9F2E29">
      <w:pPr>
        <w:pStyle w:val="801"/>
        <w:pBdr/>
        <w:spacing/>
        <w:ind/>
        <w:rPr/>
      </w:pPr>
      <w:r/>
      <w:bookmarkStart w:id="21" w:name="_Toc21"/>
      <w:r>
        <w:t xml:space="preserve">Описание разработанных мер по защите информации</w:t>
      </w:r>
      <w:r/>
      <w:bookmarkEnd w:id="21"/>
      <w:r/>
      <w:r/>
    </w:p>
    <w:p w14:paraId="6E586F47" w14:textId="59F93158">
      <w:pPr>
        <w:pStyle w:val="802"/>
        <w:pBdr/>
        <w:spacing/>
        <w:ind/>
        <w:rPr/>
      </w:pPr>
      <w:r/>
      <w:bookmarkStart w:id="22" w:name="_Toc22"/>
      <w:r>
        <w:t xml:space="preserve">Аутентификация</w:t>
      </w:r>
      <w:r/>
      <w:bookmarkEnd w:id="22"/>
      <w:r/>
      <w:r/>
    </w:p>
    <w:p w14:paraId="2F0D980C" w14:textId="4BC38870">
      <w:pPr>
        <w:pStyle w:val="841"/>
        <w:pBdr/>
        <w:spacing/>
        <w:ind/>
        <w:rPr/>
      </w:pPr>
      <w:r>
        <w:t xml:space="preserve">Пароли </w:t>
      </w:r>
      <w:r>
        <w:t xml:space="preserve">х</w:t>
      </w:r>
      <w:r>
        <w:t xml:space="preserve">е</w:t>
      </w:r>
      <w:r>
        <w:t xml:space="preserve">шируются</w:t>
      </w:r>
      <w:r>
        <w:t xml:space="preserve"> при регистрации.</w:t>
      </w:r>
      <w:r>
        <w:t xml:space="preserve"> Реализовано с применением библиотеки «</w:t>
      </w:r>
      <w:r>
        <w:rPr>
          <w:lang w:val="en-US"/>
        </w:rPr>
        <w:t xml:space="preserve">bcrypt</w:t>
      </w:r>
      <w:r>
        <w:t xml:space="preserve">»</w:t>
      </w:r>
      <w:r>
        <w:t xml:space="preserve">. У каждого пароля уникальная соль</w:t>
      </w:r>
      <w:r>
        <w:t xml:space="preserve">.</w:t>
      </w:r>
      <w:r>
        <w:t xml:space="preserve"> Защищает </w:t>
      </w:r>
      <w:r>
        <w:t xml:space="preserve">пароли </w:t>
      </w:r>
      <w:r>
        <w:t xml:space="preserve">при утечки</w:t>
      </w:r>
      <w:r>
        <w:t xml:space="preserve"> </w:t>
      </w:r>
      <w:r>
        <w:t xml:space="preserve">базы данных (БД)</w:t>
      </w:r>
      <w:r>
        <w:t xml:space="preserve">, потребуется знать особенности хеширования на бэкенде.</w:t>
      </w:r>
      <w:r/>
    </w:p>
    <w:p w14:paraId="7B99629B" w14:textId="1A5BA33F">
      <w:pPr>
        <w:pStyle w:val="841"/>
        <w:pBdr/>
        <w:spacing/>
        <w:ind/>
        <w:rPr/>
      </w:pPr>
      <w:r>
        <w:t xml:space="preserve">Авторизация работает на сессиях с </w:t>
      </w:r>
      <w:r>
        <w:rPr>
          <w:lang w:val="en-US"/>
        </w:rPr>
        <w:t xml:space="preserve">HMAC</w:t>
      </w:r>
      <w:r>
        <w:t xml:space="preserve">-подписью. </w:t>
      </w:r>
      <w:r>
        <w:t xml:space="preserve">Сессия живёт 30 минут. При активности за эти 30 минут сессия продлевается ещё на 30 с момента продления.</w:t>
      </w:r>
      <w:r>
        <w:t xml:space="preserve"> Проверка подписи защищает от </w:t>
      </w:r>
      <w:r>
        <w:t xml:space="preserve">кражи и/или </w:t>
      </w:r>
      <w:r>
        <w:t xml:space="preserve">подделки</w:t>
      </w:r>
      <w:r>
        <w:t xml:space="preserve"> </w:t>
      </w:r>
      <w:r>
        <w:rPr>
          <w:lang w:val="en-US"/>
        </w:rPr>
        <w:t xml:space="preserve">cookie</w:t>
      </w:r>
      <w:r>
        <w:t xml:space="preserve">.</w:t>
      </w:r>
      <w:r/>
    </w:p>
    <w:p w14:paraId="3E0F5E60" w14:textId="782E62FC">
      <w:pPr>
        <w:pStyle w:val="841"/>
        <w:pBdr/>
        <w:spacing/>
        <w:ind/>
        <w:rPr/>
      </w:pPr>
      <w:r>
        <w:t xml:space="preserve">Используются «безопасные» куки</w:t>
      </w:r>
      <w:r>
        <w:t xml:space="preserve">, настроенные на работу в </w:t>
      </w:r>
      <w:r>
        <w:rPr>
          <w:lang w:val="en-US"/>
        </w:rPr>
        <w:t xml:space="preserve">httpOnly</w:t>
      </w:r>
      <w:r>
        <w:t xml:space="preserve"> </w:t>
      </w:r>
      <w:r>
        <w:t xml:space="preserve">режиме.</w:t>
      </w:r>
      <w:r>
        <w:t xml:space="preserve"> </w:t>
      </w:r>
      <w:r>
        <w:rPr>
          <w:lang w:val="en-US"/>
        </w:rPr>
        <w:t xml:space="preserve">Javascript</w:t>
      </w:r>
      <w:r>
        <w:t xml:space="preserve"> </w:t>
      </w:r>
      <w:r>
        <w:t xml:space="preserve">не может получить доступ к таким куки</w:t>
      </w:r>
      <w:r>
        <w:t xml:space="preserve">.</w:t>
      </w:r>
      <w:r>
        <w:t xml:space="preserve"> Параметр «</w:t>
      </w:r>
      <w:r>
        <w:rPr>
          <w:lang w:val="en-US"/>
        </w:rPr>
        <w:t xml:space="preserve">strict</w:t>
      </w:r>
      <w:r>
        <w:t xml:space="preserve">»</w:t>
      </w:r>
      <w:r>
        <w:t xml:space="preserve"> </w:t>
      </w:r>
      <w:r>
        <w:t xml:space="preserve">у опции «</w:t>
      </w:r>
      <w:r>
        <w:rPr>
          <w:lang w:val="en-US"/>
        </w:rPr>
        <w:t xml:space="preserve">samesite</w:t>
      </w:r>
      <w:r>
        <w:t xml:space="preserve">» запрещает отправлять </w:t>
      </w:r>
      <w:r>
        <w:rPr>
          <w:lang w:val="en-US"/>
        </w:rPr>
        <w:t xml:space="preserve">cookie</w:t>
      </w:r>
      <w:r>
        <w:t xml:space="preserve"> при </w:t>
      </w:r>
      <w:r>
        <w:rPr>
          <w:lang w:val="en-US"/>
        </w:rPr>
        <w:t xml:space="preserve">cross</w:t>
      </w:r>
      <w:r>
        <w:t xml:space="preserve">-</w:t>
      </w:r>
      <w:r>
        <w:rPr>
          <w:lang w:val="en-US"/>
        </w:rPr>
        <w:t xml:space="preserve">site</w:t>
      </w:r>
      <w:r>
        <w:t xml:space="preserve"> </w:t>
      </w:r>
      <w:r>
        <w:t xml:space="preserve">запросах.</w:t>
      </w:r>
      <w:r>
        <w:t xml:space="preserve"> В </w:t>
      </w:r>
      <w:r>
        <w:t xml:space="preserve">демонастрации</w:t>
      </w:r>
      <w:r>
        <w:t xml:space="preserve"> </w:t>
      </w:r>
      <w:r>
        <w:t xml:space="preserve">параметр «</w:t>
      </w:r>
      <w:r>
        <w:rPr>
          <w:lang w:val="en-US"/>
        </w:rPr>
        <w:t xml:space="preserve">secure</w:t>
      </w:r>
      <w:r>
        <w:t xml:space="preserve">» был поставлен на </w:t>
      </w:r>
      <w:r>
        <w:rPr>
          <w:lang w:val="en-US"/>
        </w:rPr>
        <w:t xml:space="preserve">false</w:t>
      </w:r>
      <w:r>
        <w:t xml:space="preserve">. В продакшене необходимо ставить его на </w:t>
      </w:r>
      <w:r>
        <w:rPr>
          <w:lang w:val="en-US"/>
        </w:rPr>
        <w:t xml:space="preserve">true</w:t>
      </w:r>
      <w:r>
        <w:t xml:space="preserve"> для работы </w:t>
      </w:r>
      <w:r>
        <w:rPr>
          <w:lang w:val="en-US"/>
        </w:rPr>
        <w:t xml:space="preserve">https</w:t>
      </w:r>
      <w:r>
        <w:t xml:space="preserve"> (шифрование)</w:t>
      </w:r>
      <w:r>
        <w:t xml:space="preserve">.</w:t>
      </w:r>
      <w:r>
        <w:t xml:space="preserve"> Таким образом, </w:t>
      </w:r>
      <w:r>
        <w:t xml:space="preserve">мы защищаемся от </w:t>
      </w:r>
      <w:r>
        <w:rPr>
          <w:lang w:val="en-US"/>
        </w:rPr>
        <w:t xml:space="preserve">XSS</w:t>
      </w:r>
      <w:r>
        <w:t xml:space="preserve">, </w:t>
      </w:r>
      <w:r>
        <w:rPr>
          <w:lang w:val="en-US"/>
        </w:rPr>
        <w:t xml:space="preserve">CSRF</w:t>
      </w:r>
      <w:r>
        <w:t xml:space="preserve"> </w:t>
      </w:r>
      <w:r>
        <w:t xml:space="preserve">атак и проблем долгоживущих сессий.</w:t>
      </w:r>
      <w:r>
        <w:t xml:space="preserve"> Старые сессии автоматически удаляются.</w:t>
      </w:r>
      <w:r/>
    </w:p>
    <w:p w14:paraId="3B7B5D39" w14:textId="626744A3">
      <w:pPr>
        <w:pStyle w:val="841"/>
        <w:pBdr/>
        <w:spacing/>
        <w:ind/>
        <w:rPr/>
      </w:pPr>
      <w:r>
        <w:t xml:space="preserve">Для защиты от </w:t>
      </w:r>
      <w:r>
        <w:rPr>
          <w:lang w:val="en-US"/>
        </w:rPr>
        <w:t xml:space="preserve">CSRF</w:t>
      </w:r>
      <w:r>
        <w:t xml:space="preserve"> </w:t>
      </w:r>
      <w:r>
        <w:t xml:space="preserve">атаки генерируется </w:t>
      </w:r>
      <w:r>
        <w:rPr>
          <w:lang w:val="en-US"/>
        </w:rPr>
        <w:t xml:space="preserve">CSRF</w:t>
      </w:r>
      <w:r>
        <w:t xml:space="preserve">-токен. </w:t>
      </w:r>
      <w:r>
        <w:t xml:space="preserve">Он случайный и привязан к сессии. Использовать его можно лишь 1 раз</w:t>
      </w:r>
      <w:r>
        <w:t xml:space="preserve"> и в течение 1 часа</w:t>
      </w:r>
      <w:r>
        <w:t xml:space="preserve"> с момента получения</w:t>
      </w:r>
      <w:r>
        <w:t xml:space="preserve">.</w:t>
      </w:r>
      <w:r/>
    </w:p>
    <w:p w14:paraId="3AC407B6" w14:textId="05DEB545">
      <w:pPr>
        <w:pStyle w:val="802"/>
        <w:pBdr/>
        <w:spacing/>
        <w:ind/>
        <w:rPr/>
      </w:pPr>
      <w:r/>
      <w:bookmarkStart w:id="23" w:name="_Toc23"/>
      <w:r>
        <w:t xml:space="preserve">Защита </w:t>
      </w:r>
      <w:r>
        <w:t xml:space="preserve">от SQL </w:t>
      </w:r>
      <w:r>
        <w:t xml:space="preserve">Injection</w:t>
      </w:r>
      <w:r/>
      <w:bookmarkEnd w:id="23"/>
      <w:r/>
      <w:r/>
    </w:p>
    <w:p w14:paraId="50E92280" w14:textId="2D28B4F1">
      <w:pPr>
        <w:pStyle w:val="841"/>
        <w:pBdr/>
        <w:spacing/>
        <w:ind/>
        <w:rPr/>
      </w:pPr>
      <w:r>
        <w:t xml:space="preserve">В проекте </w:t>
      </w:r>
      <w:r>
        <w:t xml:space="preserve">в </w:t>
      </w:r>
      <w:r>
        <w:t xml:space="preserve">эндпоинтах</w:t>
      </w:r>
      <w:r>
        <w:t xml:space="preserve"> </w:t>
      </w:r>
      <w:r>
        <w:t xml:space="preserve">используются </w:t>
      </w:r>
      <w:r>
        <w:t xml:space="preserve">параметризированные</w:t>
      </w:r>
      <w:r>
        <w:t xml:space="preserve"> </w:t>
      </w:r>
      <w:r>
        <w:rPr>
          <w:lang w:val="en-US"/>
        </w:rPr>
        <w:t xml:space="preserve">SQL</w:t>
      </w:r>
      <w:r>
        <w:t xml:space="preserve">-запросы</w:t>
      </w:r>
      <w:r>
        <w:t xml:space="preserve">.</w:t>
      </w:r>
      <w:r>
        <w:t xml:space="preserve"> Для защиты </w:t>
      </w:r>
      <w:r>
        <w:t xml:space="preserve">использовался встроенный механизм</w:t>
      </w:r>
      <w:r>
        <w:t xml:space="preserve"> экранирования</w:t>
      </w:r>
      <w:r>
        <w:t xml:space="preserve">. Если переданная строчка содержит нечто вроде «</w:t>
      </w:r>
      <w:r>
        <w:t xml:space="preserve">; </w:t>
      </w:r>
      <w:r>
        <w:rPr>
          <w:lang w:val="en-US"/>
        </w:rPr>
        <w:t xml:space="preserve">SELECT</w:t>
      </w:r>
      <w:r>
        <w:t xml:space="preserve"> * </w:t>
      </w:r>
      <w:r>
        <w:rPr>
          <w:lang w:val="en-US"/>
        </w:rPr>
        <w:t xml:space="preserve">FROM</w:t>
      </w:r>
      <w:r>
        <w:t xml:space="preserve"> </w:t>
      </w:r>
      <w:r>
        <w:rPr>
          <w:lang w:val="en-US"/>
        </w:rPr>
        <w:t xml:space="preserve">users</w:t>
      </w:r>
      <w:r>
        <w:t xml:space="preserve">;</w:t>
      </w:r>
      <w:r>
        <w:t xml:space="preserve">»</w:t>
      </w:r>
      <w:r>
        <w:t xml:space="preserve">, то данное выражение будет корректно обработано, как текст или иной тип данных параметра</w:t>
      </w:r>
      <w:r>
        <w:t xml:space="preserve"> в </w:t>
      </w:r>
      <w:r>
        <w:t xml:space="preserve">эндпоинте</w:t>
      </w:r>
      <w:r>
        <w:t xml:space="preserve">.</w:t>
      </w:r>
      <w:r/>
    </w:p>
    <w:p w14:paraId="5D3CD9B0" w14:textId="57C9A119">
      <w:pPr>
        <w:pStyle w:val="841"/>
        <w:pBdr/>
        <w:spacing/>
        <w:ind/>
        <w:rPr/>
      </w:pPr>
      <w:r>
        <w:t xml:space="preserve">На стороне клиента при обработке все небезопасные </w:t>
      </w:r>
      <w:r>
        <w:rPr>
          <w:lang w:val="en-US"/>
        </w:rPr>
        <w:t xml:space="preserve">HTML</w:t>
      </w:r>
      <w:r>
        <w:t xml:space="preserve">-</w:t>
      </w:r>
      <w:r>
        <w:t xml:space="preserve">символы экранируются</w:t>
      </w:r>
      <w:r>
        <w:t xml:space="preserve">, как часть работы по защите от </w:t>
      </w:r>
      <w:r>
        <w:rPr>
          <w:lang w:val="en-US"/>
        </w:rPr>
        <w:t xml:space="preserve">XSS</w:t>
      </w:r>
      <w:r>
        <w:t xml:space="preserve">.</w:t>
      </w:r>
      <w:r>
        <w:t xml:space="preserve"> Запросы содержать повышающие общую безопасность запросов заголовки</w:t>
      </w:r>
      <w:r>
        <w:t xml:space="preserve">:</w:t>
      </w:r>
      <w:r/>
    </w:p>
    <w:p w14:paraId="52132FA0" w14:textId="6303FB6C">
      <w:pPr>
        <w:pStyle w:val="841"/>
        <w:pBdr/>
        <w:spacing/>
        <w:ind/>
        <w:rPr>
          <w:lang w:val="en-US"/>
        </w:rPr>
      </w:pPr>
      <w:r>
        <w:rPr>
          <w:lang w:val="en-US"/>
        </w:rPr>
        <w:t xml:space="preserve">-</w:t>
      </w:r>
      <w:r>
        <w:rPr>
          <w:lang w:val="en-US"/>
        </w:rPr>
        <w:t xml:space="preserve"> </w:t>
      </w:r>
      <w:r>
        <w:rPr>
          <w:lang w:val="en-US"/>
        </w:rPr>
        <w:t xml:space="preserve">«</w:t>
      </w:r>
      <w:r>
        <w:rPr>
          <w:lang w:val="en-US"/>
        </w:rPr>
        <w:t xml:space="preserve">X-Content-Type-Options: </w:t>
      </w:r>
      <w:r>
        <w:rPr>
          <w:lang w:val="en-US"/>
        </w:rPr>
        <w:t xml:space="preserve">nosniff</w:t>
      </w:r>
      <w:r>
        <w:rPr>
          <w:lang w:val="en-US"/>
        </w:rPr>
        <w:t xml:space="preserve">»</w:t>
      </w:r>
      <w:r>
        <w:rPr>
          <w:lang w:val="en-US"/>
        </w:rPr>
        <w:t xml:space="preserve">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предотвращение</w:t>
      </w:r>
      <w:r>
        <w:rPr>
          <w:lang w:val="en-US"/>
        </w:rPr>
        <w:t xml:space="preserve"> MIME-sniffing</w:t>
      </w:r>
      <w:r>
        <w:rPr>
          <w:lang w:val="en-US"/>
        </w:rPr>
        <w:t xml:space="preserve">;</w:t>
      </w:r>
      <w:r>
        <w:rPr>
          <w:lang w:val="en-US"/>
        </w:rPr>
      </w:r>
    </w:p>
    <w:p w14:paraId="4516E085" w14:textId="2AD13753">
      <w:pPr>
        <w:pStyle w:val="841"/>
        <w:pBdr/>
        <w:spacing/>
        <w:ind/>
        <w:rPr>
          <w:lang w:val="en-US"/>
        </w:rPr>
      </w:pPr>
      <w:r>
        <w:rPr>
          <w:lang w:val="en-US"/>
        </w:rPr>
        <w:t xml:space="preserve">-</w:t>
      </w:r>
      <w:r>
        <w:rPr>
          <w:lang w:val="en-US"/>
        </w:rPr>
        <w:t xml:space="preserve"> </w:t>
      </w:r>
      <w:r>
        <w:rPr>
          <w:lang w:val="en-US"/>
        </w:rPr>
        <w:t xml:space="preserve">«</w:t>
      </w:r>
      <w:r>
        <w:rPr>
          <w:lang w:val="en-US"/>
        </w:rPr>
        <w:t xml:space="preserve">X-Frame-Options: DENY</w:t>
      </w:r>
      <w:r>
        <w:rPr>
          <w:lang w:val="en-US"/>
        </w:rPr>
        <w:t xml:space="preserve">»</w:t>
      </w:r>
      <w:r>
        <w:rPr>
          <w:lang w:val="en-US"/>
        </w:rPr>
        <w:t xml:space="preserve">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t xml:space="preserve">защита</w:t>
      </w:r>
      <w:r>
        <w:rPr>
          <w:lang w:val="en-US"/>
        </w:rPr>
        <w:t xml:space="preserve"> </w:t>
      </w:r>
      <w:r>
        <w:t xml:space="preserve">от</w:t>
      </w:r>
      <w:r>
        <w:rPr>
          <w:lang w:val="en-US"/>
        </w:rPr>
        <w:t xml:space="preserve"> clickjacking</w:t>
      </w:r>
      <w:r>
        <w:rPr>
          <w:lang w:val="en-US"/>
        </w:rPr>
        <w:t xml:space="preserve">;</w:t>
      </w:r>
      <w:r>
        <w:rPr>
          <w:lang w:val="en-US"/>
        </w:rPr>
      </w:r>
    </w:p>
    <w:p w14:paraId="559EDA26" w14:textId="74911CF3">
      <w:pPr>
        <w:pStyle w:val="841"/>
        <w:pBdr/>
        <w:spacing/>
        <w:ind/>
        <w:rPr/>
      </w:pPr>
      <w:r>
        <w:rPr>
          <w:lang w:val="en-US"/>
        </w:rPr>
        <w:t xml:space="preserve">-</w:t>
      </w:r>
      <w:r>
        <w:rPr>
          <w:lang w:val="en-US"/>
        </w:rPr>
        <w:t xml:space="preserve"> </w:t>
      </w:r>
      <w:r>
        <w:rPr>
          <w:lang w:val="en-US"/>
        </w:rPr>
        <w:t xml:space="preserve">«</w:t>
      </w:r>
      <w:r>
        <w:rPr>
          <w:lang w:val="en-US"/>
        </w:rPr>
        <w:t xml:space="preserve">X-XSS-Protection: 1; mode=block</w:t>
      </w:r>
      <w:r>
        <w:rPr>
          <w:lang w:val="en-US"/>
        </w:rPr>
        <w:t xml:space="preserve">»</w:t>
      </w:r>
      <w:r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 xml:space="preserve">защита</w:t>
      </w:r>
      <w:r>
        <w:rPr>
          <w:lang w:val="en-US"/>
        </w:rPr>
        <w:t xml:space="preserve"> </w:t>
      </w:r>
      <w:r>
        <w:t xml:space="preserve">от</w:t>
      </w:r>
      <w:r>
        <w:rPr>
          <w:lang w:val="en-US"/>
        </w:rPr>
        <w:t xml:space="preserve"> XSS</w:t>
      </w:r>
      <w:r>
        <w:rPr>
          <w:lang w:val="en-US"/>
        </w:rPr>
        <w:t xml:space="preserve">.</w:t>
      </w:r>
      <w:r/>
    </w:p>
    <w:p w14:paraId="6709BDCC" w14:textId="424CB7EC">
      <w:pPr>
        <w:pStyle w:val="802"/>
        <w:pBdr/>
        <w:spacing/>
        <w:ind/>
        <w:rPr/>
      </w:pPr>
      <w:r/>
      <w:bookmarkStart w:id="24" w:name="_Toc24"/>
      <w:r>
        <w:t xml:space="preserve">Валидация</w:t>
      </w:r>
      <w:r/>
      <w:bookmarkEnd w:id="24"/>
      <w:r/>
      <w:r/>
    </w:p>
    <w:p w14:paraId="5B6B265E" w14:textId="088DB896">
      <w:pPr>
        <w:pStyle w:val="841"/>
        <w:pBdr/>
        <w:spacing/>
        <w:ind/>
        <w:rPr/>
      </w:pPr>
      <w:r>
        <w:t xml:space="preserve">Данные форм валидируются.</w:t>
      </w:r>
      <w:r>
        <w:t xml:space="preserve"> Имя пользователя </w:t>
      </w:r>
      <w:r>
        <w:t xml:space="preserve">может</w:t>
      </w:r>
      <w:r>
        <w:t xml:space="preserve"> иметь длину от 3 до 20 символов, содержать только латинские буквы, цифры или подчёркивания</w:t>
      </w:r>
      <w:r>
        <w:t xml:space="preserve">.</w:t>
      </w:r>
      <w:r>
        <w:t xml:space="preserve"> Проверяется через регулярное выражение.</w:t>
      </w:r>
      <w:r>
        <w:t xml:space="preserve"> Пароль также валидируется. </w:t>
      </w:r>
      <w:r>
        <w:t xml:space="preserve">Может</w:t>
      </w:r>
      <w:r>
        <w:t xml:space="preserve"> иметь длину от 6 до 100 символов</w:t>
      </w:r>
      <w:r>
        <w:t xml:space="preserve">.</w:t>
      </w:r>
      <w:r>
        <w:t xml:space="preserve"> В работе с задачами поля названия и описания могут иметь длину текста до 200 </w:t>
      </w:r>
      <w:r>
        <w:t xml:space="preserve">и 1000 </w:t>
      </w:r>
      <w:r>
        <w:t xml:space="preserve">символов</w:t>
      </w:r>
      <w:r>
        <w:t xml:space="preserve"> соответственно.</w:t>
      </w:r>
      <w:r>
        <w:t xml:space="preserve"> Защищает от переполнения полей БД и </w:t>
      </w:r>
      <w:r>
        <w:t xml:space="preserve">XSS через названия/описания задач</w:t>
      </w:r>
      <w:r>
        <w:t xml:space="preserve">.</w:t>
      </w:r>
      <w:r/>
    </w:p>
    <w:p w14:paraId="34530EA7" w14:textId="773E6B13">
      <w:pPr>
        <w:pStyle w:val="841"/>
        <w:pBdr/>
        <w:spacing/>
        <w:ind/>
        <w:rPr/>
      </w:pPr>
      <w:r>
        <w:t xml:space="preserve">Реализовано ограничение числа запросов за единицу времени.</w:t>
      </w:r>
      <w:r>
        <w:t xml:space="preserve"> С одного </w:t>
      </w:r>
      <w:r>
        <w:rPr>
          <w:lang w:val="en-US"/>
        </w:rPr>
        <w:t xml:space="preserve">IP</w:t>
      </w:r>
      <w:r>
        <w:t xml:space="preserve"> </w:t>
      </w:r>
      <w:r>
        <w:t xml:space="preserve">можно делать не более 100 запросов за 15 минут.</w:t>
      </w:r>
      <w:r>
        <w:t xml:space="preserve"> Защищает от атак грубой силы</w:t>
      </w:r>
      <w:r>
        <w:t xml:space="preserve">, </w:t>
      </w:r>
      <w:r>
        <w:rPr>
          <w:lang w:val="en-US"/>
        </w:rPr>
        <w:t xml:space="preserve">DoS</w:t>
      </w:r>
      <w:r>
        <w:t xml:space="preserve"> атак</w:t>
      </w:r>
      <w:r>
        <w:t xml:space="preserve">, </w:t>
      </w:r>
      <w:r>
        <w:t xml:space="preserve">злоупотребления </w:t>
      </w:r>
      <w:r>
        <w:rPr>
          <w:lang w:val="en-US"/>
        </w:rPr>
        <w:t xml:space="preserve">API</w:t>
      </w:r>
      <w:r>
        <w:t xml:space="preserve">-запросами.</w:t>
      </w:r>
      <w:r/>
    </w:p>
    <w:p w14:paraId="32D37F02" w14:textId="63E19D10">
      <w:pPr>
        <w:pStyle w:val="802"/>
        <w:pBdr/>
        <w:spacing/>
        <w:ind/>
        <w:rPr>
          <w:lang w:val="en-US"/>
        </w:rPr>
      </w:pPr>
      <w:r/>
      <w:bookmarkStart w:id="25" w:name="_Toc25"/>
      <w:r>
        <w:t xml:space="preserve">Ролевая модель доступа</w:t>
      </w:r>
      <w:r/>
      <w:bookmarkEnd w:id="25"/>
      <w:r/>
      <w:r>
        <w:rPr>
          <w:lang w:val="en-US"/>
        </w:rPr>
      </w:r>
    </w:p>
    <w:p w14:paraId="797711B1" w14:textId="0D59D65B">
      <w:pPr>
        <w:pStyle w:val="841"/>
        <w:pBdr/>
        <w:spacing/>
        <w:ind/>
        <w:rPr/>
      </w:pPr>
      <w:r>
        <w:t xml:space="preserve">Реализованы две роли: «</w:t>
      </w:r>
      <w:r>
        <w:rPr>
          <w:lang w:val="en-US"/>
        </w:rPr>
        <w:t xml:space="preserve">user</w:t>
      </w:r>
      <w:r>
        <w:t xml:space="preserve">», «</w:t>
      </w:r>
      <w:r>
        <w:rPr>
          <w:lang w:val="en-US"/>
        </w:rPr>
        <w:t xml:space="preserve">admin</w:t>
      </w:r>
      <w:r>
        <w:t xml:space="preserve">».</w:t>
      </w:r>
      <w:r>
        <w:t xml:space="preserve"> </w:t>
      </w:r>
      <w:r>
        <w:t xml:space="preserve">Первая присваивается по умолчанию при регистрации. Вторая – в результате выполнения специального скрипта создания администратора на стороне сервера.</w:t>
      </w:r>
      <w:r>
        <w:t xml:space="preserve"> </w:t>
      </w:r>
      <w:r>
        <w:t xml:space="preserve">Имена ролей говорят сами за себя. Первая роль – это обычный пользователь системы, может создавать, просматривать, редактировать, удалять свои задачи.</w:t>
      </w:r>
      <w:r>
        <w:t xml:space="preserve"> Вторая роль – </w:t>
      </w:r>
      <w:r>
        <w:t xml:space="preserve">администраторская, которая позволяет просматривать</w:t>
      </w:r>
      <w:r>
        <w:t xml:space="preserve">, редактировать, удалять</w:t>
      </w:r>
      <w:r>
        <w:t xml:space="preserve"> все задачи всех пользователей, искать нужные по имени пользователя и паролю.</w:t>
      </w:r>
      <w:r>
        <w:t xml:space="preserve"> Также можно вести и свой личный </w:t>
      </w:r>
      <w:r>
        <w:rPr>
          <w:lang w:val="en-US"/>
        </w:rPr>
        <w:t xml:space="preserve">TODO</w:t>
      </w:r>
      <w:r>
        <w:t xml:space="preserve">-список.</w:t>
      </w:r>
      <w:r>
        <w:t xml:space="preserve"> </w:t>
      </w:r>
      <w:r/>
    </w:p>
    <w:p w14:paraId="47F3D571" w14:textId="33CAE174">
      <w:pPr>
        <w:pStyle w:val="841"/>
        <w:pBdr/>
        <w:spacing/>
        <w:ind/>
        <w:rPr/>
      </w:pPr>
      <w:r>
        <w:t xml:space="preserve">Проверки прав доступа реализованы через </w:t>
      </w:r>
      <w:r>
        <w:rPr>
          <w:lang w:val="en-US"/>
        </w:rPr>
        <w:t xml:space="preserve">middlewares</w:t>
      </w:r>
      <w:r>
        <w:t xml:space="preserve"> </w:t>
      </w:r>
      <w:r>
        <w:t xml:space="preserve">«</w:t>
      </w:r>
      <w:r>
        <w:t xml:space="preserve">requireAuth</w:t>
      </w:r>
      <w:r>
        <w:t xml:space="preserve">»</w:t>
      </w:r>
      <w:r>
        <w:t xml:space="preserve">, «</w:t>
      </w:r>
      <w:r>
        <w:t xml:space="preserve">requireRole</w:t>
      </w:r>
      <w:r>
        <w:t xml:space="preserve">»</w:t>
      </w:r>
      <w:r>
        <w:t xml:space="preserve">.</w:t>
      </w:r>
      <w:r>
        <w:t xml:space="preserve"> Первая проверяет аутентификацию, вторая – роль</w:t>
      </w:r>
      <w:r>
        <w:t xml:space="preserve">. Также </w:t>
      </w:r>
      <w:r>
        <w:t xml:space="preserve">реализована проверка </w:t>
      </w:r>
      <w:r>
        <w:t xml:space="preserve">прав</w:t>
      </w:r>
      <w:r>
        <w:t xml:space="preserve"> на уровне данных.</w:t>
      </w:r>
      <w:r>
        <w:t xml:space="preserve"> Ролевая модель защищает </w:t>
      </w:r>
      <w:r>
        <w:t xml:space="preserve">от неавторизованного доступа.</w:t>
      </w:r>
      <w:r/>
    </w:p>
    <w:p w14:paraId="4FDC708F" w14:textId="7757F4A9">
      <w:pPr>
        <w:pStyle w:val="802"/>
        <w:pBdr/>
        <w:spacing/>
        <w:ind/>
        <w:rPr/>
      </w:pPr>
      <w:r/>
      <w:bookmarkStart w:id="26" w:name="_Toc26"/>
      <w:r>
        <w:t xml:space="preserve">Защита</w:t>
      </w:r>
      <w:r>
        <w:t xml:space="preserve"> от кражи </w:t>
      </w:r>
      <w:r>
        <w:rPr>
          <w:lang w:val="en-US"/>
        </w:rPr>
        <w:t xml:space="preserve">Cookie</w:t>
      </w:r>
      <w:r/>
      <w:bookmarkEnd w:id="26"/>
      <w:r/>
      <w:r/>
    </w:p>
    <w:p w14:paraId="68520117" w14:textId="0D0BB83B">
      <w:pPr>
        <w:pStyle w:val="841"/>
        <w:pBdr/>
        <w:spacing/>
        <w:ind/>
        <w:rPr/>
      </w:pPr>
      <w:r>
        <w:t xml:space="preserve">Реализация:</w:t>
      </w:r>
      <w:r/>
    </w:p>
    <w:p w14:paraId="2D00BFAD" w14:textId="67253824">
      <w:pPr>
        <w:pStyle w:val="841"/>
        <w:pBdr/>
        <w:spacing/>
        <w:ind/>
        <w:rPr/>
      </w:pPr>
      <w:r>
        <w:t xml:space="preserve">- </w:t>
      </w:r>
      <w:r>
        <w:t xml:space="preserve">«</w:t>
      </w:r>
      <w:r>
        <w:t xml:space="preserve">sameSite</w:t>
      </w:r>
      <w:r>
        <w:t xml:space="preserve">: </w:t>
      </w:r>
      <w:r>
        <w:t xml:space="preserve">strict</w:t>
      </w:r>
      <w:r>
        <w:t xml:space="preserve">»</w:t>
      </w:r>
      <w:r>
        <w:t xml:space="preserve"> </w:t>
      </w:r>
      <w:r>
        <w:t xml:space="preserve">–</w:t>
      </w:r>
      <w:r>
        <w:t xml:space="preserve"> </w:t>
      </w:r>
      <w:r>
        <w:t xml:space="preserve">cookie</w:t>
      </w:r>
      <w:r>
        <w:t xml:space="preserve"> не отправляется при </w:t>
      </w:r>
      <w:r>
        <w:t xml:space="preserve">cross-site</w:t>
      </w:r>
      <w:r>
        <w:t xml:space="preserve"> запросах</w:t>
      </w:r>
      <w:r>
        <w:t xml:space="preserve">;</w:t>
      </w:r>
      <w:r/>
    </w:p>
    <w:p w14:paraId="10C60E0B" w14:textId="6756A51C">
      <w:pPr>
        <w:pStyle w:val="841"/>
        <w:pBdr/>
        <w:spacing/>
        <w:ind/>
        <w:rPr/>
      </w:pPr>
      <w:r>
        <w:t xml:space="preserve">- </w:t>
      </w:r>
      <w:r>
        <w:t xml:space="preserve">«</w:t>
      </w:r>
      <w:r>
        <w:t xml:space="preserve">httpOnly</w:t>
      </w:r>
      <w:r>
        <w:t xml:space="preserve">: </w:t>
      </w:r>
      <w:r>
        <w:t xml:space="preserve">true</w:t>
      </w:r>
      <w:r>
        <w:t xml:space="preserve">»</w:t>
      </w:r>
      <w:r>
        <w:t xml:space="preserve"> </w:t>
      </w:r>
      <w:r>
        <w:t xml:space="preserve">–</w:t>
      </w:r>
      <w:r>
        <w:t xml:space="preserve"> JavaScript не может прочитать </w:t>
      </w:r>
      <w:r>
        <w:t xml:space="preserve">cookie</w:t>
      </w:r>
      <w:r>
        <w:t xml:space="preserve">;</w:t>
      </w:r>
      <w:r/>
    </w:p>
    <w:p w14:paraId="19156655" w14:textId="0782B47F">
      <w:pPr>
        <w:pStyle w:val="841"/>
        <w:pBdr/>
        <w:spacing/>
        <w:ind/>
        <w:rPr/>
      </w:pPr>
      <w:r>
        <w:t xml:space="preserve">- HMAC подпись</w:t>
      </w:r>
      <w:r>
        <w:t xml:space="preserve"> –</w:t>
      </w:r>
      <w:r>
        <w:t xml:space="preserve"> невозможно подделать без секретного ключа</w:t>
      </w:r>
      <w:r>
        <w:t xml:space="preserve">;</w:t>
      </w:r>
      <w:r/>
    </w:p>
    <w:p w14:paraId="515B19FF" w14:textId="61294483">
      <w:pPr>
        <w:pStyle w:val="841"/>
        <w:pBdr/>
        <w:spacing/>
        <w:ind/>
        <w:rPr>
          <w:lang w:val="en-US"/>
        </w:rPr>
      </w:pPr>
      <w:r>
        <w:t xml:space="preserve">- Ограниченное время жизни - автоматическое истечение</w:t>
      </w:r>
      <w:r>
        <w:t xml:space="preserve">.</w:t>
      </w:r>
      <w:r>
        <w:rPr>
          <w:lang w:val="en-US"/>
        </w:rPr>
      </w:r>
    </w:p>
    <w:p w14:paraId="7BF6C7D2" w14:textId="7420FE0B">
      <w:pPr>
        <w:pStyle w:val="801"/>
        <w:pBdr/>
        <w:spacing/>
        <w:ind/>
        <w:rPr/>
      </w:pPr>
      <w:r/>
      <w:bookmarkStart w:id="27" w:name="_Toc27"/>
      <w:r/>
      <w:r>
        <w:t xml:space="preserve">Листинг программы</w:t>
      </w:r>
      <w:r/>
      <w:bookmarkEnd w:id="27"/>
      <w:r/>
      <w:r/>
    </w:p>
    <w:p w14:paraId="6A77AB69" w14:textId="3A77510D">
      <w:pPr>
        <w:pStyle w:val="841"/>
        <w:pBdr/>
        <w:spacing/>
        <w:ind/>
        <w:rPr/>
      </w:pPr>
      <w:r>
        <w:t xml:space="preserve">Листинг клиен</w:t>
      </w:r>
      <w:r>
        <w:t xml:space="preserve">т</w:t>
      </w:r>
      <w:r>
        <w:t xml:space="preserve">ской и серверной частей представлен в приложении А и Б соответственно.</w:t>
      </w:r>
      <w:r/>
    </w:p>
    <w:p w14:paraId="2263D259" w14:textId="7A8D400D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800"/>
        <w:pBdr/>
        <w:spacing/>
        <w:ind/>
        <w:rPr/>
      </w:pPr>
      <w:r/>
      <w:bookmarkStart w:id="28" w:name="_Toc28"/>
      <w:r>
        <w:t xml:space="preserve">ЗАКЛЮЧЕНИЕ</w:t>
      </w:r>
      <w:r/>
      <w:bookmarkEnd w:id="28"/>
      <w:r/>
      <w:r/>
    </w:p>
    <w:p w14:paraId="444F488B" w14:textId="09A4CB46">
      <w:pPr>
        <w:pStyle w:val="841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sdt>
        <w:sdtPr>
          <w:alias w:val="Тема практической"/>
          <w15:appearance w15:val="boundingBox"/>
          <w:id w:val="1110326812"/>
          <w:placeholder>
            <w:docPart w:val="A73BD99351D04C29B4EDC602C7ABC5A4"/>
          </w:placeholder>
          <w:tag w:val="Тема практической"/>
          <w:rPr>
            <w:color w:val="auto"/>
            <w14:ligatures w14:val="none"/>
          </w:rPr>
        </w:sdtPr>
        <w:sdtContent>
          <w:r>
            <w:rPr>
              <w:color w:val="auto"/>
              <w14:ligatures w14:val="none"/>
            </w:rPr>
            <w:t xml:space="preserve">Обеспечение безопасности </w:t>
          </w:r>
          <w:r>
            <w:rPr>
              <w:color w:val="auto"/>
              <w14:ligatures w14:val="none"/>
            </w:rPr>
            <w:t xml:space="preserve">web</w:t>
          </w:r>
          <w:r>
            <w:rPr>
              <w:color w:val="auto"/>
              <w14:ligatures w14:val="none"/>
            </w:rPr>
            <w:t xml:space="preserve">-приложений</w:t>
          </w:r>
        </w:sdtContent>
      </w:sdt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0102B772" w14:textId="31249AE1">
      <w:pPr>
        <w:pBdr/>
        <w:spacing/>
        <w:ind/>
        <w:rPr>
          <w:rFonts w:asciiTheme="majorHAnsi" w:hAnsiTheme="majorHAnsi" w:cstheme="majorHAnsi"/>
          <w:color w:val="000000"/>
        </w:rPr>
      </w:pPr>
      <w:r>
        <w:br w:type="page" w:clear="all"/>
      </w:r>
      <w:r>
        <w:rPr>
          <w:rFonts w:asciiTheme="majorHAnsi" w:hAnsiTheme="majorHAnsi" w:cstheme="majorHAnsi"/>
          <w:color w:val="000000"/>
        </w:rPr>
      </w:r>
    </w:p>
    <w:p w14:paraId="61BE8635" w14:textId="79830586">
      <w:pPr>
        <w:pStyle w:val="800"/>
        <w:numPr>
          <w:ilvl w:val="0"/>
          <w:numId w:val="0"/>
        </w:numPr>
        <w:pBdr/>
        <w:spacing/>
        <w:ind/>
        <w:rPr/>
      </w:pPr>
      <w:r/>
      <w:bookmarkStart w:id="29" w:name="_Toc29"/>
      <w:r>
        <w:t xml:space="preserve">ПРИЛОЖЕНИЕ </w:t>
      </w:r>
      <w:r>
        <w:t xml:space="preserve">А</w:t>
      </w:r>
      <w:r/>
      <w:bookmarkEnd w:id="29"/>
      <w:r/>
      <w:r/>
    </w:p>
    <w:p w14:paraId="2985C85C" w14:textId="47598C5A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Листинг программы</w:t>
      </w:r>
      <w:r>
        <w:rPr>
          <w:b/>
          <w:bCs/>
        </w:rPr>
        <w:t xml:space="preserve">, клиентская часть</w:t>
      </w:r>
      <w:r>
        <w:rPr>
          <w:b/>
          <w:bCs/>
        </w:rPr>
      </w:r>
    </w:p>
    <w:p w14:paraId="66376777" w14:textId="77777777">
      <w:pPr>
        <w:pBdr/>
        <w:spacing/>
        <w:ind/>
        <w:rPr/>
      </w:pPr>
      <w:r/>
      <w:r/>
    </w:p>
    <w:p w14:paraId="01D9393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app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</w:t>
      </w:r>
      <w:r>
        <w:rPr>
          <w:rFonts w:ascii="Courier New" w:hAnsi="Courier New" w:cs="Courier New"/>
          <w:sz w:val="20"/>
          <w:szCs w:val="20"/>
        </w:rPr>
      </w:r>
    </w:p>
    <w:p w14:paraId="057589D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Глобальное состояние приложения</w:t>
      </w:r>
      <w:r>
        <w:rPr>
          <w:rFonts w:ascii="Courier New" w:hAnsi="Courier New" w:cs="Courier New"/>
          <w:sz w:val="20"/>
          <w:szCs w:val="20"/>
        </w:rPr>
      </w:r>
    </w:p>
    <w:p w14:paraId="0936BFA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146418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1BD7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2AC3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9430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страницы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1867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document.addEventListener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DOMContentLoaded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3603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initAuthTabs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337A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initAuthForms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F878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initTaskModal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2CA0E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initAdminSearch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24AF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checkAuth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6CD02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6979890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689F7B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Переключение между вкладками входа и регистрации</w:t>
      </w:r>
      <w:r>
        <w:rPr>
          <w:rFonts w:ascii="Courier New" w:hAnsi="Courier New" w:cs="Courier New"/>
          <w:sz w:val="20"/>
          <w:szCs w:val="20"/>
        </w:rPr>
      </w:r>
    </w:p>
    <w:p w14:paraId="25F0A1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initAuthTabs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7E5D4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tabs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document.querySelectorAll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('.tab-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CE07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('login-form');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FF99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BAE4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E646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tabs.forEach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(tab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AC7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tab.addEventListener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2FC7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tabs.forEach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 =&gt;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t.classList.remove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('active'));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FBDB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tab.classList.add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('active');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22D9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06F0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tab.dataset.tab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'login')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3275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C775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F1BF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3957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D968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7779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8F4B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534B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91B0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3D6B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504E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форм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аутентификации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EFE7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initAuthForms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86B1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('login-form');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4AD6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259F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551B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('submit', async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11ED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e.preventDefault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CEEE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('login-error');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B0E3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0415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C2B2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C28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username: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('login-username').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E0D6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password: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('login-password').value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8AF5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E72DA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CFB2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1190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console.log(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Отправка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запроса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{ username: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password: '***'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D82E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84C3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response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fetch(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/auth/login',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5F08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method: 'POST',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DE25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50A0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'Content-Type': 'application/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32A6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1D3B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body: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JSON.stringify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7AB7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F0A1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7DEC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console.log(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Ответ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DC6A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F16C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E622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D0C6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6545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2588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E1DE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showApp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2A44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выполнен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успешно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'success');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903F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loginForm.reset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DC12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C557A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C095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374E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DA71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503B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0F36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A0B7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B7EDB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267E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('submit', async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C882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e.preventDefault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FC8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CF57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5A7D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8567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password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('register-password').value;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E687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passwordConfirm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('register-password-confirm').value;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F583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CDC9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совпадения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паролей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C878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passwordConfirm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BE89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совпадают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A784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898D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082F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0744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CA1A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username: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('register-username').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5F368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password</w:t>
      </w:r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</w:t>
      </w:r>
      <w:r>
        <w:rPr>
          <w:rFonts w:ascii="Courier New" w:hAnsi="Courier New" w:cs="Courier New"/>
          <w:sz w:val="20"/>
          <w:szCs w:val="20"/>
        </w:rPr>
      </w:r>
    </w:p>
    <w:p w14:paraId="71BB312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  <w:r>
        <w:rPr>
          <w:rFonts w:ascii="Courier New" w:hAnsi="Courier New" w:cs="Courier New"/>
          <w:sz w:val="20"/>
          <w:szCs w:val="20"/>
        </w:rPr>
      </w:r>
    </w:p>
    <w:p w14:paraId="355A99A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</w:r>
    </w:p>
    <w:p w14:paraId="6FC4D9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6DDEDAE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// </w:t>
      </w:r>
      <w:r>
        <w:rPr>
          <w:rFonts w:ascii="Courier New" w:hAnsi="Courier New" w:cs="Courier New"/>
          <w:sz w:val="20"/>
          <w:szCs w:val="20"/>
        </w:rPr>
        <w:t xml:space="preserve">Логируем</w:t>
      </w:r>
      <w:r>
        <w:rPr>
          <w:rFonts w:ascii="Courier New" w:hAnsi="Courier New" w:cs="Courier New"/>
          <w:sz w:val="20"/>
          <w:szCs w:val="20"/>
        </w:rPr>
        <w:t xml:space="preserve"> без пароля для безопасности</w:t>
      </w:r>
      <w:r>
        <w:rPr>
          <w:rFonts w:ascii="Courier New" w:hAnsi="Courier New" w:cs="Courier New"/>
          <w:sz w:val="20"/>
          <w:szCs w:val="20"/>
        </w:rPr>
      </w:r>
    </w:p>
    <w:p w14:paraId="19806D8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'Отправка запроса регистрации:', {</w:t>
      </w:r>
      <w:r>
        <w:rPr>
          <w:rFonts w:ascii="Courier New" w:hAnsi="Courier New" w:cs="Courier New"/>
          <w:sz w:val="20"/>
          <w:szCs w:val="20"/>
        </w:rPr>
      </w:r>
    </w:p>
    <w:p w14:paraId="6EF631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CA5F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password: '***'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D0A3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199F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05FF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response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fetch(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/auth/register',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37ED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method: 'POST',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8F0B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AADC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'Content-Type': 'application/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D1BA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EEB1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body: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JSON.stringify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CB0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89A0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E4A0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console.log(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Ответ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F7B2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7B4C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396B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CADD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96E2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8C6F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A012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showApp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EC94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успешна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'success');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0BFC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registerForm.reset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E590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DDF8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99AD6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9D6C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6029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11EFB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регистрации:',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7253B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69AF4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759C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F031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Кнопка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выхода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B198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('logout-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async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2E63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98F1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fetch(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/auth/logout',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7BA1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method: 'POST',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E16C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1780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'Content-Type': 'application/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ADCA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'X-CSRF-Token':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BA9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A1E0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3D84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BAF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4E8D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9C24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30C8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выполнен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'success');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93F7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89D4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выхода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9A6F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A96A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5FAC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7790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F310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текущей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аутентификации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BF88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checkAuth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E84D1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E260B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fetch('/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/auth/me');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A451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D858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D173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534B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7E55B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AA68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showApp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7CAF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6942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29BC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2454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CF4E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12A0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92EC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7602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59B4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токена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7628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0F7C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2EE1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fetch('/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/auth/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-token');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9FE1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904AE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9682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0B93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2433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CF69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1617F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74A2642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4E9FF7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FF97DD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Показать форму аутентификации</w:t>
      </w:r>
      <w:r>
        <w:rPr>
          <w:rFonts w:ascii="Courier New" w:hAnsi="Courier New" w:cs="Courier New"/>
          <w:sz w:val="20"/>
          <w:szCs w:val="20"/>
        </w:rPr>
      </w:r>
    </w:p>
    <w:p w14:paraId="515EBC7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A70DC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('auth-section').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D367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('app-section').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34DC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('user-info').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EFA1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7101A55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730067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Показать основное приложение</w:t>
      </w:r>
      <w:r>
        <w:rPr>
          <w:rFonts w:ascii="Courier New" w:hAnsi="Courier New" w:cs="Courier New"/>
          <w:sz w:val="20"/>
          <w:szCs w:val="20"/>
        </w:rPr>
      </w:r>
    </w:p>
    <w:p w14:paraId="3874EEC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showApp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78F82E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('auth-section').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2408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('app-section').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5B8C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('user-info').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'flex';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3873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ADEE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('username-display').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A2B3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roleBadge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('role-badge');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D31F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roleBadge.textContent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Администратор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62D7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roleBadge.classList.toggle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F90A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1868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('admin-view-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5A88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adminSearch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('admin-search');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2E32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adminBtn.style.display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'admin' ? 'block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5DB6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adminSearch.style.display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'block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3CD7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31E6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6ED0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4F51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04E3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8575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EA5B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B8F3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let endpoint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'admin'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7229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? 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/tasks/admin/all'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B5D1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: 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36CF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B696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Добавляем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параметры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поиска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админки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C19C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'admin')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A2FA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username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('search-username')?.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6165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('search-task')?.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839A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CE5D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params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URLSearchParams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F673D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(username)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('username', username);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C5D2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1CB3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10EE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params.toString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93D1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endpoint += '?'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params.toString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CE67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59F4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F87A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74BE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fetch(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endpoint,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AD17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669F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'X-CSRF-Token':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FC4B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FAF7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F21ED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969B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E175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7418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EAFE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displayTasks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[]);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3525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FB89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401)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DA90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E236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4075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F6F4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0CFD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631F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AA46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71D3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BFC7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5A5A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52D4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AD78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Отображение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FF2F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displayTasks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(tasks)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DAA1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container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('tasks-container');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620D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A139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209F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container.innerHTML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922C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class="empty-state"&gt;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CEE5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&lt;h3&gt;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&lt;/h3&gt;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F34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p</w:t>
      </w:r>
      <w:r>
        <w:rPr>
          <w:rFonts w:ascii="Courier New" w:hAnsi="Courier New" w:cs="Courier New"/>
          <w:sz w:val="20"/>
          <w:szCs w:val="20"/>
        </w:rPr>
        <w:t xml:space="preserve">&gt;Создайте свою первую </w:t>
      </w:r>
      <w:r>
        <w:rPr>
          <w:rFonts w:ascii="Courier New" w:hAnsi="Courier New" w:cs="Courier New"/>
          <w:sz w:val="20"/>
          <w:szCs w:val="20"/>
        </w:rPr>
        <w:t xml:space="preserve">задачу!&lt;</w:t>
      </w:r>
      <w:r>
        <w:rPr>
          <w:rFonts w:ascii="Courier New" w:hAnsi="Courier New" w:cs="Courier New"/>
          <w:sz w:val="20"/>
          <w:szCs w:val="20"/>
        </w:rPr>
        <w:t xml:space="preserve">/</w:t>
      </w:r>
      <w:r>
        <w:rPr>
          <w:rFonts w:ascii="Courier New" w:hAnsi="Courier New" w:cs="Courier New"/>
          <w:sz w:val="20"/>
          <w:szCs w:val="20"/>
          <w:lang w:val="en-US"/>
        </w:rPr>
        <w:t xml:space="preserve">p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018C0A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8234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`;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1DB4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8F99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F1554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60A4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container.innerHTML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tasks.map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(task =&gt; 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93FFC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&lt;div class="task-card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'completed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''}"&gt;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C7FBA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class="task-title"&gt;${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escapeHtml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)}&lt;/div&gt;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0E6D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`&lt;div class="task-description"&gt;${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escapeHtml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)}&lt;/div&gt;` : ''}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7BFE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class="task-meta"&gt;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DA55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Создано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${new Date(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task.created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toLocaleString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</w:t>
      </w:r>
      <w:r>
        <w:rPr>
          <w:rFonts w:ascii="Courier New" w:hAnsi="Courier New" w:cs="Courier New"/>
          <w:sz w:val="20"/>
          <w:szCs w:val="20"/>
          <w:lang w:val="en-US"/>
        </w:rPr>
        <w:t xml:space="preserve">-RU')}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0A66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` 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escapeHtml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)}` : ''}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0CC9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990A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class="task-actions"&gt;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2C4D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-edit" onclick="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editTask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(${task.id})"&gt;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Редактировать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9FCC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-delete" onclick="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(${task.id})"&gt;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7A4E6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061D858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35985EE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`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join</w:t>
      </w:r>
      <w:r>
        <w:rPr>
          <w:rFonts w:ascii="Courier New" w:hAnsi="Courier New" w:cs="Courier New"/>
          <w:sz w:val="20"/>
          <w:szCs w:val="20"/>
        </w:rPr>
        <w:t xml:space="preserve">('');</w:t>
      </w:r>
      <w:r>
        <w:rPr>
          <w:rFonts w:ascii="Courier New" w:hAnsi="Courier New" w:cs="Courier New"/>
          <w:sz w:val="20"/>
          <w:szCs w:val="20"/>
        </w:rPr>
      </w:r>
    </w:p>
    <w:p w14:paraId="317E0CC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BBDED7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04CA62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Защита от </w:t>
      </w:r>
      <w:r>
        <w:rPr>
          <w:rFonts w:ascii="Courier New" w:hAnsi="Courier New" w:cs="Courier New"/>
          <w:sz w:val="20"/>
          <w:szCs w:val="20"/>
          <w:lang w:val="en-US"/>
        </w:rPr>
        <w:t xml:space="preserve">XSS</w:t>
      </w:r>
      <w:r>
        <w:rPr>
          <w:rFonts w:ascii="Courier New" w:hAnsi="Courier New" w:cs="Courier New"/>
          <w:sz w:val="20"/>
          <w:szCs w:val="20"/>
        </w:rPr>
      </w:r>
    </w:p>
    <w:p w14:paraId="278F2C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escapeHtml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(text)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B9F0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div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document.createElement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('div');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5CCC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text;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2F75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div.innerHTML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AC0C5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6B62FB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F6344F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Инициализация модального окна</w:t>
      </w:r>
      <w:r>
        <w:rPr>
          <w:rFonts w:ascii="Courier New" w:hAnsi="Courier New" w:cs="Courier New"/>
          <w:sz w:val="20"/>
          <w:szCs w:val="20"/>
        </w:rPr>
      </w:r>
    </w:p>
    <w:p w14:paraId="2E5968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initTaskModal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70B26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modal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('task-modal');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D3F6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closeBtn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document.querySelector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('.close');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A174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cancelBtn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('cancel-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F8DE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form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83B8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4A6A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closeBtn.addEventListener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F04C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modal.style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AB52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804B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E6FC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cancelBtn.addEventListener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6E25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modal.style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906C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AF3D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CD9D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window.addEventListener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32AF4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e.target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modal)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7C06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modal.style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0880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3CFB8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8A81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901C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('submit', async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AAE1A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e.preventDefault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A005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F782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6114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5CC7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('add-task-btn').addEventListener('click',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7061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openTaskModal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6837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309F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71C1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('admin-view-btn').addEventListener('click',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1BC1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CEAB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('admin-view-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99D4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adminSearch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('admin-search');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804D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tasksTitle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('tasks-title');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2C2B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90DB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adminBtn.textContent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Мои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477E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adminSearch.style.display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currentUser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?.role === 'admin' ? 'block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C9A6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tasksTitle.textContent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Мои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F864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2B315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// Очищаем поиск при переключении</w:t>
      </w:r>
      <w:r>
        <w:rPr>
          <w:rFonts w:ascii="Courier New" w:hAnsi="Courier New" w:cs="Courier New"/>
          <w:sz w:val="20"/>
          <w:szCs w:val="20"/>
        </w:rPr>
      </w:r>
    </w:p>
    <w:p w14:paraId="2E117A2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isAdminView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6F87FA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('search-username').value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B2C20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('search-task').value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CB1F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8DD6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7D00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8BD3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3911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52A6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D51C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поиска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админке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AB81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initAdminSearch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82A9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BB4A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clearSearchBtn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('clear-search-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24A6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('search-username');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144C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('search-task');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BD0A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51BB0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8077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searchBtn.addEventListener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8383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5F39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24F9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8305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6B4D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clearSearchBtn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88BE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clearSearchBtn.addEventListener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('click', 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EFEC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searchUsername.value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4D63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searchTask.value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E9E4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E4EE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9964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B6AE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63D7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Поиск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нажатии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Enter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49A7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B688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searchUsername.addEventListener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('keypress',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AE2F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e.key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'Enter')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53B7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C585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AEBC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8121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E991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7156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0256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searchTask.addEventListener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('keypress', (e)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AE18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e.key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'Enter')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DCDD0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17FB2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6E0B0E6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});</w:t>
      </w:r>
      <w:r>
        <w:rPr>
          <w:rFonts w:ascii="Courier New" w:hAnsi="Courier New" w:cs="Courier New"/>
          <w:sz w:val="20"/>
          <w:szCs w:val="20"/>
        </w:rPr>
      </w:r>
    </w:p>
    <w:p w14:paraId="3934CD1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39AD3B2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5C2554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B4E5B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Открыть модальное окно для создания/редактирования задачи</w:t>
      </w:r>
      <w:r>
        <w:rPr>
          <w:rFonts w:ascii="Courier New" w:hAnsi="Courier New" w:cs="Courier New"/>
          <w:sz w:val="20"/>
          <w:szCs w:val="20"/>
        </w:rPr>
      </w:r>
    </w:p>
    <w:p w14:paraId="180744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openTaskModal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 = null)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E499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modal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('task-modal');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DA9B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title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('modal-title');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7A5D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form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('task-form');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57FD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A3F5A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13FA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84DE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5691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(task)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0D77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Редактировать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A563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('task-id').value = task.id;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F302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('task-title').value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C3E1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('task-description').value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BBC1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('task-completed').checked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F3C3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944A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00BB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form.reset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1ED3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('task-id').value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9D899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B444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B179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modal.style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8308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F346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F1ED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281B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C32A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3CE3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E390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3070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('task-id').value;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5A48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91E1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title: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('task-title').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7416A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description: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('task-description').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95D7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completed: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('task-completed').checked,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77BF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E959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10B1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6630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51E5A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url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`/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/tasks/${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  <w:t xml:space="preserve">`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E410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method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'POST';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5CA2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D392A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Логируем</w:t>
      </w:r>
      <w:r>
        <w:rPr>
          <w:rFonts w:ascii="Courier New" w:hAnsi="Courier New" w:cs="Courier New"/>
          <w:sz w:val="20"/>
          <w:szCs w:val="20"/>
        </w:rPr>
        <w:t xml:space="preserve"> без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</w:rPr>
        <w:t xml:space="preserve"> токена для безопасности</w:t>
      </w:r>
      <w:r>
        <w:rPr>
          <w:rFonts w:ascii="Courier New" w:hAnsi="Courier New" w:cs="Courier New"/>
          <w:sz w:val="20"/>
          <w:szCs w:val="20"/>
        </w:rPr>
      </w:r>
    </w:p>
    <w:p w14:paraId="78ADA4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...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9EC6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delete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logData.csrf_token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41CC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console.log(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Отправка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запроса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method,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url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{ ...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'***'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5163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6B2E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fetch(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url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D79E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method: method,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EE8E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D29F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'Content-Type': 'application/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2FBC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'X-CSRF-Token':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57FE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BF49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body: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JSON.stringify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61B0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C448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23D3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console.log(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Ответ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7F8F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C201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D067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1B4B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1B4F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('task-modal').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BB103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await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getCsrfToken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 // Получаем новый токен после использования</w:t>
      </w:r>
      <w:r>
        <w:rPr>
          <w:rFonts w:ascii="Courier New" w:hAnsi="Courier New" w:cs="Courier New"/>
          <w:sz w:val="20"/>
          <w:szCs w:val="20"/>
        </w:rPr>
      </w:r>
    </w:p>
    <w:p w14:paraId="2E69743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1E9BDC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taskId</w:t>
      </w:r>
      <w:r>
        <w:rPr>
          <w:rFonts w:ascii="Courier New" w:hAnsi="Courier New" w:cs="Courier New"/>
          <w:sz w:val="20"/>
          <w:szCs w:val="20"/>
        </w:rPr>
        <w:t xml:space="preserve"> ? 'Задача обновлена</w:t>
      </w:r>
      <w:r>
        <w:rPr>
          <w:rFonts w:ascii="Courier New" w:hAnsi="Courier New" w:cs="Courier New"/>
          <w:sz w:val="20"/>
          <w:szCs w:val="20"/>
        </w:rPr>
        <w:t xml:space="preserve">' :</w:t>
      </w:r>
      <w:r>
        <w:rPr>
          <w:rFonts w:ascii="Courier New" w:hAnsi="Courier New" w:cs="Courier New"/>
          <w:sz w:val="20"/>
          <w:szCs w:val="20"/>
        </w:rPr>
        <w:t xml:space="preserve"> 'Задача создана',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success</w:t>
      </w:r>
      <w:r>
        <w:rPr>
          <w:rFonts w:ascii="Courier New" w:hAnsi="Courier New" w:cs="Courier New"/>
          <w:sz w:val="20"/>
          <w:szCs w:val="20"/>
        </w:rPr>
        <w:t xml:space="preserve">');</w:t>
      </w:r>
      <w:r>
        <w:rPr>
          <w:rFonts w:ascii="Courier New" w:hAnsi="Courier New" w:cs="Courier New"/>
          <w:sz w:val="20"/>
          <w:szCs w:val="20"/>
        </w:rPr>
      </w:r>
    </w:p>
    <w:p w14:paraId="5C675D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7969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401)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DDF4C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0485C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8D1D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AEBB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53AD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31C4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523D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0DEA2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сохранения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17DCE32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1002910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D8389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A455F2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Редактирование задачи</w:t>
      </w:r>
      <w:r>
        <w:rPr>
          <w:rFonts w:ascii="Courier New" w:hAnsi="Courier New" w:cs="Courier New"/>
          <w:sz w:val="20"/>
          <w:szCs w:val="20"/>
        </w:rPr>
      </w:r>
    </w:p>
    <w:p w14:paraId="62613D6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editTask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477E77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A85D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fetch(`/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/tasks/${id}`,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1B70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AC48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'X-CSRF-Token':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66D0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60B6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46EA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9397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1D20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6FE5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response.ok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C09B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openTaskModal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0CEE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4DAB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401)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B6B7E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B9FF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8E58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D41C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561C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7F69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F2DB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DFB7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9377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4F9FD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B4A2B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D276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1740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17C1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confirm</w:t>
      </w:r>
      <w:r>
        <w:rPr>
          <w:rFonts w:ascii="Courier New" w:hAnsi="Courier New" w:cs="Courier New"/>
          <w:sz w:val="20"/>
          <w:szCs w:val="20"/>
        </w:rPr>
        <w:t xml:space="preserve">('Вы уверены, что хотите удалить эту задачу?'))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5B91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E5E8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02EC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D09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D114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response = await fetch(`/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/tasks/${id}`,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09F0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method: 'DELETE',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5629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headers: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8D67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'Content-Type': 'application/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CD1E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'X-CSRF-Token':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csrfToken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1E73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3410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7A67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CF7F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const data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54161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DFB3F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ok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7907D52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await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getCsrfToken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 // Получаем новый токен после использования</w:t>
      </w:r>
      <w:r>
        <w:rPr>
          <w:rFonts w:ascii="Courier New" w:hAnsi="Courier New" w:cs="Courier New"/>
          <w:sz w:val="20"/>
          <w:szCs w:val="20"/>
        </w:rPr>
      </w:r>
    </w:p>
    <w:p w14:paraId="3C8861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loadTasks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0B98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'success');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D438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8F59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response.status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401)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77F1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793A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C83F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2A1A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3ACD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E1AE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E6B3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соединения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', 'error');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7F39B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удаления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6D4F8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6008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2E33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70F91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Показать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сообщение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0FBA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showMessage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text, type = 'success')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6CB2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messageDiv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document.getElementById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('message');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091EA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messageDiv.textContent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text;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EB0A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messageDiv.className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`message ${type}`;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F5EC1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messageDiv.style.display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'block';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6EB4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0F68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setTimeout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269E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messageDiv.style.display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'none';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8855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}, 3000);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5306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A40849" w14:textId="66630655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1401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&lt;!--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index.html --&gt;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97D9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&lt;!DOCTYPE html&gt;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8553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&lt;html lang="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DE57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&lt;head&gt;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C397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873D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578DD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sz w:val="20"/>
          <w:szCs w:val="20"/>
        </w:rPr>
        <w:t xml:space="preserve">&gt;Система управления задачами&lt;/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09E859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&lt;link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="stylesheet"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href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="styles.css"&gt;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CAD7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&lt;/head&gt;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C3FA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&lt;body&gt;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7695D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&lt;div class="container"&gt;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5E9AD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header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A67063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1&gt;Система</w:t>
      </w:r>
      <w:r>
        <w:rPr>
          <w:rFonts w:ascii="Courier New" w:hAnsi="Courier New" w:cs="Courier New"/>
          <w:sz w:val="20"/>
          <w:szCs w:val="20"/>
        </w:rPr>
        <w:t xml:space="preserve"> управления задачами&lt;/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1&gt;</w:t>
      </w:r>
      <w:r>
        <w:rPr>
          <w:rFonts w:ascii="Courier New" w:hAnsi="Courier New" w:cs="Courier New"/>
          <w:sz w:val="20"/>
          <w:szCs w:val="20"/>
        </w:rPr>
      </w:r>
    </w:p>
    <w:p w14:paraId="4D6568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id="user-info" class="user-info"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6EB8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&lt;span id="username-display"&gt;&lt;/span&gt;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ACC5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&lt;span id="role-badge" class="role-badge"&gt;&lt;/span&gt;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1E22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id="logout-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182B3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43F8F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header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57171F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0C2D5D8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Форма входа/регистрации --&gt;</w:t>
      </w:r>
      <w:r>
        <w:rPr>
          <w:rFonts w:ascii="Courier New" w:hAnsi="Courier New" w:cs="Courier New"/>
          <w:sz w:val="20"/>
          <w:szCs w:val="20"/>
        </w:rPr>
      </w:r>
    </w:p>
    <w:p w14:paraId="436AE8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id="auth-section" class="auth-section"&gt;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570D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class="auth-tabs"&gt;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A542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class="tab-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active" data-tab="login"&gt;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0241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class="tab-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data-tab="register"&gt;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9B37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BFC1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72D8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&lt;form id="login-form" class="auth-form"&gt;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E8C97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2&gt;Вход</w:t>
      </w:r>
      <w:r>
        <w:rPr>
          <w:rFonts w:ascii="Courier New" w:hAnsi="Courier New" w:cs="Courier New"/>
          <w:sz w:val="20"/>
          <w:szCs w:val="20"/>
        </w:rPr>
        <w:t xml:space="preserve"> в систему&lt;/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2&gt;</w:t>
      </w:r>
      <w:r>
        <w:rPr>
          <w:rFonts w:ascii="Courier New" w:hAnsi="Courier New" w:cs="Courier New"/>
          <w:sz w:val="20"/>
          <w:szCs w:val="20"/>
        </w:rPr>
      </w:r>
    </w:p>
    <w:p w14:paraId="5A85DD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7E41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for="login-username"&gt;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A292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type="text" id="login-username" name="username"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="3"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CFA7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4CBAD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A7C5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for="login-password"&gt;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4FEC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id="login-password" name="password"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389A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8508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Войти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B5C9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id="login-error"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ED7D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FE7D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090C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&lt;form id="register-form" class="auth-form"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5F0B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&lt;h2&gt;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571A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AE7A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for="register-username"&gt;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A282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type="text" id="register-username" name="username"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="3"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="20" pattern="[a-zA-Z0-9</w:t>
      </w:r>
      <w:r>
        <w:rPr>
          <w:rFonts w:ascii="Courier New" w:hAnsi="Courier New" w:cs="Courier New"/>
          <w:sz w:val="20"/>
          <w:szCs w:val="20"/>
          <w:lang w:val="en-US"/>
        </w:rPr>
        <w:t xml:space="preserve">_]+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827FF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&gt;Только буквы, цифры и подчёркивание&lt;/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6A7346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5CB4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7A7D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for="register-password"&gt;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2676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id="register-password" name="password"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9814B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&gt;Минимум 6 символов&lt;/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7F5FBA7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16828A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00A9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for="register-password-confirm"&gt;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Подтверждение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6151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id="register-password-confirm" name="password-confirm"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7E95C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&gt;Повторите пароль&lt;/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44597F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1CE3A4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Зарегистрироваться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3B6C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id="register-error"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C1E2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0DD1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2451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4C92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&lt;!--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Основное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приложение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--&gt;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A406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&lt;div id="app-section" class="app-section"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8865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class="tasks-header"&gt;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ABD9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&lt;h2 id="tasks-title"&gt;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Мои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B8DF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id="add-task-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5F7D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id="admin-view-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-admin" style="display: none;"&gt;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)&lt;/button&gt;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4F7D5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A87D76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85F8D1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Поля поиска для </w:t>
      </w:r>
      <w:r>
        <w:rPr>
          <w:rFonts w:ascii="Courier New" w:hAnsi="Courier New" w:cs="Courier New"/>
          <w:sz w:val="20"/>
          <w:szCs w:val="20"/>
        </w:rPr>
        <w:t xml:space="preserve">админки</w:t>
      </w:r>
      <w:r>
        <w:rPr>
          <w:rFonts w:ascii="Courier New" w:hAnsi="Courier New" w:cs="Courier New"/>
          <w:sz w:val="20"/>
          <w:szCs w:val="20"/>
        </w:rPr>
        <w:t xml:space="preserve"> --&gt;</w:t>
      </w:r>
      <w:r>
        <w:rPr>
          <w:rFonts w:ascii="Courier New" w:hAnsi="Courier New" w:cs="Courier New"/>
          <w:sz w:val="20"/>
          <w:szCs w:val="20"/>
        </w:rPr>
      </w:r>
    </w:p>
    <w:p w14:paraId="74B4A3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id="admin-search" class="admin-search"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E46D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class="search-fields"&gt;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3A7F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class="search-field"&gt;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3BF66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</w:t>
      </w:r>
      <w:r>
        <w:rPr>
          <w:rFonts w:ascii="Courier New" w:hAnsi="Courier New" w:cs="Courier New"/>
          <w:sz w:val="20"/>
          <w:szCs w:val="20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</w:t>
      </w:r>
      <w:r>
        <w:rPr>
          <w:rFonts w:ascii="Courier New" w:hAnsi="Courier New" w:cs="Courier New"/>
          <w:sz w:val="20"/>
          <w:szCs w:val="20"/>
        </w:rPr>
        <w:t xml:space="preserve">"&gt;Поиск</w:t>
      </w:r>
      <w:r>
        <w:rPr>
          <w:rFonts w:ascii="Courier New" w:hAnsi="Courier New" w:cs="Courier New"/>
          <w:sz w:val="20"/>
          <w:szCs w:val="20"/>
        </w:rPr>
        <w:t xml:space="preserve"> по имени пользователя:&lt;/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306981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&lt;input type="text" id="search-username" placeholder="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A927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5776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class="search-field"&gt;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6AA97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</w:t>
      </w:r>
      <w:r>
        <w:rPr>
          <w:rFonts w:ascii="Courier New" w:hAnsi="Courier New" w:cs="Courier New"/>
          <w:sz w:val="20"/>
          <w:szCs w:val="20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</w:t>
      </w:r>
      <w:r>
        <w:rPr>
          <w:rFonts w:ascii="Courier New" w:hAnsi="Courier New" w:cs="Courier New"/>
          <w:sz w:val="20"/>
          <w:szCs w:val="20"/>
        </w:rPr>
        <w:t xml:space="preserve">"&gt;Поиск</w:t>
      </w:r>
      <w:r>
        <w:rPr>
          <w:rFonts w:ascii="Courier New" w:hAnsi="Courier New" w:cs="Courier New"/>
          <w:sz w:val="20"/>
          <w:szCs w:val="20"/>
        </w:rPr>
        <w:t xml:space="preserve"> по названию задачи:&lt;/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0AF398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&lt;input type="text" id="search-task" placeholder="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2EBD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2783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&lt;button id="search-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Поиск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E5119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&lt;button id="clear-search-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Очистить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E0A7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96C8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A7DF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2E82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id="tasks-container" class="tasks-container"&gt;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585B2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Задачи будут добавлены через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JavaScript</w:t>
      </w:r>
      <w:r>
        <w:rPr>
          <w:rFonts w:ascii="Courier New" w:hAnsi="Courier New" w:cs="Courier New"/>
          <w:sz w:val="20"/>
          <w:szCs w:val="20"/>
        </w:rPr>
        <w:t xml:space="preserve"> --&gt;</w:t>
      </w:r>
      <w:r>
        <w:rPr>
          <w:rFonts w:ascii="Courier New" w:hAnsi="Courier New" w:cs="Courier New"/>
          <w:sz w:val="20"/>
          <w:szCs w:val="20"/>
        </w:rPr>
      </w:r>
    </w:p>
    <w:p w14:paraId="64ACCC9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431A15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0F0729F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Модальное окно для добавления/редактирования задачи --&gt;</w:t>
      </w:r>
      <w:r>
        <w:rPr>
          <w:rFonts w:ascii="Courier New" w:hAnsi="Courier New" w:cs="Courier New"/>
          <w:sz w:val="20"/>
          <w:szCs w:val="20"/>
        </w:rPr>
      </w:r>
    </w:p>
    <w:p w14:paraId="20E205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id="task-modal" class="modal"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EAB9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class="modal-content"&gt;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E96A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&lt;span class="close"&gt;&amp;times;&lt;/span&gt;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A44C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&lt;h2 id="modal-title"&gt;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17F5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&lt;form id="task-form"&gt;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3463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&lt;input type="hidden" id="task-id"&gt;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CA3D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9941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68EC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&lt;input type="text" id="task-title"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5663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2BFF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EC0D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for="task-description"&gt;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Описание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C5F3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textarea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id="task-description" rows="4"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="1000"&gt;&lt;/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textarea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26A9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5015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5967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for="task-completed"&gt;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F3A9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Выполнено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C660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&lt;input type="checkbox" id="task-completed"&gt;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6E74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701F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6D1C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class="modal-actions"&gt;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F0B9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157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&lt;button type="button"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 id="cancel-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Отмена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6247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67DA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id="task-error"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634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AC15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C5E0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3AF9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9516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95EA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&lt;div id="message" class="message"&gt;&lt;/div&gt;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46F1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9D85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0B42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&lt;script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src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="app.js"&gt;&lt;/script&gt;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F4C5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&lt;/body&gt;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4D881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&lt;/html&gt;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D67F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4368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&lt;!--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index.html --&gt;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FC80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&lt;!DOCTYPE html&gt;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E392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&lt;html lang="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7529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&lt;head&gt;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BC6B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6CFD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&lt;meta name="viewport" content="width=device-width, initial-scale=1.0"&gt;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432EF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sz w:val="20"/>
          <w:szCs w:val="20"/>
        </w:rPr>
        <w:t xml:space="preserve">&gt;Система управления задачами&lt;/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D6E8B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&lt;link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="stylesheet"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href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="styles.css"&gt;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E7ED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&lt;/head&gt;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9E82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&lt;body&gt;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0D8C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&lt;div class="container"&gt;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CB5F6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header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B17CF0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1&gt;Система</w:t>
      </w:r>
      <w:r>
        <w:rPr>
          <w:rFonts w:ascii="Courier New" w:hAnsi="Courier New" w:cs="Courier New"/>
          <w:sz w:val="20"/>
          <w:szCs w:val="20"/>
        </w:rPr>
        <w:t xml:space="preserve"> управления задачами&lt;/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1&gt;</w:t>
      </w:r>
      <w:r>
        <w:rPr>
          <w:rFonts w:ascii="Courier New" w:hAnsi="Courier New" w:cs="Courier New"/>
          <w:sz w:val="20"/>
          <w:szCs w:val="20"/>
        </w:rPr>
      </w:r>
    </w:p>
    <w:p w14:paraId="4B6E2C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id="user-info" class="user-info"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BBF4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&lt;span id="username-display"&gt;&lt;/span&gt;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A560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&lt;span id="role-badge" class="role-badge"&gt;&lt;/span&gt;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6FBF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id="logout-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0831A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3765606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header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47304AF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2B9207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Форма входа/регистрации --&gt;</w:t>
      </w:r>
      <w:r>
        <w:rPr>
          <w:rFonts w:ascii="Courier New" w:hAnsi="Courier New" w:cs="Courier New"/>
          <w:sz w:val="20"/>
          <w:szCs w:val="20"/>
        </w:rPr>
      </w:r>
    </w:p>
    <w:p w14:paraId="331ECE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id="auth-section" class="auth-section"&gt;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E495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class="auth-tabs"&gt;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3A1F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class="tab-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active" data-tab="login"&gt;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DC3B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class="tab-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data-tab="register"&gt;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D075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2CE5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6257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&lt;form id="login-form" class="auth-form"&gt;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D517D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2&gt;Вход</w:t>
      </w:r>
      <w:r>
        <w:rPr>
          <w:rFonts w:ascii="Courier New" w:hAnsi="Courier New" w:cs="Courier New"/>
          <w:sz w:val="20"/>
          <w:szCs w:val="20"/>
        </w:rPr>
        <w:t xml:space="preserve"> в систему&lt;/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2&gt;</w:t>
      </w:r>
      <w:r>
        <w:rPr>
          <w:rFonts w:ascii="Courier New" w:hAnsi="Courier New" w:cs="Courier New"/>
          <w:sz w:val="20"/>
          <w:szCs w:val="20"/>
        </w:rPr>
      </w:r>
    </w:p>
    <w:p w14:paraId="5C0051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4A00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for="login-username"&gt;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0B10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type="text" id="login-username" name="username"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="3"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86CC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5CB4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783E7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for="login-password"&gt;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0156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id="login-password" name="password"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62AB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5C26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Войти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4C33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id="login-error"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5B8E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82B0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B84B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&lt;form id="register-form" class="auth-form"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3ED7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&lt;h2&gt;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Регистрация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CBC5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6805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for="register-username"&gt;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A6E8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type="text" id="register-username" name="username"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="3"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="20" pattern="[a-zA-Z0-9</w:t>
      </w:r>
      <w:r>
        <w:rPr>
          <w:rFonts w:ascii="Courier New" w:hAnsi="Courier New" w:cs="Courier New"/>
          <w:sz w:val="20"/>
          <w:szCs w:val="20"/>
          <w:lang w:val="en-US"/>
        </w:rPr>
        <w:t xml:space="preserve">_]+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21D0B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&gt;Только буквы, цифры и подчёркивание&lt;/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135085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1A65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A6A3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for="register-password"&gt;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D520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id="register-password" name="password"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41AF2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&gt;Минимум 6 символов&lt;/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AE8540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DECCF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D9F5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&lt;label for="register-password-confirm"&gt;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Подтверждение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9B98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&lt;input type="password" id="register-password-confirm" name="password-confirm"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="6"&gt;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37E0A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&gt;Повторите пароль&lt;/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small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4AB1CCD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220B54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Зарегистрироваться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B885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id="register-error"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F055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FC55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599D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0AE6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&lt;!--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Основное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приложение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--&gt;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330E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&lt;div id="app-section" class="app-section"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C75E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class="tasks-header"&gt;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829D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&lt;h2 id="tasks-title"&gt;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Мои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E097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id="add-task-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23FA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&lt;button id="admin-view-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-admin" style="display: none;"&gt;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админ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)&lt;/button&gt;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4B3CD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076A70C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976611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Поля поиска для </w:t>
      </w:r>
      <w:r>
        <w:rPr>
          <w:rFonts w:ascii="Courier New" w:hAnsi="Courier New" w:cs="Courier New"/>
          <w:sz w:val="20"/>
          <w:szCs w:val="20"/>
        </w:rPr>
        <w:t xml:space="preserve">админки</w:t>
      </w:r>
      <w:r>
        <w:rPr>
          <w:rFonts w:ascii="Courier New" w:hAnsi="Courier New" w:cs="Courier New"/>
          <w:sz w:val="20"/>
          <w:szCs w:val="20"/>
        </w:rPr>
        <w:t xml:space="preserve"> --&gt;</w:t>
      </w:r>
      <w:r>
        <w:rPr>
          <w:rFonts w:ascii="Courier New" w:hAnsi="Courier New" w:cs="Courier New"/>
          <w:sz w:val="20"/>
          <w:szCs w:val="20"/>
        </w:rPr>
      </w:r>
    </w:p>
    <w:p w14:paraId="6D7833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id="admin-search" class="admin-search"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5FAE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class="search-fields"&gt;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BFCA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class="search-field"&gt;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C866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</w:t>
      </w:r>
      <w:r>
        <w:rPr>
          <w:rFonts w:ascii="Courier New" w:hAnsi="Courier New" w:cs="Courier New"/>
          <w:sz w:val="20"/>
          <w:szCs w:val="20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</w:t>
      </w:r>
      <w:r>
        <w:rPr>
          <w:rFonts w:ascii="Courier New" w:hAnsi="Courier New" w:cs="Courier New"/>
          <w:sz w:val="20"/>
          <w:szCs w:val="20"/>
        </w:rPr>
        <w:t xml:space="preserve">"&gt;Поиск</w:t>
      </w:r>
      <w:r>
        <w:rPr>
          <w:rFonts w:ascii="Courier New" w:hAnsi="Courier New" w:cs="Courier New"/>
          <w:sz w:val="20"/>
          <w:szCs w:val="20"/>
        </w:rPr>
        <w:t xml:space="preserve"> по имени пользователя:&lt;/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671783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&lt;input type="text" id="search-username" placeholder="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26C1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D1C1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&lt;div class="search-field"&gt;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EB880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</w:t>
      </w:r>
      <w:r>
        <w:rPr>
          <w:rFonts w:ascii="Courier New" w:hAnsi="Courier New" w:cs="Courier New"/>
          <w:sz w:val="20"/>
          <w:szCs w:val="20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search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</w:t>
      </w:r>
      <w:r>
        <w:rPr>
          <w:rFonts w:ascii="Courier New" w:hAnsi="Courier New" w:cs="Courier New"/>
          <w:sz w:val="20"/>
          <w:szCs w:val="20"/>
        </w:rPr>
        <w:t xml:space="preserve">"&gt;Поиск</w:t>
      </w:r>
      <w:r>
        <w:rPr>
          <w:rFonts w:ascii="Courier New" w:hAnsi="Courier New" w:cs="Courier New"/>
          <w:sz w:val="20"/>
          <w:szCs w:val="20"/>
        </w:rPr>
        <w:t xml:space="preserve"> по названию задачи:&lt;/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8CF2B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&lt;input type="text" id="search-task" placeholder="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D2D8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DB26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&lt;button id="search-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Поиск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656A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&lt;button id="clear-search-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Очистить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C291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530D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D186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0D92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&lt;div id="tasks-container" class="tasks-container"&gt;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AC327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Задачи будут добавлены через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JavaScript</w:t>
      </w:r>
      <w:r>
        <w:rPr>
          <w:rFonts w:ascii="Courier New" w:hAnsi="Courier New" w:cs="Courier New"/>
          <w:sz w:val="20"/>
          <w:szCs w:val="20"/>
        </w:rPr>
        <w:t xml:space="preserve"> --&gt;</w:t>
      </w:r>
      <w:r>
        <w:rPr>
          <w:rFonts w:ascii="Courier New" w:hAnsi="Courier New" w:cs="Courier New"/>
          <w:sz w:val="20"/>
          <w:szCs w:val="20"/>
        </w:rPr>
      </w:r>
    </w:p>
    <w:p w14:paraId="1117D7D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5AC0352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AC5435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&lt;!--</w:t>
      </w:r>
      <w:r>
        <w:rPr>
          <w:rFonts w:ascii="Courier New" w:hAnsi="Courier New" w:cs="Courier New"/>
          <w:sz w:val="20"/>
          <w:szCs w:val="20"/>
        </w:rPr>
        <w:t xml:space="preserve"> Модальное окно для добавления/редактирования задачи --&gt;</w:t>
      </w:r>
      <w:r>
        <w:rPr>
          <w:rFonts w:ascii="Courier New" w:hAnsi="Courier New" w:cs="Courier New"/>
          <w:sz w:val="20"/>
          <w:szCs w:val="20"/>
        </w:rPr>
      </w:r>
    </w:p>
    <w:p w14:paraId="1CB600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&lt;div id="task-modal" class="modal" style="display: none;"&gt;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4BA2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&lt;div class="modal-content"&gt;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AAE8D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&lt;span class="close"&gt;&amp;times;&lt;/span&gt;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B408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&lt;h2 id="modal-title"&gt;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Добавить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&lt;/h2&gt;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C09C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&lt;form id="task-form"&gt;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4ED8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&lt;input type="hidden" id="task-id"&gt;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DFF6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FBD3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for="task-title"&gt;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DFAE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&lt;input type="text" id="task-title" required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="200"&gt;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4099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4321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76BC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for="task-description"&gt;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Описание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:&lt;/label&gt;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1840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textarea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id="task-description" rows="4"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="1000"&gt;&lt;/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textarea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7C72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3A4A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class="form-group"&gt;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513E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&lt;label for="task-completed"&gt;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E2FCA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Выполнено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03D6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&lt;input type="checkbox" id="task-completed"&gt;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4712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&lt;/label&gt;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8B9A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ACE8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class="modal-actions"&gt;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70A6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&lt;button type="submit"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-primary"&gt;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AED8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&lt;button type="button" class="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-secondary" id="cancel-</w:t>
      </w:r>
      <w:r>
        <w:rPr>
          <w:rFonts w:ascii="Courier New" w:hAnsi="Courier New" w:cs="Courier New"/>
          <w:sz w:val="20"/>
          <w:szCs w:val="20"/>
          <w:lang w:val="en-US"/>
        </w:rPr>
        <w:t xml:space="preserve">btn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Отмена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&lt;/button&gt;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C5EB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EA2A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&lt;div id="task-error" class="error-message"&gt;&lt;/div&gt;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753B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&lt;/form&gt;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6DA8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E77D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D094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DFE8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F872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&lt;div id="message" class="message"&gt;&lt;/div&gt;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4199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A398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1502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&lt;script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src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="app.js"&gt;&lt;/script&gt;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FBAF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&lt;/body&gt;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8947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&lt;/html&gt;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E1CD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A5C4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CF216C" w14:textId="027685AB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 w:clear="all"/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F29145" w14:textId="1055B0E4">
      <w:pPr>
        <w:pStyle w:val="800"/>
        <w:numPr>
          <w:ilvl w:val="0"/>
          <w:numId w:val="0"/>
        </w:numPr>
        <w:pBdr/>
        <w:spacing/>
        <w:ind/>
        <w:rPr/>
      </w:pPr>
      <w:r/>
      <w:bookmarkStart w:id="30" w:name="_Toc30"/>
      <w:r>
        <w:t xml:space="preserve">ПРИЛОЖЕНИЕ Б</w:t>
      </w:r>
      <w:r/>
      <w:bookmarkEnd w:id="30"/>
      <w:r/>
      <w:r/>
    </w:p>
    <w:p w14:paraId="5C1FD906" w14:textId="28103E98">
      <w:pPr>
        <w:pBdr/>
        <w:spacing/>
        <w:ind/>
        <w:jc w:val="center"/>
        <w:rPr/>
      </w:pPr>
      <w:r>
        <w:t xml:space="preserve">Листинг программы, серверная часть</w:t>
      </w:r>
      <w:r/>
    </w:p>
    <w:p w14:paraId="5D244A96" w14:textId="77777777">
      <w:pPr>
        <w:pBdr/>
        <w:spacing/>
        <w:ind/>
        <w:rPr/>
      </w:pPr>
      <w:r/>
      <w:r/>
    </w:p>
    <w:p w14:paraId="2BEAA9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server.js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8136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express = require('express');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055D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cookieParser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require('cookie-parser');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DB6B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path = require('path');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A71A1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require('./database');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A066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authRoutes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require(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'./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routes/auth');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7EAD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taskRoutes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require(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'./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routes/tasks');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DC10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6C9E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app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0658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PORT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process.env.PORT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3000;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7EC4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4554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Флаг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готовности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БД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BABE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dbReady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1DB1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2C01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Middleware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4D1A1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app.use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express.json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</w:rPr>
        <w:t xml:space="preserve">limit</w:t>
      </w:r>
      <w:r>
        <w:rPr>
          <w:rFonts w:ascii="Courier New" w:hAnsi="Courier New" w:cs="Courier New"/>
          <w:sz w:val="20"/>
          <w:szCs w:val="20"/>
        </w:rPr>
        <w:t xml:space="preserve">: '10mb' })); // Ограничение размера тела запроса</w:t>
      </w:r>
      <w:r>
        <w:rPr>
          <w:rFonts w:ascii="Courier New" w:hAnsi="Courier New" w:cs="Courier New"/>
          <w:sz w:val="20"/>
          <w:szCs w:val="20"/>
        </w:rPr>
      </w:r>
    </w:p>
    <w:p w14:paraId="78EDD1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express.urlencoded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extended: true, limit: '10mb' }));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96595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app.use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cookieParser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));</w:t>
      </w:r>
      <w:r>
        <w:rPr>
          <w:rFonts w:ascii="Courier New" w:hAnsi="Courier New" w:cs="Courier New"/>
          <w:sz w:val="20"/>
          <w:szCs w:val="20"/>
        </w:rPr>
      </w:r>
    </w:p>
    <w:p w14:paraId="60EF035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C6060D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Защита от некоторых атак через заголовки</w:t>
      </w:r>
      <w:r>
        <w:rPr>
          <w:rFonts w:ascii="Courier New" w:hAnsi="Courier New" w:cs="Courier New"/>
          <w:sz w:val="20"/>
          <w:szCs w:val="20"/>
        </w:rPr>
      </w:r>
    </w:p>
    <w:p w14:paraId="2871284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(req, res, next)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23CA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</w:rPr>
        <w:t xml:space="preserve">Защита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XSS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2C75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res.setHeader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('X-Content-Type-Options',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nosniff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91AD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res.setHeader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('X-Frame-Options', 'DENY');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ADCD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res.setHeader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('X-XSS-Protection', '1; mode=block');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B730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CD48A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Удаление информации о сервере</w:t>
      </w:r>
      <w:r>
        <w:rPr>
          <w:rFonts w:ascii="Courier New" w:hAnsi="Courier New" w:cs="Courier New"/>
          <w:sz w:val="20"/>
          <w:szCs w:val="20"/>
        </w:rPr>
      </w:r>
    </w:p>
    <w:p w14:paraId="69688BC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res.removeHeader</w:t>
      </w:r>
      <w:r>
        <w:rPr>
          <w:rFonts w:ascii="Courier New" w:hAnsi="Courier New" w:cs="Courier New"/>
          <w:sz w:val="20"/>
          <w:szCs w:val="20"/>
        </w:rPr>
        <w:t xml:space="preserve">('X-</w:t>
      </w:r>
      <w:r>
        <w:rPr>
          <w:rFonts w:ascii="Courier New" w:hAnsi="Courier New" w:cs="Courier New"/>
          <w:sz w:val="20"/>
          <w:szCs w:val="20"/>
        </w:rPr>
        <w:t xml:space="preserve">Powered</w:t>
      </w:r>
      <w:r>
        <w:rPr>
          <w:rFonts w:ascii="Courier New" w:hAnsi="Courier New" w:cs="Courier New"/>
          <w:sz w:val="20"/>
          <w:szCs w:val="20"/>
        </w:rPr>
        <w:t xml:space="preserve">-By');</w:t>
      </w:r>
      <w:r>
        <w:rPr>
          <w:rFonts w:ascii="Courier New" w:hAnsi="Courier New" w:cs="Courier New"/>
          <w:sz w:val="20"/>
          <w:szCs w:val="20"/>
        </w:rPr>
      </w:r>
    </w:p>
    <w:p w14:paraId="6AC62C3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4F9B80F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next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1BB0548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56A7D17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F1B262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Простой </w:t>
      </w:r>
      <w:r>
        <w:rPr>
          <w:rFonts w:ascii="Courier New" w:hAnsi="Courier New" w:cs="Courier New"/>
          <w:sz w:val="20"/>
          <w:szCs w:val="20"/>
        </w:rPr>
        <w:t xml:space="preserve">rate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limiting</w:t>
      </w:r>
      <w:r>
        <w:rPr>
          <w:rFonts w:ascii="Courier New" w:hAnsi="Courier New" w:cs="Courier New"/>
          <w:sz w:val="20"/>
          <w:szCs w:val="20"/>
        </w:rPr>
        <w:t xml:space="preserve"> (базовая защита от </w:t>
      </w:r>
      <w:r>
        <w:rPr>
          <w:rFonts w:ascii="Courier New" w:hAnsi="Courier New" w:cs="Courier New"/>
          <w:sz w:val="20"/>
          <w:szCs w:val="20"/>
        </w:rPr>
        <w:t xml:space="preserve">брутфорса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 w14:paraId="4F92BBC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Map(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3A51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RATE_LIMIT_WINDOW = 15 * 60 * 1000; // 15 </w:t>
      </w:r>
      <w:r>
        <w:rPr>
          <w:rFonts w:ascii="Courier New" w:hAnsi="Courier New" w:cs="Courier New"/>
          <w:sz w:val="20"/>
          <w:szCs w:val="20"/>
        </w:rPr>
        <w:t xml:space="preserve">минут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4638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RATE_LIMIT_MAX_REQUESTS = 100; // </w:t>
      </w:r>
      <w:r>
        <w:rPr>
          <w:rFonts w:ascii="Courier New" w:hAnsi="Courier New" w:cs="Courier New"/>
          <w:sz w:val="20"/>
          <w:szCs w:val="20"/>
        </w:rPr>
        <w:t xml:space="preserve">максимум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запросов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FDC89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054A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(req, res, next)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1872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req.connection.remoteAddress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FC53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now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Date.now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2C35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1F05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rateLimitMap.has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1624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rateLimitMap.set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{ count: 1,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resetTime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now + RATE_LIMIT_WINDOW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851E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next(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F58F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9239B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BC31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limit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B6E7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DA4D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(now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limit.resetTime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CD5B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2A01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limit.resetTime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now + RATE_LIMIT_WINDOW;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836D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next(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0FBF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2BB6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16AC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&gt;= RATE_LIMIT_MAX_REQUESTS)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EDE9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(429).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</w:rPr>
        <w:t xml:space="preserve">Слишком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много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запросов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позже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2DB7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E6A0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9A66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63219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next(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0C97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0A43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C3D7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Очистка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старых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записей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rate limiting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3F96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setInterval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8A4D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now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Date.now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C2BBA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for (const 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limit] of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rateLimitMap.entries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A719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(now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limit.resetTime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7E46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rateLimitMap.delete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7452B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3A96BF5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4437BD5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}, RATE_LIMIT_WINDOW);</w:t>
      </w:r>
      <w:r>
        <w:rPr>
          <w:rFonts w:ascii="Courier New" w:hAnsi="Courier New" w:cs="Courier New"/>
          <w:sz w:val="20"/>
          <w:szCs w:val="20"/>
        </w:rPr>
      </w:r>
    </w:p>
    <w:p w14:paraId="296827D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BCD76D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Статические файлы (клиентская часть)</w:t>
      </w:r>
      <w:r>
        <w:rPr>
          <w:rFonts w:ascii="Courier New" w:hAnsi="Courier New" w:cs="Courier New"/>
          <w:sz w:val="20"/>
          <w:szCs w:val="20"/>
        </w:rPr>
      </w:r>
    </w:p>
    <w:p w14:paraId="3455DD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express.static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'public')));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23CE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B0A91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Middleware</w:t>
      </w:r>
      <w:r>
        <w:rPr>
          <w:rFonts w:ascii="Courier New" w:hAnsi="Courier New" w:cs="Courier New"/>
          <w:sz w:val="20"/>
          <w:szCs w:val="20"/>
        </w:rPr>
        <w:t xml:space="preserve"> для проверки готовности БД</w:t>
      </w:r>
      <w:r>
        <w:rPr>
          <w:rFonts w:ascii="Courier New" w:hAnsi="Courier New" w:cs="Courier New"/>
          <w:sz w:val="20"/>
          <w:szCs w:val="20"/>
        </w:rPr>
      </w:r>
    </w:p>
    <w:p w14:paraId="3152BE8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Должен быть ПЕРЕД регистрацией API маршрутов, чтобы защитить их во время запуска</w:t>
      </w:r>
      <w:r>
        <w:rPr>
          <w:rFonts w:ascii="Courier New" w:hAnsi="Courier New" w:cs="Courier New"/>
          <w:sz w:val="20"/>
          <w:szCs w:val="20"/>
        </w:rPr>
      </w:r>
    </w:p>
    <w:p w14:paraId="4E631F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(req, res, next)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C4D3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dbReady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req.path.startsWith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EA00D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res.status</w:t>
      </w:r>
      <w:r>
        <w:rPr>
          <w:rFonts w:ascii="Courier New" w:hAnsi="Courier New" w:cs="Courier New"/>
          <w:sz w:val="20"/>
          <w:szCs w:val="20"/>
        </w:rPr>
        <w:t xml:space="preserve">(503).</w:t>
      </w:r>
      <w:r>
        <w:rPr>
          <w:rFonts w:ascii="Courier New" w:hAnsi="Courier New" w:cs="Courier New"/>
          <w:sz w:val="20"/>
          <w:szCs w:val="20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'База данных не готова. Подождите...</w:t>
      </w:r>
      <w:r>
        <w:rPr>
          <w:rFonts w:ascii="Courier New" w:hAnsi="Courier New" w:cs="Courier New"/>
          <w:sz w:val="20"/>
          <w:szCs w:val="20"/>
        </w:rPr>
        <w:t xml:space="preserve">' }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42E2A5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A1B325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next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066C1D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2127429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A31E9B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API маршруты</w:t>
      </w:r>
      <w:r>
        <w:rPr>
          <w:rFonts w:ascii="Courier New" w:hAnsi="Courier New" w:cs="Courier New"/>
          <w:sz w:val="20"/>
          <w:szCs w:val="20"/>
        </w:rPr>
      </w:r>
    </w:p>
    <w:p w14:paraId="67DF723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app.use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</w:t>
      </w:r>
      <w:r>
        <w:rPr>
          <w:rFonts w:ascii="Courier New" w:hAnsi="Courier New" w:cs="Courier New"/>
          <w:sz w:val="20"/>
          <w:szCs w:val="20"/>
        </w:rPr>
        <w:t xml:space="preserve">api</w:t>
      </w:r>
      <w:r>
        <w:rPr>
          <w:rFonts w:ascii="Courier New" w:hAnsi="Courier New" w:cs="Courier New"/>
          <w:sz w:val="20"/>
          <w:szCs w:val="20"/>
        </w:rPr>
        <w:t xml:space="preserve">/</w:t>
      </w:r>
      <w:r>
        <w:rPr>
          <w:rFonts w:ascii="Courier New" w:hAnsi="Courier New" w:cs="Courier New"/>
          <w:sz w:val="20"/>
          <w:szCs w:val="20"/>
        </w:rPr>
        <w:t xml:space="preserve">auth</w:t>
      </w:r>
      <w:r>
        <w:rPr>
          <w:rFonts w:ascii="Courier New" w:hAnsi="Courier New" w:cs="Courier New"/>
          <w:sz w:val="20"/>
          <w:szCs w:val="20"/>
        </w:rPr>
        <w:t xml:space="preserve">', </w:t>
      </w:r>
      <w:r>
        <w:rPr>
          <w:rFonts w:ascii="Courier New" w:hAnsi="Courier New" w:cs="Courier New"/>
          <w:sz w:val="20"/>
          <w:szCs w:val="20"/>
        </w:rPr>
        <w:t xml:space="preserve">authRoutes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22E4B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/tasks',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taskRoutes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144A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87066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Главная страница</w:t>
      </w:r>
      <w:r>
        <w:rPr>
          <w:rFonts w:ascii="Courier New" w:hAnsi="Courier New" w:cs="Courier New"/>
          <w:sz w:val="20"/>
          <w:szCs w:val="20"/>
        </w:rPr>
      </w:r>
    </w:p>
    <w:p w14:paraId="750E4D8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app.get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'/', (</w:t>
      </w:r>
      <w:r>
        <w:rPr>
          <w:rFonts w:ascii="Courier New" w:hAnsi="Courier New" w:cs="Courier New"/>
          <w:sz w:val="20"/>
          <w:szCs w:val="20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40C1FE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res.sendFile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'public', 'index.html'));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57E9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97E3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0120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Обработка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404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55AD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(req, res)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F489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</w:rPr>
        <w:t xml:space="preserve">Страница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5D5A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56E9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52FF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Обработка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ошибок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1964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app.use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(err, req, res, next)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27A9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B043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</w:rPr>
        <w:t xml:space="preserve">Внутренняя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278A8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1EF9A3A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A07EB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Инициализация базы данных и запуск сервера</w:t>
      </w:r>
      <w:r>
        <w:rPr>
          <w:rFonts w:ascii="Courier New" w:hAnsi="Courier New" w:cs="Courier New"/>
          <w:sz w:val="20"/>
          <w:szCs w:val="20"/>
        </w:rPr>
      </w:r>
    </w:p>
    <w:p w14:paraId="4CF1CA2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initDatabase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  <w:t xml:space="preserve">then</w:t>
      </w:r>
      <w:r>
        <w:rPr>
          <w:rFonts w:ascii="Courier New" w:hAnsi="Courier New" w:cs="Courier New"/>
          <w:sz w:val="20"/>
          <w:szCs w:val="20"/>
        </w:rPr>
        <w:t xml:space="preserve">(() =&gt; {</w:t>
      </w:r>
      <w:r>
        <w:rPr>
          <w:rFonts w:ascii="Courier New" w:hAnsi="Courier New" w:cs="Courier New"/>
          <w:sz w:val="20"/>
          <w:szCs w:val="20"/>
        </w:rPr>
      </w:r>
    </w:p>
    <w:p w14:paraId="72E5B7D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dbReady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</w:rPr>
        <w:t xml:space="preserve">true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71CBE78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console.log(</w:t>
      </w:r>
      <w:r>
        <w:rPr>
          <w:rFonts w:ascii="Courier New" w:hAnsi="Courier New" w:cs="Courier New"/>
          <w:sz w:val="20"/>
          <w:szCs w:val="20"/>
        </w:rPr>
        <w:t xml:space="preserve">'База данных инициализирована');</w:t>
      </w:r>
      <w:r>
        <w:rPr>
          <w:rFonts w:ascii="Courier New" w:hAnsi="Courier New" w:cs="Courier New"/>
          <w:sz w:val="20"/>
          <w:szCs w:val="20"/>
        </w:rPr>
      </w:r>
    </w:p>
    <w:p w14:paraId="367F5B6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4EE23B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 Запуск сервера только после инициализации БД</w:t>
      </w:r>
      <w:r>
        <w:rPr>
          <w:rFonts w:ascii="Courier New" w:hAnsi="Courier New" w:cs="Courier New"/>
          <w:sz w:val="20"/>
          <w:szCs w:val="20"/>
        </w:rPr>
      </w:r>
    </w:p>
    <w:p w14:paraId="57FFA01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app.listen</w:t>
      </w:r>
      <w:r>
        <w:rPr>
          <w:rFonts w:ascii="Courier New" w:hAnsi="Courier New" w:cs="Courier New"/>
          <w:sz w:val="20"/>
          <w:szCs w:val="20"/>
        </w:rPr>
        <w:t xml:space="preserve">(PORT, () =&gt; {</w:t>
      </w:r>
      <w:r>
        <w:rPr>
          <w:rFonts w:ascii="Courier New" w:hAnsi="Courier New" w:cs="Courier New"/>
          <w:sz w:val="20"/>
          <w:szCs w:val="20"/>
        </w:rPr>
      </w:r>
    </w:p>
    <w:p w14:paraId="04AD415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console.log(</w:t>
      </w:r>
      <w:r>
        <w:rPr>
          <w:rFonts w:ascii="Courier New" w:hAnsi="Courier New" w:cs="Courier New"/>
          <w:sz w:val="20"/>
          <w:szCs w:val="20"/>
        </w:rPr>
        <w:t xml:space="preserve">`Сервер запущен на http://localhost:${PORT}`);</w:t>
      </w:r>
      <w:r>
        <w:rPr>
          <w:rFonts w:ascii="Courier New" w:hAnsi="Courier New" w:cs="Courier New"/>
          <w:sz w:val="20"/>
          <w:szCs w:val="20"/>
        </w:rPr>
      </w:r>
    </w:p>
    <w:p w14:paraId="05B055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});</w:t>
      </w:r>
      <w:r>
        <w:rPr>
          <w:rFonts w:ascii="Courier New" w:hAnsi="Courier New" w:cs="Courier New"/>
          <w:sz w:val="20"/>
          <w:szCs w:val="20"/>
        </w:rPr>
      </w:r>
    </w:p>
    <w:p w14:paraId="58D8D0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((</w:t>
      </w:r>
      <w:r>
        <w:rPr>
          <w:rFonts w:ascii="Courier New" w:hAnsi="Courier New" w:cs="Courier New"/>
          <w:sz w:val="20"/>
          <w:szCs w:val="20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10CA349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console.error</w:t>
      </w:r>
      <w:r>
        <w:rPr>
          <w:rFonts w:ascii="Courier New" w:hAnsi="Courier New" w:cs="Courier New"/>
          <w:sz w:val="20"/>
          <w:szCs w:val="20"/>
        </w:rPr>
        <w:t xml:space="preserve">('Ошибка инициализации БД:', </w:t>
      </w:r>
      <w:r>
        <w:rPr>
          <w:rFonts w:ascii="Courier New" w:hAnsi="Courier New" w:cs="Courier New"/>
          <w:sz w:val="20"/>
          <w:szCs w:val="20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38508A7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process.exit</w:t>
      </w:r>
      <w:r>
        <w:rPr>
          <w:rFonts w:ascii="Courier New" w:hAnsi="Courier New" w:cs="Courier New"/>
          <w:sz w:val="20"/>
          <w:szCs w:val="20"/>
        </w:rPr>
        <w:t xml:space="preserve">(1);</w:t>
      </w:r>
      <w:r>
        <w:rPr>
          <w:rFonts w:ascii="Courier New" w:hAnsi="Courier New" w:cs="Courier New"/>
          <w:sz w:val="20"/>
          <w:szCs w:val="20"/>
        </w:rPr>
      </w:r>
    </w:p>
    <w:p w14:paraId="04DC58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3F0FC7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067E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initSqlJs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require('sql.js');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265A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fs = require('fs-extra');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7D21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path = require('path');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6AEA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B558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0483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app.db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2B09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17A3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базы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E759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5FCB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Загружаем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SQL.js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005A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SQL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initSqlJs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9CAC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8345D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Загружаем существующую БД или создаём новую</w:t>
      </w:r>
      <w:r>
        <w:rPr>
          <w:rFonts w:ascii="Courier New" w:hAnsi="Courier New" w:cs="Courier New"/>
          <w:sz w:val="20"/>
          <w:szCs w:val="20"/>
        </w:rPr>
      </w:r>
    </w:p>
    <w:p w14:paraId="211B7E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let buffer;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E250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4198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buffer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fs.readFile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88B3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SQL.Database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(buffer);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544D6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6E29F8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// Файл не существует, создаём новую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БД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21CF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SQL.Database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436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5B1E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A356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Включаем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foreign keys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3B99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'PRAGMA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foreign_keys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8C7F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FA7A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3EB4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initTables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8C2B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5E93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Сохраняем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БД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3E6D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E916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01FA2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Очистка устаревших сессий и токенов</w:t>
      </w:r>
      <w:r>
        <w:rPr>
          <w:rFonts w:ascii="Courier New" w:hAnsi="Courier New" w:cs="Courier New"/>
          <w:sz w:val="20"/>
          <w:szCs w:val="20"/>
        </w:rPr>
      </w:r>
    </w:p>
    <w:p w14:paraId="42E5822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9BFEF6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53505A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 Периодическое сохранение (каждые 5 минут)</w:t>
      </w:r>
      <w:r>
        <w:rPr>
          <w:rFonts w:ascii="Courier New" w:hAnsi="Courier New" w:cs="Courier New"/>
          <w:sz w:val="20"/>
          <w:szCs w:val="20"/>
        </w:rPr>
      </w:r>
    </w:p>
    <w:p w14:paraId="4CB355E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setInterval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() =&gt; {</w:t>
      </w:r>
      <w:r>
        <w:rPr>
          <w:rFonts w:ascii="Courier New" w:hAnsi="Courier New" w:cs="Courier New"/>
          <w:sz w:val="20"/>
          <w:szCs w:val="20"/>
        </w:rPr>
      </w:r>
    </w:p>
    <w:p w14:paraId="16F405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8851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B6B8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 5 * 60 * 1000);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E24B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6AAB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3C89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7DF7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initTables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8DA8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пользователей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9626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3D9F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users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069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INTEGER PRIMARY KEY AUTOINCREMENT,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BA78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username TEXT UNIQUE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B7A8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password_hash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BFAB0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role TEXT NOT NULL DEFAULT 'user',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10C8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FB7A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97BC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3863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3E0E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сессий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BD01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FE06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sessions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3D0C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TEXT PRIMARY KEY,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2204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1CE4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69CB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AC94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users(id)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D225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E4EF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BCDC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5957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токенов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8210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BB08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42A1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token TEXT PRIMARY KEY,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3679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E6E7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5834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E07B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sessions(id)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F504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BC35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6C4D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D8F5D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5CDC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788FA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tasks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2CE9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INTEGER PRIMARY KEY AUTOINCREMENT,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0654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D52E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title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5E3D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description TEXT,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6674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completed INTEGER DEFAULT 0,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9BDB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370C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F9AD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users(id)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8CBF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8D16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B555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AEE2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Создаём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индексы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28EC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F7CF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idx_sessions_user_id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sessions(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D606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idx_sessions_expires_at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sessions(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C1E8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idx_csrf_session_id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F313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idx_tasks_user_id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tasks(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523D8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7D0E560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Индексы могут уже существовать</w:t>
      </w:r>
      <w:r>
        <w:rPr>
          <w:rFonts w:ascii="Courier New" w:hAnsi="Courier New" w:cs="Courier New"/>
          <w:sz w:val="20"/>
          <w:szCs w:val="20"/>
        </w:rPr>
      </w:r>
    </w:p>
    <w:p w14:paraId="2A0828E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616339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6CC6AD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D00D28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Сохранение базы данных в файл</w:t>
      </w:r>
      <w:r>
        <w:rPr>
          <w:rFonts w:ascii="Courier New" w:hAnsi="Courier New" w:cs="Courier New"/>
          <w:sz w:val="20"/>
          <w:szCs w:val="20"/>
        </w:rPr>
      </w:r>
    </w:p>
    <w:p w14:paraId="439996C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763A35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1B78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F45D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db.export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AE2C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buffer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Buffer.from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(data);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E826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fs.writeFileSync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buffer);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132F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1B73F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сохранения БД:',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B3C08B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492753B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04C3311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F3E9C7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Очистка устаревших сессий и токенов</w:t>
      </w:r>
      <w:r>
        <w:rPr>
          <w:rFonts w:ascii="Courier New" w:hAnsi="Courier New" w:cs="Courier New"/>
          <w:sz w:val="20"/>
          <w:szCs w:val="20"/>
        </w:rPr>
      </w:r>
    </w:p>
    <w:p w14:paraId="30045C2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2508B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F827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now = new Date(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toISOString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2241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29D91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stmt1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?');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795C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stmt1.bind([now]);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EFFF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stmt1.step();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2B4E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stmt1.free();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6EE6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9A2F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stmt2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sessions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?');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1F1A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stmt2.bind([now]);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4B57E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stmt2.step();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777B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stmt2.free();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BD53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43B8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055F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21C19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Игнорируем ошибки при очистке</w:t>
      </w:r>
      <w:r>
        <w:rPr>
          <w:rFonts w:ascii="Courier New" w:hAnsi="Courier New" w:cs="Courier New"/>
          <w:sz w:val="20"/>
          <w:szCs w:val="20"/>
        </w:rPr>
      </w:r>
    </w:p>
    <w:p w14:paraId="0E0D12E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очистки сессий:',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69A04B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7DB415E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00B84F6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9CBD7A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Обёртка для совместимости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better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sqlite</w:t>
      </w:r>
      <w:r>
        <w:rPr>
          <w:rFonts w:ascii="Courier New" w:hAnsi="Courier New" w:cs="Courier New"/>
          <w:sz w:val="20"/>
          <w:szCs w:val="20"/>
        </w:rPr>
        <w:t xml:space="preserve">3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</w:rPr>
      </w:r>
    </w:p>
    <w:p w14:paraId="5C1CC6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dbWrapper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0A82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prepare: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2AD6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7F604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throw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'База данных не инициализирована');</w:t>
      </w:r>
      <w:r>
        <w:rPr>
          <w:rFonts w:ascii="Courier New" w:hAnsi="Courier New" w:cs="Courier New"/>
          <w:sz w:val="20"/>
          <w:szCs w:val="20"/>
        </w:rPr>
      </w:r>
    </w:p>
    <w:p w14:paraId="309D23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5BC6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D708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6841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A9BA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56C1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run: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38347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4163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957D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F11CC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EA56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0987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AB70F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119246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</w:t>
      </w:r>
      <w:r>
        <w:rPr>
          <w:rFonts w:ascii="Courier New" w:hAnsi="Courier New" w:cs="Courier New"/>
          <w:sz w:val="20"/>
          <w:szCs w:val="20"/>
        </w:rPr>
      </w:r>
    </w:p>
    <w:p w14:paraId="0C95214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step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502AC00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131532C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Получаем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</w:rPr>
        <w:t xml:space="preserve"> сразу после выполнения</w:t>
      </w:r>
      <w:r>
        <w:rPr>
          <w:rFonts w:ascii="Courier New" w:hAnsi="Courier New" w:cs="Courier New"/>
          <w:sz w:val="20"/>
          <w:szCs w:val="20"/>
        </w:rPr>
      </w:r>
    </w:p>
    <w:p w14:paraId="2F4976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604C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64A2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last_insert_rowid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as id');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C078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D5B1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const row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lastIdStmt.getAsObject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F7B9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parseInt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(row.id) ||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93CD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3006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lastIdStmt.free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6350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 catch (e)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2616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Игнорируем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3C25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68E0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7722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65E7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613A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FBF2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88E3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{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9B00C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79F4E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changes</w:t>
      </w:r>
      <w:r>
        <w:rPr>
          <w:rFonts w:ascii="Courier New" w:hAnsi="Courier New" w:cs="Courier New"/>
          <w:sz w:val="20"/>
          <w:szCs w:val="20"/>
        </w:rPr>
        <w:t xml:space="preserve">: 1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</w:t>
      </w:r>
      <w:r>
        <w:rPr>
          <w:rFonts w:ascii="Courier New" w:hAnsi="Courier New" w:cs="Courier New"/>
          <w:sz w:val="20"/>
          <w:szCs w:val="20"/>
        </w:rPr>
        <w:t xml:space="preserve"> не возвращает точное количество изменений</w:t>
      </w:r>
      <w:r>
        <w:rPr>
          <w:rFonts w:ascii="Courier New" w:hAnsi="Courier New" w:cs="Courier New"/>
          <w:sz w:val="20"/>
          <w:szCs w:val="20"/>
        </w:rPr>
      </w:r>
    </w:p>
    <w:p w14:paraId="64B4887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};</w:t>
      </w:r>
      <w:r>
        <w:rPr>
          <w:rFonts w:ascii="Courier New" w:hAnsi="Courier New" w:cs="Courier New"/>
          <w:sz w:val="20"/>
          <w:szCs w:val="20"/>
        </w:rPr>
      </w:r>
    </w:p>
    <w:p w14:paraId="7CE3716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C825D2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reset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703C67D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выполнения запроса:',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5867EE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35B7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D0BE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27FE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get: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6106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3B12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41E5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1FD4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394C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3171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D57C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0E9F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0B5D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hasRow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1C7A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hasRow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95F43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reset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5CC609D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4754C1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</w:t>
      </w:r>
      <w:r>
        <w:rPr>
          <w:rFonts w:ascii="Courier New" w:hAnsi="Courier New" w:cs="Courier New"/>
          <w:sz w:val="20"/>
          <w:szCs w:val="20"/>
        </w:rPr>
      </w:r>
    </w:p>
    <w:p w14:paraId="12F5AC6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75E4E52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Получаем имена колонок</w:t>
      </w:r>
      <w:r>
        <w:rPr>
          <w:rFonts w:ascii="Courier New" w:hAnsi="Courier New" w:cs="Courier New"/>
          <w:sz w:val="20"/>
          <w:szCs w:val="20"/>
        </w:rPr>
      </w:r>
    </w:p>
    <w:p w14:paraId="693715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stmt.getColumnNames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4B57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6D50E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6C61F4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29AA351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Создаём объект из колонок и значений</w:t>
      </w:r>
      <w:r>
        <w:rPr>
          <w:rFonts w:ascii="Courier New" w:hAnsi="Courier New" w:cs="Courier New"/>
          <w:sz w:val="20"/>
          <w:szCs w:val="20"/>
        </w:rPr>
      </w:r>
    </w:p>
    <w:p w14:paraId="01C489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result = {};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D815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for (let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BE9F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result[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]] = values[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EAAF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4BEE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1717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F928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result;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8B22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A838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87C1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error, 'SQL:',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'Params:', 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17F4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17C6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1A74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F16F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all: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5F10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FDEE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AA69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AE0D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3E2E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78B9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611B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721B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A6D7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999F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колонок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один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76CC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stmt.getColumnNames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9F68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results = [];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8AF4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E59A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while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6CAA8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// Получаем значения</w:t>
      </w:r>
      <w:r>
        <w:rPr>
          <w:rFonts w:ascii="Courier New" w:hAnsi="Courier New" w:cs="Courier New"/>
          <w:sz w:val="20"/>
          <w:szCs w:val="20"/>
        </w:rPr>
      </w:r>
    </w:p>
    <w:p w14:paraId="4ED7E82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4BF1B61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// Создаём объект из колонок и значений</w:t>
      </w:r>
      <w:r>
        <w:rPr>
          <w:rFonts w:ascii="Courier New" w:hAnsi="Courier New" w:cs="Courier New"/>
          <w:sz w:val="20"/>
          <w:szCs w:val="20"/>
        </w:rPr>
      </w:r>
    </w:p>
    <w:p w14:paraId="12E4A5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row = {};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B091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for (let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CAD5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row[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]] = values[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7E04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6D17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3006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7651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176A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6AF1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results;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AC9B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E81C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8A4B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error, 'SQL:',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'Params:', 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7255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493D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D666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1C2C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F35E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84EF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exec: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E46E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80056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throw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'База данных не инициализирована');</w:t>
      </w:r>
      <w:r>
        <w:rPr>
          <w:rFonts w:ascii="Courier New" w:hAnsi="Courier New" w:cs="Courier New"/>
          <w:sz w:val="20"/>
          <w:szCs w:val="20"/>
        </w:rPr>
      </w:r>
    </w:p>
    <w:p w14:paraId="325C776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205D26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30AA0AC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66CBAE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44C043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};</w:t>
      </w:r>
      <w:r>
        <w:rPr>
          <w:rFonts w:ascii="Courier New" w:hAnsi="Courier New" w:cs="Courier New"/>
          <w:sz w:val="20"/>
          <w:szCs w:val="20"/>
        </w:rPr>
      </w:r>
    </w:p>
    <w:p w14:paraId="434B98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63238A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Экспортируем обёртку и функцию инициализации</w:t>
      </w:r>
      <w:r>
        <w:rPr>
          <w:rFonts w:ascii="Courier New" w:hAnsi="Courier New" w:cs="Courier New"/>
          <w:sz w:val="20"/>
          <w:szCs w:val="20"/>
        </w:rPr>
      </w:r>
    </w:p>
    <w:p w14:paraId="0FB552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20BE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get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3E29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dbWrapper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D7E0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CDFA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066D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3667E5" w14:textId="56A671B3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B126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946A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initSqlJs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require('sql.js');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D3CE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fs = require('fs-extra');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9BD7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path = require('path');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B92E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45F8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5CC6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app.db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3D22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604B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базы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49F6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async 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7442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Загружаем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SQL.js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2171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SQL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initSqlJs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0DEA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E2F2D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Загружаем существующую БД или создаём новую</w:t>
      </w:r>
      <w:r>
        <w:rPr>
          <w:rFonts w:ascii="Courier New" w:hAnsi="Courier New" w:cs="Courier New"/>
          <w:sz w:val="20"/>
          <w:szCs w:val="20"/>
        </w:rPr>
      </w:r>
    </w:p>
    <w:p w14:paraId="2C8A7A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let buffer;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9783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9956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buffer = await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fs.readFile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8F69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SQL.Database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(buffer);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E0D47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13449C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// Файл не существует, создаём новую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БД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2AF8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SQL.Database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988B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312B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6C22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Включаем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foreign keys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8700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'PRAGMA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foreign_keys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34B2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AF94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F191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initTables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7644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345A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Сохраняем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БД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9274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8174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6F166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Очистка устаревших сессий и токенов</w:t>
      </w:r>
      <w:r>
        <w:rPr>
          <w:rFonts w:ascii="Courier New" w:hAnsi="Courier New" w:cs="Courier New"/>
          <w:sz w:val="20"/>
          <w:szCs w:val="20"/>
        </w:rPr>
      </w:r>
    </w:p>
    <w:p w14:paraId="4FBBBF7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0AC313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18E8B25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 Периодическое сохранение (каждые 5 минут)</w:t>
      </w:r>
      <w:r>
        <w:rPr>
          <w:rFonts w:ascii="Courier New" w:hAnsi="Courier New" w:cs="Courier New"/>
          <w:sz w:val="20"/>
          <w:szCs w:val="20"/>
        </w:rPr>
      </w:r>
    </w:p>
    <w:p w14:paraId="320DB53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setInterval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() =&gt; {</w:t>
      </w:r>
      <w:r>
        <w:rPr>
          <w:rFonts w:ascii="Courier New" w:hAnsi="Courier New" w:cs="Courier New"/>
          <w:sz w:val="20"/>
          <w:szCs w:val="20"/>
        </w:rPr>
      </w:r>
    </w:p>
    <w:p w14:paraId="52ED55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EF04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9CE5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 5 * 60 * 1000);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22B3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601B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06EE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Инициализация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EF8F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initTables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734B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пользователей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254E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40E01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users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E17B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INTEGER PRIMARY KEY AUTOINCREMENT,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3FE0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username TEXT UNIQUE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9134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password_hash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85AB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role TEXT NOT NULL DEFAULT 'user',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0339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B651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5E1A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3D25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E42D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сессий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B6D5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21A8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sessions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5241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TEXT PRIMARY KEY,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B087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3F17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7A31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BBE7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users(id)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B2C6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7B34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926D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6E67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токенов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9712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BAD7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E7BD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token TEXT PRIMARY KEY,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6D15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CE18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87F8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4B8F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sessions(id)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D6DD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FCFB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3DC3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725B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Таблица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28E5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0653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CREATE TABLE IF NOT EXISTS tasks (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AFF3A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id INTEGER PRIMARY KEY AUTOINCREMENT,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31F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7346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title TEXT NOT NULL,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560B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description TEXT,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161A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completed INTEGER DEFAULT 0,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1053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5640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DATETIME DEFAULT CURRENT_TIMESTAMP,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FAF2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FOREIGN KEY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REFERENCES users(id) ON DELETE CASCADE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473B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C38F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61F2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AEA6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Создаём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индексы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359E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0477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idx_sessions_user_id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sessions(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5744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idx_sessions_expires_at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sessions(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F821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idx_csrf_session_id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1AC3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'CREATE INDEX IF NOT EXISTS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idx_tasks_user_id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 tasks(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BBA29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E58AAF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Индексы могут уже существовать</w:t>
      </w:r>
      <w:r>
        <w:rPr>
          <w:rFonts w:ascii="Courier New" w:hAnsi="Courier New" w:cs="Courier New"/>
          <w:sz w:val="20"/>
          <w:szCs w:val="20"/>
        </w:rPr>
      </w:r>
    </w:p>
    <w:p w14:paraId="6AA4474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3B4E944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509B57C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2848F3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Сохранение базы данных в файл</w:t>
      </w:r>
      <w:r>
        <w:rPr>
          <w:rFonts w:ascii="Courier New" w:hAnsi="Courier New" w:cs="Courier New"/>
          <w:sz w:val="20"/>
          <w:szCs w:val="20"/>
        </w:rPr>
      </w:r>
    </w:p>
    <w:p w14:paraId="62781EB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353ECFD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B8F7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EA76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db.export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C48E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buffer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Buffer.from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(data);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AE564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fs.writeFileSync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buffer);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31B2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94BD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сохранения БД:',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303C930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EE1387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1407E5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23C415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Очистка устаревших сессий и токенов</w:t>
      </w:r>
      <w:r>
        <w:rPr>
          <w:rFonts w:ascii="Courier New" w:hAnsi="Courier New" w:cs="Courier New"/>
          <w:sz w:val="20"/>
          <w:szCs w:val="20"/>
        </w:rPr>
      </w:r>
    </w:p>
    <w:p w14:paraId="3CA2E5F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cleanupExpiredSessions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505C31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EDA5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now = new Date(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toISOString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FFCB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374F0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stmt1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?');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E06D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stmt1.bind([now]);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CA48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stmt1.step();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586D7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stmt1.free();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6C4B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9FA6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stmt2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sessions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?');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B047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stmt2.bind([now]);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BDBD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stmt2.step();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22C5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stmt2.free();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F071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32B9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0011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A33DF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Игнорируем ошибки при очистке</w:t>
      </w:r>
      <w:r>
        <w:rPr>
          <w:rFonts w:ascii="Courier New" w:hAnsi="Courier New" w:cs="Courier New"/>
          <w:sz w:val="20"/>
          <w:szCs w:val="20"/>
        </w:rPr>
      </w:r>
    </w:p>
    <w:p w14:paraId="058DD60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очистки сессий:',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D595A9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57F5DAC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0DD5EDE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314EEA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Обёртка для совместимости с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better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sqlite</w:t>
      </w:r>
      <w:r>
        <w:rPr>
          <w:rFonts w:ascii="Courier New" w:hAnsi="Courier New" w:cs="Courier New"/>
          <w:sz w:val="20"/>
          <w:szCs w:val="20"/>
        </w:rPr>
        <w:t xml:space="preserve">3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API</w:t>
      </w:r>
      <w:r>
        <w:rPr>
          <w:rFonts w:ascii="Courier New" w:hAnsi="Courier New" w:cs="Courier New"/>
          <w:sz w:val="20"/>
          <w:szCs w:val="20"/>
        </w:rPr>
      </w:r>
    </w:p>
    <w:p w14:paraId="3513F2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dbWrapper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3BB8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prepare: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162D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DAAC6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throw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'База данных не инициализирована');</w:t>
      </w:r>
      <w:r>
        <w:rPr>
          <w:rFonts w:ascii="Courier New" w:hAnsi="Courier New" w:cs="Courier New"/>
          <w:sz w:val="20"/>
          <w:szCs w:val="20"/>
        </w:rPr>
      </w:r>
    </w:p>
    <w:p w14:paraId="3415EA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CD4C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054B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03F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C2031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FD75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run: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8247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0E35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141C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8479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3DF8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83BD0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F82F2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2634E08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</w:t>
      </w:r>
      <w:r>
        <w:rPr>
          <w:rFonts w:ascii="Courier New" w:hAnsi="Courier New" w:cs="Courier New"/>
          <w:sz w:val="20"/>
          <w:szCs w:val="20"/>
        </w:rPr>
      </w:r>
    </w:p>
    <w:p w14:paraId="559759B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step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2A5988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47E26A6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Получаем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</w:rPr>
        <w:t xml:space="preserve"> сразу после выполнения</w:t>
      </w:r>
      <w:r>
        <w:rPr>
          <w:rFonts w:ascii="Courier New" w:hAnsi="Courier New" w:cs="Courier New"/>
          <w:sz w:val="20"/>
          <w:szCs w:val="20"/>
        </w:rPr>
      </w:r>
    </w:p>
    <w:p w14:paraId="5418DF4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39F21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0A4E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last_insert_rowid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as id');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726A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5A6D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const row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lastIdStmt.getAsObject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1861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parseInt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(row.id) ||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52EA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0B92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lastIdStmt.free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F7F4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 catch (e)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7D06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Игнорируем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7C23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6C89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E7A7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0ACE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A5C8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FCA64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840C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{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ECA7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CFE5F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changes</w:t>
      </w:r>
      <w:r>
        <w:rPr>
          <w:rFonts w:ascii="Courier New" w:hAnsi="Courier New" w:cs="Courier New"/>
          <w:sz w:val="20"/>
          <w:szCs w:val="20"/>
        </w:rPr>
        <w:t xml:space="preserve">: 1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</w:t>
      </w:r>
      <w:r>
        <w:rPr>
          <w:rFonts w:ascii="Courier New" w:hAnsi="Courier New" w:cs="Courier New"/>
          <w:sz w:val="20"/>
          <w:szCs w:val="20"/>
        </w:rPr>
        <w:t xml:space="preserve"> не возвращает точное количество изменений</w:t>
      </w:r>
      <w:r>
        <w:rPr>
          <w:rFonts w:ascii="Courier New" w:hAnsi="Courier New" w:cs="Courier New"/>
          <w:sz w:val="20"/>
          <w:szCs w:val="20"/>
        </w:rPr>
      </w:r>
    </w:p>
    <w:p w14:paraId="41B5562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};</w:t>
      </w:r>
      <w:r>
        <w:rPr>
          <w:rFonts w:ascii="Courier New" w:hAnsi="Courier New" w:cs="Courier New"/>
          <w:sz w:val="20"/>
          <w:szCs w:val="20"/>
        </w:rPr>
      </w:r>
    </w:p>
    <w:p w14:paraId="64B7A6F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catch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748DD29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reset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7FD4917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выполнения запроса:',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,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18DC8A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C859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1922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3FCB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get: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7729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7A8E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B039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A3F7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5EB70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A020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FFEE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787F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D122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hasRow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652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hasRow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7473D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reset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218DF85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5E7E1D7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}</w:t>
      </w:r>
      <w:r>
        <w:rPr>
          <w:rFonts w:ascii="Courier New" w:hAnsi="Courier New" w:cs="Courier New"/>
          <w:sz w:val="20"/>
          <w:szCs w:val="20"/>
        </w:rPr>
      </w:r>
    </w:p>
    <w:p w14:paraId="273E417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1A62522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Получаем имена колонок</w:t>
      </w:r>
      <w:r>
        <w:rPr>
          <w:rFonts w:ascii="Courier New" w:hAnsi="Courier New" w:cs="Courier New"/>
          <w:sz w:val="20"/>
          <w:szCs w:val="20"/>
        </w:rPr>
      </w:r>
    </w:p>
    <w:p w14:paraId="48F5F5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stmt.getColumnNames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E112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82286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B53CC4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</w:r>
    </w:p>
    <w:p w14:paraId="28D0C51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// Создаём объект из колонок и значений</w:t>
      </w:r>
      <w:r>
        <w:rPr>
          <w:rFonts w:ascii="Courier New" w:hAnsi="Courier New" w:cs="Courier New"/>
          <w:sz w:val="20"/>
          <w:szCs w:val="20"/>
        </w:rPr>
      </w:r>
    </w:p>
    <w:p w14:paraId="6C25E2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result = {};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6FAF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for (let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B281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result[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]] = values[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1CBB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5F27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7F52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9A64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result;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CF9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BA6C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E5B2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error, 'SQL:',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'Params:', 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FEC9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8BA3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FED6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7AA3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all: (...params)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D438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8246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E162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undefined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значения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8ED8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 =&gt; p !== undefined);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25A3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F727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stmt.bind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filteredParams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AE7C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EFA51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9C7E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9CA2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имена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колонок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один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1C6B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stmt.getColumnNames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43C0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const results = [];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4140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59CC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while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stmt.step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FC1E6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// Получаем значения</w:t>
      </w:r>
      <w:r>
        <w:rPr>
          <w:rFonts w:ascii="Courier New" w:hAnsi="Courier New" w:cs="Courier New"/>
          <w:sz w:val="20"/>
          <w:szCs w:val="20"/>
        </w:rPr>
      </w:r>
    </w:p>
    <w:p w14:paraId="5626B5F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61F086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// Создаём объект из колонок и значений</w:t>
      </w:r>
      <w:r>
        <w:rPr>
          <w:rFonts w:ascii="Courier New" w:hAnsi="Courier New" w:cs="Courier New"/>
          <w:sz w:val="20"/>
          <w:szCs w:val="20"/>
        </w:rPr>
      </w:r>
    </w:p>
    <w:p w14:paraId="0F91E3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row = {};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E208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for (let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5E14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row[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columnNames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]] = values[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4670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5EBE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C799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5592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DDA4D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0909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return results;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C994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437D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stmt.reset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3BA2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данных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error, 'SQL:',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'Params:', 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E2CA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throw error;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720E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B2EB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F59B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69E1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A3D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exec: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DC2D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C271D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throw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'База данных не инициализирована');</w:t>
      </w:r>
      <w:r>
        <w:rPr>
          <w:rFonts w:ascii="Courier New" w:hAnsi="Courier New" w:cs="Courier New"/>
          <w:sz w:val="20"/>
          <w:szCs w:val="20"/>
        </w:rPr>
      </w:r>
    </w:p>
    <w:p w14:paraId="5F94EAB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6EFC4FA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6087D0B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555E043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2D4C41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};</w:t>
      </w:r>
      <w:r>
        <w:rPr>
          <w:rFonts w:ascii="Courier New" w:hAnsi="Courier New" w:cs="Courier New"/>
          <w:sz w:val="20"/>
          <w:szCs w:val="20"/>
        </w:rPr>
      </w:r>
    </w:p>
    <w:p w14:paraId="077387D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62F02A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Экспортируем обёртку и функцию инициализации</w:t>
      </w:r>
      <w:r>
        <w:rPr>
          <w:rFonts w:ascii="Courier New" w:hAnsi="Courier New" w:cs="Courier New"/>
          <w:sz w:val="20"/>
          <w:szCs w:val="20"/>
        </w:rPr>
      </w:r>
    </w:p>
    <w:p w14:paraId="04854E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33C1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get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8CC5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dbWrapper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6F6D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CE0D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initDatabase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D8DD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saveDatabase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8D2541" w14:textId="2EA46628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ADB1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477A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routes/tasks.js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43A9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express = require('express');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C187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require('../database');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7310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require('../security/session');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3B49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75A1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require('../security/validation');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CCD3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E128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router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express.Router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E261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D166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маршруты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требуют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аутентификации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5629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7278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96BA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8AF5F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7B0BDEF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всех задач пользователя</w:t>
      </w:r>
      <w:r>
        <w:rPr>
          <w:rFonts w:ascii="Courier New" w:hAnsi="Courier New" w:cs="Courier New"/>
          <w:sz w:val="20"/>
          <w:szCs w:val="20"/>
        </w:rPr>
      </w:r>
    </w:p>
    <w:p w14:paraId="1175DE3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71DB6D4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09FD04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925C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FABB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FB0F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87FF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5CFB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ORDER BY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DESC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23F16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).all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(req.user.id);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F1F0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9C0C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tasks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A66D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B6361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получения задач:',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12466CF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32CE502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2FE6235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2AE6906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A3EAA6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011C8D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всех задач (только для администраторов)</w:t>
      </w:r>
      <w:r>
        <w:rPr>
          <w:rFonts w:ascii="Courier New" w:hAnsi="Courier New" w:cs="Courier New"/>
          <w:sz w:val="20"/>
          <w:szCs w:val="20"/>
        </w:rPr>
      </w:r>
    </w:p>
    <w:p w14:paraId="3F5B54A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Должен быть определён ПЕРЕД 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, чтобы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</w:t>
      </w:r>
      <w:r>
        <w:rPr>
          <w:rFonts w:ascii="Courier New" w:hAnsi="Courier New" w:cs="Courier New"/>
          <w:sz w:val="20"/>
          <w:szCs w:val="20"/>
        </w:rPr>
        <w:t xml:space="preserve"> правильно обрабатывал маршрут</w:t>
      </w:r>
      <w:r>
        <w:rPr>
          <w:rFonts w:ascii="Courier New" w:hAnsi="Courier New" w:cs="Courier New"/>
          <w:sz w:val="20"/>
          <w:szCs w:val="20"/>
        </w:rPr>
      </w:r>
    </w:p>
    <w:p w14:paraId="2DCB88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39AE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'/admin/all',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('admin'), (req, res)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E9F4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64CC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req.query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FFBC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req.query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E51E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C03F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let query = 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4F42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t.id,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C816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u.id as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1EBA7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 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E44F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JOIN users u 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u.id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D767B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</w:t>
      </w:r>
      <w:r>
        <w:rPr>
          <w:rFonts w:ascii="Courier New" w:hAnsi="Courier New" w:cs="Courier New"/>
          <w:sz w:val="20"/>
          <w:szCs w:val="20"/>
        </w:rPr>
        <w:t xml:space="preserve"> 1=1</w:t>
      </w:r>
      <w:r>
        <w:rPr>
          <w:rFonts w:ascii="Courier New" w:hAnsi="Courier New" w:cs="Courier New"/>
          <w:sz w:val="20"/>
          <w:szCs w:val="20"/>
        </w:rPr>
      </w:r>
    </w:p>
    <w:p w14:paraId="3FB36A8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`;</w:t>
      </w:r>
      <w:r>
        <w:rPr>
          <w:rFonts w:ascii="Courier New" w:hAnsi="Courier New" w:cs="Courier New"/>
          <w:sz w:val="20"/>
          <w:szCs w:val="20"/>
        </w:rPr>
      </w:r>
    </w:p>
    <w:p w14:paraId="610B28C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 = [];</w:t>
      </w:r>
      <w:r>
        <w:rPr>
          <w:rFonts w:ascii="Courier New" w:hAnsi="Courier New" w:cs="Courier New"/>
          <w:sz w:val="20"/>
          <w:szCs w:val="20"/>
        </w:rPr>
      </w:r>
    </w:p>
    <w:p w14:paraId="0427E8F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0A21AFB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Фильтр по имени пользователя</w:t>
      </w:r>
      <w:r>
        <w:rPr>
          <w:rFonts w:ascii="Courier New" w:hAnsi="Courier New" w:cs="Courier New"/>
          <w:sz w:val="20"/>
          <w:szCs w:val="20"/>
        </w:rPr>
      </w:r>
    </w:p>
    <w:p w14:paraId="495FB5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B894E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query += '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LIKE ?';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34BD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(`%${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()}%`);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510D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78E4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EB50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названию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7050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CC28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query += '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LIKE ?';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4010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(`%${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()}%`);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D8AB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498B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8241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query += ' ORDER BY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t.created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DESC';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16B6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5769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(query).all(...params);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6A26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42D1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tasks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5CF9E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EC383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получения всех задач:',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7D353E1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7E9AF2D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1962BB8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7BC033E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7932DC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045032F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задачи по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</w:r>
    </w:p>
    <w:p w14:paraId="13C0EBE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6B25D3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2535A1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7C0B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C9A0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1487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8F7C2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D9A0B1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29A7D93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Получаем задачу с информацией о владельце</w:t>
      </w:r>
      <w:r>
        <w:rPr>
          <w:rFonts w:ascii="Courier New" w:hAnsi="Courier New" w:cs="Courier New"/>
          <w:sz w:val="20"/>
          <w:szCs w:val="20"/>
        </w:rPr>
      </w:r>
    </w:p>
    <w:p w14:paraId="274573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6E5D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033F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9B38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CAC5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B553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D05E7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C4EC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ACDCF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2DA6C60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7206E40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просматривать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0D6624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85B6B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просмотра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7EBFA6C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196E1CC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3051C05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Удаляем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 из ответа (не нужен клиенту)</w:t>
      </w:r>
      <w:r>
        <w:rPr>
          <w:rFonts w:ascii="Courier New" w:hAnsi="Courier New" w:cs="Courier New"/>
          <w:sz w:val="20"/>
          <w:szCs w:val="20"/>
        </w:rPr>
      </w:r>
    </w:p>
    <w:p w14:paraId="4B4D04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C2D5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922F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2714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4F1F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8502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Внутренняя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CA35C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217E57C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06F96AF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98A70F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3F1D3DC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Создание новой задачи</w:t>
      </w:r>
      <w:r>
        <w:rPr>
          <w:rFonts w:ascii="Courier New" w:hAnsi="Courier New" w:cs="Courier New"/>
          <w:sz w:val="20"/>
          <w:szCs w:val="20"/>
        </w:rPr>
      </w:r>
    </w:p>
    <w:p w14:paraId="5FD8BB8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189F5D5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post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34CCEC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9454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84F11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22E6C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FC93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B441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4AC3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description }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2CB0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74D96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Получаем статус выполнения (если передан)</w:t>
      </w:r>
      <w:r>
        <w:rPr>
          <w:rFonts w:ascii="Courier New" w:hAnsi="Courier New" w:cs="Courier New"/>
          <w:sz w:val="20"/>
          <w:szCs w:val="20"/>
        </w:rPr>
      </w:r>
    </w:p>
    <w:p w14:paraId="74C55D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completed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</w:t>
      </w:r>
      <w:r>
        <w:rPr>
          <w:rFonts w:ascii="Courier New" w:hAnsi="Courier New" w:cs="Courier New"/>
          <w:sz w:val="20"/>
          <w:szCs w:val="20"/>
          <w:lang w:val="en-US"/>
        </w:rPr>
        <w:t xml:space="preserve">1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AC2D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6CCC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DFCE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INSERT INTO tasks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title, description, completed)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04CD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VALUES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(?,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43B1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(req.user.id, title, description, completed);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F0CE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2B5B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5F30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DFF7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35FA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DFEE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result.lastInsertRowid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DC3A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CF71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(201).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4D64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26567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создания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58D079D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50DFCA3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345D329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766999F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C43DEB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62C4BC0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Обновление задачи</w:t>
      </w:r>
      <w:r>
        <w:rPr>
          <w:rFonts w:ascii="Courier New" w:hAnsi="Courier New" w:cs="Courier New"/>
          <w:sz w:val="20"/>
          <w:szCs w:val="20"/>
        </w:rPr>
      </w:r>
    </w:p>
    <w:p w14:paraId="306DF0F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04C23C2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put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2A8B5B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3946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526D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4268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AC4C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11DB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217E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существования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03B3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existing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FROM tasks WHERE id = ?').get(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04DE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DB03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(!existing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2B6A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94947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50F7BF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0E1335B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редактировать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120104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existing.user_id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1A4E3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редактирования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2837EF7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04E9C33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16F3679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Валидация обновляемых данных</w:t>
      </w:r>
      <w:r>
        <w:rPr>
          <w:rFonts w:ascii="Courier New" w:hAnsi="Courier New" w:cs="Courier New"/>
          <w:sz w:val="20"/>
          <w:szCs w:val="20"/>
        </w:rPr>
      </w:r>
    </w:p>
    <w:p w14:paraId="12DA6F7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</w:t>
      </w:r>
      <w:r>
        <w:rPr>
          <w:rFonts w:ascii="Courier New" w:hAnsi="Courier New" w:cs="Courier New"/>
          <w:sz w:val="20"/>
          <w:szCs w:val="20"/>
        </w:rPr>
        <w:t xml:space="preserve"> = {};</w:t>
      </w:r>
      <w:r>
        <w:rPr>
          <w:rFonts w:ascii="Courier New" w:hAnsi="Courier New" w:cs="Courier New"/>
          <w:sz w:val="20"/>
          <w:szCs w:val="20"/>
        </w:rPr>
      </w:r>
    </w:p>
    <w:p w14:paraId="60F3E1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undefined)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1EFC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CBEC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4E92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5AF3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4572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4D28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1B2F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FD0A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96D9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undefined)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15028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</w:t>
      </w:r>
      <w:r>
        <w:rPr>
          <w:rFonts w:ascii="Courier New" w:hAnsi="Courier New" w:cs="Courier New"/>
          <w:sz w:val="20"/>
          <w:szCs w:val="20"/>
        </w:rPr>
        <w:t xml:space="preserve">1 :</w:t>
      </w:r>
      <w:r>
        <w:rPr>
          <w:rFonts w:ascii="Courier New" w:hAnsi="Courier New" w:cs="Courier New"/>
          <w:sz w:val="20"/>
          <w:szCs w:val="20"/>
        </w:rPr>
        <w:t xml:space="preserve"> 0;</w:t>
      </w:r>
      <w:r>
        <w:rPr>
          <w:rFonts w:ascii="Courier New" w:hAnsi="Courier New" w:cs="Courier New"/>
          <w:sz w:val="20"/>
          <w:szCs w:val="20"/>
        </w:rPr>
      </w:r>
    </w:p>
    <w:p w14:paraId="350F0E0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1D9AB8C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53AE882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Проверка, что есть хотя бы одно поле для обновления</w:t>
      </w:r>
      <w:r>
        <w:rPr>
          <w:rFonts w:ascii="Courier New" w:hAnsi="Courier New" w:cs="Courier New"/>
          <w:sz w:val="20"/>
          <w:szCs w:val="20"/>
        </w:rPr>
      </w:r>
    </w:p>
    <w:p w14:paraId="69A9F0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8D574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 указаны поля для обновления' });</w:t>
      </w:r>
      <w:r>
        <w:rPr>
          <w:rFonts w:ascii="Courier New" w:hAnsi="Courier New" w:cs="Courier New"/>
          <w:sz w:val="20"/>
          <w:szCs w:val="20"/>
        </w:rPr>
      </w:r>
    </w:p>
    <w:p w14:paraId="4459C65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431B9E8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159D522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Обновление задачи (для администратора не проверяем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 в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WHERE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 w14:paraId="4F6448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setClause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).map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(key =&gt; `${key} = ?`).join(', 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2FDD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values = [...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Object.values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5CC3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CCE6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B283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UPDATE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5D54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SET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setClause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CURRENT_TIMESTAMP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7789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ED6A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(...values);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1D02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F214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FD6F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A850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37A9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76A6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F081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B69C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A278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F35F3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обновления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1999F6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7D85BA2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0E43C57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58FBFE8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660BB7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58049B1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Удаление задачи</w:t>
      </w:r>
      <w:r>
        <w:rPr>
          <w:rFonts w:ascii="Courier New" w:hAnsi="Courier New" w:cs="Courier New"/>
          <w:sz w:val="20"/>
          <w:szCs w:val="20"/>
        </w:rPr>
      </w:r>
    </w:p>
    <w:p w14:paraId="43BDEF6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6895676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</w:t>
      </w:r>
      <w:r>
        <w:rPr>
          <w:rFonts w:ascii="Courier New" w:hAnsi="Courier New" w:cs="Courier New"/>
          <w:sz w:val="20"/>
          <w:szCs w:val="20"/>
        </w:rPr>
        <w:t xml:space="preserve">('/: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46ABD9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D0F2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F90F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D111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A5AE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1255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6EAA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существования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899E2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FROM tasks WHERE id = ?').get(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861B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DEF6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9B1F9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17D23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3FE8C3E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5FB03D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удалять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073AD7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6F4E1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удаления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0414E7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F4D8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33BF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5735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tasks WHERE id = ?').run(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BE7E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1552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result.changes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0BDD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2A79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710F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5B50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message: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D2A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A6BB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76A8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Внутренняя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2950D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102F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FF61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3E8A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router;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9A1D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1425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routes/tasks.js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004B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express = require('express');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6787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require('../database');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C255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require('../security/session');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49B8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2B45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require('../security/validation');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0C9D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F80F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router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express.Router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6C68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EC27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маршруты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требуют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аутентификации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B52F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requireAuth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FC65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C7EC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D84C5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23F540B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всех задач пользователя</w:t>
      </w:r>
      <w:r>
        <w:rPr>
          <w:rFonts w:ascii="Courier New" w:hAnsi="Courier New" w:cs="Courier New"/>
          <w:sz w:val="20"/>
          <w:szCs w:val="20"/>
        </w:rPr>
      </w:r>
    </w:p>
    <w:p w14:paraId="12C1165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148290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6FFD8F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6810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5DE9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C098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B722C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BDD0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ORDER BY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DESC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F9B4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).all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(req.user.id);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8C01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22A3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tasks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E2A1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4ED6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получения задач:',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438D963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29C7A14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6A82111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1AD61DA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33BA2E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41E428B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всех задач (только для администраторов)</w:t>
      </w:r>
      <w:r>
        <w:rPr>
          <w:rFonts w:ascii="Courier New" w:hAnsi="Courier New" w:cs="Courier New"/>
          <w:sz w:val="20"/>
          <w:szCs w:val="20"/>
        </w:rPr>
      </w:r>
    </w:p>
    <w:p w14:paraId="68FBD1C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Должен быть определён ПЕРЕД 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, чтобы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Express</w:t>
      </w:r>
      <w:r>
        <w:rPr>
          <w:rFonts w:ascii="Courier New" w:hAnsi="Courier New" w:cs="Courier New"/>
          <w:sz w:val="20"/>
          <w:szCs w:val="20"/>
        </w:rPr>
        <w:t xml:space="preserve"> правильно обрабатывал маршрут</w:t>
      </w:r>
      <w:r>
        <w:rPr>
          <w:rFonts w:ascii="Courier New" w:hAnsi="Courier New" w:cs="Courier New"/>
          <w:sz w:val="20"/>
          <w:szCs w:val="20"/>
        </w:rPr>
      </w:r>
    </w:p>
    <w:p w14:paraId="1FAC51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C380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'/admin/all',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requireRole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('admin'), (req, res) =&gt;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2A41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1B1C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req.query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203F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req.query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4125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3A98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let query = 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0643E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t.id,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66C51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u.id as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A2C4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 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625CE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JOIN users u 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u.id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92E66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</w:t>
      </w:r>
      <w:r>
        <w:rPr>
          <w:rFonts w:ascii="Courier New" w:hAnsi="Courier New" w:cs="Courier New"/>
          <w:sz w:val="20"/>
          <w:szCs w:val="20"/>
        </w:rPr>
        <w:t xml:space="preserve"> 1=1</w:t>
      </w:r>
      <w:r>
        <w:rPr>
          <w:rFonts w:ascii="Courier New" w:hAnsi="Courier New" w:cs="Courier New"/>
          <w:sz w:val="20"/>
          <w:szCs w:val="20"/>
        </w:rPr>
      </w:r>
    </w:p>
    <w:p w14:paraId="3C9CF6C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`;</w:t>
      </w:r>
      <w:r>
        <w:rPr>
          <w:rFonts w:ascii="Courier New" w:hAnsi="Courier New" w:cs="Courier New"/>
          <w:sz w:val="20"/>
          <w:szCs w:val="20"/>
        </w:rPr>
      </w:r>
    </w:p>
    <w:p w14:paraId="6CB3D41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</w:t>
      </w:r>
      <w:r>
        <w:rPr>
          <w:rFonts w:ascii="Courier New" w:hAnsi="Courier New" w:cs="Courier New"/>
          <w:sz w:val="20"/>
          <w:szCs w:val="20"/>
        </w:rPr>
        <w:t xml:space="preserve"> = [];</w:t>
      </w:r>
      <w:r>
        <w:rPr>
          <w:rFonts w:ascii="Courier New" w:hAnsi="Courier New" w:cs="Courier New"/>
          <w:sz w:val="20"/>
          <w:szCs w:val="20"/>
        </w:rPr>
      </w:r>
    </w:p>
    <w:p w14:paraId="49DD094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3FB9607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Фильтр по имени пользователя</w:t>
      </w:r>
      <w:r>
        <w:rPr>
          <w:rFonts w:ascii="Courier New" w:hAnsi="Courier New" w:cs="Courier New"/>
          <w:sz w:val="20"/>
          <w:szCs w:val="20"/>
        </w:rPr>
      </w:r>
    </w:p>
    <w:p w14:paraId="45B6FB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EC1B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query += '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u.username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LIKE ?';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E02F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(`%${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()}%`);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7D4D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15BD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155F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Фильтр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названию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0641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08F1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query += '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LIKE ?';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1836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params.push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(`%${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taskTitleFilter.trim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()}%`);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026F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723D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A08C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query += ' ORDER BY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t.created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DESC';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38C5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EA49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(query).all(...params);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0405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6607E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tasks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494E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57752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получения всех задач:',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E37262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14BF61B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0D1552A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06106C9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F23B9B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5898BD4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Получение задачи по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</w:r>
    </w:p>
    <w:p w14:paraId="76A158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26D2EA0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046966B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962F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9EBF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48B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03DCD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233BB3F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4474DE3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Получаем задачу с информацией о владельце</w:t>
      </w:r>
      <w:r>
        <w:rPr>
          <w:rFonts w:ascii="Courier New" w:hAnsi="Courier New" w:cs="Courier New"/>
          <w:sz w:val="20"/>
          <w:szCs w:val="20"/>
        </w:rPr>
      </w:r>
    </w:p>
    <w:p w14:paraId="527E57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FB09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9CA6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9BD1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BC9C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C9FD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076E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367E6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9BA07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C66C7E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1E107D7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просматривать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79AA9B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2A78B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просмотра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756652C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7181B87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188F6F5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Удаляем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 из ответа (не нужен клиенту)</w:t>
      </w:r>
      <w:r>
        <w:rPr>
          <w:rFonts w:ascii="Courier New" w:hAnsi="Courier New" w:cs="Courier New"/>
          <w:sz w:val="20"/>
          <w:szCs w:val="20"/>
        </w:rPr>
      </w:r>
    </w:p>
    <w:p w14:paraId="51AF7E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9008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B38D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451E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AF42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получения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83FA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Внутренняя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368DA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4E548F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3B2BF0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FA462B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006C9B7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Создание новой задачи</w:t>
      </w:r>
      <w:r>
        <w:rPr>
          <w:rFonts w:ascii="Courier New" w:hAnsi="Courier New" w:cs="Courier New"/>
          <w:sz w:val="20"/>
          <w:szCs w:val="20"/>
        </w:rPr>
      </w:r>
    </w:p>
    <w:p w14:paraId="6195F86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51677A2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post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09C553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14C3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A0FE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4F81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1BD3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88C1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75F0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description }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89D4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A6C9B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Получаем статус выполнения (если передан)</w:t>
      </w:r>
      <w:r>
        <w:rPr>
          <w:rFonts w:ascii="Courier New" w:hAnsi="Courier New" w:cs="Courier New"/>
          <w:sz w:val="20"/>
          <w:szCs w:val="20"/>
        </w:rPr>
      </w:r>
    </w:p>
    <w:p w14:paraId="0E9537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completed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</w:t>
      </w:r>
      <w:r>
        <w:rPr>
          <w:rFonts w:ascii="Courier New" w:hAnsi="Courier New" w:cs="Courier New"/>
          <w:sz w:val="20"/>
          <w:szCs w:val="20"/>
          <w:lang w:val="en-US"/>
        </w:rPr>
        <w:t xml:space="preserve">1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8BFC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558E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4AB9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INSERT INTO tasks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title, description, completed)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B65E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VALUES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(?,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63CB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(req.user.id, title, description, completed);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871E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96C9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B49C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E405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C36C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206E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result.lastInsertRowid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4461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5407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(201).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B85F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2EED2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создания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264D4CA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7E81BDA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5256024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48A2C18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6E6259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663BEBE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Обновление задачи</w:t>
      </w:r>
      <w:r>
        <w:rPr>
          <w:rFonts w:ascii="Courier New" w:hAnsi="Courier New" w:cs="Courier New"/>
          <w:sz w:val="20"/>
          <w:szCs w:val="20"/>
        </w:rPr>
      </w:r>
    </w:p>
    <w:p w14:paraId="23D556D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4A71DEE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put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0D8151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2D33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149E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061D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9F59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3A9D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BC3B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существования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44F1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existing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FROM tasks WHERE id = ?').get(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0008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632A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(!existing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6E48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E6E9E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05A7AFE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0D136C1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редактировать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3D25581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existing.user_id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B024C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редактирования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6C7F73E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708F4D8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449ED6D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Валидация обновляемых данных</w:t>
      </w:r>
      <w:r>
        <w:rPr>
          <w:rFonts w:ascii="Courier New" w:hAnsi="Courier New" w:cs="Courier New"/>
          <w:sz w:val="20"/>
          <w:szCs w:val="20"/>
        </w:rPr>
      </w:r>
    </w:p>
    <w:p w14:paraId="1CA4CE0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</w:t>
      </w:r>
      <w:r>
        <w:rPr>
          <w:rFonts w:ascii="Courier New" w:hAnsi="Courier New" w:cs="Courier New"/>
          <w:sz w:val="20"/>
          <w:szCs w:val="20"/>
        </w:rPr>
        <w:t xml:space="preserve"> = {};</w:t>
      </w:r>
      <w:r>
        <w:rPr>
          <w:rFonts w:ascii="Courier New" w:hAnsi="Courier New" w:cs="Courier New"/>
          <w:sz w:val="20"/>
          <w:szCs w:val="20"/>
        </w:rPr>
      </w:r>
    </w:p>
    <w:p w14:paraId="797F8B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undefined)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28BA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9036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7971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05CE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CAC3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AA31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taskValidation.value.description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3EA7C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B789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27ED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undefined)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DCDAE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updates.completed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req.body.completed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 </w:t>
      </w:r>
      <w:r>
        <w:rPr>
          <w:rFonts w:ascii="Courier New" w:hAnsi="Courier New" w:cs="Courier New"/>
          <w:sz w:val="20"/>
          <w:szCs w:val="20"/>
        </w:rPr>
        <w:t xml:space="preserve">1 :</w:t>
      </w:r>
      <w:r>
        <w:rPr>
          <w:rFonts w:ascii="Courier New" w:hAnsi="Courier New" w:cs="Courier New"/>
          <w:sz w:val="20"/>
          <w:szCs w:val="20"/>
        </w:rPr>
        <w:t xml:space="preserve"> 0;</w:t>
      </w:r>
      <w:r>
        <w:rPr>
          <w:rFonts w:ascii="Courier New" w:hAnsi="Courier New" w:cs="Courier New"/>
          <w:sz w:val="20"/>
          <w:szCs w:val="20"/>
        </w:rPr>
      </w:r>
    </w:p>
    <w:p w14:paraId="5CC5A7E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25C8262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0A6CBE6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Проверка, что есть хотя бы одно поле для обновления</w:t>
      </w:r>
      <w:r>
        <w:rPr>
          <w:rFonts w:ascii="Courier New" w:hAnsi="Courier New" w:cs="Courier New"/>
          <w:sz w:val="20"/>
          <w:szCs w:val="20"/>
        </w:rPr>
      </w:r>
    </w:p>
    <w:p w14:paraId="08D212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23175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 указаны поля для обновления' });</w:t>
      </w:r>
      <w:r>
        <w:rPr>
          <w:rFonts w:ascii="Courier New" w:hAnsi="Courier New" w:cs="Courier New"/>
          <w:sz w:val="20"/>
          <w:szCs w:val="20"/>
        </w:rPr>
      </w:r>
    </w:p>
    <w:p w14:paraId="2344448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0D0668C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49EE83C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Обновление задачи (для администратора не проверяем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 в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WHERE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 w14:paraId="5E42D2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setClause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Object.keys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).map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(key =&gt; `${key} = ?`).join(', 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A548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values = [...</w:t>
      </w:r>
      <w:r>
        <w:rPr>
          <w:rFonts w:ascii="Courier New" w:hAnsi="Courier New" w:cs="Courier New"/>
          <w:sz w:val="20"/>
          <w:szCs w:val="20"/>
          <w:lang w:val="en-US"/>
        </w:rPr>
        <w:t xml:space="preserve">Object.values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(updates),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E38A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4AA0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FF0F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UPDATE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12DF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SET ${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setClause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CURRENT_TIMESTAMP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225F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A819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(...values);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E928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C8DD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D5B1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SELECT id, title, description, completed,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created_at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updated_at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F59A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FROM tasks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3A161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WHERE 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6D3C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A983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36FA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task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28BAD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9379F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('Ошибка обновления задачи:',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3ABA6EE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'Внутренняя ошибка сервера' });</w:t>
      </w:r>
      <w:r>
        <w:rPr>
          <w:rFonts w:ascii="Courier New" w:hAnsi="Courier New" w:cs="Courier New"/>
          <w:sz w:val="20"/>
          <w:szCs w:val="20"/>
        </w:rPr>
      </w:r>
    </w:p>
    <w:p w14:paraId="1D3DE8B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6B1588E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});</w:t>
      </w:r>
      <w:r>
        <w:rPr>
          <w:rFonts w:ascii="Courier New" w:hAnsi="Courier New" w:cs="Courier New"/>
          <w:sz w:val="20"/>
          <w:szCs w:val="20"/>
        </w:rPr>
      </w:r>
    </w:p>
    <w:p w14:paraId="3432BAC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9340D4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7CEE445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Удаление задачи</w:t>
      </w:r>
      <w:r>
        <w:rPr>
          <w:rFonts w:ascii="Courier New" w:hAnsi="Courier New" w:cs="Courier New"/>
          <w:sz w:val="20"/>
          <w:szCs w:val="20"/>
        </w:rPr>
      </w:r>
    </w:p>
    <w:p w14:paraId="5BC0BED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0C66BE2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router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</w:t>
      </w:r>
      <w:r>
        <w:rPr>
          <w:rFonts w:ascii="Courier New" w:hAnsi="Courier New" w:cs="Courier New"/>
          <w:sz w:val="20"/>
          <w:szCs w:val="20"/>
        </w:rPr>
        <w:t xml:space="preserve">('/: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</w:t>
      </w:r>
      <w:r>
        <w:rPr>
          <w:rFonts w:ascii="Courier New" w:hAnsi="Courier New" w:cs="Courier New"/>
          <w:sz w:val="20"/>
          <w:szCs w:val="20"/>
        </w:rPr>
        <w:t xml:space="preserve">',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) =&gt; {</w:t>
      </w:r>
      <w:r>
        <w:rPr>
          <w:rFonts w:ascii="Courier New" w:hAnsi="Courier New" w:cs="Courier New"/>
          <w:sz w:val="20"/>
          <w:szCs w:val="20"/>
        </w:rPr>
      </w:r>
    </w:p>
    <w:p w14:paraId="5C9911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try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4A75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(req.params.id);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85A5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1A31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F746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5289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6313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существования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02FE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task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('SELECT id,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FROM tasks WHERE id = ?').get(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DCA9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5EBD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A943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830EF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05E19F4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3BA82B5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Проверка прав: администратор может удалять любые задачи, обычный пользователь - только свои</w:t>
      </w:r>
      <w:r>
        <w:rPr>
          <w:rFonts w:ascii="Courier New" w:hAnsi="Courier New" w:cs="Courier New"/>
          <w:sz w:val="20"/>
          <w:szCs w:val="20"/>
        </w:rPr>
      </w:r>
    </w:p>
    <w:p w14:paraId="3D93FD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user.role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'admin'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task.user_id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!== req.user.id)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676D1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sz w:val="20"/>
          <w:szCs w:val="20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</w:rPr>
        <w:t xml:space="preserve">({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'Недостаточно прав для удаления этой задачи' });</w:t>
      </w:r>
      <w:r>
        <w:rPr>
          <w:rFonts w:ascii="Courier New" w:hAnsi="Courier New" w:cs="Courier New"/>
          <w:sz w:val="20"/>
          <w:szCs w:val="20"/>
        </w:rPr>
      </w:r>
    </w:p>
    <w:p w14:paraId="27D215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8354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4089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E9CC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tasks WHERE id = ?').run(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idValidation.value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BA28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A72B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result.changes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453C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(404).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найдена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38D5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6A9A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B236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message: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E5ECA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 catch (error)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B528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console.error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удаления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:', error);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DE87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(500).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Внутренняя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ошибка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сервера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FA14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F914E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A3E81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0C86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router;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E031D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FCC9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security/csrf.js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CA78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crypto = require('crypto');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8494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 = require('../database');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5279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E4D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Время жизни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</w:rPr>
        <w:t xml:space="preserve"> токена (1 час)</w:t>
      </w:r>
      <w:r>
        <w:rPr>
          <w:rFonts w:ascii="Courier New" w:hAnsi="Courier New" w:cs="Courier New"/>
          <w:sz w:val="20"/>
          <w:szCs w:val="20"/>
        </w:rPr>
      </w:r>
    </w:p>
    <w:p w14:paraId="619F73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const CSRF_TOKEN_DURATION = 60 * 60 * 1000;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1D0F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EB13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49B0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Генерация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токена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0804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A410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generateToken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1DF3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crypto.randomBytes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(32).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('hex');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195CD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40C1BD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F940E1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0DEDA1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Создание и сохранение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</w:rPr>
        <w:t xml:space="preserve"> токена для сессии</w:t>
      </w:r>
      <w:r>
        <w:rPr>
          <w:rFonts w:ascii="Courier New" w:hAnsi="Courier New" w:cs="Courier New"/>
          <w:sz w:val="20"/>
          <w:szCs w:val="20"/>
        </w:rPr>
      </w:r>
    </w:p>
    <w:p w14:paraId="7059DC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6F15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A1F2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token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generateToken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D03A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Date.now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+ CSRF_TOKEN_DURATION).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toISOString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5041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DB22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B900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(token,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4728B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VALUES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(?,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?, ?)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F2B5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(token,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2302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2D52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token;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B634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026C5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02CF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D954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токена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853A4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1900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token,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2483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return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CE66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4155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stored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(`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73B8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SELECT * FROM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868F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WHERE token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session_id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expires_at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datetime('now')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2DD7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(token,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AA92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BF27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!!stored;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5E1F0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6ED9F7B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B01C21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4D808BB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Удаление использованного токена (опционально, для одноразовых токенов)</w:t>
      </w:r>
      <w:r>
        <w:rPr>
          <w:rFonts w:ascii="Courier New" w:hAnsi="Courier New" w:cs="Courier New"/>
          <w:sz w:val="20"/>
          <w:szCs w:val="20"/>
        </w:rPr>
      </w:r>
    </w:p>
    <w:p w14:paraId="577C68E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D26B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(token)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8301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db.prepare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('DELETE FROM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WHERE token = ?').run(token);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CCDC3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572816A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7FA9A4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23FD6EC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Middleware</w:t>
      </w:r>
      <w:r>
        <w:rPr>
          <w:rFonts w:ascii="Courier New" w:hAnsi="Courier New" w:cs="Courier New"/>
          <w:sz w:val="20"/>
          <w:szCs w:val="20"/>
        </w:rPr>
        <w:t xml:space="preserve"> для проверки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</w:rPr>
        <w:t xml:space="preserve"> токена</w:t>
      </w:r>
      <w:r>
        <w:rPr>
          <w:rFonts w:ascii="Courier New" w:hAnsi="Courier New" w:cs="Courier New"/>
          <w:sz w:val="20"/>
          <w:szCs w:val="20"/>
        </w:rPr>
      </w:r>
    </w:p>
    <w:p w14:paraId="4C90CCF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Для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 запросов токен не требуется, для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POST</w:t>
      </w:r>
      <w:r>
        <w:rPr>
          <w:rFonts w:ascii="Courier New" w:hAnsi="Courier New" w:cs="Courier New"/>
          <w:sz w:val="20"/>
          <w:szCs w:val="20"/>
        </w:rPr>
        <w:t xml:space="preserve">/</w:t>
      </w:r>
      <w:r>
        <w:rPr>
          <w:rFonts w:ascii="Courier New" w:hAnsi="Courier New" w:cs="Courier New"/>
          <w:sz w:val="20"/>
          <w:szCs w:val="20"/>
          <w:lang w:val="en-US"/>
        </w:rPr>
        <w:t xml:space="preserve">PUT</w:t>
      </w:r>
      <w:r>
        <w:rPr>
          <w:rFonts w:ascii="Courier New" w:hAnsi="Courier New" w:cs="Courier New"/>
          <w:sz w:val="20"/>
          <w:szCs w:val="20"/>
        </w:rPr>
        <w:t xml:space="preserve">/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</w:t>
      </w:r>
      <w:r>
        <w:rPr>
          <w:rFonts w:ascii="Courier New" w:hAnsi="Courier New" w:cs="Courier New"/>
          <w:sz w:val="20"/>
          <w:szCs w:val="20"/>
        </w:rPr>
        <w:t xml:space="preserve"> - обязателен</w:t>
      </w:r>
      <w:r>
        <w:rPr>
          <w:rFonts w:ascii="Courier New" w:hAnsi="Courier New" w:cs="Courier New"/>
          <w:sz w:val="20"/>
          <w:szCs w:val="20"/>
        </w:rPr>
      </w:r>
    </w:p>
    <w:p w14:paraId="6A1340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9587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req, res, next)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7D5E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</w:t>
      </w:r>
      <w:r>
        <w:rPr>
          <w:rFonts w:ascii="Courier New" w:hAnsi="Courier New" w:cs="Courier New"/>
          <w:sz w:val="20"/>
          <w:szCs w:val="20"/>
        </w:rPr>
        <w:t xml:space="preserve"> запросы не требуют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</w:rPr>
        <w:t xml:space="preserve"> защиты</w:t>
      </w:r>
      <w:r>
        <w:rPr>
          <w:rFonts w:ascii="Courier New" w:hAnsi="Courier New" w:cs="Courier New"/>
          <w:sz w:val="20"/>
          <w:szCs w:val="20"/>
        </w:rPr>
      </w:r>
    </w:p>
    <w:p w14:paraId="32AE66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req.method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'GET'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req.method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'HEAD'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req.method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'OPTIONS')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8C4D5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next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0C80E58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  <w:r>
        <w:rPr>
          <w:rFonts w:ascii="Courier New" w:hAnsi="Courier New" w:cs="Courier New"/>
          <w:sz w:val="20"/>
          <w:szCs w:val="20"/>
        </w:rPr>
      </w:r>
    </w:p>
    <w:p w14:paraId="47F2C98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482A3D8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 Для аутентифицированных пользователей проверяем токен</w:t>
      </w:r>
      <w:r>
        <w:rPr>
          <w:rFonts w:ascii="Courier New" w:hAnsi="Courier New" w:cs="Courier New"/>
          <w:sz w:val="20"/>
          <w:szCs w:val="20"/>
        </w:rPr>
      </w:r>
    </w:p>
    <w:p w14:paraId="178807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req.user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899D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token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req.headers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['x-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</w:t>
      </w:r>
      <w:r>
        <w:rPr>
          <w:rFonts w:ascii="Courier New" w:hAnsi="Courier New" w:cs="Courier New"/>
          <w:sz w:val="20"/>
          <w:szCs w:val="20"/>
          <w:lang w:val="en-US"/>
        </w:rPr>
        <w:t xml:space="preserve">-token'] || req.body?.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csrf_token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636D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6DD1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184AB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отсутствует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F678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8692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A903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(token,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req.user.sessionId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F15A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res.status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(403).</w:t>
      </w:r>
      <w:r>
        <w:rPr>
          <w:rFonts w:ascii="Courier New" w:hAnsi="Courier New" w:cs="Courier New"/>
          <w:sz w:val="20"/>
          <w:szCs w:val="20"/>
          <w:lang w:val="en-US"/>
        </w:rPr>
        <w:t xml:space="preserve">json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({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Недействительный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CSRF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токен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25CD5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142DF7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</w:r>
    </w:p>
    <w:p w14:paraId="4D83AAC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Удаляем использованный токен (одноразовый)</w:t>
      </w:r>
      <w:r>
        <w:rPr>
          <w:rFonts w:ascii="Courier New" w:hAnsi="Courier New" w:cs="Courier New"/>
          <w:sz w:val="20"/>
          <w:szCs w:val="20"/>
        </w:rPr>
      </w:r>
    </w:p>
    <w:p w14:paraId="4F3C5AC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deleteToken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token</w:t>
      </w:r>
      <w:r>
        <w:rPr>
          <w:rFonts w:ascii="Courier New" w:hAnsi="Courier New" w:cs="Courier New"/>
          <w:sz w:val="20"/>
          <w:szCs w:val="20"/>
        </w:rPr>
        <w:t xml:space="preserve">);</w:t>
      </w:r>
      <w:r>
        <w:rPr>
          <w:rFonts w:ascii="Courier New" w:hAnsi="Courier New" w:cs="Courier New"/>
          <w:sz w:val="20"/>
          <w:szCs w:val="20"/>
        </w:rPr>
      </w:r>
    </w:p>
    <w:p w14:paraId="597287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C962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CC52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next(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89AD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DB3D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C0D1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2BF6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96F5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5AAD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deleteToken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ADE4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csrfProtection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210A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E0EB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4D12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security/validation.js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D53F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E8122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* Валидация и </w:t>
      </w:r>
      <w:r>
        <w:rPr>
          <w:rFonts w:ascii="Courier New" w:hAnsi="Courier New" w:cs="Courier New"/>
          <w:sz w:val="20"/>
          <w:szCs w:val="20"/>
        </w:rPr>
        <w:t xml:space="preserve">санитизация</w:t>
      </w:r>
      <w:r>
        <w:rPr>
          <w:rFonts w:ascii="Courier New" w:hAnsi="Courier New" w:cs="Courier New"/>
          <w:sz w:val="20"/>
          <w:szCs w:val="20"/>
        </w:rPr>
        <w:t xml:space="preserve"> входных данных</w:t>
      </w:r>
      <w:r>
        <w:rPr>
          <w:rFonts w:ascii="Courier New" w:hAnsi="Courier New" w:cs="Courier New"/>
          <w:sz w:val="20"/>
          <w:szCs w:val="20"/>
        </w:rPr>
      </w:r>
    </w:p>
    <w:p w14:paraId="1A0D39D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*/</w:t>
      </w:r>
      <w:r>
        <w:rPr>
          <w:rFonts w:ascii="Courier New" w:hAnsi="Courier New" w:cs="Courier New"/>
          <w:sz w:val="20"/>
          <w:szCs w:val="20"/>
        </w:rPr>
      </w:r>
    </w:p>
    <w:p w14:paraId="08708E2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10A25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51E1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username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4EB4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7466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(username)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8FBF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typeof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username !== 'string')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C420C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'Имя пользователя обязательно' };</w:t>
      </w:r>
      <w:r>
        <w:rPr>
          <w:rFonts w:ascii="Courier New" w:hAnsi="Courier New" w:cs="Courier New"/>
          <w:sz w:val="20"/>
          <w:szCs w:val="20"/>
        </w:rPr>
      </w:r>
    </w:p>
    <w:p w14:paraId="532B29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E5A7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65B8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trimmed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username.trim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630F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5423D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trimmed.length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3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trimmed.length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20)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EFB52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'Имя пользователя должно быть от 3 до 20 символов' };</w:t>
      </w:r>
      <w:r>
        <w:rPr>
          <w:rFonts w:ascii="Courier New" w:hAnsi="Courier New" w:cs="Courier New"/>
          <w:sz w:val="20"/>
          <w:szCs w:val="20"/>
        </w:rPr>
      </w:r>
    </w:p>
    <w:p w14:paraId="0705DFB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64C9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9C8E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(!/</w:t>
      </w:r>
      <w:r>
        <w:rPr>
          <w:rFonts w:ascii="Courier New" w:hAnsi="Courier New" w:cs="Courier New"/>
          <w:sz w:val="20"/>
          <w:szCs w:val="20"/>
          <w:lang w:val="en-US"/>
        </w:rPr>
        <w:t xml:space="preserve">^[a-zA-Z0-9_]+$/.test(trimmed))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0BDD0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'Имя пользователя может содержать только буквы, цифры и подчёркивание' };</w:t>
      </w:r>
      <w:r>
        <w:rPr>
          <w:rFonts w:ascii="Courier New" w:hAnsi="Courier New" w:cs="Courier New"/>
          <w:sz w:val="20"/>
          <w:szCs w:val="20"/>
        </w:rPr>
      </w:r>
    </w:p>
    <w:p w14:paraId="4F2A33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19A6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085B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true, value: trimmed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B0A0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FFE8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92D3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C86C8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Проверка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password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F761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697C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validatePassword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(password)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E22B6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(!password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typeof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password !== 'string')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A908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обязателен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BB0C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C84DF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63E1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6)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C0BE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должен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содержать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минимум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6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символов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58221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20A9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0798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password.length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100)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787F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Пароль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слишком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длинный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CA12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3EA2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DF67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true, value: password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90398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22FB19F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61F646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4D5CB20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</w:t>
      </w:r>
      <w:r>
        <w:rPr>
          <w:rFonts w:ascii="Courier New" w:hAnsi="Courier New" w:cs="Courier New"/>
          <w:sz w:val="20"/>
          <w:szCs w:val="20"/>
        </w:rPr>
        <w:t xml:space="preserve">Санитизация</w:t>
      </w:r>
      <w:r>
        <w:rPr>
          <w:rFonts w:ascii="Courier New" w:hAnsi="Courier New" w:cs="Courier New"/>
          <w:sz w:val="20"/>
          <w:szCs w:val="20"/>
        </w:rPr>
        <w:t xml:space="preserve"> строки (защита от </w:t>
      </w:r>
      <w:r>
        <w:rPr>
          <w:rFonts w:ascii="Courier New" w:hAnsi="Courier New" w:cs="Courier New"/>
          <w:sz w:val="20"/>
          <w:szCs w:val="20"/>
          <w:lang w:val="en-US"/>
        </w:rPr>
        <w:t xml:space="preserve">XSS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 w14:paraId="782720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26B7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662A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typeof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== 'string') return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8BD4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64DD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str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8E0E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(/&amp;/g, '&amp;amp;')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CD83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(/&lt;/g, '&amp;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2C871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(/&gt;/g, '&amp;</w:t>
      </w:r>
      <w:r>
        <w:rPr>
          <w:rFonts w:ascii="Courier New" w:hAnsi="Courier New" w:cs="Courier New"/>
          <w:sz w:val="20"/>
          <w:szCs w:val="20"/>
          <w:lang w:val="en-US"/>
        </w:rPr>
        <w:t xml:space="preserve">gt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4772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(/"/g, '&amp;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F0DC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(/'/g, '&amp;#x27;')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446B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(/\//g, '&amp;#x2F;')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EB785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trim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</w:p>
    <w:p w14:paraId="6075A1F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BD439B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7B6A39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/**</w:t>
      </w:r>
      <w:r>
        <w:rPr>
          <w:rFonts w:ascii="Courier New" w:hAnsi="Courier New" w:cs="Courier New"/>
          <w:sz w:val="20"/>
          <w:szCs w:val="20"/>
        </w:rPr>
      </w:r>
    </w:p>
    <w:p w14:paraId="74AE41E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* </w:t>
      </w:r>
      <w:r>
        <w:rPr>
          <w:rFonts w:ascii="Courier New" w:hAnsi="Courier New" w:cs="Courier New"/>
          <w:sz w:val="20"/>
          <w:szCs w:val="20"/>
        </w:rPr>
        <w:t xml:space="preserve">Санитизация</w:t>
      </w:r>
      <w:r>
        <w:rPr>
          <w:rFonts w:ascii="Courier New" w:hAnsi="Courier New" w:cs="Courier New"/>
          <w:sz w:val="20"/>
          <w:szCs w:val="20"/>
        </w:rPr>
        <w:t xml:space="preserve"> для </w:t>
      </w:r>
      <w:r>
        <w:rPr>
          <w:rFonts w:ascii="Courier New" w:hAnsi="Courier New" w:cs="Courier New"/>
          <w:sz w:val="20"/>
          <w:szCs w:val="20"/>
          <w:lang w:val="en-US"/>
        </w:rPr>
        <w:t xml:space="preserve">HTML</w:t>
      </w:r>
      <w:r>
        <w:rPr>
          <w:rFonts w:ascii="Courier New" w:hAnsi="Courier New" w:cs="Courier New"/>
          <w:sz w:val="20"/>
          <w:szCs w:val="20"/>
        </w:rPr>
        <w:t xml:space="preserve"> (менее агрессивная, для отображения)</w:t>
      </w:r>
      <w:r>
        <w:rPr>
          <w:rFonts w:ascii="Courier New" w:hAnsi="Courier New" w:cs="Courier New"/>
          <w:sz w:val="20"/>
          <w:szCs w:val="20"/>
        </w:rPr>
      </w:r>
    </w:p>
    <w:p w14:paraId="5C230C4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9B56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62154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typeof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== </w:t>
      </w:r>
      <w:r>
        <w:rPr>
          <w:rFonts w:ascii="Courier New" w:hAnsi="Courier New" w:cs="Courier New"/>
          <w:sz w:val="20"/>
          <w:szCs w:val="20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</w:t>
      </w:r>
      <w:r>
        <w:rPr>
          <w:rFonts w:ascii="Courier New" w:hAnsi="Courier New" w:cs="Courier New"/>
          <w:sz w:val="20"/>
          <w:szCs w:val="20"/>
        </w:rPr>
        <w:t xml:space="preserve">')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'';</w:t>
      </w:r>
      <w:r>
        <w:rPr>
          <w:rFonts w:ascii="Courier New" w:hAnsi="Courier New" w:cs="Courier New"/>
          <w:sz w:val="20"/>
          <w:szCs w:val="20"/>
        </w:rPr>
      </w:r>
    </w:p>
    <w:p w14:paraId="26D7A04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</w:r>
    </w:p>
    <w:p w14:paraId="392BDEC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// Разрешаем только безопасные символы</w:t>
      </w:r>
      <w:r>
        <w:rPr>
          <w:rFonts w:ascii="Courier New" w:hAnsi="Courier New" w:cs="Courier New"/>
          <w:sz w:val="20"/>
          <w:szCs w:val="20"/>
        </w:rPr>
      </w:r>
    </w:p>
    <w:p w14:paraId="630ECA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 str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8B63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(/[&lt;&gt;]/g, '')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Удаляем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угловые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скобки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76EB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2E6D2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1D31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F843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48A68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Валидация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2A48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24FD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title, description)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2897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typeof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title !== 'string')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4A06E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{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error</w:t>
      </w:r>
      <w:r>
        <w:rPr>
          <w:rFonts w:ascii="Courier New" w:hAnsi="Courier New" w:cs="Courier New"/>
          <w:sz w:val="20"/>
          <w:szCs w:val="20"/>
        </w:rPr>
        <w:t xml:space="preserve">: 'Название задачи обязательно' };</w:t>
      </w:r>
      <w:r>
        <w:rPr>
          <w:rFonts w:ascii="Courier New" w:hAnsi="Courier New" w:cs="Courier New"/>
          <w:sz w:val="20"/>
          <w:szCs w:val="20"/>
        </w:rPr>
      </w:r>
    </w:p>
    <w:p w14:paraId="6CF6FB3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107B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5E94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title.trim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6553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3052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sanitizedTitle.length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DC89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может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быть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пустым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8096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12BE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23D7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sanitizedTitle.length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200)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0196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Название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слишком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длинное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0175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F39B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A572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sanitizedDesc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description ?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description.trim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: '';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1860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3F2D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sanitizedDesc.length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1000)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CE83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Описание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задачи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слишком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длинное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A6CC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00EC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7CB5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5922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valid: true,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7FB6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value: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980D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title: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4390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description: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sanitizedDesc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1121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3737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4BA5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0B24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966E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/**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2A47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Защита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от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SQL injection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через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параметризованные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запросы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001C9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*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better</w:t>
      </w:r>
      <w:r>
        <w:rPr>
          <w:rFonts w:ascii="Courier New" w:hAnsi="Courier New" w:cs="Courier New"/>
          <w:sz w:val="20"/>
          <w:szCs w:val="20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sqlite</w:t>
      </w:r>
      <w:r>
        <w:rPr>
          <w:rFonts w:ascii="Courier New" w:hAnsi="Courier New" w:cs="Courier New"/>
          <w:sz w:val="20"/>
          <w:szCs w:val="20"/>
        </w:rPr>
        <w:t xml:space="preserve">3 уже использует параметризованные запросы, но для явности)</w:t>
      </w:r>
      <w:r>
        <w:rPr>
          <w:rFonts w:ascii="Courier New" w:hAnsi="Courier New" w:cs="Courier New"/>
          <w:sz w:val="20"/>
          <w:szCs w:val="20"/>
        </w:rPr>
      </w:r>
    </w:p>
    <w:p w14:paraId="025565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*/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228C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(id)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8636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parseInt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id,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EF20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isNaN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BF4DB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false, error: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Недействительный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ID'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14E5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C2D8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true, value: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06EC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B776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3A970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module.exports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C1D9F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validateUsername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D2CE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validatePassword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3727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E5F4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sanitizeHTML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F43E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FBEA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validateId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5E5D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A762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B7B16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05920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7EA7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7936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2A85CC6" w14:textId="77777777">
      <w:pPr>
        <w:pBdr/>
        <w:spacing/>
        <w:ind/>
        <w:rPr/>
      </w:pPr>
      <w:r>
        <w:separator/>
      </w:r>
      <w:r/>
    </w:p>
    <w:p w14:paraId="6FFBF25E" w14:textId="77777777">
      <w:pPr>
        <w:pBdr/>
        <w:spacing/>
        <w:ind/>
        <w:rPr/>
      </w:pPr>
      <w:r/>
      <w:r/>
    </w:p>
  </w:endnote>
  <w:endnote w:type="continuationSeparator" w:id="0">
    <w:p w14:paraId="715220D2" w14:textId="77777777">
      <w:pPr>
        <w:pBdr/>
        <w:spacing/>
        <w:ind/>
        <w:rPr/>
      </w:pPr>
      <w:r>
        <w:continuationSeparator/>
      </w:r>
      <w:r/>
    </w:p>
    <w:p w14:paraId="76C21DCF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38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38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7BA645" w14:textId="77777777">
      <w:pPr>
        <w:pBdr/>
        <w:spacing/>
        <w:ind/>
        <w:rPr/>
      </w:pPr>
      <w:r>
        <w:separator/>
      </w:r>
      <w:r/>
    </w:p>
    <w:p w14:paraId="69A69408" w14:textId="77777777">
      <w:pPr>
        <w:pBdr/>
        <w:spacing/>
        <w:ind/>
        <w:rPr/>
      </w:pPr>
      <w:r/>
      <w:r/>
    </w:p>
  </w:footnote>
  <w:footnote w:type="continuationSeparator" w:id="0">
    <w:p w14:paraId="65EAFE11" w14:textId="77777777">
      <w:pPr>
        <w:pBdr/>
        <w:spacing/>
        <w:ind/>
        <w:rPr/>
      </w:pPr>
      <w:r>
        <w:continuationSeparator/>
      </w:r>
      <w:r/>
    </w:p>
    <w:p w14:paraId="0321B935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01076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2CF637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58917B6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07C83BF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1518610D"/>
    <w:styleLink w:val="845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1AB37FA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7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2B355D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270520F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28783C5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35C7E7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42EA4BD3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0DA010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55BF51C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nsid w:val="5AC327E0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6D7743E8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7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4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0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801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802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9">
    <w:nsid w:val="7D417D5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8"/>
  </w:num>
  <w:num w:numId="5">
    <w:abstractNumId w:val="17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3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3"/>
  </w:num>
  <w:num w:numId="13">
    <w:abstractNumId w:val="11"/>
  </w:num>
  <w:num w:numId="14">
    <w:abstractNumId w:val="2"/>
  </w:num>
  <w:num w:numId="15">
    <w:abstractNumId w:val="4"/>
  </w:num>
  <w:num w:numId="16">
    <w:abstractNumId w:val="10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6"/>
  </w:num>
  <w:num w:numId="22">
    <w:abstractNumId w:val="8"/>
  </w:num>
  <w:num w:numId="23">
    <w:abstractNumId w:val="15"/>
  </w:num>
  <w:num w:numId="24">
    <w:abstractNumId w:val="9"/>
  </w:num>
  <w:num w:numId="25">
    <w:abstractNumId w:val="16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9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9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9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9"/>
    <w:link w:val="8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9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9"/>
    <w:link w:val="8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9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9"/>
    <w:link w:val="8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9"/>
    <w:link w:val="8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9"/>
    <w:link w:val="8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9"/>
    <w:link w:val="82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9"/>
    <w:link w:val="8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9"/>
    <w:link w:val="836"/>
    <w:uiPriority w:val="99"/>
    <w:pPr>
      <w:pBdr/>
      <w:spacing/>
      <w:ind/>
    </w:pPr>
  </w:style>
  <w:style w:type="character" w:styleId="179">
    <w:name w:val="Footer Char"/>
    <w:basedOn w:val="809"/>
    <w:link w:val="838"/>
    <w:uiPriority w:val="99"/>
    <w:pPr>
      <w:pBdr/>
      <w:spacing/>
      <w:ind/>
    </w:pPr>
  </w:style>
  <w:style w:type="paragraph" w:styleId="181">
    <w:name w:val="footnote text"/>
    <w:basedOn w:val="7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99"/>
    <w:next w:val="799"/>
    <w:uiPriority w:val="39"/>
    <w:unhideWhenUsed/>
    <w:pPr>
      <w:pBdr/>
      <w:spacing w:after="100"/>
      <w:ind w:left="660"/>
    </w:pPr>
  </w:style>
  <w:style w:type="paragraph" w:styleId="193">
    <w:name w:val="toc 5"/>
    <w:basedOn w:val="799"/>
    <w:next w:val="799"/>
    <w:uiPriority w:val="39"/>
    <w:unhideWhenUsed/>
    <w:pPr>
      <w:pBdr/>
      <w:spacing w:after="100"/>
      <w:ind w:left="880"/>
    </w:pPr>
  </w:style>
  <w:style w:type="paragraph" w:styleId="194">
    <w:name w:val="toc 6"/>
    <w:basedOn w:val="799"/>
    <w:next w:val="799"/>
    <w:uiPriority w:val="39"/>
    <w:unhideWhenUsed/>
    <w:pPr>
      <w:pBdr/>
      <w:spacing w:after="100"/>
      <w:ind w:left="1100"/>
    </w:pPr>
  </w:style>
  <w:style w:type="paragraph" w:styleId="195">
    <w:name w:val="toc 7"/>
    <w:basedOn w:val="799"/>
    <w:next w:val="799"/>
    <w:uiPriority w:val="39"/>
    <w:unhideWhenUsed/>
    <w:pPr>
      <w:pBdr/>
      <w:spacing w:after="100"/>
      <w:ind w:left="1320"/>
    </w:pPr>
  </w:style>
  <w:style w:type="paragraph" w:styleId="196">
    <w:name w:val="toc 8"/>
    <w:basedOn w:val="799"/>
    <w:next w:val="799"/>
    <w:uiPriority w:val="39"/>
    <w:unhideWhenUsed/>
    <w:pPr>
      <w:pBdr/>
      <w:spacing w:after="100"/>
      <w:ind w:left="1540"/>
    </w:pPr>
  </w:style>
  <w:style w:type="paragraph" w:styleId="197">
    <w:name w:val="toc 9"/>
    <w:basedOn w:val="799"/>
    <w:next w:val="79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99"/>
    <w:next w:val="799"/>
    <w:uiPriority w:val="99"/>
    <w:unhideWhenUsed/>
    <w:pPr>
      <w:pBdr/>
      <w:spacing w:after="0" w:afterAutospacing="0"/>
      <w:ind/>
    </w:pPr>
  </w:style>
  <w:style w:type="paragraph" w:styleId="799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800">
    <w:name w:val="Heading 1"/>
    <w:basedOn w:val="799"/>
    <w:next w:val="799"/>
    <w:link w:val="812"/>
    <w:uiPriority w:val="9"/>
    <w:qFormat/>
    <w:pPr>
      <w:keepNext w:val="true"/>
      <w:keepLines w:val="true"/>
      <w:numPr>
        <w:numId w:val="4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801">
    <w:name w:val="Heading 2"/>
    <w:basedOn w:val="799"/>
    <w:next w:val="799"/>
    <w:link w:val="813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802">
    <w:name w:val="Heading 3"/>
    <w:basedOn w:val="799"/>
    <w:next w:val="799"/>
    <w:link w:val="814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803">
    <w:name w:val="Heading 4"/>
    <w:basedOn w:val="799"/>
    <w:next w:val="799"/>
    <w:link w:val="815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804">
    <w:name w:val="Heading 5"/>
    <w:basedOn w:val="799"/>
    <w:next w:val="799"/>
    <w:link w:val="8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5">
    <w:name w:val="Heading 6"/>
    <w:basedOn w:val="799"/>
    <w:next w:val="799"/>
    <w:link w:val="817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6">
    <w:name w:val="Heading 7"/>
    <w:basedOn w:val="799"/>
    <w:next w:val="799"/>
    <w:link w:val="818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7">
    <w:name w:val="Heading 8"/>
    <w:basedOn w:val="799"/>
    <w:next w:val="799"/>
    <w:link w:val="819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8">
    <w:name w:val="Heading 9"/>
    <w:basedOn w:val="799"/>
    <w:next w:val="799"/>
    <w:link w:val="820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9" w:default="1">
    <w:name w:val="Default Paragraph Font"/>
    <w:uiPriority w:val="1"/>
    <w:semiHidden/>
    <w:unhideWhenUsed/>
    <w:pPr>
      <w:pBdr/>
      <w:spacing/>
      <w:ind/>
    </w:pPr>
  </w:style>
  <w:style w:type="table" w:styleId="8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1" w:default="1">
    <w:name w:val="No List"/>
    <w:uiPriority w:val="99"/>
    <w:semiHidden/>
    <w:unhideWhenUsed/>
    <w:pPr>
      <w:pBdr/>
      <w:spacing/>
      <w:ind/>
    </w:pPr>
  </w:style>
  <w:style w:type="character" w:styleId="812" w:customStyle="1">
    <w:name w:val="Заголовок 1 Знак"/>
    <w:basedOn w:val="809"/>
    <w:link w:val="800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13" w:customStyle="1">
    <w:name w:val="Заголовок 2 Знак"/>
    <w:basedOn w:val="809"/>
    <w:link w:val="801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14" w:customStyle="1">
    <w:name w:val="Заголовок 3 Знак"/>
    <w:basedOn w:val="809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15" w:customStyle="1">
    <w:name w:val="Заголовок 4 Знак"/>
    <w:basedOn w:val="809"/>
    <w:link w:val="803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16" w:customStyle="1">
    <w:name w:val="Заголовок 5 Знак"/>
    <w:basedOn w:val="809"/>
    <w:link w:val="80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7" w:customStyle="1">
    <w:name w:val="Заголовок 6 Знак"/>
    <w:basedOn w:val="809"/>
    <w:link w:val="80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8" w:customStyle="1">
    <w:name w:val="Заголовок 7 Знак"/>
    <w:basedOn w:val="809"/>
    <w:link w:val="80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9" w:customStyle="1">
    <w:name w:val="Заголовок 8 Знак"/>
    <w:basedOn w:val="809"/>
    <w:link w:val="80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20" w:customStyle="1">
    <w:name w:val="Заголовок 9 Знак"/>
    <w:basedOn w:val="809"/>
    <w:link w:val="80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1">
    <w:name w:val="Title"/>
    <w:basedOn w:val="799"/>
    <w:next w:val="799"/>
    <w:link w:val="822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22" w:customStyle="1">
    <w:name w:val="Заголовок Знак"/>
    <w:basedOn w:val="809"/>
    <w:link w:val="821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23">
    <w:name w:val="Subtitle"/>
    <w:basedOn w:val="799"/>
    <w:next w:val="799"/>
    <w:link w:val="824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24" w:customStyle="1">
    <w:name w:val="Подзаголовок Знак"/>
    <w:basedOn w:val="809"/>
    <w:link w:val="82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25">
    <w:name w:val="Quote"/>
    <w:basedOn w:val="799"/>
    <w:next w:val="799"/>
    <w:link w:val="826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6" w:customStyle="1">
    <w:name w:val="Цитата 2 Знак"/>
    <w:basedOn w:val="809"/>
    <w:link w:val="82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7">
    <w:name w:val="List Paragraph"/>
    <w:basedOn w:val="799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28">
    <w:name w:val="Intense Emphasis"/>
    <w:basedOn w:val="809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29">
    <w:name w:val="Intense Quote"/>
    <w:basedOn w:val="799"/>
    <w:next w:val="799"/>
    <w:link w:val="830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0" w:customStyle="1">
    <w:name w:val="Выделенная цитата Знак"/>
    <w:basedOn w:val="809"/>
    <w:link w:val="8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1">
    <w:name w:val="Intense Reference"/>
    <w:basedOn w:val="809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2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33">
    <w:name w:val="Caption"/>
    <w:basedOn w:val="799"/>
    <w:next w:val="799"/>
    <w:link w:val="855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34">
    <w:name w:val="Table Grid"/>
    <w:basedOn w:val="81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5">
    <w:name w:val="line number"/>
    <w:basedOn w:val="809"/>
    <w:uiPriority w:val="99"/>
    <w:semiHidden/>
    <w:unhideWhenUsed/>
    <w:pPr>
      <w:pBdr/>
      <w:spacing/>
      <w:ind/>
    </w:pPr>
  </w:style>
  <w:style w:type="paragraph" w:styleId="836">
    <w:name w:val="Header"/>
    <w:basedOn w:val="799"/>
    <w:link w:val="83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7" w:customStyle="1">
    <w:name w:val="Верхний колонтитул Знак"/>
    <w:basedOn w:val="809"/>
    <w:link w:val="836"/>
    <w:uiPriority w:val="99"/>
    <w:pPr>
      <w:pBdr/>
      <w:spacing/>
      <w:ind/>
    </w:pPr>
    <w:rPr>
      <w:rFonts w:ascii="Times New Roman" w:hAnsi="Times New Roman"/>
    </w:rPr>
  </w:style>
  <w:style w:type="paragraph" w:styleId="838">
    <w:name w:val="Footer"/>
    <w:basedOn w:val="799"/>
    <w:link w:val="83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9" w:customStyle="1">
    <w:name w:val="Нижний колонтитул Знак"/>
    <w:basedOn w:val="809"/>
    <w:link w:val="838"/>
    <w:uiPriority w:val="99"/>
    <w:pPr>
      <w:pBdr/>
      <w:spacing/>
      <w:ind/>
    </w:pPr>
    <w:rPr>
      <w:rFonts w:ascii="Times New Roman" w:hAnsi="Times New Roman"/>
    </w:rPr>
  </w:style>
  <w:style w:type="character" w:styleId="840">
    <w:name w:val="Placeholder Text"/>
    <w:basedOn w:val="809"/>
    <w:uiPriority w:val="99"/>
    <w:semiHidden/>
    <w:pPr>
      <w:pBdr/>
      <w:spacing/>
      <w:ind/>
    </w:pPr>
    <w:rPr>
      <w:color w:val="666666"/>
    </w:rPr>
  </w:style>
  <w:style w:type="paragraph" w:styleId="841" w:customStyle="1">
    <w:name w:val="Абзац"/>
    <w:basedOn w:val="799"/>
    <w:link w:val="842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42" w:customStyle="1">
    <w:name w:val="Абзац Знак"/>
    <w:link w:val="841"/>
    <w:pPr>
      <w:pBdr/>
      <w:spacing/>
      <w:ind/>
    </w:pPr>
  </w:style>
  <w:style w:type="paragraph" w:styleId="843">
    <w:name w:val="List"/>
    <w:basedOn w:val="799"/>
    <w:uiPriority w:val="99"/>
    <w:unhideWhenUsed/>
    <w:pPr>
      <w:pBdr/>
      <w:spacing/>
      <w:ind w:hanging="283" w:left="283"/>
      <w:contextualSpacing w:val="true"/>
    </w:pPr>
  </w:style>
  <w:style w:type="paragraph" w:styleId="844">
    <w:name w:val="List Number"/>
    <w:basedOn w:val="799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45" w:customStyle="1">
    <w:name w:val="Список элементов"/>
    <w:basedOn w:val="811"/>
    <w:uiPriority w:val="99"/>
    <w:pPr>
      <w:numPr>
        <w:numId w:val="3"/>
      </w:numPr>
      <w:pBdr/>
      <w:spacing/>
      <w:ind/>
    </w:pPr>
  </w:style>
  <w:style w:type="paragraph" w:styleId="846" w:customStyle="1">
    <w:name w:val="Списочек"/>
    <w:basedOn w:val="799"/>
    <w:link w:val="847"/>
    <w:qFormat/>
    <w:pPr>
      <w:numPr>
        <w:numId w:val="5"/>
      </w:numPr>
      <w:pBdr/>
      <w:spacing w:line="360" w:lineRule="auto"/>
      <w:ind/>
    </w:pPr>
  </w:style>
  <w:style w:type="character" w:styleId="847" w:customStyle="1">
    <w:name w:val="Списочек Знак"/>
    <w:link w:val="846"/>
    <w:pPr>
      <w:pBdr/>
      <w:spacing/>
      <w:ind/>
    </w:pPr>
  </w:style>
  <w:style w:type="paragraph" w:styleId="848" w:customStyle="1">
    <w:name w:val="Изображение"/>
    <w:basedOn w:val="799"/>
    <w:link w:val="849"/>
    <w:qFormat/>
    <w:pPr>
      <w:pBdr/>
      <w:spacing w:before="280"/>
      <w:ind/>
      <w:contextualSpacing w:val="true"/>
      <w:jc w:val="center"/>
    </w:pPr>
  </w:style>
  <w:style w:type="character" w:styleId="849" w:customStyle="1">
    <w:name w:val="Изображение Знак"/>
    <w:basedOn w:val="809"/>
    <w:link w:val="848"/>
    <w:pPr>
      <w:pBdr/>
      <w:spacing/>
      <w:ind/>
    </w:pPr>
    <w:rPr>
      <w:rFonts w:ascii="Times New Roman" w:hAnsi="Times New Roman"/>
    </w:rPr>
  </w:style>
  <w:style w:type="character" w:styleId="850">
    <w:name w:val="Hyperlink"/>
    <w:basedOn w:val="80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51">
    <w:name w:val="Unresolved Mention"/>
    <w:basedOn w:val="80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52">
    <w:name w:val="Normal (Web)"/>
    <w:basedOn w:val="799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3">
    <w:name w:val="Strong"/>
    <w:basedOn w:val="809"/>
    <w:uiPriority w:val="22"/>
    <w:qFormat/>
    <w:pPr>
      <w:pBdr/>
      <w:spacing/>
      <w:ind/>
    </w:pPr>
    <w:rPr>
      <w:b/>
      <w:bCs/>
    </w:rPr>
  </w:style>
  <w:style w:type="paragraph" w:styleId="854" w:customStyle="1">
    <w:name w:val="Название таблицы"/>
    <w:basedOn w:val="833"/>
    <w:link w:val="856"/>
    <w:qFormat/>
    <w:pPr>
      <w:keepNext w:val="true"/>
      <w:pBdr/>
      <w:spacing w:after="0" w:before="280"/>
      <w:ind/>
      <w:jc w:val="both"/>
    </w:pPr>
  </w:style>
  <w:style w:type="character" w:styleId="855" w:customStyle="1">
    <w:name w:val="Название объекта Знак"/>
    <w:basedOn w:val="809"/>
    <w:link w:val="833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56" w:customStyle="1">
    <w:name w:val="Название таблицы Знак"/>
    <w:basedOn w:val="855"/>
    <w:link w:val="854"/>
    <w:pPr>
      <w:pBdr/>
      <w:spacing/>
      <w:ind/>
    </w:pPr>
    <w:rPr>
      <w:rFonts w:ascii="Times New Roman" w:hAnsi="Times New Roman"/>
      <w:iCs/>
      <w:szCs w:val="18"/>
    </w:rPr>
  </w:style>
  <w:style w:type="character" w:styleId="857" w:customStyle="1">
    <w:name w:val="katex-mathml"/>
    <w:basedOn w:val="809"/>
    <w:pPr>
      <w:pBdr/>
      <w:spacing/>
      <w:ind/>
    </w:pPr>
  </w:style>
  <w:style w:type="character" w:styleId="858" w:customStyle="1">
    <w:name w:val="mord"/>
    <w:basedOn w:val="809"/>
    <w:pPr>
      <w:pBdr/>
      <w:spacing/>
      <w:ind/>
    </w:pPr>
  </w:style>
  <w:style w:type="character" w:styleId="859">
    <w:name w:val="annotation reference"/>
    <w:basedOn w:val="80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60">
    <w:name w:val="annotation text"/>
    <w:basedOn w:val="799"/>
    <w:link w:val="86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1" w:customStyle="1">
    <w:name w:val="Текст примечания Знак"/>
    <w:basedOn w:val="809"/>
    <w:link w:val="860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62">
    <w:name w:val="annotation subject"/>
    <w:basedOn w:val="860"/>
    <w:next w:val="860"/>
    <w:link w:val="863"/>
    <w:uiPriority w:val="99"/>
    <w:semiHidden/>
    <w:unhideWhenUsed/>
    <w:pPr>
      <w:pBdr/>
      <w:spacing/>
      <w:ind/>
    </w:pPr>
    <w:rPr>
      <w:b/>
      <w:bCs/>
    </w:rPr>
  </w:style>
  <w:style w:type="character" w:styleId="863" w:customStyle="1">
    <w:name w:val="Тема примечания Знак"/>
    <w:basedOn w:val="861"/>
    <w:link w:val="862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64" w:customStyle="1">
    <w:name w:val="mopen"/>
    <w:basedOn w:val="809"/>
    <w:pPr>
      <w:pBdr/>
      <w:spacing/>
      <w:ind/>
    </w:pPr>
  </w:style>
  <w:style w:type="character" w:styleId="865" w:customStyle="1">
    <w:name w:val="vlist-s"/>
    <w:basedOn w:val="809"/>
    <w:pPr>
      <w:pBdr/>
      <w:spacing/>
      <w:ind/>
    </w:pPr>
  </w:style>
  <w:style w:type="character" w:styleId="866" w:customStyle="1">
    <w:name w:val="mclose"/>
    <w:basedOn w:val="809"/>
    <w:pPr>
      <w:pBdr/>
      <w:spacing/>
      <w:ind/>
    </w:pPr>
  </w:style>
  <w:style w:type="character" w:styleId="867" w:customStyle="1">
    <w:name w:val="mpunct"/>
    <w:basedOn w:val="809"/>
    <w:pPr>
      <w:pBdr/>
      <w:spacing/>
      <w:ind/>
    </w:pPr>
  </w:style>
  <w:style w:type="paragraph" w:styleId="868" w:customStyle="1">
    <w:name w:val="break-words"/>
    <w:basedOn w:val="799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69" w:customStyle="1">
    <w:name w:val="mrel"/>
    <w:basedOn w:val="809"/>
    <w:pPr>
      <w:pBdr/>
      <w:spacing/>
      <w:ind/>
    </w:pPr>
  </w:style>
  <w:style w:type="character" w:styleId="870" w:customStyle="1">
    <w:name w:val="mbin"/>
    <w:basedOn w:val="809"/>
    <w:pPr>
      <w:pBdr/>
      <w:spacing/>
      <w:ind/>
    </w:pPr>
  </w:style>
  <w:style w:type="table" w:styleId="871">
    <w:name w:val="Grid Table Light"/>
    <w:basedOn w:val="81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TOC Heading"/>
    <w:basedOn w:val="800"/>
    <w:next w:val="799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73">
    <w:name w:val="toc 1"/>
    <w:basedOn w:val="799"/>
    <w:next w:val="799"/>
    <w:uiPriority w:val="39"/>
    <w:unhideWhenUsed/>
    <w:pPr>
      <w:pBdr/>
      <w:spacing w:after="100"/>
      <w:ind/>
    </w:pPr>
  </w:style>
  <w:style w:type="paragraph" w:styleId="874">
    <w:name w:val="toc 2"/>
    <w:basedOn w:val="799"/>
    <w:next w:val="799"/>
    <w:uiPriority w:val="39"/>
    <w:unhideWhenUsed/>
    <w:pPr>
      <w:pBdr/>
      <w:spacing w:after="100"/>
      <w:ind w:left="280"/>
    </w:pPr>
  </w:style>
  <w:style w:type="paragraph" w:styleId="875">
    <w:name w:val="toc 3"/>
    <w:basedOn w:val="799"/>
    <w:next w:val="799"/>
    <w:uiPriority w:val="39"/>
    <w:unhideWhenUsed/>
    <w:pPr>
      <w:pBdr/>
      <w:spacing w:after="100"/>
      <w:ind w:left="560"/>
    </w:pPr>
  </w:style>
  <w:style w:type="character" w:styleId="876">
    <w:name w:val="Emphasis"/>
    <w:basedOn w:val="809"/>
    <w:uiPriority w:val="20"/>
    <w:qFormat/>
    <w:pPr>
      <w:pBdr/>
      <w:spacing/>
      <w:ind/>
    </w:pPr>
    <w:rPr>
      <w:i/>
      <w:iCs/>
    </w:rPr>
  </w:style>
  <w:style w:type="character" w:styleId="877">
    <w:name w:val="HTML Code"/>
    <w:basedOn w:val="80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49"/>
            <w:pBdr/>
            <w:spacing/>
            <w:ind/>
            <w:rPr/>
          </w:pPr>
          <w:r>
            <w:rPr>
              <w:rStyle w:val="1348"/>
            </w:rPr>
            <w:t xml:space="preserve">Место для ввода текста.</w:t>
          </w:r>
          <w:r/>
        </w:p>
      </w:docPartBody>
    </w:docPart>
    <w:docPart>
      <w:docPartPr>
        <w:name w:val="9154DE8559F24517950AE99BB33263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5875-314A-4CD5-8BF4-C4318779EF9D}"/>
      </w:docPartPr>
      <w:docPartBody>
        <w:p>
          <w:pPr>
            <w:pStyle w:val="1354"/>
            <w:pBdr/>
            <w:spacing/>
            <w:ind/>
            <w:rPr/>
          </w:pPr>
          <w:r>
            <w:rPr>
              <w:rStyle w:val="1348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52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A73BD99351D04C29B4EDC602C7ABC5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9415A0-A7C9-4672-B9C5-838E05CDDD85}"/>
      </w:docPartPr>
      <w:docPartBody>
        <w:p>
          <w:pPr>
            <w:pStyle w:val="1355"/>
            <w:pBdr/>
            <w:spacing/>
            <w:ind/>
            <w:rPr/>
          </w:pPr>
          <w:r>
            <w:rPr>
              <w:rStyle w:val="1348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44"/>
    <w:next w:val="1344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44"/>
    <w:next w:val="1344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44"/>
    <w:next w:val="1344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44"/>
    <w:next w:val="1344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44"/>
    <w:next w:val="1344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44"/>
    <w:next w:val="1344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44"/>
    <w:next w:val="1344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44"/>
    <w:next w:val="1344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44"/>
    <w:next w:val="1344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45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45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45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45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45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45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45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45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45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44"/>
    <w:next w:val="1344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45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44"/>
    <w:next w:val="1344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45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44"/>
    <w:next w:val="1344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45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44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44"/>
    <w:next w:val="1344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45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44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45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45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4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45"/>
    <w:link w:val="434"/>
    <w:uiPriority w:val="99"/>
    <w:pPr>
      <w:pBdr/>
      <w:spacing/>
      <w:ind/>
    </w:pPr>
  </w:style>
  <w:style w:type="paragraph" w:styleId="436">
    <w:name w:val="Footer"/>
    <w:basedOn w:val="1344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45"/>
    <w:link w:val="436"/>
    <w:uiPriority w:val="99"/>
    <w:pPr>
      <w:pBdr/>
      <w:spacing/>
      <w:ind/>
    </w:pPr>
  </w:style>
  <w:style w:type="paragraph" w:styleId="438">
    <w:name w:val="Caption"/>
    <w:basedOn w:val="1344"/>
    <w:next w:val="13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44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45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45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44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45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45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44"/>
    <w:next w:val="1344"/>
    <w:uiPriority w:val="39"/>
    <w:unhideWhenUsed/>
    <w:pPr>
      <w:pBdr/>
      <w:spacing w:after="100"/>
      <w:ind/>
    </w:pPr>
  </w:style>
  <w:style w:type="paragraph" w:styleId="448">
    <w:name w:val="toc 2"/>
    <w:basedOn w:val="1344"/>
    <w:next w:val="1344"/>
    <w:uiPriority w:val="39"/>
    <w:unhideWhenUsed/>
    <w:pPr>
      <w:pBdr/>
      <w:spacing w:after="100"/>
      <w:ind w:left="220"/>
    </w:pPr>
  </w:style>
  <w:style w:type="paragraph" w:styleId="449">
    <w:name w:val="toc 3"/>
    <w:basedOn w:val="1344"/>
    <w:next w:val="1344"/>
    <w:uiPriority w:val="39"/>
    <w:unhideWhenUsed/>
    <w:pPr>
      <w:pBdr/>
      <w:spacing w:after="100"/>
      <w:ind w:left="440"/>
    </w:pPr>
  </w:style>
  <w:style w:type="paragraph" w:styleId="450">
    <w:name w:val="toc 4"/>
    <w:basedOn w:val="1344"/>
    <w:next w:val="1344"/>
    <w:uiPriority w:val="39"/>
    <w:unhideWhenUsed/>
    <w:pPr>
      <w:pBdr/>
      <w:spacing w:after="100"/>
      <w:ind w:left="660"/>
    </w:pPr>
  </w:style>
  <w:style w:type="paragraph" w:styleId="451">
    <w:name w:val="toc 5"/>
    <w:basedOn w:val="1344"/>
    <w:next w:val="1344"/>
    <w:uiPriority w:val="39"/>
    <w:unhideWhenUsed/>
    <w:pPr>
      <w:pBdr/>
      <w:spacing w:after="100"/>
      <w:ind w:left="880"/>
    </w:pPr>
  </w:style>
  <w:style w:type="paragraph" w:styleId="452">
    <w:name w:val="toc 6"/>
    <w:basedOn w:val="1344"/>
    <w:next w:val="1344"/>
    <w:uiPriority w:val="39"/>
    <w:unhideWhenUsed/>
    <w:pPr>
      <w:pBdr/>
      <w:spacing w:after="100"/>
      <w:ind w:left="1100"/>
    </w:pPr>
  </w:style>
  <w:style w:type="paragraph" w:styleId="453">
    <w:name w:val="toc 7"/>
    <w:basedOn w:val="1344"/>
    <w:next w:val="1344"/>
    <w:uiPriority w:val="39"/>
    <w:unhideWhenUsed/>
    <w:pPr>
      <w:pBdr/>
      <w:spacing w:after="100"/>
      <w:ind w:left="1320"/>
    </w:pPr>
  </w:style>
  <w:style w:type="paragraph" w:styleId="454">
    <w:name w:val="toc 8"/>
    <w:basedOn w:val="1344"/>
    <w:next w:val="1344"/>
    <w:uiPriority w:val="39"/>
    <w:unhideWhenUsed/>
    <w:pPr>
      <w:pBdr/>
      <w:spacing w:after="100"/>
      <w:ind w:left="1540"/>
    </w:pPr>
  </w:style>
  <w:style w:type="paragraph" w:styleId="455">
    <w:name w:val="toc 9"/>
    <w:basedOn w:val="1344"/>
    <w:next w:val="1344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44"/>
    <w:next w:val="1344"/>
    <w:uiPriority w:val="99"/>
    <w:unhideWhenUsed/>
    <w:pPr>
      <w:pBdr/>
      <w:spacing w:after="0" w:afterAutospacing="0"/>
      <w:ind/>
    </w:pPr>
  </w:style>
  <w:style w:type="paragraph" w:styleId="1344" w:default="1">
    <w:name w:val="Normal"/>
    <w:qFormat/>
    <w:pPr>
      <w:pBdr/>
      <w:spacing/>
      <w:ind/>
    </w:pPr>
  </w:style>
  <w:style w:type="character" w:styleId="1345" w:default="1">
    <w:name w:val="Default Paragraph Font"/>
    <w:uiPriority w:val="1"/>
    <w:semiHidden/>
    <w:unhideWhenUsed/>
    <w:pPr>
      <w:pBdr/>
      <w:spacing/>
      <w:ind/>
    </w:pPr>
  </w:style>
  <w:style w:type="table" w:styleId="13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7" w:default="1">
    <w:name w:val="No List"/>
    <w:uiPriority w:val="99"/>
    <w:semiHidden/>
    <w:unhideWhenUsed/>
    <w:pPr>
      <w:pBdr/>
      <w:spacing/>
      <w:ind/>
    </w:pPr>
  </w:style>
  <w:style w:type="character" w:styleId="1348">
    <w:name w:val="Placeholder Text"/>
    <w:basedOn w:val="1345"/>
    <w:uiPriority w:val="99"/>
    <w:semiHidden/>
    <w:pPr>
      <w:pBdr/>
      <w:spacing/>
      <w:ind/>
    </w:pPr>
    <w:rPr>
      <w:color w:val="666666"/>
    </w:rPr>
  </w:style>
  <w:style w:type="paragraph" w:styleId="1349" w:customStyle="1">
    <w:name w:val="D84159BBAEDF420C9A1F65AD544F52D4"/>
    <w:pPr>
      <w:pBdr/>
      <w:spacing/>
      <w:ind/>
    </w:pPr>
  </w:style>
  <w:style w:type="paragraph" w:styleId="1350" w:customStyle="1">
    <w:name w:val="F308A82D03344465BE823ADE8DA9ECFE"/>
    <w:pPr>
      <w:pBdr/>
      <w:spacing/>
      <w:ind/>
    </w:pPr>
  </w:style>
  <w:style w:type="paragraph" w:styleId="1351" w:customStyle="1">
    <w:name w:val="7729D85F1F2D433FA83F632E0EB8E51F"/>
    <w:pPr>
      <w:pBdr/>
      <w:spacing/>
      <w:ind/>
    </w:pPr>
  </w:style>
  <w:style w:type="paragraph" w:styleId="1352" w:customStyle="1">
    <w:name w:val="0B804F642F7642E5977BCD5DCE8C93B2"/>
    <w:pPr>
      <w:pBdr/>
      <w:spacing/>
      <w:ind/>
    </w:pPr>
  </w:style>
  <w:style w:type="paragraph" w:styleId="1353" w:customStyle="1">
    <w:name w:val="9F4FDE76D8514D7392EBF0D539BE9F4C"/>
    <w:pPr>
      <w:pBdr/>
      <w:spacing/>
      <w:ind/>
    </w:pPr>
  </w:style>
  <w:style w:type="paragraph" w:styleId="1354" w:customStyle="1">
    <w:name w:val="9154DE8559F24517950AE99BB33263E0"/>
    <w:pPr>
      <w:pBdr/>
      <w:spacing/>
      <w:ind/>
    </w:pPr>
  </w:style>
  <w:style w:type="paragraph" w:styleId="1355" w:customStyle="1">
    <w:name w:val="A73BD99351D04C29B4EDC602C7ABC5A4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15189</cp:revision>
  <dcterms:created xsi:type="dcterms:W3CDTF">2025-03-01T08:16:00Z</dcterms:created>
  <dcterms:modified xsi:type="dcterms:W3CDTF">2025-12-23T19:17:02Z</dcterms:modified>
</cp:coreProperties>
</file>