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96E3510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73F69601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55E5937B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6357BDE8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381D6086" w14:textId="77777777" w:rsidR="00CB3B6F" w:rsidRDefault="00CB3B6F" w:rsidP="009A06E1">
      <w:pPr>
        <w:spacing w:after="0"/>
        <w:ind w:firstLine="0"/>
      </w:pPr>
    </w:p>
    <w:p w14:paraId="5A0CB617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34B28026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3EEB0BF2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5A360A18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662E29FC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140D9EA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98B90E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A41F46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F493BF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78EC0A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A80E66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E132E37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40E0F468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110D2083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3FA4F631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36857CE9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3A15B895" w14:textId="3B10292B" w:rsidR="00CB3B6F" w:rsidRPr="003B5106" w:rsidRDefault="00BE78D9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>Взрывопожаробезопасность</w:t>
      </w:r>
      <w:r w:rsidR="000546F5">
        <w:rPr>
          <w:u w:val="single"/>
        </w:rPr>
        <w:t xml:space="preserve">: задачи </w:t>
      </w:r>
      <w:r w:rsidR="00D91AE5">
        <w:rPr>
          <w:u w:val="single"/>
        </w:rPr>
        <w:t>1</w:t>
      </w:r>
      <w:r>
        <w:rPr>
          <w:u w:val="single"/>
        </w:rPr>
        <w:t>3</w:t>
      </w:r>
      <w:r w:rsidR="000546F5">
        <w:rPr>
          <w:u w:val="single"/>
        </w:rPr>
        <w:t>-</w:t>
      </w:r>
      <w:r w:rsidR="00D91AE5">
        <w:rPr>
          <w:u w:val="single"/>
        </w:rPr>
        <w:t>2</w:t>
      </w:r>
      <w:r>
        <w:rPr>
          <w:u w:val="single"/>
        </w:rPr>
        <w:t xml:space="preserve">7 </w:t>
      </w:r>
      <w:r w:rsidR="00FE37A7">
        <w:rPr>
          <w:u w:val="single"/>
        </w:rPr>
        <w:t xml:space="preserve">(вариант № </w:t>
      </w:r>
      <w:r w:rsidR="00FD2C41">
        <w:rPr>
          <w:u w:val="single"/>
        </w:rPr>
        <w:t>9</w:t>
      </w:r>
      <w:r w:rsidR="00FE37A7">
        <w:rPr>
          <w:u w:val="single"/>
        </w:rPr>
        <w:t>)</w:t>
      </w:r>
    </w:p>
    <w:p w14:paraId="6E56FFF9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1AA6D71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D973D7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E1EC8F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E107C6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982539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7CC9FCA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001AF87B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25BB2FF9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192C1A29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4BF44952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75ADB1FE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239249FF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FD2C41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3E2D84B1" w14:textId="7507B5A7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>032</w:t>
      </w:r>
      <w:r w:rsidRPr="00B226C2">
        <w:rPr>
          <w:szCs w:val="28"/>
          <w:u w:val="single"/>
        </w:rPr>
        <w:t>21</w:t>
      </w:r>
      <w:r w:rsidR="00FD2C41">
        <w:rPr>
          <w:szCs w:val="28"/>
          <w:u w:val="single"/>
        </w:rPr>
        <w:t>5739</w:t>
      </w:r>
      <w:r w:rsidR="00AA79B9">
        <w:rPr>
          <w:szCs w:val="28"/>
        </w:rPr>
        <w:t xml:space="preserve">             __________      </w:t>
      </w:r>
      <w:r>
        <w:rPr>
          <w:szCs w:val="28"/>
        </w:rPr>
        <w:t xml:space="preserve"> </w:t>
      </w:r>
      <w:r w:rsidR="00FD2C41">
        <w:rPr>
          <w:szCs w:val="28"/>
        </w:rPr>
        <w:t xml:space="preserve">   </w:t>
      </w:r>
      <w:r w:rsidR="00FD2C41">
        <w:rPr>
          <w:szCs w:val="28"/>
          <w:u w:val="single"/>
        </w:rPr>
        <w:t>А.С. Полешко</w:t>
      </w:r>
    </w:p>
    <w:p w14:paraId="734857F5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FD2C41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39635428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2A049A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A35DA8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F0CCDC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93FEEC3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4B79F02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335BE66B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67A376C7" w14:textId="77777777" w:rsidR="00CB3B6F" w:rsidRDefault="00CB3B6F" w:rsidP="009A06E1">
      <w:pPr>
        <w:autoSpaceDE w:val="0"/>
        <w:spacing w:after="0"/>
        <w:ind w:firstLine="0"/>
      </w:pPr>
    </w:p>
    <w:p w14:paraId="05109D51" w14:textId="77777777"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696FEAEA" w14:textId="77777777" w:rsidR="000546F5" w:rsidRPr="00D91AE5" w:rsidRDefault="00FE37A7" w:rsidP="00D91AE5">
      <w:pPr>
        <w:pStyle w:val="af0"/>
        <w:spacing w:before="0" w:beforeAutospacing="0" w:after="12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Задача №</w:t>
      </w:r>
      <w:r w:rsidR="00BE78D9">
        <w:rPr>
          <w:b/>
          <w:sz w:val="28"/>
          <w:szCs w:val="28"/>
        </w:rPr>
        <w:t>23</w:t>
      </w:r>
    </w:p>
    <w:p w14:paraId="0593FF95" w14:textId="77777777" w:rsidR="000546F5" w:rsidRDefault="000546F5" w:rsidP="00D91AE5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6E4BD4">
        <w:rPr>
          <w:b/>
          <w:szCs w:val="28"/>
        </w:rPr>
        <w:t>Условия</w:t>
      </w:r>
    </w:p>
    <w:p w14:paraId="19C0B22D" w14:textId="77777777" w:rsidR="00BE78D9" w:rsidRDefault="00BE78D9" w:rsidP="00BE78D9">
      <w:pPr>
        <w:shd w:val="clear" w:color="auto" w:fill="FFFFFF"/>
        <w:spacing w:after="0"/>
        <w:rPr>
          <w:color w:val="000000"/>
          <w:spacing w:val="-6"/>
          <w:szCs w:val="28"/>
        </w:rPr>
      </w:pPr>
      <w:r w:rsidRPr="00CD7937">
        <w:rPr>
          <w:spacing w:val="-6"/>
          <w:szCs w:val="28"/>
        </w:rPr>
        <w:t>При вытекании легко воспламеняющейся жидкости (ЛВЖ), из лоп</w:t>
      </w:r>
      <w:r w:rsidRPr="00CD7937">
        <w:rPr>
          <w:spacing w:val="-6"/>
          <w:szCs w:val="28"/>
        </w:rPr>
        <w:softHyphen/>
        <w:t xml:space="preserve">нувшей магистрали в производственное помещение вследствие испарения образовалось </w:t>
      </w:r>
      <w:r w:rsidRPr="006E4BD4">
        <w:rPr>
          <w:i/>
          <w:iCs/>
          <w:color w:val="000000"/>
          <w:spacing w:val="-6"/>
          <w:szCs w:val="28"/>
          <w:lang w:val="en-US"/>
        </w:rPr>
        <w:t>V</w:t>
      </w:r>
      <w:r w:rsidRPr="006E4BD4">
        <w:rPr>
          <w:color w:val="000000"/>
          <w:spacing w:val="-6"/>
          <w:szCs w:val="28"/>
          <w:vertAlign w:val="subscript"/>
        </w:rPr>
        <w:t>г</w:t>
      </w:r>
      <w:r>
        <w:rPr>
          <w:color w:val="000000"/>
          <w:spacing w:val="-6"/>
          <w:szCs w:val="28"/>
        </w:rPr>
        <w:t xml:space="preserve">, </w:t>
      </w:r>
      <w:r w:rsidRPr="006E4BD4">
        <w:rPr>
          <w:color w:val="000000"/>
          <w:spacing w:val="-6"/>
          <w:szCs w:val="28"/>
        </w:rPr>
        <w:t>м</w:t>
      </w:r>
      <w:r w:rsidRPr="006E4BD4">
        <w:rPr>
          <w:color w:val="000000"/>
          <w:spacing w:val="-6"/>
          <w:szCs w:val="28"/>
          <w:vertAlign w:val="superscript"/>
        </w:rPr>
        <w:t>3</w:t>
      </w:r>
      <w:r>
        <w:rPr>
          <w:color w:val="000000"/>
          <w:spacing w:val="-6"/>
          <w:szCs w:val="28"/>
        </w:rPr>
        <w:t xml:space="preserve">, </w:t>
      </w:r>
      <w:r w:rsidRPr="006E4BD4">
        <w:rPr>
          <w:color w:val="000000"/>
          <w:spacing w:val="-6"/>
          <w:szCs w:val="28"/>
        </w:rPr>
        <w:t xml:space="preserve">его паров. Технологическое оборудование занимает </w:t>
      </w:r>
      <w:r w:rsidRPr="006E4BD4">
        <w:rPr>
          <w:i/>
          <w:iCs/>
          <w:color w:val="000000"/>
          <w:spacing w:val="-6"/>
          <w:szCs w:val="28"/>
          <w:lang w:val="en-US"/>
        </w:rPr>
        <w:t>V</w:t>
      </w:r>
      <w:r w:rsidRPr="006E4BD4">
        <w:rPr>
          <w:color w:val="000000"/>
          <w:spacing w:val="-6"/>
          <w:szCs w:val="28"/>
          <w:vertAlign w:val="subscript"/>
        </w:rPr>
        <w:t>тех</w:t>
      </w:r>
      <w:r>
        <w:rPr>
          <w:color w:val="000000"/>
          <w:spacing w:val="-6"/>
          <w:szCs w:val="28"/>
        </w:rPr>
        <w:t xml:space="preserve">, </w:t>
      </w:r>
      <w:r w:rsidRPr="006E4BD4">
        <w:rPr>
          <w:color w:val="000000"/>
          <w:spacing w:val="-6"/>
          <w:szCs w:val="28"/>
        </w:rPr>
        <w:t>%</w:t>
      </w:r>
      <w:r>
        <w:rPr>
          <w:color w:val="000000"/>
          <w:spacing w:val="-6"/>
          <w:szCs w:val="28"/>
        </w:rPr>
        <w:t>,</w:t>
      </w:r>
      <w:r w:rsidRPr="006E4BD4">
        <w:rPr>
          <w:color w:val="000000"/>
          <w:spacing w:val="-6"/>
          <w:szCs w:val="28"/>
        </w:rPr>
        <w:t xml:space="preserve"> помещения, объем которого равен </w:t>
      </w:r>
      <w:r w:rsidRPr="006E4BD4">
        <w:rPr>
          <w:i/>
          <w:iCs/>
          <w:color w:val="000000"/>
          <w:spacing w:val="-6"/>
          <w:szCs w:val="28"/>
          <w:lang w:val="en-US"/>
        </w:rPr>
        <w:t>V</w:t>
      </w:r>
      <w:r>
        <w:rPr>
          <w:color w:val="000000"/>
          <w:spacing w:val="-6"/>
          <w:szCs w:val="28"/>
        </w:rPr>
        <w:t xml:space="preserve">, </w:t>
      </w:r>
      <w:r w:rsidRPr="006E4BD4">
        <w:rPr>
          <w:color w:val="000000"/>
          <w:spacing w:val="-6"/>
          <w:szCs w:val="28"/>
        </w:rPr>
        <w:t>м</w:t>
      </w:r>
      <w:r w:rsidRPr="006E4BD4">
        <w:rPr>
          <w:color w:val="000000"/>
          <w:spacing w:val="-6"/>
          <w:szCs w:val="28"/>
          <w:vertAlign w:val="superscript"/>
        </w:rPr>
        <w:t>3</w:t>
      </w:r>
      <w:r w:rsidRPr="006E4BD4">
        <w:rPr>
          <w:color w:val="000000"/>
          <w:spacing w:val="-6"/>
          <w:szCs w:val="28"/>
        </w:rPr>
        <w:t xml:space="preserve">. Рассчитать приближенное значение нижнего концентрационного предела распространения пламени </w:t>
      </w:r>
      <w:r w:rsidRPr="006E4BD4">
        <w:rPr>
          <w:i/>
          <w:iCs/>
          <w:color w:val="000000"/>
          <w:spacing w:val="-6"/>
          <w:szCs w:val="28"/>
        </w:rPr>
        <w:t>С</w:t>
      </w:r>
      <w:r w:rsidRPr="006E4BD4">
        <w:rPr>
          <w:color w:val="000000"/>
          <w:spacing w:val="-6"/>
          <w:szCs w:val="28"/>
          <w:vertAlign w:val="subscript"/>
        </w:rPr>
        <w:t>НКПР</w:t>
      </w:r>
      <w:r>
        <w:rPr>
          <w:color w:val="000000"/>
          <w:spacing w:val="-6"/>
          <w:szCs w:val="28"/>
        </w:rPr>
        <w:t>, %,</w:t>
      </w:r>
      <w:r w:rsidRPr="006E4BD4">
        <w:rPr>
          <w:color w:val="000000"/>
          <w:spacing w:val="-6"/>
          <w:szCs w:val="28"/>
        </w:rPr>
        <w:t xml:space="preserve"> паров ЛВЖ и определить долю объема помещения в процентах, занятого взрывоопасной смесью.</w:t>
      </w:r>
    </w:p>
    <w:p w14:paraId="785B7C8E" w14:textId="01B248C3" w:rsidR="004276D8" w:rsidRDefault="004276D8" w:rsidP="00BE78D9">
      <w:pPr>
        <w:shd w:val="clear" w:color="auto" w:fill="FFFFFF"/>
        <w:spacing w:after="0"/>
        <w:rPr>
          <w:color w:val="000000"/>
          <w:spacing w:val="-6"/>
          <w:szCs w:val="28"/>
          <w:lang w:val="en-US"/>
        </w:rPr>
      </w:pPr>
      <w:r>
        <w:rPr>
          <w:color w:val="000000"/>
          <w:spacing w:val="-6"/>
          <w:szCs w:val="28"/>
        </w:rPr>
        <w:t>Исходные данные</w:t>
      </w:r>
      <w:r>
        <w:rPr>
          <w:color w:val="000000"/>
          <w:spacing w:val="-6"/>
          <w:szCs w:val="28"/>
          <w:lang w:val="en-US"/>
        </w:rPr>
        <w:t>:</w:t>
      </w:r>
    </w:p>
    <w:p w14:paraId="5C285400" w14:textId="455AEC20" w:rsidR="004276D8" w:rsidRPr="00E57C7F" w:rsidRDefault="00E57C7F" w:rsidP="00E57C7F">
      <w:pPr>
        <w:pStyle w:val="af"/>
        <w:numPr>
          <w:ilvl w:val="0"/>
          <w:numId w:val="23"/>
        </w:numPr>
        <w:shd w:val="clear" w:color="auto" w:fill="FFFFFF"/>
        <w:spacing w:after="0"/>
        <w:rPr>
          <w:color w:val="000000"/>
          <w:spacing w:val="-6"/>
          <w:szCs w:val="28"/>
          <w:lang w:val="en-US"/>
        </w:rPr>
      </w:pPr>
      <w:r w:rsidRPr="00E57C7F">
        <w:rPr>
          <w:szCs w:val="28"/>
          <w:lang w:val="en-US"/>
        </w:rPr>
        <w:t>V</w:t>
      </w:r>
      <w:r w:rsidRPr="00E57C7F">
        <w:rPr>
          <w:color w:val="000000"/>
          <w:szCs w:val="28"/>
          <w:vertAlign w:val="subscript"/>
        </w:rPr>
        <w:t>г</w:t>
      </w:r>
      <w:r w:rsidRPr="00E57C7F">
        <w:rPr>
          <w:szCs w:val="28"/>
        </w:rPr>
        <w:t xml:space="preserve"> = 34 </w:t>
      </w:r>
      <w:r w:rsidRPr="00E57C7F">
        <w:rPr>
          <w:szCs w:val="28"/>
        </w:rPr>
        <w:t>м</w:t>
      </w:r>
      <w:r w:rsidRPr="00E57C7F">
        <w:rPr>
          <w:szCs w:val="28"/>
          <w:vertAlign w:val="superscript"/>
        </w:rPr>
        <w:t>3</w:t>
      </w:r>
    </w:p>
    <w:p w14:paraId="68BBEE93" w14:textId="5B9C02A7" w:rsidR="00E57C7F" w:rsidRPr="00E57C7F" w:rsidRDefault="00E57C7F" w:rsidP="00E57C7F">
      <w:pPr>
        <w:pStyle w:val="af"/>
        <w:numPr>
          <w:ilvl w:val="0"/>
          <w:numId w:val="23"/>
        </w:numPr>
        <w:shd w:val="clear" w:color="auto" w:fill="FFFFFF"/>
        <w:spacing w:after="0"/>
        <w:rPr>
          <w:color w:val="000000"/>
          <w:spacing w:val="-6"/>
          <w:szCs w:val="28"/>
          <w:lang w:val="en-US"/>
        </w:rPr>
      </w:pPr>
      <w:r w:rsidRPr="00D178AA">
        <w:rPr>
          <w:szCs w:val="28"/>
        </w:rPr>
        <w:t>ЛВЖ</w:t>
      </w:r>
      <w:r>
        <w:rPr>
          <w:szCs w:val="28"/>
          <w:lang w:val="en-US"/>
        </w:rPr>
        <w:t xml:space="preserve"> = </w:t>
      </w:r>
      <w:r w:rsidRPr="00E57C7F">
        <w:rPr>
          <w:szCs w:val="28"/>
        </w:rPr>
        <w:t xml:space="preserve">ацетон </w:t>
      </w:r>
      <w:r>
        <w:rPr>
          <w:sz w:val="24"/>
          <w:szCs w:val="24"/>
        </w:rPr>
        <w:t>(С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Н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>О)</w:t>
      </w:r>
    </w:p>
    <w:p w14:paraId="17ACF4BA" w14:textId="7D16A7EF" w:rsidR="00E57C7F" w:rsidRPr="00E57C7F" w:rsidRDefault="00E57C7F" w:rsidP="00E57C7F">
      <w:pPr>
        <w:pStyle w:val="af"/>
        <w:numPr>
          <w:ilvl w:val="0"/>
          <w:numId w:val="23"/>
        </w:numPr>
        <w:shd w:val="clear" w:color="auto" w:fill="FFFFFF"/>
        <w:spacing w:after="0"/>
        <w:rPr>
          <w:color w:val="000000"/>
          <w:spacing w:val="-6"/>
          <w:szCs w:val="28"/>
          <w:lang w:val="en-US"/>
        </w:rPr>
      </w:pPr>
      <w:r w:rsidRPr="00E57C7F">
        <w:rPr>
          <w:szCs w:val="28"/>
          <w:lang w:val="en-US"/>
        </w:rPr>
        <w:t>V</w:t>
      </w:r>
      <w:r w:rsidRPr="00E57C7F">
        <w:rPr>
          <w:szCs w:val="28"/>
          <w:vertAlign w:val="subscript"/>
        </w:rPr>
        <w:t>тех</w:t>
      </w:r>
      <w:r w:rsidRPr="00E57C7F">
        <w:rPr>
          <w:szCs w:val="28"/>
          <w:vertAlign w:val="subscript"/>
          <w:lang w:val="en-US"/>
        </w:rPr>
        <w:t xml:space="preserve"> = </w:t>
      </w:r>
      <w:r w:rsidRPr="00E57C7F">
        <w:rPr>
          <w:sz w:val="24"/>
          <w:szCs w:val="24"/>
        </w:rPr>
        <w:t>55</w:t>
      </w:r>
      <w:r w:rsidRPr="00E57C7F">
        <w:rPr>
          <w:sz w:val="24"/>
          <w:szCs w:val="24"/>
          <w:lang w:val="en-US"/>
        </w:rPr>
        <w:t xml:space="preserve"> %</w:t>
      </w:r>
    </w:p>
    <w:p w14:paraId="1E7BB688" w14:textId="325C3AE2" w:rsidR="00D178AA" w:rsidRPr="00EC6978" w:rsidRDefault="00E57C7F" w:rsidP="00EC6978">
      <w:pPr>
        <w:pStyle w:val="af"/>
        <w:numPr>
          <w:ilvl w:val="0"/>
          <w:numId w:val="23"/>
        </w:numPr>
        <w:shd w:val="clear" w:color="auto" w:fill="FFFFFF"/>
        <w:spacing w:after="0"/>
        <w:rPr>
          <w:color w:val="000000"/>
          <w:spacing w:val="-6"/>
          <w:szCs w:val="28"/>
          <w:lang w:val="en-US"/>
        </w:rPr>
      </w:pPr>
      <w:r w:rsidRPr="00E57C7F">
        <w:rPr>
          <w:sz w:val="24"/>
          <w:szCs w:val="24"/>
          <w:lang w:val="en-US"/>
        </w:rPr>
        <w:t>V</w:t>
      </w:r>
      <w:r w:rsidRPr="00E57C7F">
        <w:rPr>
          <w:sz w:val="24"/>
          <w:szCs w:val="24"/>
          <w:lang w:val="en-US"/>
        </w:rPr>
        <w:t xml:space="preserve"> = 1800</w:t>
      </w:r>
      <w:r>
        <w:rPr>
          <w:sz w:val="24"/>
          <w:szCs w:val="24"/>
          <w:lang w:val="en-US"/>
        </w:rPr>
        <w:t xml:space="preserve"> </w:t>
      </w:r>
      <w:r w:rsidRPr="00D178AA">
        <w:rPr>
          <w:szCs w:val="28"/>
        </w:rPr>
        <w:t>м</w:t>
      </w:r>
      <w:r w:rsidRPr="00D178AA">
        <w:rPr>
          <w:szCs w:val="28"/>
          <w:vertAlign w:val="superscript"/>
        </w:rPr>
        <w:t>3</w:t>
      </w:r>
    </w:p>
    <w:p w14:paraId="0B164D1C" w14:textId="77777777" w:rsidR="00FA63EF" w:rsidRDefault="00FA63EF" w:rsidP="00FA63EF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31D71ED3" w14:textId="77777777" w:rsidR="00E57C7F" w:rsidRDefault="00E57C7F" w:rsidP="00FA63EF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7198EC82" w14:textId="77777777" w:rsidR="00D178AA" w:rsidRDefault="00D178AA" w:rsidP="00D178AA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С</w:t>
      </w:r>
      <w:r w:rsidRPr="006E4BD4">
        <w:rPr>
          <w:szCs w:val="28"/>
        </w:rPr>
        <w:t>техиометрический коэффициент кислорода в реакции сгорания горючего вещества</w:t>
      </w:r>
      <w:r>
        <w:rPr>
          <w:szCs w:val="28"/>
        </w:rPr>
        <w:t>, где</w:t>
      </w:r>
      <w:r w:rsidRPr="00D178AA">
        <w:rPr>
          <w:i/>
          <w:szCs w:val="28"/>
        </w:rPr>
        <w:t xml:space="preserve"> </w:t>
      </w:r>
      <w:r w:rsidRPr="006E4BD4">
        <w:rPr>
          <w:i/>
          <w:szCs w:val="28"/>
        </w:rPr>
        <w:t>n</w:t>
      </w:r>
      <w:r w:rsidRPr="006E4BD4">
        <w:rPr>
          <w:szCs w:val="28"/>
          <w:vertAlign w:val="subscript"/>
        </w:rPr>
        <w:t>с</w:t>
      </w:r>
      <w:r w:rsidRPr="006E4BD4">
        <w:rPr>
          <w:szCs w:val="28"/>
        </w:rPr>
        <w:t xml:space="preserve">, </w:t>
      </w:r>
      <w:r w:rsidRPr="006E4BD4">
        <w:rPr>
          <w:i/>
          <w:szCs w:val="28"/>
        </w:rPr>
        <w:t>n</w:t>
      </w:r>
      <w:r w:rsidRPr="006E4BD4">
        <w:rPr>
          <w:szCs w:val="28"/>
          <w:vertAlign w:val="subscript"/>
        </w:rPr>
        <w:t>н</w:t>
      </w:r>
      <w:r w:rsidRPr="006E4BD4">
        <w:rPr>
          <w:szCs w:val="28"/>
        </w:rPr>
        <w:t xml:space="preserve">, </w:t>
      </w:r>
      <w:r w:rsidRPr="006E4BD4">
        <w:rPr>
          <w:i/>
          <w:szCs w:val="28"/>
        </w:rPr>
        <w:t>n</w:t>
      </w:r>
      <w:r w:rsidRPr="006E4BD4">
        <w:rPr>
          <w:szCs w:val="28"/>
          <w:vertAlign w:val="subscript"/>
        </w:rPr>
        <w:t>о</w:t>
      </w:r>
      <w:r w:rsidRPr="006E4BD4">
        <w:rPr>
          <w:szCs w:val="28"/>
        </w:rPr>
        <w:t xml:space="preserve">, </w:t>
      </w:r>
      <w:r w:rsidRPr="006E4BD4">
        <w:rPr>
          <w:i/>
          <w:szCs w:val="28"/>
        </w:rPr>
        <w:t>n</w:t>
      </w:r>
      <w:r w:rsidRPr="006E4BD4">
        <w:rPr>
          <w:szCs w:val="28"/>
          <w:vertAlign w:val="subscript"/>
        </w:rPr>
        <w:t>х</w:t>
      </w:r>
      <w:r w:rsidRPr="006E4BD4">
        <w:rPr>
          <w:i/>
          <w:szCs w:val="28"/>
        </w:rPr>
        <w:t xml:space="preserve"> –</w:t>
      </w:r>
      <w:r w:rsidRPr="006E4BD4">
        <w:rPr>
          <w:szCs w:val="28"/>
        </w:rPr>
        <w:t xml:space="preserve"> число атомов С, Н, О и галоидов в молекуле горючего</w:t>
      </w:r>
      <w:r>
        <w:rPr>
          <w:szCs w:val="28"/>
        </w:rPr>
        <w:t>:</w:t>
      </w:r>
    </w:p>
    <w:p w14:paraId="12B6200E" w14:textId="77777777" w:rsidR="00D91AE5" w:rsidRPr="00EC1ACB" w:rsidRDefault="00D178AA" w:rsidP="00FA63EF">
      <w:pPr>
        <w:autoSpaceDE w:val="0"/>
        <w:autoSpaceDN w:val="0"/>
        <w:adjustRightInd w:val="0"/>
        <w:spacing w:after="0"/>
        <w:ind w:firstLine="720"/>
        <w:jc w:val="center"/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β</m:t>
          </m:r>
          <m:r>
            <w:rPr>
              <w:rFonts w:asci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Cs w:val="28"/>
                </w:rPr>
                <m:t>c</m:t>
              </m:r>
            </m:sub>
          </m:sSub>
          <m:r>
            <w:rPr>
              <w:rFonts w:asci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н</m:t>
                  </m:r>
                </m:sub>
              </m:sSub>
              <m:r>
                <w:rPr>
                  <w:rFonts w:asci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х</m:t>
                  </m:r>
                </m:sub>
              </m:sSub>
            </m:num>
            <m:den>
              <m:r>
                <w:rPr>
                  <w:rFonts w:ascii="Cambria Math"/>
                  <w:szCs w:val="28"/>
                </w:rPr>
                <m:t>4</m:t>
              </m:r>
            </m:den>
          </m:f>
          <m:r>
            <w:rPr>
              <w:rFonts w:ascii="Cambria Math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/>
                  <w:szCs w:val="28"/>
                </w:rPr>
                <m:t>2</m:t>
              </m:r>
            </m:den>
          </m:f>
          <m:r>
            <w:rPr>
              <w:rFonts w:ascii="Cambria Math"/>
              <w:szCs w:val="28"/>
            </w:rPr>
            <m:t>=3+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6</m:t>
              </m:r>
              <m:r>
                <w:rPr>
                  <w:rFonts w:ascii="Cambria Math"/>
                  <w:szCs w:val="28"/>
                </w:rPr>
                <m:t>-</m:t>
              </m:r>
              <m:r>
                <w:rPr>
                  <w:rFonts w:ascii="Cambria Math"/>
                  <w:szCs w:val="28"/>
                </w:rPr>
                <m:t>0</m:t>
              </m:r>
            </m:num>
            <m:den>
              <m:r>
                <w:rPr>
                  <w:rFonts w:ascii="Cambria Math"/>
                  <w:szCs w:val="28"/>
                </w:rPr>
                <m:t>4</m:t>
              </m:r>
            </m:den>
          </m:f>
          <m:r>
            <w:rPr>
              <w:rFonts w:ascii="Cambria Math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1</m:t>
              </m:r>
            </m:num>
            <m:den>
              <m:r>
                <w:rPr>
                  <w:rFonts w:ascii="Cambria Math"/>
                  <w:szCs w:val="28"/>
                </w:rPr>
                <m:t>2</m:t>
              </m:r>
            </m:den>
          </m:f>
          <m:r>
            <w:rPr>
              <w:rFonts w:ascii="Cambria Math"/>
              <w:szCs w:val="28"/>
            </w:rPr>
            <m:t>=4</m:t>
          </m:r>
        </m:oMath>
      </m:oMathPara>
    </w:p>
    <w:p w14:paraId="70D482B5" w14:textId="77777777" w:rsidR="00EC1ACB" w:rsidRDefault="00EC1ACB" w:rsidP="00EC1ACB">
      <w:pPr>
        <w:autoSpaceDE w:val="0"/>
        <w:autoSpaceDN w:val="0"/>
        <w:adjustRightInd w:val="0"/>
        <w:spacing w:after="0"/>
        <w:ind w:firstLine="0"/>
        <w:rPr>
          <w:b/>
          <w:szCs w:val="28"/>
        </w:rPr>
      </w:pPr>
    </w:p>
    <w:p w14:paraId="23A73E16" w14:textId="77777777" w:rsidR="00EC1ACB" w:rsidRDefault="00EC1ACB" w:rsidP="00EC1ACB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>Нижний концентрационный предел распространения пламени газообразных органических веществ в воздухе рассчитыва</w:t>
      </w:r>
      <w:r>
        <w:rPr>
          <w:szCs w:val="28"/>
        </w:rPr>
        <w:t>ем</w:t>
      </w:r>
      <w:r w:rsidRPr="006E4BD4">
        <w:rPr>
          <w:szCs w:val="28"/>
        </w:rPr>
        <w:t xml:space="preserve"> по приближенной формуле</w:t>
      </w:r>
      <w:r>
        <w:rPr>
          <w:szCs w:val="28"/>
        </w:rPr>
        <w:t>:</w:t>
      </w:r>
    </w:p>
    <w:p w14:paraId="62058DDC" w14:textId="77777777" w:rsidR="00EC1ACB" w:rsidRPr="00EC1ACB" w:rsidRDefault="00000000" w:rsidP="00EC1ACB">
      <w:pPr>
        <w:autoSpaceDE w:val="0"/>
        <w:autoSpaceDN w:val="0"/>
        <w:adjustRightInd w:val="0"/>
        <w:spacing w:after="0"/>
        <w:ind w:firstLine="720"/>
        <w:rPr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/>
                  <w:szCs w:val="28"/>
                </w:rPr>
                <m:t>С</m:t>
              </m:r>
            </m:e>
            <m:sub>
              <m:r>
                <w:rPr>
                  <w:rFonts w:ascii="Cambria Math"/>
                  <w:szCs w:val="28"/>
                </w:rPr>
                <m:t>НКПР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ст</m:t>
                  </m:r>
                </m:sub>
              </m:sSub>
            </m:num>
            <m:den>
              <m:r>
                <w:rPr>
                  <w:rFonts w:ascii="Cambria Math"/>
                  <w:szCs w:val="28"/>
                </w:rPr>
                <m:t>2</m:t>
              </m:r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4,91</m:t>
              </m:r>
            </m:num>
            <m:den>
              <m:r>
                <w:rPr>
                  <w:rFonts w:ascii="Cambria Math"/>
                  <w:szCs w:val="28"/>
                </w:rPr>
                <m:t>2</m:t>
              </m:r>
            </m:den>
          </m:f>
          <m:r>
            <w:rPr>
              <w:rFonts w:ascii="Cambria Math"/>
              <w:szCs w:val="28"/>
            </w:rPr>
            <m:t>=2,46 %,</m:t>
          </m:r>
        </m:oMath>
      </m:oMathPara>
    </w:p>
    <w:p w14:paraId="6BCADA82" w14:textId="77777777" w:rsidR="00EC1ACB" w:rsidRPr="00EC1ACB" w:rsidRDefault="00EC1ACB" w:rsidP="00EC1ACB">
      <w:pPr>
        <w:autoSpaceDE w:val="0"/>
        <w:autoSpaceDN w:val="0"/>
        <w:adjustRightInd w:val="0"/>
        <w:spacing w:after="0"/>
        <w:ind w:firstLine="720"/>
        <w:rPr>
          <w:rFonts w:eastAsia="Times New Roman"/>
          <w:iCs/>
          <w:szCs w:val="28"/>
        </w:rPr>
      </w:pPr>
      <w:r>
        <w:rPr>
          <w:iCs/>
          <w:szCs w:val="28"/>
        </w:rPr>
        <w:t>где</w:t>
      </w:r>
    </w:p>
    <w:p w14:paraId="602DA27D" w14:textId="77777777" w:rsidR="00D178AA" w:rsidRPr="00EC1ACB" w:rsidRDefault="00000000" w:rsidP="00EC1ACB">
      <w:pPr>
        <w:autoSpaceDE w:val="0"/>
        <w:autoSpaceDN w:val="0"/>
        <w:adjustRightInd w:val="0"/>
        <w:spacing w:after="0"/>
        <w:ind w:firstLine="720"/>
        <w:jc w:val="center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/>
                  <w:szCs w:val="28"/>
                </w:rPr>
                <m:t>С</m:t>
              </m:r>
            </m:e>
            <m:sub>
              <m:r>
                <w:rPr>
                  <w:rFonts w:ascii="Cambria Math"/>
                  <w:szCs w:val="28"/>
                </w:rPr>
                <m:t>ст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100</m:t>
              </m:r>
            </m:num>
            <m:den>
              <m:r>
                <w:rPr>
                  <w:rFonts w:ascii="Cambria Math"/>
                  <w:szCs w:val="28"/>
                </w:rPr>
                <m:t>1+4,84</m:t>
              </m:r>
              <m:r>
                <w:rPr>
                  <w:rFonts w:ascii="Cambria Math" w:hAnsi="Cambria Math"/>
                  <w:szCs w:val="28"/>
                </w:rPr>
                <m:t>β</m:t>
              </m:r>
            </m:den>
          </m:f>
          <m:r>
            <w:rPr>
              <w:rFonts w:asci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100</m:t>
              </m:r>
            </m:num>
            <m:den>
              <m:r>
                <w:rPr>
                  <w:rFonts w:ascii="Cambria Math"/>
                  <w:szCs w:val="28"/>
                </w:rPr>
                <m:t>1+4,84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040C28"/>
                  <w:sz w:val="30"/>
                  <w:szCs w:val="30"/>
                </w:rPr>
                <m:t>∙</m:t>
              </m:r>
              <m:r>
                <w:rPr>
                  <w:rFonts w:ascii="Cambria Math" w:hAnsi="Cambria Math"/>
                  <w:szCs w:val="28"/>
                </w:rPr>
                <m:t>4</m:t>
              </m:r>
            </m:den>
          </m:f>
          <m:r>
            <w:rPr>
              <w:rFonts w:ascii="Cambria Math"/>
              <w:szCs w:val="28"/>
            </w:rPr>
            <m:t xml:space="preserve">=4,91 % </m:t>
          </m:r>
        </m:oMath>
      </m:oMathPara>
    </w:p>
    <w:p w14:paraId="7520E85B" w14:textId="77777777" w:rsidR="00EC1ACB" w:rsidRPr="00EC1ACB" w:rsidRDefault="00EC1ACB" w:rsidP="00EC1ACB">
      <w:pPr>
        <w:autoSpaceDE w:val="0"/>
        <w:autoSpaceDN w:val="0"/>
        <w:adjustRightInd w:val="0"/>
        <w:spacing w:after="0"/>
        <w:ind w:firstLine="720"/>
        <w:jc w:val="center"/>
        <w:rPr>
          <w:szCs w:val="28"/>
        </w:rPr>
      </w:pPr>
    </w:p>
    <w:p w14:paraId="0A7EEE30" w14:textId="77777777" w:rsidR="00EC1ACB" w:rsidRDefault="00EC1ACB" w:rsidP="00EC1ACB">
      <w:pPr>
        <w:spacing w:after="0"/>
        <w:ind w:firstLine="737"/>
        <w:rPr>
          <w:szCs w:val="28"/>
        </w:rPr>
      </w:pPr>
      <w:r w:rsidRPr="006E4BD4">
        <w:rPr>
          <w:szCs w:val="28"/>
        </w:rPr>
        <w:t>Объем взрывоопасной смеси горючего вещества с воздухом с концентрацией, равной нижнему пределу распр</w:t>
      </w:r>
      <w:r>
        <w:rPr>
          <w:szCs w:val="28"/>
        </w:rPr>
        <w:t>остранения пламени, определим</w:t>
      </w:r>
      <w:r w:rsidRPr="006E4BD4">
        <w:rPr>
          <w:szCs w:val="28"/>
        </w:rPr>
        <w:t xml:space="preserve"> по формуле, м</w:t>
      </w:r>
      <w:r w:rsidRPr="006E4BD4">
        <w:rPr>
          <w:szCs w:val="28"/>
          <w:vertAlign w:val="superscript"/>
        </w:rPr>
        <w:t>3</w:t>
      </w:r>
      <w:r>
        <w:rPr>
          <w:szCs w:val="28"/>
        </w:rPr>
        <w:t>:</w:t>
      </w:r>
    </w:p>
    <w:p w14:paraId="4284561E" w14:textId="72F94D7D" w:rsidR="00EC1ACB" w:rsidRPr="00EC1ACB" w:rsidRDefault="00000000" w:rsidP="00EC1ACB">
      <w:pPr>
        <w:spacing w:after="0"/>
        <w:ind w:firstLine="737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/>
                  <w:szCs w:val="28"/>
                </w:rPr>
                <m:t>вз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100</m:t>
              </m:r>
              <m:r>
                <w:rPr>
                  <w:rFonts w:asci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НКПР</m:t>
                  </m:r>
                </m:sub>
              </m:sSub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100</m:t>
              </m:r>
              <m:r>
                <w:rPr>
                  <w:rFonts w:ascii="Cambria Math"/>
                  <w:szCs w:val="28"/>
                </w:rPr>
                <m:t>∙</m:t>
              </m:r>
              <m:r>
                <w:rPr>
                  <w:rFonts w:ascii="Cambria Math"/>
                  <w:szCs w:val="28"/>
                </w:rPr>
                <m:t>34</m:t>
              </m:r>
            </m:num>
            <m:den>
              <m:r>
                <w:rPr>
                  <w:rFonts w:ascii="Cambria Math"/>
                  <w:szCs w:val="28"/>
                </w:rPr>
                <m:t>4,91</m:t>
              </m:r>
            </m:den>
          </m:f>
          <m:r>
            <w:rPr>
              <w:rFonts w:ascii="Cambria Math"/>
              <w:szCs w:val="28"/>
            </w:rPr>
            <m:t>=</m:t>
          </m:r>
          <m:r>
            <w:rPr>
              <w:rFonts w:ascii="Cambria Math"/>
              <w:szCs w:val="28"/>
            </w:rPr>
            <m:t>692</m:t>
          </m:r>
          <m:r>
            <w:rPr>
              <w:rFonts w:ascii="Cambria Math"/>
              <w:szCs w:val="28"/>
            </w:rPr>
            <m:t>,</m:t>
          </m:r>
          <m:r>
            <w:rPr>
              <w:rFonts w:ascii="Cambria Math"/>
              <w:szCs w:val="28"/>
            </w:rPr>
            <m:t>5</m:t>
          </m:r>
          <m:r>
            <w:rPr>
              <w:rFonts w:ascii="Cambria Math"/>
              <w:szCs w:val="28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</m:oMath>
      </m:oMathPara>
    </w:p>
    <w:p w14:paraId="36D5A7D0" w14:textId="77777777" w:rsidR="00EC1ACB" w:rsidRDefault="00EC1ACB" w:rsidP="00EC1ACB">
      <w:pPr>
        <w:spacing w:after="0"/>
        <w:ind w:firstLine="737"/>
        <w:rPr>
          <w:szCs w:val="28"/>
        </w:rPr>
      </w:pPr>
      <w:r>
        <w:rPr>
          <w:szCs w:val="28"/>
        </w:rPr>
        <w:t xml:space="preserve">Определим </w:t>
      </w:r>
      <w:r w:rsidRPr="006E4BD4">
        <w:rPr>
          <w:i/>
          <w:iCs/>
          <w:szCs w:val="28"/>
          <w:lang w:val="en-US"/>
        </w:rPr>
        <w:t>V</w:t>
      </w:r>
      <w:r w:rsidRPr="006E4BD4">
        <w:rPr>
          <w:szCs w:val="28"/>
          <w:vertAlign w:val="subscript"/>
        </w:rPr>
        <w:t>св</w:t>
      </w:r>
      <w:r w:rsidRPr="006E4BD4">
        <w:rPr>
          <w:szCs w:val="28"/>
        </w:rPr>
        <w:t xml:space="preserve"> – свободный от технологического оборудования объем производственного помещения</w:t>
      </w:r>
      <w:r>
        <w:rPr>
          <w:szCs w:val="28"/>
        </w:rPr>
        <w:t>:</w:t>
      </w:r>
    </w:p>
    <w:p w14:paraId="3D939F2B" w14:textId="22713166" w:rsidR="00EC1ACB" w:rsidRPr="00EC1ACB" w:rsidRDefault="00000000" w:rsidP="00EC1ACB">
      <w:pPr>
        <w:spacing w:after="0"/>
        <w:ind w:firstLine="737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/>
                  <w:szCs w:val="28"/>
                </w:rPr>
                <m:t>св</m:t>
              </m:r>
            </m:sub>
          </m:sSub>
          <m:r>
            <w:rPr>
              <w:rFonts w:asci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/>
                  <w:szCs w:val="28"/>
                </w:rPr>
                <m:t>св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∙</m:t>
          </m:r>
          <m:r>
            <w:rPr>
              <w:rFonts w:ascii="Cambria Math" w:hAnsi="Cambria Math"/>
              <w:szCs w:val="28"/>
              <w:lang w:val="en-US"/>
            </w:rPr>
            <m:t>V</m:t>
          </m:r>
          <m:r>
            <w:rPr>
              <w:rFonts w:ascii="Cambria Math"/>
              <w:szCs w:val="28"/>
              <w:lang w:val="en-US"/>
            </w:rPr>
            <m:t>=0,5</m:t>
          </m:r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∙1</m:t>
          </m:r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8</m:t>
          </m:r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00=</m:t>
          </m:r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9</m:t>
          </m:r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00</m:t>
          </m:r>
          <m:sSup>
            <m:sSupPr>
              <m:ctrlPr>
                <w:rPr>
                  <w:rFonts w:ascii="Cambria Math" w:eastAsia="Times New Roman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 xml:space="preserve"> 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</m:oMath>
      </m:oMathPara>
    </w:p>
    <w:p w14:paraId="1EA6FF23" w14:textId="77777777" w:rsidR="00EC1ACB" w:rsidRDefault="00EC1ACB" w:rsidP="00EC1ACB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>Процент заполнения свободного объема производственного помещения взрывоопасной смесью рассчитыва</w:t>
      </w:r>
      <w:r>
        <w:rPr>
          <w:szCs w:val="28"/>
        </w:rPr>
        <w:t>ем</w:t>
      </w:r>
      <w:r w:rsidRPr="006E4BD4">
        <w:rPr>
          <w:szCs w:val="28"/>
        </w:rPr>
        <w:t xml:space="preserve"> по формуле</w:t>
      </w:r>
      <w:r>
        <w:rPr>
          <w:szCs w:val="28"/>
        </w:rPr>
        <w:t>:</w:t>
      </w:r>
    </w:p>
    <w:p w14:paraId="07969A24" w14:textId="1A74E214" w:rsidR="00EC1ACB" w:rsidRPr="007C7AE4" w:rsidRDefault="00EC1ACB" w:rsidP="00EC1ACB">
      <w:pPr>
        <w:autoSpaceDE w:val="0"/>
        <w:autoSpaceDN w:val="0"/>
        <w:adjustRightInd w:val="0"/>
        <w:spacing w:after="0"/>
        <w:ind w:firstLine="720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ψ</m:t>
          </m:r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/>
                  <w:szCs w:val="28"/>
                  <w:lang w:val="en-US"/>
                </w:rPr>
                <m:t>100</m:t>
              </m:r>
              <m:r>
                <w:rPr>
                  <w:rFonts w:ascii="Cambria Math" w:hAnsi="Cambria Math"/>
                  <w:szCs w:val="28"/>
                  <w:lang w:val="en-US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ВЗ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/>
                      <w:szCs w:val="28"/>
                      <w:lang w:val="en-US"/>
                    </w:rPr>
                    <m:t>СВ</m:t>
                  </m:r>
                </m:sub>
              </m:sSub>
            </m:den>
          </m:f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/>
                  <w:szCs w:val="28"/>
                  <w:lang w:val="en-US"/>
                </w:rPr>
                <m:t>100</m:t>
              </m:r>
              <m:r>
                <w:rPr>
                  <w:rFonts w:ascii="Cambria Math" w:hAnsi="Cambria Math"/>
                  <w:szCs w:val="28"/>
                  <w:lang w:val="en-US"/>
                </w:rPr>
                <m:t>⋅</m:t>
              </m:r>
              <m:r>
                <w:rPr>
                  <w:rFonts w:ascii="Cambria Math"/>
                  <w:szCs w:val="28"/>
                  <w:lang w:val="en-US"/>
                </w:rPr>
                <m:t>692,5</m:t>
              </m:r>
            </m:num>
            <m:den>
              <m:r>
                <w:rPr>
                  <w:rFonts w:ascii="Cambria Math"/>
                  <w:szCs w:val="28"/>
                  <w:lang w:val="en-US"/>
                </w:rPr>
                <m:t>9</m:t>
              </m:r>
              <m:r>
                <w:rPr>
                  <w:rFonts w:ascii="Cambria Math"/>
                  <w:szCs w:val="28"/>
                  <w:lang w:val="en-US"/>
                </w:rPr>
                <m:t>00</m:t>
              </m:r>
            </m:den>
          </m:f>
          <m:r>
            <w:rPr>
              <w:rFonts w:ascii="Cambria Math"/>
              <w:szCs w:val="28"/>
              <w:lang w:val="en-US"/>
            </w:rPr>
            <m:t>=</m:t>
          </m:r>
          <m:r>
            <w:rPr>
              <w:rFonts w:ascii="Cambria Math"/>
              <w:szCs w:val="28"/>
              <w:lang w:val="en-US"/>
            </w:rPr>
            <m:t>76</m:t>
          </m:r>
          <m:r>
            <w:rPr>
              <w:rFonts w:ascii="Cambria Math"/>
              <w:szCs w:val="28"/>
              <w:lang w:val="en-US"/>
            </w:rPr>
            <m:t>,</m:t>
          </m:r>
          <m:r>
            <w:rPr>
              <w:rFonts w:ascii="Cambria Math"/>
              <w:szCs w:val="28"/>
              <w:lang w:val="en-US"/>
            </w:rPr>
            <m:t>9</m:t>
          </m:r>
          <m:r>
            <w:rPr>
              <w:rFonts w:ascii="Cambria Math"/>
              <w:szCs w:val="28"/>
              <w:lang w:val="en-US"/>
            </w:rPr>
            <m:t xml:space="preserve"> %</m:t>
          </m:r>
        </m:oMath>
      </m:oMathPara>
    </w:p>
    <w:p w14:paraId="6A388641" w14:textId="35222A4F" w:rsidR="00EC1ACB" w:rsidRDefault="00EB0014" w:rsidP="00EB0014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 xml:space="preserve">Вывод: </w:t>
      </w:r>
      <w:r w:rsidRPr="006E4BD4">
        <w:rPr>
          <w:color w:val="000000"/>
          <w:spacing w:val="-6"/>
          <w:szCs w:val="28"/>
        </w:rPr>
        <w:t xml:space="preserve">приближенное значение нижнего концентрационного предела распространения пламени </w:t>
      </w:r>
      <w:r w:rsidRPr="006E4BD4">
        <w:rPr>
          <w:i/>
          <w:iCs/>
          <w:color w:val="000000"/>
          <w:spacing w:val="-6"/>
          <w:szCs w:val="28"/>
        </w:rPr>
        <w:t>С</w:t>
      </w:r>
      <w:r w:rsidRPr="006E4BD4">
        <w:rPr>
          <w:color w:val="000000"/>
          <w:spacing w:val="-6"/>
          <w:szCs w:val="28"/>
          <w:vertAlign w:val="subscript"/>
        </w:rPr>
        <w:t>НКПР</w:t>
      </w:r>
      <w:r>
        <w:rPr>
          <w:color w:val="000000"/>
          <w:spacing w:val="-6"/>
          <w:szCs w:val="28"/>
        </w:rPr>
        <w:t xml:space="preserve"> – 2,46 %,</w:t>
      </w:r>
      <w:r w:rsidRPr="006E4BD4">
        <w:rPr>
          <w:color w:val="000000"/>
          <w:spacing w:val="-6"/>
          <w:szCs w:val="28"/>
        </w:rPr>
        <w:t xml:space="preserve"> паров ЛВЖ</w:t>
      </w:r>
      <w:r>
        <w:rPr>
          <w:color w:val="000000"/>
          <w:spacing w:val="-6"/>
          <w:szCs w:val="28"/>
        </w:rPr>
        <w:t xml:space="preserve"> – </w:t>
      </w:r>
      <w:r w:rsidR="00390A26" w:rsidRPr="00390A26">
        <w:rPr>
          <w:color w:val="000000"/>
          <w:spacing w:val="-6"/>
          <w:szCs w:val="28"/>
        </w:rPr>
        <w:t>692</w:t>
      </w:r>
      <w:r>
        <w:rPr>
          <w:color w:val="000000"/>
          <w:spacing w:val="-6"/>
          <w:szCs w:val="28"/>
        </w:rPr>
        <w:t>,</w:t>
      </w:r>
      <w:r w:rsidR="00390A26" w:rsidRPr="00390A26">
        <w:rPr>
          <w:color w:val="000000"/>
          <w:spacing w:val="-6"/>
          <w:szCs w:val="28"/>
        </w:rPr>
        <w:t>5</w:t>
      </w:r>
      <w:r>
        <w:rPr>
          <w:color w:val="000000"/>
          <w:spacing w:val="-6"/>
          <w:szCs w:val="28"/>
        </w:rPr>
        <w:t xml:space="preserve"> м</w:t>
      </w:r>
      <w:r>
        <w:rPr>
          <w:color w:val="000000"/>
          <w:spacing w:val="-6"/>
          <w:szCs w:val="28"/>
          <w:vertAlign w:val="superscript"/>
        </w:rPr>
        <w:t>3</w:t>
      </w:r>
      <w:r>
        <w:rPr>
          <w:color w:val="000000"/>
          <w:spacing w:val="-6"/>
          <w:szCs w:val="28"/>
        </w:rPr>
        <w:t>, доля</w:t>
      </w:r>
      <w:r w:rsidRPr="006E4BD4">
        <w:rPr>
          <w:color w:val="000000"/>
          <w:spacing w:val="-6"/>
          <w:szCs w:val="28"/>
        </w:rPr>
        <w:t xml:space="preserve"> объема </w:t>
      </w:r>
      <w:r w:rsidRPr="006E4BD4">
        <w:rPr>
          <w:color w:val="000000"/>
          <w:spacing w:val="-6"/>
          <w:szCs w:val="28"/>
        </w:rPr>
        <w:lastRenderedPageBreak/>
        <w:t>помещения в процентах, занятого взрывоопасной смесью</w:t>
      </w:r>
      <w:r>
        <w:rPr>
          <w:color w:val="000000"/>
          <w:spacing w:val="-6"/>
          <w:szCs w:val="28"/>
        </w:rPr>
        <w:t xml:space="preserve"> – </w:t>
      </w:r>
      <w:r w:rsidR="00390A26" w:rsidRPr="00390A26">
        <w:rPr>
          <w:color w:val="000000"/>
          <w:spacing w:val="-6"/>
          <w:szCs w:val="28"/>
        </w:rPr>
        <w:t>76</w:t>
      </w:r>
      <w:r w:rsidRPr="00EB0014">
        <w:rPr>
          <w:color w:val="000000"/>
          <w:spacing w:val="-6"/>
          <w:szCs w:val="28"/>
        </w:rPr>
        <w:t>,</w:t>
      </w:r>
      <w:r w:rsidR="00390A26" w:rsidRPr="00390A26">
        <w:rPr>
          <w:color w:val="000000"/>
          <w:spacing w:val="-6"/>
          <w:szCs w:val="28"/>
        </w:rPr>
        <w:t>9</w:t>
      </w:r>
      <w:r w:rsidRPr="00EB0014">
        <w:rPr>
          <w:color w:val="000000"/>
          <w:spacing w:val="-6"/>
          <w:szCs w:val="28"/>
        </w:rPr>
        <w:t xml:space="preserve"> %</w:t>
      </w:r>
      <w:r>
        <w:rPr>
          <w:color w:val="000000"/>
          <w:spacing w:val="-6"/>
          <w:szCs w:val="28"/>
        </w:rPr>
        <w:t>.</w:t>
      </w:r>
    </w:p>
    <w:p w14:paraId="15834B99" w14:textId="77777777" w:rsidR="00EB0014" w:rsidRPr="00EC1ACB" w:rsidRDefault="00EB0014" w:rsidP="00EC1ACB">
      <w:pPr>
        <w:autoSpaceDE w:val="0"/>
        <w:autoSpaceDN w:val="0"/>
        <w:adjustRightInd w:val="0"/>
        <w:spacing w:after="0"/>
        <w:ind w:firstLine="720"/>
        <w:jc w:val="center"/>
        <w:rPr>
          <w:szCs w:val="28"/>
        </w:rPr>
      </w:pPr>
    </w:p>
    <w:p w14:paraId="68F7FA35" w14:textId="77777777" w:rsid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 xml:space="preserve">Задача № </w:t>
      </w:r>
      <w:r w:rsidR="00BE78D9">
        <w:rPr>
          <w:b/>
          <w:szCs w:val="28"/>
          <w:lang w:eastAsia="ru-RU"/>
        </w:rPr>
        <w:t>24</w:t>
      </w:r>
    </w:p>
    <w:p w14:paraId="43C9E5B8" w14:textId="77777777" w:rsidR="00973314" w:rsidRPr="00D91AE5" w:rsidRDefault="00973314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0C46A3FD" w14:textId="77777777" w:rsidR="00D91AE5" w:rsidRPr="00D91AE5" w:rsidRDefault="00A5364C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Условия</w:t>
      </w:r>
    </w:p>
    <w:p w14:paraId="0D0DE77F" w14:textId="77777777" w:rsidR="00BE78D9" w:rsidRPr="006E4BD4" w:rsidRDefault="00BE78D9" w:rsidP="00BE78D9">
      <w:pPr>
        <w:shd w:val="clear" w:color="auto" w:fill="FFFFFF"/>
        <w:spacing w:after="0"/>
        <w:ind w:firstLine="734"/>
        <w:rPr>
          <w:color w:val="000000"/>
          <w:szCs w:val="28"/>
        </w:rPr>
      </w:pPr>
      <w:r w:rsidRPr="006E4BD4">
        <w:rPr>
          <w:color w:val="000000"/>
          <w:szCs w:val="28"/>
        </w:rPr>
        <w:t xml:space="preserve">Вследствие разгерметизации системы объемом </w:t>
      </w:r>
      <w:r w:rsidRPr="006E4BD4">
        <w:rPr>
          <w:i/>
          <w:iCs/>
          <w:color w:val="000000"/>
          <w:szCs w:val="28"/>
          <w:lang w:val="en-US"/>
        </w:rPr>
        <w:t>V</w:t>
      </w:r>
      <w:r w:rsidRPr="006E4BD4">
        <w:rPr>
          <w:color w:val="000000"/>
          <w:szCs w:val="28"/>
          <w:vertAlign w:val="subscript"/>
        </w:rPr>
        <w:t>об</w:t>
      </w:r>
      <w:r>
        <w:rPr>
          <w:color w:val="000000"/>
          <w:szCs w:val="28"/>
        </w:rPr>
        <w:t xml:space="preserve">, </w:t>
      </w:r>
      <w:r w:rsidRPr="006E4BD4">
        <w:rPr>
          <w:color w:val="000000"/>
          <w:szCs w:val="28"/>
        </w:rPr>
        <w:t>м</w:t>
      </w:r>
      <w:r w:rsidRPr="006E4BD4">
        <w:rPr>
          <w:color w:val="000000"/>
          <w:szCs w:val="28"/>
          <w:vertAlign w:val="superscript"/>
        </w:rPr>
        <w:t>3</w:t>
      </w:r>
      <w:r w:rsidRPr="003058DB">
        <w:rPr>
          <w:color w:val="000000"/>
          <w:szCs w:val="28"/>
        </w:rPr>
        <w:t>,</w:t>
      </w:r>
      <w:r w:rsidRPr="006E4BD4">
        <w:rPr>
          <w:color w:val="000000"/>
          <w:szCs w:val="28"/>
        </w:rPr>
        <w:t xml:space="preserve"> при аварии холодильной установки в производственное помещение поступил аммиак под дав</w:t>
      </w:r>
      <w:r w:rsidRPr="006E4BD4">
        <w:rPr>
          <w:color w:val="000000"/>
          <w:szCs w:val="28"/>
        </w:rPr>
        <w:softHyphen/>
        <w:t xml:space="preserve">лением </w:t>
      </w:r>
      <w:r w:rsidRPr="006E4BD4">
        <w:rPr>
          <w:i/>
          <w:iCs/>
          <w:color w:val="000000"/>
          <w:szCs w:val="28"/>
        </w:rPr>
        <w:t>Р</w:t>
      </w:r>
      <w:r>
        <w:rPr>
          <w:color w:val="000000"/>
          <w:szCs w:val="28"/>
        </w:rPr>
        <w:t xml:space="preserve">, </w:t>
      </w:r>
      <w:r w:rsidRPr="006E4BD4">
        <w:rPr>
          <w:color w:val="000000"/>
          <w:szCs w:val="28"/>
        </w:rPr>
        <w:t xml:space="preserve">МПа. Рассчитать среднюю концентрацию аммиака </w:t>
      </w:r>
      <w:r w:rsidRPr="006E4BD4">
        <w:rPr>
          <w:i/>
          <w:iCs/>
          <w:color w:val="000000"/>
          <w:szCs w:val="28"/>
          <w:lang w:val="en-US"/>
        </w:rPr>
        <w:t>C</w:t>
      </w:r>
      <w:r>
        <w:rPr>
          <w:color w:val="000000"/>
          <w:szCs w:val="28"/>
          <w:vertAlign w:val="subscript"/>
        </w:rPr>
        <w:t>ср</w:t>
      </w:r>
      <w:r>
        <w:rPr>
          <w:color w:val="000000"/>
          <w:szCs w:val="28"/>
        </w:rPr>
        <w:t xml:space="preserve">, </w:t>
      </w:r>
      <w:r w:rsidRPr="006E4BD4">
        <w:rPr>
          <w:bCs/>
          <w:color w:val="000000"/>
          <w:szCs w:val="28"/>
        </w:rPr>
        <w:t>мг/м</w:t>
      </w:r>
      <w:r w:rsidRPr="006E4BD4">
        <w:rPr>
          <w:bCs/>
          <w:color w:val="000000"/>
          <w:szCs w:val="28"/>
          <w:vertAlign w:val="superscript"/>
        </w:rPr>
        <w:t>3</w:t>
      </w:r>
      <w:r>
        <w:rPr>
          <w:color w:val="000000"/>
          <w:szCs w:val="28"/>
        </w:rPr>
        <w:t xml:space="preserve">, </w:t>
      </w:r>
      <w:r w:rsidRPr="006E4BD4">
        <w:rPr>
          <w:color w:val="000000"/>
          <w:szCs w:val="28"/>
        </w:rPr>
        <w:t xml:space="preserve">в воздухе при условии равномерного заполнения им всего помещения объемом </w:t>
      </w:r>
      <w:r w:rsidRPr="006E4BD4">
        <w:rPr>
          <w:i/>
          <w:iCs/>
          <w:color w:val="000000"/>
          <w:szCs w:val="28"/>
          <w:lang w:val="en-US"/>
        </w:rPr>
        <w:t>V</w:t>
      </w:r>
      <w:r>
        <w:rPr>
          <w:color w:val="000000"/>
          <w:szCs w:val="28"/>
        </w:rPr>
        <w:t xml:space="preserve">, </w:t>
      </w:r>
      <w:r w:rsidRPr="006E4BD4">
        <w:rPr>
          <w:color w:val="000000"/>
          <w:szCs w:val="28"/>
        </w:rPr>
        <w:t>м</w:t>
      </w:r>
      <w:r w:rsidRPr="006E4BD4">
        <w:rPr>
          <w:color w:val="000000"/>
          <w:szCs w:val="28"/>
          <w:vertAlign w:val="superscript"/>
        </w:rPr>
        <w:t>3</w:t>
      </w:r>
      <w:r>
        <w:rPr>
          <w:color w:val="000000"/>
          <w:szCs w:val="28"/>
        </w:rPr>
        <w:t>,</w:t>
      </w:r>
      <w:r w:rsidRPr="006E4BD4">
        <w:rPr>
          <w:color w:val="000000"/>
          <w:szCs w:val="28"/>
        </w:rPr>
        <w:t xml:space="preserve"> и кратность превышения </w:t>
      </w:r>
      <w:r w:rsidRPr="006E4BD4">
        <w:rPr>
          <w:i/>
          <w:iCs/>
          <w:color w:val="000000"/>
          <w:szCs w:val="28"/>
          <w:lang w:val="en-US"/>
        </w:rPr>
        <w:t>n</w:t>
      </w:r>
      <w:r w:rsidRPr="006E4BD4">
        <w:rPr>
          <w:color w:val="000000"/>
          <w:szCs w:val="28"/>
        </w:rPr>
        <w:t xml:space="preserve"> предельно допустимой концентрации аммиака в воздухе рабочей зоны. Плотность аммиака </w:t>
      </w:r>
      <w:r w:rsidRPr="00F62E6A">
        <w:rPr>
          <w:i/>
          <w:color w:val="000000"/>
          <w:szCs w:val="28"/>
        </w:rPr>
        <w:sym w:font="Symbol" w:char="0072"/>
      </w:r>
      <w:r w:rsidRPr="006E4BD4">
        <w:rPr>
          <w:color w:val="000000"/>
          <w:szCs w:val="28"/>
        </w:rPr>
        <w:t xml:space="preserve"> =</w:t>
      </w:r>
      <w:r>
        <w:rPr>
          <w:color w:val="000000"/>
          <w:szCs w:val="28"/>
        </w:rPr>
        <w:t xml:space="preserve"> </w:t>
      </w:r>
      <w:r w:rsidRPr="006E4BD4">
        <w:rPr>
          <w:color w:val="000000"/>
          <w:szCs w:val="28"/>
        </w:rPr>
        <w:t>0,77 кг/м</w:t>
      </w:r>
      <w:r w:rsidRPr="006E4BD4">
        <w:rPr>
          <w:color w:val="000000"/>
          <w:szCs w:val="28"/>
          <w:vertAlign w:val="superscript"/>
        </w:rPr>
        <w:t>3</w:t>
      </w:r>
      <w:r w:rsidRPr="006E4BD4">
        <w:rPr>
          <w:color w:val="000000"/>
          <w:szCs w:val="28"/>
        </w:rPr>
        <w:t xml:space="preserve"> , </w:t>
      </w:r>
      <w:r w:rsidRPr="006E4BD4">
        <w:rPr>
          <w:i/>
          <w:iCs/>
          <w:color w:val="000000"/>
          <w:szCs w:val="28"/>
        </w:rPr>
        <w:t>С</w:t>
      </w:r>
      <w:r w:rsidRPr="006E4BD4">
        <w:rPr>
          <w:color w:val="000000"/>
          <w:szCs w:val="28"/>
          <w:vertAlign w:val="subscript"/>
        </w:rPr>
        <w:t>пдк</w:t>
      </w:r>
      <w:r w:rsidRPr="006E4BD4">
        <w:rPr>
          <w:color w:val="000000"/>
          <w:szCs w:val="28"/>
        </w:rPr>
        <w:t>= 20 мг/м</w:t>
      </w:r>
      <w:r w:rsidRPr="006E4BD4">
        <w:rPr>
          <w:color w:val="000000"/>
          <w:szCs w:val="28"/>
          <w:vertAlign w:val="superscript"/>
        </w:rPr>
        <w:t>3</w:t>
      </w:r>
      <w:r w:rsidRPr="006E4BD4">
        <w:rPr>
          <w:color w:val="000000"/>
          <w:szCs w:val="28"/>
        </w:rPr>
        <w:t>.</w:t>
      </w:r>
    </w:p>
    <w:p w14:paraId="357AB962" w14:textId="77777777" w:rsidR="00B61C6B" w:rsidRDefault="00B61C6B" w:rsidP="00B61C6B">
      <w:pPr>
        <w:shd w:val="clear" w:color="auto" w:fill="FFFFFF"/>
        <w:spacing w:after="0"/>
        <w:rPr>
          <w:color w:val="000000"/>
          <w:spacing w:val="-6"/>
          <w:szCs w:val="28"/>
          <w:lang w:val="en-US"/>
        </w:rPr>
      </w:pPr>
      <w:r>
        <w:rPr>
          <w:color w:val="000000"/>
          <w:spacing w:val="-6"/>
          <w:szCs w:val="28"/>
        </w:rPr>
        <w:t>Исходные данные</w:t>
      </w:r>
      <w:r>
        <w:rPr>
          <w:color w:val="000000"/>
          <w:spacing w:val="-6"/>
          <w:szCs w:val="28"/>
          <w:lang w:val="en-US"/>
        </w:rPr>
        <w:t>:</w:t>
      </w:r>
    </w:p>
    <w:p w14:paraId="4026B081" w14:textId="2E85D81A" w:rsidR="00B61C6B" w:rsidRPr="00BB39A2" w:rsidRDefault="00B61C6B" w:rsidP="00B61C6B">
      <w:pPr>
        <w:pStyle w:val="af"/>
        <w:numPr>
          <w:ilvl w:val="0"/>
          <w:numId w:val="23"/>
        </w:numPr>
        <w:shd w:val="clear" w:color="auto" w:fill="FFFFFF"/>
        <w:spacing w:after="0"/>
        <w:rPr>
          <w:color w:val="000000"/>
          <w:spacing w:val="-6"/>
          <w:szCs w:val="28"/>
          <w:lang w:val="en-US"/>
        </w:rPr>
      </w:pPr>
      <w:r w:rsidRPr="00BB39A2">
        <w:rPr>
          <w:szCs w:val="28"/>
          <w:lang w:val="en-US"/>
        </w:rPr>
        <w:t>V</w:t>
      </w:r>
      <w:r w:rsidRPr="00BB39A2">
        <w:rPr>
          <w:color w:val="000000"/>
          <w:szCs w:val="28"/>
          <w:vertAlign w:val="subscript"/>
        </w:rPr>
        <w:t>об</w:t>
      </w:r>
      <w:r w:rsidRPr="00BB39A2">
        <w:rPr>
          <w:szCs w:val="28"/>
        </w:rPr>
        <w:t xml:space="preserve"> </w:t>
      </w:r>
      <w:r w:rsidRPr="00BB39A2">
        <w:rPr>
          <w:szCs w:val="28"/>
          <w:lang w:val="en-US"/>
        </w:rPr>
        <w:t>= 0,3</w:t>
      </w:r>
      <w:r w:rsidRPr="00BB39A2">
        <w:rPr>
          <w:szCs w:val="28"/>
        </w:rPr>
        <w:t xml:space="preserve"> м</w:t>
      </w:r>
      <w:r w:rsidRPr="00BB39A2">
        <w:rPr>
          <w:szCs w:val="28"/>
          <w:vertAlign w:val="superscript"/>
        </w:rPr>
        <w:t>3</w:t>
      </w:r>
    </w:p>
    <w:p w14:paraId="66697AEA" w14:textId="03A88BFF" w:rsidR="00B61C6B" w:rsidRPr="00BB39A2" w:rsidRDefault="00B61C6B" w:rsidP="00B61C6B">
      <w:pPr>
        <w:pStyle w:val="af"/>
        <w:numPr>
          <w:ilvl w:val="0"/>
          <w:numId w:val="23"/>
        </w:numPr>
        <w:shd w:val="clear" w:color="auto" w:fill="FFFFFF"/>
        <w:spacing w:after="0"/>
        <w:rPr>
          <w:color w:val="000000"/>
          <w:spacing w:val="-6"/>
          <w:szCs w:val="28"/>
          <w:lang w:val="en-US"/>
        </w:rPr>
      </w:pPr>
      <w:r w:rsidRPr="00BB39A2">
        <w:rPr>
          <w:szCs w:val="28"/>
          <w:lang w:val="en-US"/>
        </w:rPr>
        <w:t>V</w:t>
      </w:r>
      <w:r w:rsidRPr="00BB39A2">
        <w:rPr>
          <w:szCs w:val="28"/>
          <w:lang w:val="en-US"/>
        </w:rPr>
        <w:t xml:space="preserve"> = 2500</w:t>
      </w:r>
      <w:r w:rsidRPr="00BB39A2">
        <w:rPr>
          <w:szCs w:val="28"/>
        </w:rPr>
        <w:t xml:space="preserve"> </w:t>
      </w:r>
      <w:r w:rsidRPr="00BB39A2">
        <w:rPr>
          <w:szCs w:val="28"/>
        </w:rPr>
        <w:t>м</w:t>
      </w:r>
      <w:r w:rsidRPr="00BB39A2">
        <w:rPr>
          <w:szCs w:val="28"/>
          <w:vertAlign w:val="superscript"/>
        </w:rPr>
        <w:t>3</w:t>
      </w:r>
    </w:p>
    <w:p w14:paraId="396B68DC" w14:textId="2DF9ABE0" w:rsidR="00B61C6B" w:rsidRPr="00BB39A2" w:rsidRDefault="00B61C6B" w:rsidP="00B61C6B">
      <w:pPr>
        <w:pStyle w:val="af"/>
        <w:numPr>
          <w:ilvl w:val="0"/>
          <w:numId w:val="23"/>
        </w:numPr>
        <w:shd w:val="clear" w:color="auto" w:fill="FFFFFF"/>
        <w:spacing w:after="0"/>
        <w:rPr>
          <w:color w:val="000000"/>
          <w:spacing w:val="-6"/>
          <w:szCs w:val="28"/>
          <w:lang w:val="en-US"/>
        </w:rPr>
      </w:pPr>
      <w:r w:rsidRPr="00BB39A2">
        <w:rPr>
          <w:szCs w:val="28"/>
          <w:lang w:val="en-US"/>
        </w:rPr>
        <w:t>P</w:t>
      </w:r>
      <w:r w:rsidRPr="00BB39A2">
        <w:rPr>
          <w:szCs w:val="28"/>
          <w:lang w:val="en-US"/>
        </w:rPr>
        <w:t xml:space="preserve"> = </w:t>
      </w:r>
      <w:r w:rsidR="00BB39A2" w:rsidRPr="00BB39A2">
        <w:rPr>
          <w:szCs w:val="28"/>
          <w:lang w:val="en-US"/>
        </w:rPr>
        <w:t xml:space="preserve">1,0 </w:t>
      </w:r>
      <w:r w:rsidR="00BB39A2" w:rsidRPr="00BB39A2">
        <w:rPr>
          <w:szCs w:val="28"/>
        </w:rPr>
        <w:t>МПа</w:t>
      </w:r>
    </w:p>
    <w:p w14:paraId="087DDFBA" w14:textId="77777777" w:rsidR="00C260F4" w:rsidRDefault="00C260F4" w:rsidP="007C7AE4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5FFC9D3D" w14:textId="77777777" w:rsidR="00A5364C" w:rsidRDefault="007C7AE4" w:rsidP="00BE78D9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>Количество взрывоопасного газа (паров), поступившее в помещение при аварии (разгерметизации) оборудования, работающего под давлением, рассчитывае</w:t>
      </w:r>
      <w:r>
        <w:rPr>
          <w:szCs w:val="28"/>
        </w:rPr>
        <w:t>м</w:t>
      </w:r>
      <w:r w:rsidRPr="006E4BD4">
        <w:rPr>
          <w:szCs w:val="28"/>
        </w:rPr>
        <w:t xml:space="preserve"> по формуле</w:t>
      </w:r>
      <w:r>
        <w:rPr>
          <w:szCs w:val="28"/>
        </w:rPr>
        <w:t>:</w:t>
      </w:r>
    </w:p>
    <w:p w14:paraId="79290F9D" w14:textId="079D963D" w:rsidR="007C7AE4" w:rsidRPr="007C7AE4" w:rsidRDefault="00000000" w:rsidP="00BE78D9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/>
                  <w:szCs w:val="28"/>
                </w:rPr>
                <m:t>г</m:t>
              </m:r>
            </m:sub>
          </m:sSub>
          <m:r>
            <w:rPr>
              <w:rFonts w:ascii="Cambria Math"/>
              <w:szCs w:val="28"/>
            </w:rPr>
            <m:t>=10</m:t>
          </m:r>
          <m:r>
            <w:rPr>
              <w:rFonts w:ascii="Cambria Math"/>
              <w:szCs w:val="28"/>
            </w:rPr>
            <m:t>∙</m:t>
          </m:r>
          <m:r>
            <w:rPr>
              <w:rFonts w:ascii="Cambria Math" w:hAnsi="Cambria Math"/>
              <w:szCs w:val="28"/>
            </w:rPr>
            <m:t>P</m:t>
          </m:r>
          <m:r>
            <w:rPr>
              <w:rFonts w:ascii="Cambria Math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V</m:t>
              </m:r>
            </m:e>
            <m:sub>
              <m:r>
                <w:rPr>
                  <w:rFonts w:ascii="Cambria Math"/>
                  <w:szCs w:val="28"/>
                </w:rPr>
                <m:t>об</m:t>
              </m:r>
            </m:sub>
          </m:sSub>
          <m:r>
            <w:rPr>
              <w:rFonts w:ascii="Cambria Math"/>
              <w:szCs w:val="28"/>
            </w:rPr>
            <m:t>=10</m:t>
          </m:r>
          <m:r>
            <w:rPr>
              <w:rFonts w:ascii="Cambria Math"/>
              <w:szCs w:val="28"/>
            </w:rPr>
            <m:t>∙</m:t>
          </m:r>
          <m:r>
            <w:rPr>
              <w:rFonts w:ascii="Cambria Math" w:hAnsi="Cambria Math"/>
              <w:szCs w:val="28"/>
            </w:rPr>
            <m:t>1</m:t>
          </m:r>
          <m:r>
            <w:rPr>
              <w:rFonts w:ascii="Cambria Math"/>
              <w:szCs w:val="28"/>
            </w:rPr>
            <m:t>∙</m:t>
          </m:r>
          <m:r>
            <w:rPr>
              <w:rFonts w:ascii="Cambria Math"/>
              <w:szCs w:val="28"/>
            </w:rPr>
            <m:t>0,</m:t>
          </m:r>
          <m:r>
            <w:rPr>
              <w:rFonts w:ascii="Cambria Math"/>
              <w:szCs w:val="28"/>
            </w:rPr>
            <m:t>3</m:t>
          </m:r>
          <m:r>
            <w:rPr>
              <w:rFonts w:asci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3</m:t>
          </m:r>
          <m:sSup>
            <m:sSupPr>
              <m:ctrlPr>
                <w:rPr>
                  <w:rFonts w:ascii="Cambria Math" w:eastAsia="Times New Roman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 xml:space="preserve"> 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</m:oMath>
      </m:oMathPara>
    </w:p>
    <w:p w14:paraId="2A5AFF09" w14:textId="77777777" w:rsidR="007C7AE4" w:rsidRDefault="007C7AE4" w:rsidP="00BE78D9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Отсюда к</w:t>
      </w:r>
      <w:r w:rsidRPr="006E4BD4">
        <w:rPr>
          <w:szCs w:val="28"/>
        </w:rPr>
        <w:t>онцентрация вещества в воздухе производственного помещения при условии равномерного распределения по объему помещения и без учета работы вентиляции рассчитывае</w:t>
      </w:r>
      <w:r>
        <w:rPr>
          <w:szCs w:val="28"/>
        </w:rPr>
        <w:t>м</w:t>
      </w:r>
      <w:r w:rsidRPr="006E4BD4">
        <w:rPr>
          <w:szCs w:val="28"/>
        </w:rPr>
        <w:t xml:space="preserve"> по </w:t>
      </w:r>
      <w:r>
        <w:rPr>
          <w:szCs w:val="28"/>
        </w:rPr>
        <w:t>следующей формуле:</w:t>
      </w:r>
    </w:p>
    <w:p w14:paraId="7FF6B6DC" w14:textId="5F1198E4" w:rsidR="007C7AE4" w:rsidRPr="007C7AE4" w:rsidRDefault="00000000" w:rsidP="00BE78D9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ср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г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⋅ρ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3</m:t>
              </m:r>
              <m:r>
                <w:rPr>
                  <w:rFonts w:ascii="Cambria Math" w:hAnsi="Cambria Math"/>
                  <w:szCs w:val="28"/>
                </w:rPr>
                <m:t>⋅0,77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2500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92</m:t>
          </m:r>
          <m:r>
            <w:rPr>
              <w:rFonts w:ascii="Cambria Math" w:hAnsi="Cambria Math"/>
              <w:szCs w:val="28"/>
              <w:lang w:val="en-US"/>
            </w:rPr>
            <m:t>,4</m:t>
          </m:r>
          <m:r>
            <w:rPr>
              <w:rFonts w:ascii="Cambria Math" w:hAnsi="Cambria Math"/>
              <w:szCs w:val="28"/>
            </w:rPr>
            <m:t xml:space="preserve"> мг/</m:t>
          </m:r>
          <m:sSup>
            <m:sSupPr>
              <m:ctrlPr>
                <w:rPr>
                  <w:rFonts w:ascii="Cambria Math" w:eastAsia="Times New Roman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</m:oMath>
      </m:oMathPara>
    </w:p>
    <w:p w14:paraId="3712B3D6" w14:textId="77777777" w:rsidR="007C7AE4" w:rsidRDefault="007C7AE4" w:rsidP="00BE78D9">
      <w:pPr>
        <w:autoSpaceDE w:val="0"/>
        <w:autoSpaceDN w:val="0"/>
        <w:adjustRightInd w:val="0"/>
        <w:spacing w:after="0"/>
        <w:ind w:firstLine="720"/>
        <w:rPr>
          <w:color w:val="000000"/>
          <w:szCs w:val="28"/>
        </w:rPr>
      </w:pPr>
      <w:r>
        <w:rPr>
          <w:szCs w:val="28"/>
          <w:lang w:eastAsia="ru-RU"/>
        </w:rPr>
        <w:t xml:space="preserve">Тогда кратность </w:t>
      </w:r>
      <w:r w:rsidRPr="006E4BD4">
        <w:rPr>
          <w:color w:val="000000"/>
          <w:szCs w:val="28"/>
        </w:rPr>
        <w:t xml:space="preserve">превышения </w:t>
      </w:r>
      <w:r w:rsidRPr="006E4BD4">
        <w:rPr>
          <w:i/>
          <w:iCs/>
          <w:color w:val="000000"/>
          <w:szCs w:val="28"/>
          <w:lang w:val="en-US"/>
        </w:rPr>
        <w:t>n</w:t>
      </w:r>
      <w:r w:rsidRPr="006E4BD4">
        <w:rPr>
          <w:color w:val="000000"/>
          <w:szCs w:val="28"/>
        </w:rPr>
        <w:t xml:space="preserve"> предельно допустимой концентрации аммиака в воздухе рабочей зоны</w:t>
      </w:r>
      <w:r>
        <w:rPr>
          <w:color w:val="000000"/>
          <w:szCs w:val="28"/>
        </w:rPr>
        <w:t>:</w:t>
      </w:r>
    </w:p>
    <w:p w14:paraId="6389DC2D" w14:textId="0BF6515B" w:rsidR="007C7AE4" w:rsidRPr="00EB0014" w:rsidRDefault="007C7AE4" w:rsidP="00BE78D9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n</m:t>
          </m:r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ср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плк</m:t>
                  </m:r>
                </m:sub>
              </m:sSub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92</m:t>
              </m:r>
              <m:r>
                <w:rPr>
                  <w:rFonts w:ascii="Cambria Math" w:hAnsi="Cambria Math"/>
                  <w:szCs w:val="28"/>
                  <w:lang w:val="en-US"/>
                </w:rPr>
                <m:t>,4</m:t>
              </m:r>
            </m:num>
            <m:den>
              <m:r>
                <w:rPr>
                  <w:rFonts w:ascii="Cambria Math" w:hAnsi="Cambria Math"/>
                  <w:szCs w:val="28"/>
                </w:rPr>
                <m:t>20</m:t>
              </m:r>
            </m:den>
          </m:f>
          <m:r>
            <w:rPr>
              <w:rFonts w:ascii="Cambria Math"/>
              <w:szCs w:val="28"/>
            </w:rPr>
            <m:t>=</m:t>
          </m:r>
          <m:r>
            <w:rPr>
              <w:rFonts w:ascii="Cambria Math"/>
              <w:szCs w:val="28"/>
            </w:rPr>
            <m:t>4,62</m:t>
          </m:r>
          <m:r>
            <w:rPr>
              <w:rFonts w:ascii="Cambria Math"/>
              <w:szCs w:val="28"/>
            </w:rPr>
            <m:t xml:space="preserve"> </m:t>
          </m:r>
          <m:r>
            <m:rPr>
              <m:sty m:val="p"/>
            </m:rPr>
            <w:rPr>
              <w:rFonts w:ascii="Cambria Math"/>
              <w:szCs w:val="28"/>
            </w:rPr>
            <m:t>раз</m:t>
          </m:r>
          <m:r>
            <m:rPr>
              <m:sty m:val="p"/>
            </m:rPr>
            <w:rPr>
              <w:rFonts w:ascii="Cambria Math"/>
              <w:szCs w:val="28"/>
            </w:rPr>
            <m:t>а</m:t>
          </m:r>
          <m:r>
            <m:rPr>
              <m:sty m:val="p"/>
            </m:rPr>
            <w:rPr>
              <w:rFonts w:ascii="Cambria Math"/>
              <w:szCs w:val="28"/>
            </w:rPr>
            <m:t>.</m:t>
          </m:r>
        </m:oMath>
      </m:oMathPara>
    </w:p>
    <w:p w14:paraId="1EC21B03" w14:textId="78C3A962" w:rsidR="00EB0014" w:rsidRDefault="00EB0014" w:rsidP="00BE78D9">
      <w:pPr>
        <w:autoSpaceDE w:val="0"/>
        <w:autoSpaceDN w:val="0"/>
        <w:adjustRightInd w:val="0"/>
        <w:spacing w:after="0"/>
        <w:ind w:firstLine="720"/>
        <w:rPr>
          <w:szCs w:val="28"/>
          <w:lang w:eastAsia="ru-RU"/>
        </w:rPr>
      </w:pPr>
      <w:r>
        <w:rPr>
          <w:szCs w:val="28"/>
        </w:rPr>
        <w:t xml:space="preserve">Вывод: </w:t>
      </w:r>
      <w:r w:rsidRPr="006E4BD4">
        <w:rPr>
          <w:color w:val="000000"/>
          <w:szCs w:val="28"/>
        </w:rPr>
        <w:t>средн</w:t>
      </w:r>
      <w:r>
        <w:rPr>
          <w:color w:val="000000"/>
          <w:szCs w:val="28"/>
        </w:rPr>
        <w:t>яя</w:t>
      </w:r>
      <w:r w:rsidRPr="006E4BD4">
        <w:rPr>
          <w:color w:val="000000"/>
          <w:szCs w:val="28"/>
        </w:rPr>
        <w:t xml:space="preserve"> концентраци</w:t>
      </w:r>
      <w:r>
        <w:rPr>
          <w:color w:val="000000"/>
          <w:szCs w:val="28"/>
        </w:rPr>
        <w:t>я</w:t>
      </w:r>
      <w:r w:rsidRPr="006E4BD4">
        <w:rPr>
          <w:color w:val="000000"/>
          <w:szCs w:val="28"/>
        </w:rPr>
        <w:t xml:space="preserve"> аммиака</w:t>
      </w:r>
      <w:r>
        <w:rPr>
          <w:color w:val="000000"/>
          <w:szCs w:val="28"/>
        </w:rPr>
        <w:t xml:space="preserve"> </w:t>
      </w:r>
      <w:r w:rsidRPr="006E4BD4">
        <w:rPr>
          <w:color w:val="000000"/>
          <w:szCs w:val="28"/>
        </w:rPr>
        <w:t>в воздухе при условии равномерного заполн</w:t>
      </w:r>
      <w:r>
        <w:rPr>
          <w:color w:val="000000"/>
          <w:szCs w:val="28"/>
        </w:rPr>
        <w:t xml:space="preserve">ения им всего помещения </w:t>
      </w:r>
      <w:r w:rsidRPr="00EB0014">
        <w:rPr>
          <w:color w:val="000000"/>
          <w:szCs w:val="28"/>
        </w:rPr>
        <w:t xml:space="preserve">объемом </w:t>
      </w:r>
      <w:r w:rsidRPr="00FD2C41">
        <w:rPr>
          <w:rFonts w:eastAsia="Malgun Gothic"/>
          <w:color w:val="000000"/>
          <w:szCs w:val="28"/>
        </w:rPr>
        <w:t xml:space="preserve">– </w:t>
      </w:r>
      <w:r w:rsidR="007C73CD">
        <w:rPr>
          <w:rFonts w:eastAsia="Malgun Gothic"/>
          <w:color w:val="000000"/>
          <w:szCs w:val="28"/>
        </w:rPr>
        <w:t>92</w:t>
      </w:r>
      <w:r w:rsidR="007C73CD" w:rsidRPr="007C73CD">
        <w:rPr>
          <w:rFonts w:eastAsia="Malgun Gothic"/>
          <w:color w:val="000000"/>
          <w:szCs w:val="28"/>
        </w:rPr>
        <w:t>,4</w:t>
      </w:r>
      <w:r w:rsidRPr="00EB0014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мг/</w:t>
      </w:r>
      <w:r w:rsidRPr="00EB0014">
        <w:rPr>
          <w:color w:val="000000"/>
          <w:szCs w:val="28"/>
        </w:rPr>
        <w:t>м</w:t>
      </w:r>
      <w:r w:rsidRPr="00EB0014">
        <w:rPr>
          <w:color w:val="000000"/>
          <w:szCs w:val="28"/>
          <w:vertAlign w:val="superscript"/>
        </w:rPr>
        <w:t>3</w:t>
      </w:r>
      <w:r>
        <w:rPr>
          <w:color w:val="000000"/>
          <w:szCs w:val="28"/>
        </w:rPr>
        <w:t>;</w:t>
      </w:r>
      <w:r w:rsidRPr="006E4BD4">
        <w:rPr>
          <w:color w:val="000000"/>
          <w:szCs w:val="28"/>
        </w:rPr>
        <w:t xml:space="preserve"> кратность превышения предельно допустимой концентрации аммиака в воздухе рабочей зоны</w:t>
      </w:r>
      <w:r>
        <w:rPr>
          <w:color w:val="000000"/>
          <w:szCs w:val="28"/>
        </w:rPr>
        <w:t xml:space="preserve"> – </w:t>
      </w:r>
      <w:r w:rsidR="008B4D5F">
        <w:rPr>
          <w:color w:val="000000"/>
          <w:szCs w:val="28"/>
        </w:rPr>
        <w:t>4</w:t>
      </w:r>
      <w:r>
        <w:rPr>
          <w:color w:val="000000"/>
          <w:szCs w:val="28"/>
        </w:rPr>
        <w:t>,6</w:t>
      </w:r>
      <w:r w:rsidR="008B4D5F">
        <w:rPr>
          <w:color w:val="000000"/>
          <w:szCs w:val="28"/>
        </w:rPr>
        <w:t>2</w:t>
      </w:r>
      <w:r>
        <w:rPr>
          <w:color w:val="000000"/>
          <w:szCs w:val="28"/>
        </w:rPr>
        <w:t xml:space="preserve"> раз.</w:t>
      </w:r>
    </w:p>
    <w:p w14:paraId="1792FD23" w14:textId="77777777" w:rsidR="007C7AE4" w:rsidRDefault="007C7AE4" w:rsidP="00BE78D9">
      <w:pPr>
        <w:autoSpaceDE w:val="0"/>
        <w:autoSpaceDN w:val="0"/>
        <w:adjustRightInd w:val="0"/>
        <w:spacing w:after="0"/>
        <w:ind w:firstLine="720"/>
        <w:rPr>
          <w:szCs w:val="28"/>
          <w:lang w:eastAsia="ru-RU"/>
        </w:rPr>
      </w:pPr>
    </w:p>
    <w:p w14:paraId="7D05E048" w14:textId="77777777" w:rsid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 xml:space="preserve">Задача № </w:t>
      </w:r>
      <w:r w:rsidR="00BE78D9">
        <w:rPr>
          <w:b/>
          <w:szCs w:val="28"/>
          <w:lang w:eastAsia="ru-RU"/>
        </w:rPr>
        <w:t>25</w:t>
      </w:r>
    </w:p>
    <w:p w14:paraId="667B51DA" w14:textId="77777777" w:rsidR="00DB10AF" w:rsidRPr="00D91AE5" w:rsidRDefault="00DB10AF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657A2FAD" w14:textId="77777777" w:rsidR="00D91AE5" w:rsidRP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Условия</w:t>
      </w:r>
    </w:p>
    <w:p w14:paraId="1B83F410" w14:textId="77777777" w:rsidR="00BE78D9" w:rsidRDefault="00BE78D9" w:rsidP="00BE78D9">
      <w:pPr>
        <w:widowControl/>
        <w:autoSpaceDE w:val="0"/>
        <w:autoSpaceDN w:val="0"/>
        <w:adjustRightInd w:val="0"/>
        <w:spacing w:after="0"/>
        <w:ind w:firstLine="720"/>
        <w:rPr>
          <w:szCs w:val="28"/>
          <w:lang w:eastAsia="ru-RU"/>
        </w:rPr>
      </w:pPr>
      <w:r w:rsidRPr="00BE78D9">
        <w:rPr>
          <w:szCs w:val="28"/>
          <w:lang w:eastAsia="ru-RU"/>
        </w:rPr>
        <w:t xml:space="preserve">Рассчитать глубину емкости </w:t>
      </w:r>
      <w:r w:rsidRPr="00BE78D9">
        <w:rPr>
          <w:i/>
          <w:iCs/>
          <w:szCs w:val="28"/>
          <w:lang w:eastAsia="ru-RU"/>
        </w:rPr>
        <w:t>Н</w:t>
      </w:r>
      <w:r w:rsidRPr="00BE78D9">
        <w:rPr>
          <w:szCs w:val="28"/>
          <w:lang w:eastAsia="ru-RU"/>
        </w:rPr>
        <w:t xml:space="preserve"> диаметром </w:t>
      </w:r>
      <w:r w:rsidRPr="00BE78D9">
        <w:rPr>
          <w:i/>
          <w:iCs/>
          <w:szCs w:val="28"/>
          <w:lang w:val="en-US" w:eastAsia="ru-RU"/>
        </w:rPr>
        <w:t>D</w:t>
      </w:r>
      <w:r w:rsidRPr="00BE78D9">
        <w:rPr>
          <w:szCs w:val="28"/>
          <w:lang w:eastAsia="ru-RU"/>
        </w:rPr>
        <w:t>, м, для проти</w:t>
      </w:r>
      <w:r w:rsidRPr="00BE78D9">
        <w:rPr>
          <w:szCs w:val="28"/>
          <w:lang w:eastAsia="ru-RU"/>
        </w:rPr>
        <w:softHyphen/>
        <w:t xml:space="preserve">вопожарного водоснабжения предприятия, относящегося к категории "В" пожароопасности, III степени огнестойкости и с объемом производственных помещений </w:t>
      </w:r>
      <w:r w:rsidRPr="00BE78D9">
        <w:rPr>
          <w:i/>
          <w:iCs/>
          <w:szCs w:val="28"/>
          <w:lang w:eastAsia="ru-RU"/>
        </w:rPr>
        <w:t>V</w:t>
      </w:r>
      <w:r w:rsidRPr="00BE78D9">
        <w:rPr>
          <w:szCs w:val="28"/>
          <w:lang w:eastAsia="ru-RU"/>
        </w:rPr>
        <w:t>, м</w:t>
      </w:r>
      <w:r w:rsidRPr="00BE78D9">
        <w:rPr>
          <w:szCs w:val="28"/>
          <w:vertAlign w:val="superscript"/>
          <w:lang w:eastAsia="ru-RU"/>
        </w:rPr>
        <w:t>3</w:t>
      </w:r>
      <w:r w:rsidRPr="00BE78D9">
        <w:rPr>
          <w:szCs w:val="28"/>
          <w:lang w:eastAsia="ru-RU"/>
        </w:rPr>
        <w:t>, на 3-х часовое пожаротушение пожара.</w:t>
      </w:r>
    </w:p>
    <w:p w14:paraId="10D1D841" w14:textId="77777777" w:rsidR="00C93ACB" w:rsidRDefault="00C93ACB" w:rsidP="00C93ACB">
      <w:pPr>
        <w:shd w:val="clear" w:color="auto" w:fill="FFFFFF"/>
        <w:spacing w:after="0"/>
        <w:rPr>
          <w:color w:val="000000"/>
          <w:spacing w:val="-6"/>
          <w:szCs w:val="28"/>
          <w:lang w:val="en-US"/>
        </w:rPr>
      </w:pPr>
      <w:r>
        <w:rPr>
          <w:color w:val="000000"/>
          <w:spacing w:val="-6"/>
          <w:szCs w:val="28"/>
        </w:rPr>
        <w:t>Исходные данные</w:t>
      </w:r>
      <w:r>
        <w:rPr>
          <w:color w:val="000000"/>
          <w:spacing w:val="-6"/>
          <w:szCs w:val="28"/>
          <w:lang w:val="en-US"/>
        </w:rPr>
        <w:t>:</w:t>
      </w:r>
    </w:p>
    <w:p w14:paraId="122372EA" w14:textId="459629F9" w:rsidR="00C93ACB" w:rsidRPr="00BB39A2" w:rsidRDefault="00C93ACB" w:rsidP="00C93ACB">
      <w:pPr>
        <w:pStyle w:val="af"/>
        <w:numPr>
          <w:ilvl w:val="0"/>
          <w:numId w:val="23"/>
        </w:numPr>
        <w:shd w:val="clear" w:color="auto" w:fill="FFFFFF"/>
        <w:spacing w:after="0"/>
        <w:rPr>
          <w:color w:val="000000"/>
          <w:spacing w:val="-6"/>
          <w:szCs w:val="28"/>
          <w:lang w:val="en-US"/>
        </w:rPr>
      </w:pPr>
      <w:r w:rsidRPr="00BB39A2">
        <w:rPr>
          <w:szCs w:val="28"/>
          <w:lang w:val="en-US"/>
        </w:rPr>
        <w:t xml:space="preserve">V = </w:t>
      </w:r>
      <w:r>
        <w:rPr>
          <w:szCs w:val="28"/>
          <w:lang w:val="en-US"/>
        </w:rPr>
        <w:t>40000</w:t>
      </w:r>
      <w:r w:rsidRPr="00BB39A2">
        <w:rPr>
          <w:szCs w:val="28"/>
        </w:rPr>
        <w:t xml:space="preserve"> м</w:t>
      </w:r>
      <w:r w:rsidRPr="00BB39A2">
        <w:rPr>
          <w:szCs w:val="28"/>
          <w:vertAlign w:val="superscript"/>
        </w:rPr>
        <w:t>3</w:t>
      </w:r>
    </w:p>
    <w:p w14:paraId="74FC463C" w14:textId="4CCEDA7E" w:rsidR="00C93ACB" w:rsidRPr="00BB39A2" w:rsidRDefault="00C93ACB" w:rsidP="00C93ACB">
      <w:pPr>
        <w:pStyle w:val="af"/>
        <w:numPr>
          <w:ilvl w:val="0"/>
          <w:numId w:val="23"/>
        </w:numPr>
        <w:shd w:val="clear" w:color="auto" w:fill="FFFFFF"/>
        <w:spacing w:after="0"/>
        <w:rPr>
          <w:color w:val="000000"/>
          <w:spacing w:val="-6"/>
          <w:szCs w:val="28"/>
          <w:lang w:val="en-US"/>
        </w:rPr>
      </w:pPr>
      <w:r w:rsidRPr="00C93ACB">
        <w:rPr>
          <w:szCs w:val="28"/>
          <w:lang w:val="en-US"/>
        </w:rPr>
        <w:t>D</w:t>
      </w:r>
      <w:r w:rsidRPr="00BB39A2">
        <w:rPr>
          <w:szCs w:val="28"/>
          <w:lang w:val="en-US"/>
        </w:rPr>
        <w:t xml:space="preserve"> = 1</w:t>
      </w:r>
      <w:r>
        <w:rPr>
          <w:szCs w:val="28"/>
          <w:lang w:val="en-US"/>
        </w:rPr>
        <w:t xml:space="preserve">0 </w:t>
      </w:r>
      <w:r>
        <w:rPr>
          <w:szCs w:val="28"/>
        </w:rPr>
        <w:t>м</w:t>
      </w:r>
    </w:p>
    <w:p w14:paraId="6050A4DF" w14:textId="77777777" w:rsidR="00C93ACB" w:rsidRPr="00BE78D9" w:rsidRDefault="00C93ACB" w:rsidP="00BE78D9">
      <w:pPr>
        <w:widowControl/>
        <w:autoSpaceDE w:val="0"/>
        <w:autoSpaceDN w:val="0"/>
        <w:adjustRightInd w:val="0"/>
        <w:spacing w:after="0"/>
        <w:ind w:firstLine="720"/>
        <w:rPr>
          <w:szCs w:val="28"/>
          <w:lang w:eastAsia="ru-RU"/>
        </w:rPr>
      </w:pPr>
    </w:p>
    <w:p w14:paraId="43330193" w14:textId="77777777" w:rsidR="00C260F4" w:rsidRDefault="00C260F4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16D0436A" w14:textId="77777777" w:rsidR="00EC7457" w:rsidRPr="006E4BD4" w:rsidRDefault="00EC7457" w:rsidP="00EC7457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>Запас воды для трехчасового внутреннего и внешнего тушения пожара рассчитыва</w:t>
      </w:r>
      <w:r w:rsidRPr="006E4BD4">
        <w:rPr>
          <w:szCs w:val="28"/>
        </w:rPr>
        <w:softHyphen/>
        <w:t>е</w:t>
      </w:r>
      <w:r>
        <w:rPr>
          <w:szCs w:val="28"/>
        </w:rPr>
        <w:t>м</w:t>
      </w:r>
      <w:r w:rsidRPr="006E4BD4">
        <w:rPr>
          <w:szCs w:val="28"/>
        </w:rPr>
        <w:t xml:space="preserve"> по формуле,</w:t>
      </w:r>
      <w:r>
        <w:rPr>
          <w:szCs w:val="28"/>
        </w:rPr>
        <w:t xml:space="preserve"> </w:t>
      </w:r>
      <w:r w:rsidRPr="006E4BD4">
        <w:rPr>
          <w:szCs w:val="28"/>
        </w:rPr>
        <w:t>м</w:t>
      </w:r>
      <w:r w:rsidRPr="006E4BD4">
        <w:rPr>
          <w:szCs w:val="28"/>
          <w:vertAlign w:val="superscript"/>
        </w:rPr>
        <w:t>3</w:t>
      </w:r>
      <w:r w:rsidRPr="006E4BD4">
        <w:rPr>
          <w:szCs w:val="28"/>
        </w:rPr>
        <w:t>:</w:t>
      </w:r>
    </w:p>
    <w:p w14:paraId="4EB6F945" w14:textId="77777777" w:rsidR="00EC7457" w:rsidRPr="006E4BD4" w:rsidRDefault="00EC7457" w:rsidP="00EC7457">
      <w:pPr>
        <w:autoSpaceDE w:val="0"/>
        <w:autoSpaceDN w:val="0"/>
        <w:adjustRightInd w:val="0"/>
        <w:spacing w:after="0"/>
        <w:ind w:firstLine="720"/>
        <w:jc w:val="center"/>
        <w:rPr>
          <w:szCs w:val="28"/>
        </w:rPr>
      </w:pPr>
    </w:p>
    <w:p w14:paraId="5C85BC02" w14:textId="1187A506" w:rsidR="00D91AE5" w:rsidRPr="00EC7457" w:rsidRDefault="00EC7457" w:rsidP="00EC7457">
      <w:pPr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Q</m:t>
          </m:r>
          <m:r>
            <w:rPr>
              <w:rFonts w:ascii="Cambria Math"/>
              <w:szCs w:val="28"/>
            </w:rPr>
            <m:t>=11</m:t>
          </m:r>
          <m:r>
            <w:rPr>
              <w:rFonts w:ascii="Cambria Math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n</m:t>
              </m:r>
            </m:e>
            <m:sub>
              <m:r>
                <w:rPr>
                  <w:rFonts w:ascii="Cambria Math"/>
                  <w:szCs w:val="28"/>
                </w:rPr>
                <m:t>в</m:t>
              </m:r>
            </m:sub>
          </m:sSub>
          <m:r>
            <w:rPr>
              <w:rFonts w:asci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Q</m:t>
          </m:r>
          <m:r>
            <w:rPr>
              <w:rFonts w:ascii="Cambria Math"/>
              <w:szCs w:val="28"/>
            </w:rPr>
            <m:t>=11</m:t>
          </m:r>
          <m:r>
            <w:rPr>
              <w:rFonts w:ascii="Cambria Math"/>
              <w:szCs w:val="28"/>
            </w:rPr>
            <m:t>∙</m:t>
          </m:r>
          <m:r>
            <w:rPr>
              <w:rFonts w:ascii="Cambria Math"/>
              <w:szCs w:val="28"/>
            </w:rPr>
            <m:t>(</m:t>
          </m:r>
          <m:r>
            <w:rPr>
              <w:rFonts w:ascii="Cambria Math" w:hAnsi="Cambria Math"/>
              <w:szCs w:val="28"/>
            </w:rPr>
            <m:t>3</m:t>
          </m:r>
          <m:r>
            <w:rPr>
              <w:rFonts w:ascii="Cambria Math" w:hAnsi="Cambria Math"/>
              <w:szCs w:val="28"/>
            </w:rPr>
            <m:t>0</m:t>
          </m:r>
          <m:r>
            <w:rPr>
              <w:rFonts w:ascii="Cambria Math" w:hAnsi="Cambria Math"/>
              <w:szCs w:val="28"/>
            </w:rPr>
            <m:t>+5)</m:t>
          </m:r>
          <m:r>
            <w:rPr>
              <w:rFonts w:ascii="Cambria Math"/>
              <w:szCs w:val="28"/>
            </w:rPr>
            <m:t>=</m:t>
          </m:r>
          <m:r>
            <w:rPr>
              <w:rFonts w:ascii="Cambria Math"/>
              <w:szCs w:val="28"/>
            </w:rPr>
            <m:t>3</m:t>
          </m:r>
          <m:r>
            <w:rPr>
              <w:rFonts w:ascii="Cambria Math"/>
              <w:szCs w:val="28"/>
            </w:rPr>
            <m:t>85</m:t>
          </m:r>
          <m:sSup>
            <m:sSupPr>
              <m:ctrlPr>
                <w:rPr>
                  <w:rFonts w:ascii="Cambria Math" w:eastAsia="Times New Roman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 xml:space="preserve"> 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  <m:r>
            <w:rPr>
              <w:rFonts w:ascii="Cambria Math" w:eastAsia="Times New Roman" w:hAnsi="Cambria Math"/>
              <w:szCs w:val="28"/>
            </w:rPr>
            <m:t>,</m:t>
          </m:r>
        </m:oMath>
      </m:oMathPara>
    </w:p>
    <w:p w14:paraId="19384970" w14:textId="77777777" w:rsidR="00EC7457" w:rsidRPr="006E4BD4" w:rsidRDefault="00EC7457" w:rsidP="00EC7457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 xml:space="preserve">где 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в</w:t>
      </w:r>
      <w:r w:rsidRPr="006E4BD4">
        <w:rPr>
          <w:szCs w:val="28"/>
        </w:rPr>
        <w:t xml:space="preserve"> – нормативный расход воды для внутреннего (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1</w:t>
      </w:r>
      <w:r w:rsidRPr="006E4BD4">
        <w:rPr>
          <w:szCs w:val="28"/>
        </w:rPr>
        <w:t>) и внешнего (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2</w:t>
      </w:r>
      <w:r w:rsidRPr="006E4BD4">
        <w:rPr>
          <w:szCs w:val="28"/>
        </w:rPr>
        <w:t>) тушения пожара, дм</w:t>
      </w:r>
      <w:r w:rsidRPr="006E4BD4">
        <w:rPr>
          <w:szCs w:val="28"/>
          <w:vertAlign w:val="superscript"/>
        </w:rPr>
        <w:t>3</w:t>
      </w:r>
      <w:r w:rsidRPr="006E4BD4">
        <w:rPr>
          <w:szCs w:val="28"/>
        </w:rPr>
        <w:t>/с.</w:t>
      </w:r>
    </w:p>
    <w:p w14:paraId="1F660E0E" w14:textId="7C930FDE" w:rsidR="00EC7457" w:rsidRDefault="00EC7457" w:rsidP="00EC7457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 xml:space="preserve">Нормативный расход воды 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1</w:t>
      </w:r>
      <w:r w:rsidRPr="006E4BD4">
        <w:rPr>
          <w:szCs w:val="28"/>
        </w:rPr>
        <w:t xml:space="preserve"> = 5</w:t>
      </w:r>
      <w:r w:rsidR="001D767C">
        <w:rPr>
          <w:szCs w:val="28"/>
        </w:rPr>
        <w:t xml:space="preserve"> </w:t>
      </w:r>
      <w:r w:rsidRPr="006E4BD4">
        <w:rPr>
          <w:szCs w:val="28"/>
        </w:rPr>
        <w:t>дм</w:t>
      </w:r>
      <w:r w:rsidRPr="006E4BD4">
        <w:rPr>
          <w:szCs w:val="28"/>
          <w:vertAlign w:val="superscript"/>
        </w:rPr>
        <w:t>3</w:t>
      </w:r>
      <w:r w:rsidRPr="006E4BD4">
        <w:rPr>
          <w:szCs w:val="28"/>
        </w:rPr>
        <w:t xml:space="preserve">/с, а 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2</w:t>
      </w:r>
      <w:r w:rsidRPr="006E4BD4">
        <w:rPr>
          <w:szCs w:val="28"/>
        </w:rPr>
        <w:t xml:space="preserve"> принимается по таблице 2 в зависимости от степени огнестойкости здания и категории производства по пожарной опасности</w:t>
      </w:r>
      <w:r w:rsidR="001D767C">
        <w:rPr>
          <w:szCs w:val="28"/>
        </w:rPr>
        <w:t>, в нашем случае</w:t>
      </w:r>
      <w:r w:rsidR="007D7235">
        <w:rPr>
          <w:szCs w:val="28"/>
        </w:rPr>
        <w:t xml:space="preserve"> –</w:t>
      </w:r>
      <w:r w:rsidR="001D767C">
        <w:rPr>
          <w:szCs w:val="28"/>
        </w:rPr>
        <w:t xml:space="preserve"> </w:t>
      </w:r>
      <w:r w:rsidR="009001D2">
        <w:rPr>
          <w:szCs w:val="28"/>
        </w:rPr>
        <w:t>3</w:t>
      </w:r>
      <w:r w:rsidR="001D767C">
        <w:rPr>
          <w:szCs w:val="28"/>
        </w:rPr>
        <w:t xml:space="preserve">0 </w:t>
      </w:r>
      <w:r w:rsidR="001D767C" w:rsidRPr="006E4BD4">
        <w:rPr>
          <w:szCs w:val="28"/>
        </w:rPr>
        <w:t>дм</w:t>
      </w:r>
      <w:r w:rsidR="001D767C" w:rsidRPr="006E4BD4">
        <w:rPr>
          <w:szCs w:val="28"/>
          <w:vertAlign w:val="superscript"/>
        </w:rPr>
        <w:t>3</w:t>
      </w:r>
      <w:r w:rsidR="001D767C" w:rsidRPr="006E4BD4">
        <w:rPr>
          <w:szCs w:val="28"/>
        </w:rPr>
        <w:t>/с</w:t>
      </w:r>
      <w:r w:rsidRPr="006E4BD4">
        <w:rPr>
          <w:szCs w:val="28"/>
        </w:rPr>
        <w:t>.</w:t>
      </w:r>
    </w:p>
    <w:p w14:paraId="2935E3B0" w14:textId="77777777" w:rsidR="001D767C" w:rsidRDefault="001D767C" w:rsidP="001D767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Высчитаем площадь сечения емкости</w:t>
      </w:r>
      <w:r w:rsidRPr="001D767C">
        <w:rPr>
          <w:szCs w:val="28"/>
        </w:rPr>
        <w:t xml:space="preserve"> </w:t>
      </w:r>
      <w:r w:rsidRPr="006E4BD4">
        <w:rPr>
          <w:szCs w:val="28"/>
        </w:rPr>
        <w:t>для пожарного водоснабжения</w:t>
      </w:r>
      <w:r>
        <w:rPr>
          <w:szCs w:val="28"/>
        </w:rPr>
        <w:t>:</w:t>
      </w:r>
    </w:p>
    <w:p w14:paraId="136C9E0C" w14:textId="2097E1C0" w:rsidR="001D767C" w:rsidRPr="001D767C" w:rsidRDefault="001D767C" w:rsidP="001D767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S=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4D5156"/>
                  <w:szCs w:val="28"/>
                  <w:shd w:val="clear" w:color="auto" w:fill="FFFFFF"/>
                </w:rPr>
                <m:t>π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4D5156"/>
                  <w:szCs w:val="28"/>
                  <w:shd w:val="clear" w:color="auto" w:fill="FFFFFF"/>
                </w:rPr>
                <m:t>π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78</m:t>
          </m:r>
          <m:r>
            <w:rPr>
              <w:rFonts w:ascii="Cambria Math" w:hAnsi="Cambria Math"/>
              <w:szCs w:val="28"/>
              <w:lang w:val="en-US"/>
            </w:rPr>
            <m:t>,</m:t>
          </m:r>
          <m:r>
            <w:rPr>
              <w:rFonts w:ascii="Cambria Math" w:hAnsi="Cambria Math"/>
              <w:szCs w:val="28"/>
              <w:lang w:val="en-US"/>
            </w:rPr>
            <m:t>54</m:t>
          </m:r>
          <m:sSup>
            <m:sSupPr>
              <m:ctrlPr>
                <w:rPr>
                  <w:rFonts w:ascii="Cambria Math" w:eastAsia="Times New Roman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 xml:space="preserve"> м</m:t>
              </m:r>
            </m:e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p>
        </m:oMath>
      </m:oMathPara>
    </w:p>
    <w:p w14:paraId="38D4C11C" w14:textId="77777777" w:rsidR="001D767C" w:rsidRDefault="001D767C" w:rsidP="001D767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 xml:space="preserve">Тогда </w:t>
      </w:r>
      <w:r w:rsidRPr="006E4BD4">
        <w:rPr>
          <w:szCs w:val="28"/>
        </w:rPr>
        <w:t>рассчитанная глубина</w:t>
      </w:r>
      <w:r>
        <w:rPr>
          <w:szCs w:val="28"/>
        </w:rPr>
        <w:t>:</w:t>
      </w:r>
    </w:p>
    <w:p w14:paraId="550112E8" w14:textId="4376D484" w:rsidR="001D767C" w:rsidRPr="001D767C" w:rsidRDefault="00000000" w:rsidP="001D767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Cs w:val="28"/>
                </w:rPr>
                <m:t>р</m:t>
              </m:r>
            </m:sub>
          </m:sSub>
          <m:r>
            <w:rPr>
              <w:rFonts w:ascii="Cambria Math" w:eastAsia="Times New Roman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4D5156"/>
                  <w:szCs w:val="28"/>
                  <w:shd w:val="clear" w:color="auto" w:fill="FFFFFF"/>
                  <w:lang w:val="en-US"/>
                </w:rPr>
                <m:t>V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4D5156"/>
                  <w:szCs w:val="28"/>
                  <w:shd w:val="clear" w:color="auto" w:fill="FFFFFF"/>
                </w:rPr>
                <m:t>40</m:t>
              </m:r>
              <m:r>
                <m:rPr>
                  <m:sty m:val="p"/>
                </m:rPr>
                <w:rPr>
                  <w:rFonts w:ascii="Cambria Math" w:hAnsi="Cambria Math"/>
                  <w:color w:val="4D5156"/>
                  <w:szCs w:val="28"/>
                  <w:shd w:val="clear" w:color="auto" w:fill="FFFFFF"/>
                </w:rPr>
                <m:t>000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78</m:t>
              </m:r>
              <m:r>
                <w:rPr>
                  <w:rFonts w:ascii="Cambria Math" w:hAnsi="Cambria Math"/>
                  <w:szCs w:val="28"/>
                  <w:lang w:val="en-US"/>
                </w:rPr>
                <m:t>,</m:t>
              </m:r>
              <m:r>
                <w:rPr>
                  <w:rFonts w:ascii="Cambria Math" w:hAnsi="Cambria Math"/>
                  <w:szCs w:val="28"/>
                  <w:lang w:val="en-US"/>
                </w:rPr>
                <m:t>54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509</m:t>
          </m:r>
          <m:r>
            <w:rPr>
              <w:rFonts w:ascii="Cambria Math" w:hAnsi="Cambria Math"/>
              <w:szCs w:val="28"/>
              <w:lang w:val="en-US"/>
            </w:rPr>
            <m:t>,</m:t>
          </m:r>
          <m:r>
            <w:rPr>
              <w:rFonts w:ascii="Cambria Math" w:hAnsi="Cambria Math"/>
              <w:szCs w:val="28"/>
              <w:lang w:val="en-US"/>
            </w:rPr>
            <m:t>3</m:t>
          </m:r>
          <m:r>
            <m:rPr>
              <m:sty m:val="p"/>
            </m:rPr>
            <w:rPr>
              <w:rFonts w:ascii="Cambria Math" w:eastAsia="Times New Roman" w:hAnsi="Cambria Math"/>
              <w:szCs w:val="28"/>
            </w:rPr>
            <m:t xml:space="preserve"> м</m:t>
          </m:r>
        </m:oMath>
      </m:oMathPara>
    </w:p>
    <w:p w14:paraId="0DDD655E" w14:textId="77777777" w:rsidR="001D767C" w:rsidRPr="001D767C" w:rsidRDefault="001D767C" w:rsidP="001D767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Отсюда ф</w:t>
      </w:r>
      <w:r w:rsidRPr="006E4BD4">
        <w:rPr>
          <w:szCs w:val="28"/>
        </w:rPr>
        <w:t>актическая глубина емкости для пожарного водоснабжения определяется по фор</w:t>
      </w:r>
      <w:r w:rsidRPr="006E4BD4">
        <w:rPr>
          <w:szCs w:val="28"/>
        </w:rPr>
        <w:softHyphen/>
        <w:t>муле</w:t>
      </w:r>
      <w:r>
        <w:rPr>
          <w:szCs w:val="28"/>
        </w:rPr>
        <w:t>:</w:t>
      </w:r>
    </w:p>
    <w:p w14:paraId="01868857" w14:textId="20FF828C" w:rsidR="00EC7457" w:rsidRPr="001D767C" w:rsidRDefault="00000000" w:rsidP="00EC7457">
      <w:pPr>
        <w:rPr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H</m:t>
              </m:r>
            </m:e>
            <m:sub>
              <m:r>
                <w:rPr>
                  <w:rFonts w:ascii="Cambria Math"/>
                  <w:szCs w:val="28"/>
                </w:rPr>
                <m:t>ф</m:t>
              </m:r>
            </m:sub>
          </m:sSub>
          <m:r>
            <w:rPr>
              <w:rFonts w:ascii="Cambria Math"/>
              <w:szCs w:val="28"/>
            </w:rPr>
            <m:t>=1,2</m:t>
          </m:r>
          <m:r>
            <w:rPr>
              <w:rFonts w:ascii="Cambria Math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H</m:t>
              </m:r>
            </m:e>
            <m:sub>
              <m:r>
                <w:rPr>
                  <w:rFonts w:ascii="Cambria Math"/>
                  <w:szCs w:val="28"/>
                </w:rPr>
                <m:t>р</m:t>
              </m:r>
            </m:sub>
          </m:sSub>
          <m:r>
            <w:rPr>
              <w:rFonts w:ascii="Cambria Math"/>
              <w:szCs w:val="28"/>
            </w:rPr>
            <m:t>=1,2</m:t>
          </m:r>
          <m:r>
            <w:rPr>
              <w:rFonts w:ascii="Cambria Math"/>
              <w:szCs w:val="28"/>
            </w:rPr>
            <m:t>∙</m:t>
          </m:r>
          <m:r>
            <w:rPr>
              <w:rFonts w:ascii="Cambria Math"/>
              <w:szCs w:val="28"/>
            </w:rPr>
            <m:t>509,3</m:t>
          </m:r>
          <m:r>
            <w:rPr>
              <w:rFonts w:ascii="Cambria Math"/>
              <w:szCs w:val="28"/>
            </w:rPr>
            <m:t>=</m:t>
          </m:r>
          <m:r>
            <w:rPr>
              <w:rFonts w:ascii="Cambria Math"/>
              <w:szCs w:val="28"/>
            </w:rPr>
            <m:t>611</m:t>
          </m:r>
          <m:r>
            <w:rPr>
              <w:rFonts w:ascii="Cambria Math"/>
              <w:szCs w:val="28"/>
            </w:rPr>
            <m:t>,1</m:t>
          </m:r>
          <m:r>
            <w:rPr>
              <w:rFonts w:ascii="Cambria Math"/>
              <w:szCs w:val="28"/>
            </w:rPr>
            <m:t>6</m:t>
          </m:r>
          <m:r>
            <w:rPr>
              <w:rFonts w:ascii="Cambria Math"/>
              <w:szCs w:val="28"/>
            </w:rPr>
            <m:t xml:space="preserve"> </m:t>
          </m:r>
          <m:r>
            <m:rPr>
              <m:sty m:val="p"/>
            </m:rPr>
            <w:rPr>
              <w:rFonts w:ascii="Cambria Math"/>
              <w:szCs w:val="28"/>
            </w:rPr>
            <m:t>м</m:t>
          </m:r>
        </m:oMath>
      </m:oMathPara>
    </w:p>
    <w:p w14:paraId="35BAB8F7" w14:textId="77777777" w:rsidR="00EC7457" w:rsidRPr="00D91AE5" w:rsidRDefault="00EC7457" w:rsidP="00EC7457">
      <w:pPr>
        <w:rPr>
          <w:lang w:eastAsia="ru-RU"/>
        </w:rPr>
      </w:pPr>
    </w:p>
    <w:p w14:paraId="5756A65C" w14:textId="77777777" w:rsidR="00D91AE5" w:rsidRP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 xml:space="preserve">Задача № </w:t>
      </w:r>
      <w:r w:rsidR="00BE78D9">
        <w:rPr>
          <w:b/>
          <w:szCs w:val="28"/>
          <w:lang w:eastAsia="ru-RU"/>
        </w:rPr>
        <w:t>26</w:t>
      </w:r>
    </w:p>
    <w:p w14:paraId="3238EDF7" w14:textId="77777777" w:rsidR="00D91AE5" w:rsidRP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Условия</w:t>
      </w:r>
    </w:p>
    <w:p w14:paraId="4D0DEEB4" w14:textId="77777777" w:rsidR="00BE78D9" w:rsidRDefault="00BE78D9" w:rsidP="00BE78D9">
      <w:pPr>
        <w:widowControl/>
        <w:autoSpaceDE w:val="0"/>
        <w:autoSpaceDN w:val="0"/>
        <w:adjustRightInd w:val="0"/>
        <w:spacing w:after="0"/>
        <w:ind w:firstLine="720"/>
        <w:rPr>
          <w:szCs w:val="28"/>
          <w:lang w:eastAsia="ru-RU"/>
        </w:rPr>
      </w:pPr>
      <w:r w:rsidRPr="00BE78D9">
        <w:rPr>
          <w:szCs w:val="28"/>
          <w:lang w:eastAsia="ru-RU"/>
        </w:rPr>
        <w:t xml:space="preserve">Рассчитать диаметр пожарного водопровода </w:t>
      </w:r>
      <w:r w:rsidRPr="00BE78D9">
        <w:rPr>
          <w:i/>
          <w:iCs/>
          <w:szCs w:val="28"/>
          <w:lang w:val="en-US" w:eastAsia="ru-RU"/>
        </w:rPr>
        <w:t>D</w:t>
      </w:r>
      <w:r w:rsidRPr="00BE78D9">
        <w:rPr>
          <w:szCs w:val="28"/>
          <w:lang w:eastAsia="ru-RU"/>
        </w:rPr>
        <w:t xml:space="preserve">, мм, при допустимой скорости движения воды в нем </w:t>
      </w:r>
      <w:r w:rsidRPr="00BE78D9">
        <w:rPr>
          <w:i/>
          <w:iCs/>
          <w:szCs w:val="28"/>
          <w:lang w:eastAsia="ru-RU"/>
        </w:rPr>
        <w:t>w</w:t>
      </w:r>
      <w:r w:rsidRPr="00BE78D9">
        <w:rPr>
          <w:szCs w:val="28"/>
          <w:vertAlign w:val="subscript"/>
          <w:lang w:eastAsia="ru-RU"/>
        </w:rPr>
        <w:t>в</w:t>
      </w:r>
      <w:r w:rsidRPr="00BE78D9">
        <w:rPr>
          <w:szCs w:val="28"/>
          <w:lang w:eastAsia="ru-RU"/>
        </w:rPr>
        <w:t>, м/с, для предприятия кате</w:t>
      </w:r>
      <w:r w:rsidRPr="00BE78D9">
        <w:rPr>
          <w:szCs w:val="28"/>
          <w:lang w:eastAsia="ru-RU"/>
        </w:rPr>
        <w:softHyphen/>
        <w:t>гории "В" по пожароопасности, III степени огнестойкости и с объемом про</w:t>
      </w:r>
      <w:r w:rsidRPr="00BE78D9">
        <w:rPr>
          <w:szCs w:val="28"/>
          <w:lang w:eastAsia="ru-RU"/>
        </w:rPr>
        <w:softHyphen/>
        <w:t xml:space="preserve">изводственных помещений </w:t>
      </w:r>
      <w:r w:rsidRPr="00BE78D9">
        <w:rPr>
          <w:i/>
          <w:iCs/>
          <w:szCs w:val="28"/>
          <w:lang w:eastAsia="ru-RU"/>
        </w:rPr>
        <w:t>V</w:t>
      </w:r>
      <w:r w:rsidRPr="00BE78D9">
        <w:rPr>
          <w:szCs w:val="28"/>
          <w:lang w:eastAsia="ru-RU"/>
        </w:rPr>
        <w:t>, м</w:t>
      </w:r>
      <w:r w:rsidRPr="00BE78D9">
        <w:rPr>
          <w:szCs w:val="28"/>
          <w:vertAlign w:val="superscript"/>
          <w:lang w:eastAsia="ru-RU"/>
        </w:rPr>
        <w:t>3</w:t>
      </w:r>
      <w:r w:rsidRPr="00BE78D9">
        <w:rPr>
          <w:szCs w:val="28"/>
          <w:lang w:eastAsia="ru-RU"/>
        </w:rPr>
        <w:t>.</w:t>
      </w:r>
    </w:p>
    <w:p w14:paraId="14E51593" w14:textId="77777777" w:rsidR="00E16A9E" w:rsidRDefault="00E16A9E" w:rsidP="00E16A9E">
      <w:pPr>
        <w:shd w:val="clear" w:color="auto" w:fill="FFFFFF"/>
        <w:spacing w:after="0"/>
        <w:rPr>
          <w:color w:val="000000"/>
          <w:spacing w:val="-6"/>
          <w:szCs w:val="28"/>
          <w:lang w:val="en-US"/>
        </w:rPr>
      </w:pPr>
      <w:r>
        <w:rPr>
          <w:color w:val="000000"/>
          <w:spacing w:val="-6"/>
          <w:szCs w:val="28"/>
        </w:rPr>
        <w:t>Исходные данные</w:t>
      </w:r>
      <w:r>
        <w:rPr>
          <w:color w:val="000000"/>
          <w:spacing w:val="-6"/>
          <w:szCs w:val="28"/>
          <w:lang w:val="en-US"/>
        </w:rPr>
        <w:t>:</w:t>
      </w:r>
    </w:p>
    <w:p w14:paraId="33795669" w14:textId="642743A3" w:rsidR="00E16A9E" w:rsidRPr="00E16A9E" w:rsidRDefault="00E16A9E" w:rsidP="00E16A9E">
      <w:pPr>
        <w:pStyle w:val="af"/>
        <w:numPr>
          <w:ilvl w:val="0"/>
          <w:numId w:val="23"/>
        </w:numPr>
        <w:shd w:val="clear" w:color="auto" w:fill="FFFFFF"/>
        <w:spacing w:after="0"/>
        <w:rPr>
          <w:color w:val="000000"/>
          <w:spacing w:val="-6"/>
          <w:szCs w:val="28"/>
          <w:lang w:val="en-US"/>
        </w:rPr>
      </w:pPr>
      <w:r w:rsidRPr="00BB39A2">
        <w:rPr>
          <w:szCs w:val="28"/>
          <w:lang w:val="en-US"/>
        </w:rPr>
        <w:t xml:space="preserve">V = </w:t>
      </w:r>
      <w:r w:rsidR="00FB0848">
        <w:rPr>
          <w:szCs w:val="28"/>
        </w:rPr>
        <w:t>25</w:t>
      </w:r>
      <w:r>
        <w:rPr>
          <w:szCs w:val="28"/>
          <w:lang w:val="en-US"/>
        </w:rPr>
        <w:t>000</w:t>
      </w:r>
      <w:r w:rsidRPr="00BB39A2">
        <w:rPr>
          <w:szCs w:val="28"/>
        </w:rPr>
        <w:t xml:space="preserve"> м</w:t>
      </w:r>
      <w:r w:rsidRPr="00BB39A2">
        <w:rPr>
          <w:szCs w:val="28"/>
          <w:vertAlign w:val="superscript"/>
        </w:rPr>
        <w:t>3</w:t>
      </w:r>
    </w:p>
    <w:p w14:paraId="1FF85B67" w14:textId="3F77FDEB" w:rsidR="00E16A9E" w:rsidRPr="00BB39A2" w:rsidRDefault="00E16A9E" w:rsidP="00E16A9E">
      <w:pPr>
        <w:pStyle w:val="af"/>
        <w:numPr>
          <w:ilvl w:val="0"/>
          <w:numId w:val="23"/>
        </w:numPr>
        <w:shd w:val="clear" w:color="auto" w:fill="FFFFFF"/>
        <w:spacing w:after="0"/>
        <w:rPr>
          <w:color w:val="000000"/>
          <w:spacing w:val="-6"/>
          <w:szCs w:val="28"/>
          <w:lang w:val="en-US"/>
        </w:rPr>
      </w:pPr>
      <w:r w:rsidRPr="006E4BD4">
        <w:rPr>
          <w:i/>
          <w:iCs/>
          <w:szCs w:val="28"/>
        </w:rPr>
        <w:t>w</w:t>
      </w:r>
      <w:r w:rsidRPr="006E4BD4">
        <w:rPr>
          <w:szCs w:val="28"/>
          <w:vertAlign w:val="subscript"/>
        </w:rPr>
        <w:t>в</w:t>
      </w:r>
      <w:r>
        <w:rPr>
          <w:szCs w:val="28"/>
          <w:vertAlign w:val="subscript"/>
          <w:lang w:val="en-US"/>
        </w:rPr>
        <w:t xml:space="preserve"> </w:t>
      </w:r>
      <w:r>
        <w:rPr>
          <w:color w:val="000000"/>
          <w:spacing w:val="-6"/>
          <w:szCs w:val="28"/>
          <w:lang w:val="en-US"/>
        </w:rPr>
        <w:t>= 3,0</w:t>
      </w:r>
      <w:r w:rsidR="00FB0848">
        <w:rPr>
          <w:color w:val="000000"/>
          <w:spacing w:val="-6"/>
          <w:szCs w:val="28"/>
          <w:lang w:val="en-US"/>
        </w:rPr>
        <w:t xml:space="preserve"> </w:t>
      </w:r>
      <w:r w:rsidR="00FB0848">
        <w:rPr>
          <w:color w:val="000000"/>
          <w:spacing w:val="-6"/>
          <w:szCs w:val="28"/>
        </w:rPr>
        <w:t>м</w:t>
      </w:r>
      <w:r w:rsidR="00FB0848">
        <w:rPr>
          <w:color w:val="000000"/>
          <w:spacing w:val="-6"/>
          <w:szCs w:val="28"/>
          <w:lang w:val="en-US"/>
        </w:rPr>
        <w:t>/c</w:t>
      </w:r>
    </w:p>
    <w:p w14:paraId="3AE180FD" w14:textId="77777777" w:rsidR="00A5364C" w:rsidRDefault="00A5364C" w:rsidP="00A5364C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781E3728" w14:textId="77777777" w:rsidR="007D7235" w:rsidRPr="006E4BD4" w:rsidRDefault="007D7235" w:rsidP="007D723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>Запас воды для трехчасового внутреннего и внешнего тушения пожара рассчитыва</w:t>
      </w:r>
      <w:r w:rsidRPr="006E4BD4">
        <w:rPr>
          <w:szCs w:val="28"/>
        </w:rPr>
        <w:softHyphen/>
        <w:t>е</w:t>
      </w:r>
      <w:r>
        <w:rPr>
          <w:szCs w:val="28"/>
        </w:rPr>
        <w:t>м</w:t>
      </w:r>
      <w:r w:rsidRPr="006E4BD4">
        <w:rPr>
          <w:szCs w:val="28"/>
        </w:rPr>
        <w:t xml:space="preserve"> по формуле,</w:t>
      </w:r>
      <w:r>
        <w:rPr>
          <w:szCs w:val="28"/>
        </w:rPr>
        <w:t xml:space="preserve"> </w:t>
      </w:r>
      <w:r w:rsidRPr="006E4BD4">
        <w:rPr>
          <w:szCs w:val="28"/>
        </w:rPr>
        <w:t>м</w:t>
      </w:r>
      <w:r w:rsidRPr="006E4BD4">
        <w:rPr>
          <w:szCs w:val="28"/>
          <w:vertAlign w:val="superscript"/>
        </w:rPr>
        <w:t>3</w:t>
      </w:r>
      <w:r w:rsidRPr="006E4BD4">
        <w:rPr>
          <w:szCs w:val="28"/>
        </w:rPr>
        <w:t>:</w:t>
      </w:r>
    </w:p>
    <w:p w14:paraId="3A370426" w14:textId="29A5665E" w:rsidR="00A5364C" w:rsidRDefault="007D7235" w:rsidP="007D723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Q</m:t>
          </m:r>
          <m:r>
            <w:rPr>
              <w:rFonts w:ascii="Cambria Math"/>
              <w:szCs w:val="28"/>
            </w:rPr>
            <m:t>=11</m:t>
          </m:r>
          <m:r>
            <w:rPr>
              <w:rFonts w:ascii="Cambria Math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n</m:t>
              </m:r>
            </m:e>
            <m:sub>
              <m:r>
                <w:rPr>
                  <w:rFonts w:ascii="Cambria Math"/>
                  <w:szCs w:val="28"/>
                </w:rPr>
                <m:t>в</m:t>
              </m:r>
            </m:sub>
          </m:sSub>
          <m:r>
            <w:rPr>
              <w:rFonts w:asci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Q</m:t>
          </m:r>
          <m:r>
            <w:rPr>
              <w:rFonts w:ascii="Cambria Math"/>
              <w:szCs w:val="28"/>
            </w:rPr>
            <m:t>=11</m:t>
          </m:r>
          <m:r>
            <w:rPr>
              <w:rFonts w:ascii="Cambria Math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/>
                  <w:szCs w:val="28"/>
                </w:rPr>
                <m:t>30</m:t>
              </m:r>
              <m:r>
                <w:rPr>
                  <w:rFonts w:ascii="Cambria Math"/>
                  <w:szCs w:val="28"/>
                </w:rPr>
                <m:t>+</m:t>
              </m:r>
              <m:r>
                <w:rPr>
                  <w:rFonts w:ascii="Cambria Math"/>
                  <w:szCs w:val="28"/>
                </w:rPr>
                <m:t>5</m:t>
              </m:r>
            </m:e>
          </m:d>
          <m:r>
            <w:rPr>
              <w:rFonts w:ascii="Cambria Math"/>
              <w:szCs w:val="28"/>
            </w:rPr>
            <m:t>=</m:t>
          </m:r>
          <m:r>
            <w:rPr>
              <w:rFonts w:ascii="Cambria Math"/>
              <w:szCs w:val="28"/>
            </w:rPr>
            <m:t>385</m:t>
          </m:r>
          <m:sSup>
            <m:sSupPr>
              <m:ctrlPr>
                <w:rPr>
                  <w:rFonts w:ascii="Cambria Math" w:eastAsia="Times New Roman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 xml:space="preserve"> 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</m:oMath>
      </m:oMathPara>
    </w:p>
    <w:p w14:paraId="5C402FFA" w14:textId="77777777" w:rsidR="007D7235" w:rsidRPr="006E4BD4" w:rsidRDefault="007D7235" w:rsidP="007D7235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 xml:space="preserve">где 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в</w:t>
      </w:r>
      <w:r w:rsidRPr="006E4BD4">
        <w:rPr>
          <w:szCs w:val="28"/>
        </w:rPr>
        <w:t xml:space="preserve"> – нормативный расход воды для внутреннего (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1</w:t>
      </w:r>
      <w:r w:rsidRPr="006E4BD4">
        <w:rPr>
          <w:szCs w:val="28"/>
        </w:rPr>
        <w:t>) и внешнего (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2</w:t>
      </w:r>
      <w:r w:rsidRPr="006E4BD4">
        <w:rPr>
          <w:szCs w:val="28"/>
        </w:rPr>
        <w:t>) тушения пожара, дм</w:t>
      </w:r>
      <w:r w:rsidRPr="006E4BD4">
        <w:rPr>
          <w:szCs w:val="28"/>
          <w:vertAlign w:val="superscript"/>
        </w:rPr>
        <w:t>3</w:t>
      </w:r>
      <w:r w:rsidRPr="006E4BD4">
        <w:rPr>
          <w:szCs w:val="28"/>
        </w:rPr>
        <w:t>/с.</w:t>
      </w:r>
    </w:p>
    <w:p w14:paraId="257D77E4" w14:textId="5B1C960A" w:rsidR="007D7235" w:rsidRDefault="007D7235" w:rsidP="007D723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 xml:space="preserve">Нормативный расход воды 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1</w:t>
      </w:r>
      <w:r w:rsidRPr="006E4BD4">
        <w:rPr>
          <w:szCs w:val="28"/>
        </w:rPr>
        <w:t xml:space="preserve"> = 5</w:t>
      </w:r>
      <w:r>
        <w:rPr>
          <w:szCs w:val="28"/>
        </w:rPr>
        <w:t xml:space="preserve"> </w:t>
      </w:r>
      <w:r w:rsidRPr="006E4BD4">
        <w:rPr>
          <w:szCs w:val="28"/>
        </w:rPr>
        <w:t>дм</w:t>
      </w:r>
      <w:r w:rsidRPr="006E4BD4">
        <w:rPr>
          <w:szCs w:val="28"/>
          <w:vertAlign w:val="superscript"/>
        </w:rPr>
        <w:t>3</w:t>
      </w:r>
      <w:r w:rsidRPr="006E4BD4">
        <w:rPr>
          <w:szCs w:val="28"/>
        </w:rPr>
        <w:t xml:space="preserve">/с, а 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2</w:t>
      </w:r>
      <w:r w:rsidRPr="006E4BD4">
        <w:rPr>
          <w:szCs w:val="28"/>
        </w:rPr>
        <w:t xml:space="preserve"> принимается по таблице 2 в зависимости от степени огнестойкости здания и категории производства по пожарной опасности</w:t>
      </w:r>
      <w:r>
        <w:rPr>
          <w:szCs w:val="28"/>
        </w:rPr>
        <w:t xml:space="preserve">, в нашем случае – </w:t>
      </w:r>
      <w:r w:rsidR="00DD3313">
        <w:rPr>
          <w:szCs w:val="28"/>
        </w:rPr>
        <w:t>3</w:t>
      </w:r>
      <w:r>
        <w:rPr>
          <w:szCs w:val="28"/>
        </w:rPr>
        <w:t xml:space="preserve">0 </w:t>
      </w:r>
      <w:r w:rsidRPr="006E4BD4">
        <w:rPr>
          <w:szCs w:val="28"/>
        </w:rPr>
        <w:t>дм</w:t>
      </w:r>
      <w:r w:rsidRPr="006E4BD4">
        <w:rPr>
          <w:szCs w:val="28"/>
          <w:vertAlign w:val="superscript"/>
        </w:rPr>
        <w:t>3</w:t>
      </w:r>
      <w:r w:rsidRPr="006E4BD4">
        <w:rPr>
          <w:szCs w:val="28"/>
        </w:rPr>
        <w:t>/с.</w:t>
      </w:r>
    </w:p>
    <w:p w14:paraId="596D3926" w14:textId="77777777" w:rsidR="007D7235" w:rsidRDefault="007D7235" w:rsidP="007D723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 xml:space="preserve">Расход воды </w:t>
      </w:r>
      <w:r w:rsidRPr="00FC197E">
        <w:rPr>
          <w:i/>
          <w:szCs w:val="28"/>
          <w:lang w:val="en-US"/>
        </w:rPr>
        <w:t>L</w:t>
      </w:r>
      <w:r>
        <w:rPr>
          <w:szCs w:val="28"/>
        </w:rPr>
        <w:t>, м</w:t>
      </w:r>
      <w:r w:rsidRPr="00FC197E">
        <w:rPr>
          <w:szCs w:val="28"/>
          <w:vertAlign w:val="superscript"/>
        </w:rPr>
        <w:t>3</w:t>
      </w:r>
      <w:r w:rsidRPr="00FC197E">
        <w:rPr>
          <w:szCs w:val="28"/>
        </w:rPr>
        <w:t>/</w:t>
      </w:r>
      <w:r>
        <w:rPr>
          <w:szCs w:val="28"/>
          <w:lang w:val="en-US"/>
        </w:rPr>
        <w:t>c</w:t>
      </w:r>
      <w:r>
        <w:rPr>
          <w:szCs w:val="28"/>
        </w:rPr>
        <w:t>, выражается формулой:</w:t>
      </w:r>
    </w:p>
    <w:p w14:paraId="4E36400B" w14:textId="77777777" w:rsidR="007D7235" w:rsidRPr="007D7235" w:rsidRDefault="007D7235" w:rsidP="007D723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r>
            <w:rPr>
              <w:rFonts w:ascii="Cambria Math"/>
              <w:szCs w:val="28"/>
              <w:lang w:val="en-US"/>
            </w:rPr>
            <m:t>L</m:t>
          </m:r>
          <m:r>
            <w:rPr>
              <w:rFonts w:ascii="Cambria Math"/>
              <w:szCs w:val="28"/>
            </w:rPr>
            <m:t>=F</m:t>
          </m:r>
          <m:r>
            <w:rPr>
              <w:rFonts w:ascii="Cambria Math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Cs w:val="28"/>
                </w:rPr>
                <m:t>в</m:t>
              </m:r>
            </m:sub>
          </m:sSub>
        </m:oMath>
      </m:oMathPara>
    </w:p>
    <w:p w14:paraId="2F02E282" w14:textId="77777777" w:rsidR="007D7235" w:rsidRDefault="007D7235" w:rsidP="007D723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Исходя из нее найдем площадь</w:t>
      </w:r>
      <w:r w:rsidRPr="007D7235">
        <w:rPr>
          <w:szCs w:val="28"/>
        </w:rPr>
        <w:t xml:space="preserve"> </w:t>
      </w:r>
      <w:r>
        <w:rPr>
          <w:szCs w:val="28"/>
        </w:rPr>
        <w:t>сечения пожарного трубопровода:</w:t>
      </w:r>
    </w:p>
    <w:p w14:paraId="1CB86747" w14:textId="665A4779" w:rsidR="007D7235" w:rsidRPr="007D7235" w:rsidRDefault="007D7235" w:rsidP="007D7235">
      <w:pPr>
        <w:autoSpaceDE w:val="0"/>
        <w:autoSpaceDN w:val="0"/>
        <w:adjustRightInd w:val="0"/>
        <w:spacing w:after="0"/>
        <w:ind w:firstLine="720"/>
        <w:rPr>
          <w:i/>
          <w:szCs w:val="28"/>
        </w:rPr>
      </w:pPr>
      <m:oMathPara>
        <m:oMath>
          <m:r>
            <w:rPr>
              <w:rFonts w:ascii="Cambria Math" w:eastAsia="Times New Roman" w:hAnsi="Cambria Math"/>
              <w:szCs w:val="28"/>
            </w:rPr>
            <w:lastRenderedPageBreak/>
            <m:t>F=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4D5156"/>
                  <w:szCs w:val="28"/>
                  <w:shd w:val="clear" w:color="auto" w:fill="FFFFFF"/>
                  <w:lang w:val="en-US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в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4D5156"/>
                  <w:szCs w:val="28"/>
                  <w:shd w:val="clear" w:color="auto" w:fill="FFFFFF"/>
                  <w:lang w:val="en-US"/>
                </w:rPr>
                <m:t>0,015</m:t>
              </m:r>
            </m:num>
            <m:den>
              <m:r>
                <w:rPr>
                  <w:rFonts w:ascii="Cambria Math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</w:rPr>
            <m:t xml:space="preserve">0,005 </m:t>
          </m:r>
          <m:sSup>
            <m:sSupPr>
              <m:ctrlPr>
                <w:rPr>
                  <w:rFonts w:ascii="Cambria Math" w:eastAsia="Times New Roman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p>
        </m:oMath>
      </m:oMathPara>
    </w:p>
    <w:p w14:paraId="47FAB123" w14:textId="77777777" w:rsidR="007D7235" w:rsidRDefault="007D7235" w:rsidP="007D7235">
      <w:pPr>
        <w:autoSpaceDE w:val="0"/>
        <w:autoSpaceDN w:val="0"/>
        <w:adjustRightInd w:val="0"/>
        <w:spacing w:after="0"/>
        <w:ind w:firstLine="720"/>
        <w:rPr>
          <w:iCs/>
          <w:szCs w:val="28"/>
          <w:lang w:eastAsia="ru-RU"/>
        </w:rPr>
      </w:pPr>
      <w:r>
        <w:rPr>
          <w:szCs w:val="28"/>
        </w:rPr>
        <w:t xml:space="preserve">Теперь найдем </w:t>
      </w:r>
      <w:r w:rsidRPr="00BE78D9">
        <w:rPr>
          <w:szCs w:val="28"/>
          <w:lang w:eastAsia="ru-RU"/>
        </w:rPr>
        <w:t xml:space="preserve">диаметр пожарного водопровода </w:t>
      </w:r>
      <w:r w:rsidRPr="00BE78D9">
        <w:rPr>
          <w:i/>
          <w:iCs/>
          <w:szCs w:val="28"/>
          <w:lang w:val="en-US" w:eastAsia="ru-RU"/>
        </w:rPr>
        <w:t>D</w:t>
      </w:r>
      <w:r w:rsidRPr="007D7235">
        <w:rPr>
          <w:iCs/>
          <w:szCs w:val="28"/>
          <w:lang w:eastAsia="ru-RU"/>
        </w:rPr>
        <w:t>, ис</w:t>
      </w:r>
      <w:r>
        <w:rPr>
          <w:iCs/>
          <w:szCs w:val="28"/>
          <w:lang w:eastAsia="ru-RU"/>
        </w:rPr>
        <w:t>ходя из полученной площади сечения:</w:t>
      </w:r>
    </w:p>
    <w:p w14:paraId="776A7151" w14:textId="66D53F5C" w:rsidR="007D7235" w:rsidRPr="00B02F47" w:rsidRDefault="007D7235" w:rsidP="007D7235">
      <w:pPr>
        <w:autoSpaceDE w:val="0"/>
        <w:autoSpaceDN w:val="0"/>
        <w:adjustRightInd w:val="0"/>
        <w:spacing w:after="0"/>
        <w:ind w:firstLine="720"/>
        <w:rPr>
          <w:i/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/>
                      <w:szCs w:val="28"/>
                    </w:rPr>
                    <m:t>∙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4D5156"/>
                      <w:szCs w:val="28"/>
                      <w:shd w:val="clear" w:color="auto" w:fill="FFFFFF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/>
                      <w:szCs w:val="28"/>
                    </w:rPr>
                    <m:t>∙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0,005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4D5156"/>
                      <w:szCs w:val="28"/>
                      <w:shd w:val="clear" w:color="auto" w:fill="FFFFFF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  <w:szCs w:val="28"/>
              <w:lang w:val="en-US"/>
            </w:rPr>
            <m:t>=0,</m:t>
          </m:r>
          <m:r>
            <w:rPr>
              <w:rFonts w:ascii="Cambria Math" w:hAnsi="Cambria Math"/>
              <w:szCs w:val="28"/>
              <w:lang w:val="en-US"/>
            </w:rPr>
            <m:t>7</m:t>
          </m:r>
          <m:r>
            <w:rPr>
              <w:rFonts w:ascii="Cambria Math" w:hAnsi="Cambria Math"/>
              <w:szCs w:val="28"/>
              <w:lang w:val="en-US"/>
            </w:rPr>
            <m:t>98</m:t>
          </m:r>
          <m:r>
            <w:rPr>
              <w:rFonts w:ascii="Cambria Math" w:hAnsi="Cambria Math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Cs w:val="28"/>
            </w:rPr>
            <m:t>м=</m:t>
          </m:r>
          <m:r>
            <w:rPr>
              <w:rFonts w:ascii="Cambria Math" w:hAnsi="Cambria Math"/>
              <w:szCs w:val="28"/>
            </w:rPr>
            <m:t>798</m:t>
          </m:r>
          <m:r>
            <w:rPr>
              <w:rFonts w:ascii="Cambria Math" w:hAnsi="Cambria Math"/>
              <w:szCs w:val="28"/>
            </w:rPr>
            <m:t xml:space="preserve"> мм</m:t>
          </m:r>
        </m:oMath>
      </m:oMathPara>
    </w:p>
    <w:p w14:paraId="79213EE0" w14:textId="77777777" w:rsidR="001D767C" w:rsidRPr="00D91AE5" w:rsidRDefault="001D767C" w:rsidP="007D7235">
      <w:pPr>
        <w:autoSpaceDE w:val="0"/>
        <w:autoSpaceDN w:val="0"/>
        <w:adjustRightInd w:val="0"/>
        <w:spacing w:after="0"/>
        <w:rPr>
          <w:szCs w:val="28"/>
        </w:rPr>
      </w:pPr>
    </w:p>
    <w:p w14:paraId="0B7600CD" w14:textId="77777777" w:rsid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Задача № 2</w:t>
      </w:r>
      <w:r w:rsidR="00BE78D9">
        <w:rPr>
          <w:b/>
          <w:szCs w:val="28"/>
          <w:lang w:eastAsia="ru-RU"/>
        </w:rPr>
        <w:t>7</w:t>
      </w:r>
    </w:p>
    <w:p w14:paraId="1917E549" w14:textId="77777777" w:rsidR="00A40C80" w:rsidRPr="00D91AE5" w:rsidRDefault="00A40C80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490981D4" w14:textId="77777777" w:rsidR="00D91AE5" w:rsidRP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Условия</w:t>
      </w:r>
    </w:p>
    <w:p w14:paraId="0CC67531" w14:textId="77777777" w:rsidR="00D91AE5" w:rsidRDefault="00D91AE5" w:rsidP="00BE78D9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D91AE5">
        <w:rPr>
          <w:szCs w:val="28"/>
          <w:lang w:eastAsia="ru-RU"/>
        </w:rPr>
        <w:t xml:space="preserve"> </w:t>
      </w:r>
      <w:r w:rsidR="00BE78D9" w:rsidRPr="006E4BD4">
        <w:rPr>
          <w:szCs w:val="28"/>
        </w:rPr>
        <w:t>Дать прогнозную оценку состояния пострадавшего на пожаре от термических ожогов двумя методами (включая натурные измерения). Возраст, вид поражения и глубину ожогов принять по варианту.</w:t>
      </w:r>
    </w:p>
    <w:p w14:paraId="1F22CEFE" w14:textId="77777777" w:rsidR="00C159E8" w:rsidRDefault="00C159E8" w:rsidP="00C159E8">
      <w:pPr>
        <w:shd w:val="clear" w:color="auto" w:fill="FFFFFF"/>
        <w:spacing w:after="0"/>
        <w:rPr>
          <w:color w:val="000000"/>
          <w:spacing w:val="-6"/>
          <w:szCs w:val="28"/>
          <w:lang w:val="en-US"/>
        </w:rPr>
      </w:pPr>
      <w:r>
        <w:rPr>
          <w:color w:val="000000"/>
          <w:spacing w:val="-6"/>
          <w:szCs w:val="28"/>
        </w:rPr>
        <w:t>Исходные данные</w:t>
      </w:r>
      <w:r>
        <w:rPr>
          <w:color w:val="000000"/>
          <w:spacing w:val="-6"/>
          <w:szCs w:val="28"/>
          <w:lang w:val="en-US"/>
        </w:rPr>
        <w:t>:</w:t>
      </w:r>
    </w:p>
    <w:p w14:paraId="156BA5BE" w14:textId="4870D11A" w:rsidR="00C159E8" w:rsidRPr="00C159E8" w:rsidRDefault="0092769D" w:rsidP="00C159E8">
      <w:pPr>
        <w:pStyle w:val="af"/>
        <w:numPr>
          <w:ilvl w:val="0"/>
          <w:numId w:val="23"/>
        </w:numPr>
        <w:shd w:val="clear" w:color="auto" w:fill="FFFFFF"/>
        <w:spacing w:after="0"/>
        <w:rPr>
          <w:color w:val="000000"/>
          <w:spacing w:val="-6"/>
          <w:szCs w:val="28"/>
          <w:lang w:val="en-US"/>
        </w:rPr>
      </w:pPr>
      <w:r>
        <w:rPr>
          <w:szCs w:val="28"/>
        </w:rPr>
        <w:t>В</w:t>
      </w:r>
      <w:r w:rsidR="00C159E8">
        <w:rPr>
          <w:szCs w:val="28"/>
        </w:rPr>
        <w:t>озраст = 60 ле</w:t>
      </w:r>
      <w:r>
        <w:rPr>
          <w:szCs w:val="28"/>
        </w:rPr>
        <w:t>т</w:t>
      </w:r>
    </w:p>
    <w:p w14:paraId="75F3A58B" w14:textId="4C95E60D" w:rsidR="00C159E8" w:rsidRPr="00D81E24" w:rsidRDefault="004F1D99" w:rsidP="00D81E24">
      <w:pPr>
        <w:pStyle w:val="af"/>
        <w:numPr>
          <w:ilvl w:val="0"/>
          <w:numId w:val="23"/>
        </w:numPr>
        <w:shd w:val="clear" w:color="auto" w:fill="FFFFFF"/>
        <w:spacing w:after="0"/>
        <w:rPr>
          <w:color w:val="000000"/>
          <w:spacing w:val="-6"/>
          <w:szCs w:val="28"/>
        </w:rPr>
      </w:pPr>
      <w:r>
        <w:rPr>
          <w:color w:val="000000"/>
          <w:spacing w:val="-6"/>
          <w:szCs w:val="28"/>
        </w:rPr>
        <w:t>Пострадавшие части тела (степень ожога) = туловище (3а) и бедро (</w:t>
      </w:r>
      <w:r w:rsidR="0058071C">
        <w:rPr>
          <w:color w:val="000000"/>
          <w:spacing w:val="-6"/>
          <w:szCs w:val="28"/>
        </w:rPr>
        <w:t>3б)</w:t>
      </w:r>
    </w:p>
    <w:p w14:paraId="348A7DBE" w14:textId="77777777" w:rsidR="009F51D7" w:rsidRPr="00780E81" w:rsidRDefault="00A5364C" w:rsidP="00780E81">
      <w:pPr>
        <w:widowControl/>
        <w:autoSpaceDE w:val="0"/>
        <w:autoSpaceDN w:val="0"/>
        <w:adjustRightInd w:val="0"/>
        <w:spacing w:after="0"/>
        <w:rPr>
          <w:iCs/>
          <w:szCs w:val="28"/>
          <w:lang w:eastAsia="ru-RU"/>
        </w:rPr>
      </w:pPr>
      <w:r>
        <w:rPr>
          <w:szCs w:val="28"/>
          <w:lang w:eastAsia="ru-RU"/>
        </w:rPr>
        <w:t>Вариант 7 исходных данных:</w:t>
      </w:r>
      <w:r w:rsidR="00780E81">
        <w:rPr>
          <w:iCs/>
          <w:szCs w:val="28"/>
        </w:rPr>
        <w:t xml:space="preserve"> возраст </w:t>
      </w:r>
      <w:r w:rsidR="00780E81" w:rsidRPr="00FD2C41">
        <w:rPr>
          <w:iCs/>
          <w:szCs w:val="28"/>
        </w:rPr>
        <w:t xml:space="preserve">– </w:t>
      </w:r>
      <w:r w:rsidR="00780E81">
        <w:rPr>
          <w:iCs/>
          <w:szCs w:val="28"/>
        </w:rPr>
        <w:t xml:space="preserve">35 лет, пострадавшие </w:t>
      </w:r>
      <w:r w:rsidR="00780E81" w:rsidRPr="006E4BD4">
        <w:rPr>
          <w:iCs/>
          <w:szCs w:val="28"/>
        </w:rPr>
        <w:t>части тела</w:t>
      </w:r>
      <w:r w:rsidR="00780E81">
        <w:rPr>
          <w:iCs/>
          <w:szCs w:val="28"/>
        </w:rPr>
        <w:t xml:space="preserve"> (степень ожога) – грудь (4) и левая нога (2).</w:t>
      </w:r>
    </w:p>
    <w:p w14:paraId="4006AA8E" w14:textId="77777777" w:rsidR="00C3284E" w:rsidRDefault="00C3284E" w:rsidP="00C3284E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5AC9DCD4" w14:textId="77777777" w:rsidR="00D80E07" w:rsidRDefault="00780E81" w:rsidP="009225CE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>Определим общую площадь поражения термических ожогов:</w:t>
      </w:r>
    </w:p>
    <w:p w14:paraId="0D29A9A7" w14:textId="09397A54" w:rsidR="00780E81" w:rsidRDefault="00F7337E" w:rsidP="009225CE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>Бедро</w:t>
      </w:r>
      <w:r w:rsidR="00780E81">
        <w:rPr>
          <w:szCs w:val="28"/>
        </w:rPr>
        <w:t>– 9</w:t>
      </w:r>
      <w:r w:rsidR="008B13C9">
        <w:rPr>
          <w:szCs w:val="28"/>
        </w:rPr>
        <w:t xml:space="preserve"> </w:t>
      </w:r>
      <w:r w:rsidR="00780E81">
        <w:rPr>
          <w:szCs w:val="28"/>
        </w:rPr>
        <w:t>%</w:t>
      </w:r>
    </w:p>
    <w:p w14:paraId="125E3015" w14:textId="3D8281A7" w:rsidR="00780E81" w:rsidRDefault="00F7337E" w:rsidP="009225CE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 xml:space="preserve">Туловище </w:t>
      </w:r>
      <w:r w:rsidR="00780E81">
        <w:rPr>
          <w:szCs w:val="28"/>
        </w:rPr>
        <w:t>– 9</w:t>
      </w:r>
      <w:r w:rsidR="008B13C9">
        <w:rPr>
          <w:szCs w:val="28"/>
        </w:rPr>
        <w:t xml:space="preserve"> </w:t>
      </w:r>
      <w:r w:rsidR="00780E81">
        <w:rPr>
          <w:szCs w:val="28"/>
        </w:rPr>
        <w:t>%</w:t>
      </w:r>
      <w:r>
        <w:rPr>
          <w:szCs w:val="28"/>
        </w:rPr>
        <w:t xml:space="preserve"> + 9</w:t>
      </w:r>
      <w:r w:rsidR="008B13C9">
        <w:rPr>
          <w:szCs w:val="28"/>
        </w:rPr>
        <w:t xml:space="preserve"> </w:t>
      </w:r>
      <w:r>
        <w:rPr>
          <w:szCs w:val="28"/>
        </w:rPr>
        <w:t>% = 18</w:t>
      </w:r>
      <w:r w:rsidR="008B13C9">
        <w:rPr>
          <w:szCs w:val="28"/>
        </w:rPr>
        <w:t xml:space="preserve"> </w:t>
      </w:r>
      <w:r>
        <w:rPr>
          <w:szCs w:val="28"/>
        </w:rPr>
        <w:t>% (грудь и живот)</w:t>
      </w:r>
    </w:p>
    <w:p w14:paraId="426742E3" w14:textId="1673329B" w:rsidR="00780E81" w:rsidRDefault="00780E81" w:rsidP="009225CE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 xml:space="preserve">Общая площадь – </w:t>
      </w:r>
      <w:r w:rsidR="00F7337E">
        <w:rPr>
          <w:szCs w:val="28"/>
        </w:rPr>
        <w:t>18</w:t>
      </w:r>
      <w:r w:rsidR="008B13C9">
        <w:rPr>
          <w:szCs w:val="28"/>
        </w:rPr>
        <w:t xml:space="preserve"> </w:t>
      </w:r>
      <w:r>
        <w:rPr>
          <w:szCs w:val="28"/>
        </w:rPr>
        <w:t>% + 9</w:t>
      </w:r>
      <w:r w:rsidR="008B13C9">
        <w:rPr>
          <w:szCs w:val="28"/>
        </w:rPr>
        <w:t xml:space="preserve"> </w:t>
      </w:r>
      <w:r>
        <w:rPr>
          <w:szCs w:val="28"/>
        </w:rPr>
        <w:t xml:space="preserve">% = </w:t>
      </w:r>
      <w:r w:rsidR="00F7337E">
        <w:rPr>
          <w:szCs w:val="28"/>
        </w:rPr>
        <w:t>27</w:t>
      </w:r>
      <w:r w:rsidR="008B13C9">
        <w:rPr>
          <w:szCs w:val="28"/>
        </w:rPr>
        <w:t xml:space="preserve"> </w:t>
      </w:r>
      <w:r>
        <w:rPr>
          <w:szCs w:val="28"/>
        </w:rPr>
        <w:t>%</w:t>
      </w:r>
    </w:p>
    <w:p w14:paraId="0E7DCD38" w14:textId="77777777" w:rsidR="00780E81" w:rsidRDefault="009225CE" w:rsidP="009225CE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 xml:space="preserve">1) </w:t>
      </w:r>
      <w:r w:rsidR="00780E81">
        <w:rPr>
          <w:szCs w:val="28"/>
        </w:rPr>
        <w:t xml:space="preserve">Оценим </w:t>
      </w:r>
      <w:r w:rsidR="00780E81" w:rsidRPr="006E4BD4">
        <w:rPr>
          <w:szCs w:val="28"/>
        </w:rPr>
        <w:t>прогноз исхода поражений</w:t>
      </w:r>
      <w:r w:rsidR="00780E81">
        <w:rPr>
          <w:szCs w:val="28"/>
        </w:rPr>
        <w:t xml:space="preserve"> по п</w:t>
      </w:r>
      <w:r w:rsidR="00780E81" w:rsidRPr="006E4BD4">
        <w:rPr>
          <w:szCs w:val="28"/>
        </w:rPr>
        <w:t>равил</w:t>
      </w:r>
      <w:r w:rsidR="00780E81">
        <w:rPr>
          <w:szCs w:val="28"/>
        </w:rPr>
        <w:t xml:space="preserve">у </w:t>
      </w:r>
      <w:r w:rsidR="00780E81" w:rsidRPr="006E4BD4">
        <w:rPr>
          <w:szCs w:val="28"/>
        </w:rPr>
        <w:t>сотни</w:t>
      </w:r>
      <w:r w:rsidR="00780E81">
        <w:rPr>
          <w:szCs w:val="28"/>
        </w:rPr>
        <w:t>:</w:t>
      </w:r>
    </w:p>
    <w:p w14:paraId="0B368D27" w14:textId="37566D66" w:rsidR="00780E81" w:rsidRDefault="00B047BF" w:rsidP="009225CE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>60</w:t>
      </w:r>
      <w:r w:rsidR="00780E81">
        <w:rPr>
          <w:szCs w:val="28"/>
        </w:rPr>
        <w:t xml:space="preserve"> + </w:t>
      </w:r>
      <w:r>
        <w:rPr>
          <w:szCs w:val="28"/>
        </w:rPr>
        <w:t>27</w:t>
      </w:r>
      <w:r w:rsidR="00780E81">
        <w:rPr>
          <w:szCs w:val="28"/>
        </w:rPr>
        <w:t xml:space="preserve"> = </w:t>
      </w:r>
      <w:r>
        <w:rPr>
          <w:szCs w:val="28"/>
        </w:rPr>
        <w:t>87</w:t>
      </w:r>
    </w:p>
    <w:p w14:paraId="46D1C04C" w14:textId="77777777" w:rsidR="009225CE" w:rsidRDefault="00780E81" w:rsidP="009225CE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 xml:space="preserve">Исходя из этого, </w:t>
      </w:r>
      <w:r w:rsidRPr="006E4BD4">
        <w:rPr>
          <w:szCs w:val="28"/>
        </w:rPr>
        <w:t>прогноз относительно благоприятный</w:t>
      </w:r>
      <w:r>
        <w:rPr>
          <w:szCs w:val="28"/>
        </w:rPr>
        <w:t xml:space="preserve"> </w:t>
      </w:r>
      <w:r w:rsidR="0071613C">
        <w:rPr>
          <w:szCs w:val="28"/>
        </w:rPr>
        <w:t>(</w:t>
      </w:r>
      <w:r w:rsidR="009225CE">
        <w:rPr>
          <w:szCs w:val="28"/>
        </w:rPr>
        <w:t>61-80</w:t>
      </w:r>
      <w:r w:rsidR="0071613C">
        <w:rPr>
          <w:szCs w:val="28"/>
        </w:rPr>
        <w:t>)</w:t>
      </w:r>
    </w:p>
    <w:p w14:paraId="77CB071C" w14:textId="77777777" w:rsidR="00780E81" w:rsidRDefault="009225CE" w:rsidP="009225CE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>2</w:t>
      </w:r>
      <w:r w:rsidR="00780E81">
        <w:rPr>
          <w:szCs w:val="28"/>
        </w:rPr>
        <w:t xml:space="preserve">) Оценим </w:t>
      </w:r>
      <w:r w:rsidR="00780E81" w:rsidRPr="006E4BD4">
        <w:rPr>
          <w:szCs w:val="28"/>
        </w:rPr>
        <w:t>прогноз исхода поражений</w:t>
      </w:r>
      <w:r w:rsidR="00780E81">
        <w:rPr>
          <w:szCs w:val="28"/>
        </w:rPr>
        <w:t xml:space="preserve"> по </w:t>
      </w:r>
      <w:r>
        <w:rPr>
          <w:szCs w:val="28"/>
        </w:rPr>
        <w:t>и</w:t>
      </w:r>
      <w:r w:rsidRPr="006E4BD4">
        <w:rPr>
          <w:szCs w:val="28"/>
        </w:rPr>
        <w:t>ндекс</w:t>
      </w:r>
      <w:r>
        <w:rPr>
          <w:szCs w:val="28"/>
        </w:rPr>
        <w:t>у</w:t>
      </w:r>
      <w:r w:rsidRPr="006E4BD4">
        <w:rPr>
          <w:szCs w:val="28"/>
        </w:rPr>
        <w:t xml:space="preserve"> Франка</w:t>
      </w:r>
      <w:r w:rsidR="00780E81">
        <w:rPr>
          <w:szCs w:val="28"/>
        </w:rPr>
        <w:t>:</w:t>
      </w:r>
    </w:p>
    <w:p w14:paraId="42DCC5C4" w14:textId="46337640" w:rsidR="00780E81" w:rsidRDefault="00B4207F" w:rsidP="009225CE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>18</w:t>
      </w:r>
      <w:r w:rsidR="008B13C9">
        <w:rPr>
          <w:szCs w:val="28"/>
        </w:rPr>
        <w:t xml:space="preserve"> </w:t>
      </w:r>
      <w:r w:rsidR="009225CE">
        <w:rPr>
          <w:szCs w:val="28"/>
        </w:rPr>
        <w:t>%</w:t>
      </w:r>
      <w:r w:rsidR="00780E81">
        <w:rPr>
          <w:szCs w:val="28"/>
        </w:rPr>
        <w:t xml:space="preserve"> + </w:t>
      </w:r>
      <w:r w:rsidR="009225CE">
        <w:rPr>
          <w:szCs w:val="28"/>
        </w:rPr>
        <w:t>9</w:t>
      </w:r>
      <w:r w:rsidR="008B13C9">
        <w:rPr>
          <w:szCs w:val="28"/>
        </w:rPr>
        <w:t xml:space="preserve"> </w:t>
      </w:r>
      <w:r w:rsidR="009225CE">
        <w:rPr>
          <w:szCs w:val="28"/>
        </w:rPr>
        <w:t>% × 3</w:t>
      </w:r>
      <w:r w:rsidR="00780E81">
        <w:rPr>
          <w:szCs w:val="28"/>
        </w:rPr>
        <w:t xml:space="preserve"> = </w:t>
      </w:r>
      <w:r w:rsidR="00953D4A">
        <w:rPr>
          <w:szCs w:val="28"/>
        </w:rPr>
        <w:t>45</w:t>
      </w:r>
      <w:r w:rsidR="009225CE">
        <w:rPr>
          <w:szCs w:val="28"/>
        </w:rPr>
        <w:t xml:space="preserve"> % (утраиваем площадь глубокого поражения </w:t>
      </w:r>
      <w:r w:rsidR="00953D4A">
        <w:rPr>
          <w:szCs w:val="28"/>
        </w:rPr>
        <w:t>бедра</w:t>
      </w:r>
      <w:r w:rsidR="009225CE">
        <w:rPr>
          <w:szCs w:val="28"/>
        </w:rPr>
        <w:t>)</w:t>
      </w:r>
    </w:p>
    <w:p w14:paraId="2A9BCF24" w14:textId="77777777" w:rsidR="00780E81" w:rsidRPr="00D91AE5" w:rsidRDefault="00780E81" w:rsidP="009225CE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 xml:space="preserve">Исходя из этого, </w:t>
      </w:r>
      <w:r w:rsidRPr="006E4BD4">
        <w:rPr>
          <w:szCs w:val="28"/>
        </w:rPr>
        <w:t>прогноз относительно благоприятный</w:t>
      </w:r>
      <w:r>
        <w:rPr>
          <w:szCs w:val="28"/>
        </w:rPr>
        <w:t xml:space="preserve"> </w:t>
      </w:r>
      <w:r w:rsidR="0071613C">
        <w:rPr>
          <w:szCs w:val="28"/>
        </w:rPr>
        <w:t>(</w:t>
      </w:r>
      <w:r w:rsidR="009225CE" w:rsidRPr="006E4BD4">
        <w:rPr>
          <w:szCs w:val="28"/>
        </w:rPr>
        <w:t>31-60</w:t>
      </w:r>
      <w:r w:rsidR="0071613C">
        <w:rPr>
          <w:szCs w:val="28"/>
        </w:rPr>
        <w:t>)</w:t>
      </w:r>
      <w:r w:rsidR="009225CE">
        <w:rPr>
          <w:szCs w:val="28"/>
        </w:rPr>
        <w:t>.</w:t>
      </w:r>
    </w:p>
    <w:sectPr w:rsidR="00780E81" w:rsidRPr="00D91AE5" w:rsidSect="00A42616">
      <w:footerReference w:type="default" r:id="rId8"/>
      <w:pgSz w:w="11906" w:h="16838"/>
      <w:pgMar w:top="1134" w:right="567" w:bottom="1134" w:left="1701" w:header="720" w:footer="3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3D953" w14:textId="77777777" w:rsidR="00003DA8" w:rsidRDefault="00003DA8">
      <w:r>
        <w:separator/>
      </w:r>
    </w:p>
  </w:endnote>
  <w:endnote w:type="continuationSeparator" w:id="0">
    <w:p w14:paraId="7DD0CA33" w14:textId="77777777" w:rsidR="00003DA8" w:rsidRDefault="00003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96F14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71613C">
      <w:rPr>
        <w:noProof/>
        <w:szCs w:val="28"/>
      </w:rPr>
      <w:t>5</w:t>
    </w:r>
    <w:r w:rsidRPr="003C5D95">
      <w:rPr>
        <w:szCs w:val="28"/>
      </w:rPr>
      <w:fldChar w:fldCharType="end"/>
    </w:r>
  </w:p>
  <w:p w14:paraId="4C67139A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5F443" w14:textId="77777777" w:rsidR="00003DA8" w:rsidRDefault="00003DA8">
      <w:r>
        <w:separator/>
      </w:r>
    </w:p>
  </w:footnote>
  <w:footnote w:type="continuationSeparator" w:id="0">
    <w:p w14:paraId="14ABEFB7" w14:textId="77777777" w:rsidR="00003DA8" w:rsidRDefault="00003D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AD0CC4"/>
    <w:multiLevelType w:val="hybridMultilevel"/>
    <w:tmpl w:val="F12E05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6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0902378">
    <w:abstractNumId w:val="20"/>
  </w:num>
  <w:num w:numId="2" w16cid:durableId="199704514">
    <w:abstractNumId w:val="0"/>
  </w:num>
  <w:num w:numId="3" w16cid:durableId="662316849">
    <w:abstractNumId w:val="17"/>
  </w:num>
  <w:num w:numId="4" w16cid:durableId="674460151">
    <w:abstractNumId w:val="3"/>
  </w:num>
  <w:num w:numId="5" w16cid:durableId="610283631">
    <w:abstractNumId w:val="19"/>
  </w:num>
  <w:num w:numId="6" w16cid:durableId="1766801829">
    <w:abstractNumId w:val="15"/>
  </w:num>
  <w:num w:numId="7" w16cid:durableId="1802848290">
    <w:abstractNumId w:val="8"/>
  </w:num>
  <w:num w:numId="8" w16cid:durableId="13043491">
    <w:abstractNumId w:val="4"/>
  </w:num>
  <w:num w:numId="9" w16cid:durableId="1784496369">
    <w:abstractNumId w:val="7"/>
  </w:num>
  <w:num w:numId="10" w16cid:durableId="1364549885">
    <w:abstractNumId w:val="16"/>
  </w:num>
  <w:num w:numId="11" w16cid:durableId="1258979326">
    <w:abstractNumId w:val="18"/>
  </w:num>
  <w:num w:numId="12" w16cid:durableId="1901212442">
    <w:abstractNumId w:val="12"/>
  </w:num>
  <w:num w:numId="13" w16cid:durableId="496770850">
    <w:abstractNumId w:val="22"/>
  </w:num>
  <w:num w:numId="14" w16cid:durableId="1857688769">
    <w:abstractNumId w:val="10"/>
  </w:num>
  <w:num w:numId="15" w16cid:durableId="491795777">
    <w:abstractNumId w:val="9"/>
  </w:num>
  <w:num w:numId="16" w16cid:durableId="836313575">
    <w:abstractNumId w:val="21"/>
  </w:num>
  <w:num w:numId="17" w16cid:durableId="1396318295">
    <w:abstractNumId w:val="11"/>
  </w:num>
  <w:num w:numId="18" w16cid:durableId="1763408718">
    <w:abstractNumId w:val="6"/>
  </w:num>
  <w:num w:numId="19" w16cid:durableId="1646932441">
    <w:abstractNumId w:val="14"/>
  </w:num>
  <w:num w:numId="20" w16cid:durableId="874150624">
    <w:abstractNumId w:val="13"/>
  </w:num>
  <w:num w:numId="21" w16cid:durableId="1519660611">
    <w:abstractNumId w:val="5"/>
  </w:num>
  <w:num w:numId="22" w16cid:durableId="1647708477">
    <w:abstractNumId w:val="2"/>
  </w:num>
  <w:num w:numId="23" w16cid:durableId="673151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3DA8"/>
    <w:rsid w:val="00003EBA"/>
    <w:rsid w:val="00004130"/>
    <w:rsid w:val="00004A2C"/>
    <w:rsid w:val="00006858"/>
    <w:rsid w:val="00006F96"/>
    <w:rsid w:val="00010670"/>
    <w:rsid w:val="000148B7"/>
    <w:rsid w:val="000208C3"/>
    <w:rsid w:val="00022412"/>
    <w:rsid w:val="0002466B"/>
    <w:rsid w:val="00026BD3"/>
    <w:rsid w:val="00027ED9"/>
    <w:rsid w:val="00032392"/>
    <w:rsid w:val="00044ED8"/>
    <w:rsid w:val="000546F5"/>
    <w:rsid w:val="00054B79"/>
    <w:rsid w:val="00055C24"/>
    <w:rsid w:val="000603EF"/>
    <w:rsid w:val="00064CF4"/>
    <w:rsid w:val="0007177E"/>
    <w:rsid w:val="00077668"/>
    <w:rsid w:val="00077AC7"/>
    <w:rsid w:val="00093CDA"/>
    <w:rsid w:val="000A1F87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24A8"/>
    <w:rsid w:val="000F567E"/>
    <w:rsid w:val="000F722D"/>
    <w:rsid w:val="00100DBF"/>
    <w:rsid w:val="001208E1"/>
    <w:rsid w:val="00133CCD"/>
    <w:rsid w:val="00134622"/>
    <w:rsid w:val="00143CD0"/>
    <w:rsid w:val="00161CE9"/>
    <w:rsid w:val="001741EB"/>
    <w:rsid w:val="001763D4"/>
    <w:rsid w:val="0018452D"/>
    <w:rsid w:val="00184921"/>
    <w:rsid w:val="00197865"/>
    <w:rsid w:val="001A35DC"/>
    <w:rsid w:val="001A50C3"/>
    <w:rsid w:val="001B08AD"/>
    <w:rsid w:val="001D0E49"/>
    <w:rsid w:val="001D24C6"/>
    <w:rsid w:val="001D767C"/>
    <w:rsid w:val="001D7BA2"/>
    <w:rsid w:val="001F60B8"/>
    <w:rsid w:val="00200995"/>
    <w:rsid w:val="002047F6"/>
    <w:rsid w:val="00205737"/>
    <w:rsid w:val="00214071"/>
    <w:rsid w:val="00216942"/>
    <w:rsid w:val="00247B14"/>
    <w:rsid w:val="00250066"/>
    <w:rsid w:val="00251BB9"/>
    <w:rsid w:val="00263424"/>
    <w:rsid w:val="002645B8"/>
    <w:rsid w:val="002656E8"/>
    <w:rsid w:val="0028455C"/>
    <w:rsid w:val="0029163A"/>
    <w:rsid w:val="00291A4E"/>
    <w:rsid w:val="00291FB1"/>
    <w:rsid w:val="0029230C"/>
    <w:rsid w:val="00295ABC"/>
    <w:rsid w:val="00297917"/>
    <w:rsid w:val="00297D25"/>
    <w:rsid w:val="002B7B03"/>
    <w:rsid w:val="002D10C6"/>
    <w:rsid w:val="002E16CE"/>
    <w:rsid w:val="002E412D"/>
    <w:rsid w:val="002E4C5B"/>
    <w:rsid w:val="002F14F9"/>
    <w:rsid w:val="002F2124"/>
    <w:rsid w:val="002F3D05"/>
    <w:rsid w:val="002F6709"/>
    <w:rsid w:val="002F7351"/>
    <w:rsid w:val="00306B3C"/>
    <w:rsid w:val="00312586"/>
    <w:rsid w:val="003178AD"/>
    <w:rsid w:val="00326378"/>
    <w:rsid w:val="003316A8"/>
    <w:rsid w:val="0034046D"/>
    <w:rsid w:val="00344664"/>
    <w:rsid w:val="00344E2A"/>
    <w:rsid w:val="00362B82"/>
    <w:rsid w:val="00364CAC"/>
    <w:rsid w:val="00365709"/>
    <w:rsid w:val="00365C9B"/>
    <w:rsid w:val="00386F43"/>
    <w:rsid w:val="00387C86"/>
    <w:rsid w:val="00390A26"/>
    <w:rsid w:val="003A5651"/>
    <w:rsid w:val="003B29A4"/>
    <w:rsid w:val="003B5106"/>
    <w:rsid w:val="003C1EDB"/>
    <w:rsid w:val="003C573F"/>
    <w:rsid w:val="003C5D95"/>
    <w:rsid w:val="003C7A01"/>
    <w:rsid w:val="003D2720"/>
    <w:rsid w:val="003D33BB"/>
    <w:rsid w:val="003D3405"/>
    <w:rsid w:val="003D3A75"/>
    <w:rsid w:val="003F25F4"/>
    <w:rsid w:val="003F532E"/>
    <w:rsid w:val="00405D7F"/>
    <w:rsid w:val="00407F19"/>
    <w:rsid w:val="004162BF"/>
    <w:rsid w:val="00422827"/>
    <w:rsid w:val="004276D8"/>
    <w:rsid w:val="0043004C"/>
    <w:rsid w:val="004337A8"/>
    <w:rsid w:val="00433903"/>
    <w:rsid w:val="0043528D"/>
    <w:rsid w:val="00435E39"/>
    <w:rsid w:val="00436AE3"/>
    <w:rsid w:val="00441224"/>
    <w:rsid w:val="004539F4"/>
    <w:rsid w:val="004612DA"/>
    <w:rsid w:val="00462065"/>
    <w:rsid w:val="00466718"/>
    <w:rsid w:val="00473237"/>
    <w:rsid w:val="00493BA0"/>
    <w:rsid w:val="004A4160"/>
    <w:rsid w:val="004A6D3F"/>
    <w:rsid w:val="004B0C74"/>
    <w:rsid w:val="004B4DA7"/>
    <w:rsid w:val="004C5595"/>
    <w:rsid w:val="004D18B0"/>
    <w:rsid w:val="004D235D"/>
    <w:rsid w:val="004E785B"/>
    <w:rsid w:val="004F1D99"/>
    <w:rsid w:val="004F6AD0"/>
    <w:rsid w:val="004F7820"/>
    <w:rsid w:val="0050050E"/>
    <w:rsid w:val="00503A24"/>
    <w:rsid w:val="0050574B"/>
    <w:rsid w:val="00506BFB"/>
    <w:rsid w:val="00517DE9"/>
    <w:rsid w:val="00520A08"/>
    <w:rsid w:val="00520BDB"/>
    <w:rsid w:val="00532E70"/>
    <w:rsid w:val="0053467C"/>
    <w:rsid w:val="00536DD8"/>
    <w:rsid w:val="00537597"/>
    <w:rsid w:val="005428C9"/>
    <w:rsid w:val="0054673A"/>
    <w:rsid w:val="00551209"/>
    <w:rsid w:val="00557DEB"/>
    <w:rsid w:val="005625DB"/>
    <w:rsid w:val="00571758"/>
    <w:rsid w:val="0058071C"/>
    <w:rsid w:val="00582017"/>
    <w:rsid w:val="00595AD6"/>
    <w:rsid w:val="005A33C4"/>
    <w:rsid w:val="005C09E6"/>
    <w:rsid w:val="005E5DD2"/>
    <w:rsid w:val="005F3377"/>
    <w:rsid w:val="005F4FF9"/>
    <w:rsid w:val="005F5E79"/>
    <w:rsid w:val="005F6646"/>
    <w:rsid w:val="00600CA3"/>
    <w:rsid w:val="00603F9A"/>
    <w:rsid w:val="00610A1B"/>
    <w:rsid w:val="006224E5"/>
    <w:rsid w:val="00633CA1"/>
    <w:rsid w:val="00642802"/>
    <w:rsid w:val="0064386F"/>
    <w:rsid w:val="006469FA"/>
    <w:rsid w:val="00654128"/>
    <w:rsid w:val="00657039"/>
    <w:rsid w:val="00663F1F"/>
    <w:rsid w:val="00665F7F"/>
    <w:rsid w:val="00667BF3"/>
    <w:rsid w:val="00667F25"/>
    <w:rsid w:val="00671B90"/>
    <w:rsid w:val="006740D9"/>
    <w:rsid w:val="00677FA3"/>
    <w:rsid w:val="006827BA"/>
    <w:rsid w:val="006A0C14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490A"/>
    <w:rsid w:val="006D05E3"/>
    <w:rsid w:val="006D3CFE"/>
    <w:rsid w:val="006D472C"/>
    <w:rsid w:val="006D69E4"/>
    <w:rsid w:val="006E0E68"/>
    <w:rsid w:val="006E51A7"/>
    <w:rsid w:val="006E521D"/>
    <w:rsid w:val="006F1DD8"/>
    <w:rsid w:val="006F5A28"/>
    <w:rsid w:val="00702327"/>
    <w:rsid w:val="00710A8D"/>
    <w:rsid w:val="0071613C"/>
    <w:rsid w:val="007219BA"/>
    <w:rsid w:val="00722E83"/>
    <w:rsid w:val="007240CA"/>
    <w:rsid w:val="00734BA4"/>
    <w:rsid w:val="0074181A"/>
    <w:rsid w:val="00750918"/>
    <w:rsid w:val="00753265"/>
    <w:rsid w:val="00753D2F"/>
    <w:rsid w:val="00756E4F"/>
    <w:rsid w:val="00765660"/>
    <w:rsid w:val="00774AF1"/>
    <w:rsid w:val="007759B9"/>
    <w:rsid w:val="00776434"/>
    <w:rsid w:val="00780E81"/>
    <w:rsid w:val="00792663"/>
    <w:rsid w:val="00795FC0"/>
    <w:rsid w:val="00797C9F"/>
    <w:rsid w:val="007A1428"/>
    <w:rsid w:val="007A30B1"/>
    <w:rsid w:val="007A4EB0"/>
    <w:rsid w:val="007A5095"/>
    <w:rsid w:val="007B4F82"/>
    <w:rsid w:val="007C082B"/>
    <w:rsid w:val="007C73CD"/>
    <w:rsid w:val="007C7AE4"/>
    <w:rsid w:val="007D1F3D"/>
    <w:rsid w:val="007D7235"/>
    <w:rsid w:val="007D75F3"/>
    <w:rsid w:val="007F0648"/>
    <w:rsid w:val="007F54D5"/>
    <w:rsid w:val="007F73BA"/>
    <w:rsid w:val="00804B95"/>
    <w:rsid w:val="0081023B"/>
    <w:rsid w:val="0081150F"/>
    <w:rsid w:val="00816993"/>
    <w:rsid w:val="00841DA6"/>
    <w:rsid w:val="008457E0"/>
    <w:rsid w:val="00846A7A"/>
    <w:rsid w:val="00854E89"/>
    <w:rsid w:val="008573EF"/>
    <w:rsid w:val="00874308"/>
    <w:rsid w:val="008759C4"/>
    <w:rsid w:val="008762AC"/>
    <w:rsid w:val="00884FD8"/>
    <w:rsid w:val="008A3192"/>
    <w:rsid w:val="008A3C81"/>
    <w:rsid w:val="008A71AC"/>
    <w:rsid w:val="008B13C9"/>
    <w:rsid w:val="008B3809"/>
    <w:rsid w:val="008B4D5F"/>
    <w:rsid w:val="008C67A8"/>
    <w:rsid w:val="008C7226"/>
    <w:rsid w:val="008D4E04"/>
    <w:rsid w:val="008D5257"/>
    <w:rsid w:val="008E3EBD"/>
    <w:rsid w:val="008E483B"/>
    <w:rsid w:val="008E62C5"/>
    <w:rsid w:val="008E7042"/>
    <w:rsid w:val="008E7B57"/>
    <w:rsid w:val="008E7D61"/>
    <w:rsid w:val="009001D2"/>
    <w:rsid w:val="00901434"/>
    <w:rsid w:val="00905A16"/>
    <w:rsid w:val="00905F97"/>
    <w:rsid w:val="0091028A"/>
    <w:rsid w:val="009211DD"/>
    <w:rsid w:val="009225CE"/>
    <w:rsid w:val="00923C0A"/>
    <w:rsid w:val="0092769D"/>
    <w:rsid w:val="00927FF1"/>
    <w:rsid w:val="00930D57"/>
    <w:rsid w:val="00936C55"/>
    <w:rsid w:val="009418ED"/>
    <w:rsid w:val="009532B1"/>
    <w:rsid w:val="00953D4A"/>
    <w:rsid w:val="00962A8E"/>
    <w:rsid w:val="00962BC6"/>
    <w:rsid w:val="00965930"/>
    <w:rsid w:val="009728E5"/>
    <w:rsid w:val="00973314"/>
    <w:rsid w:val="00973933"/>
    <w:rsid w:val="00974553"/>
    <w:rsid w:val="00983ECF"/>
    <w:rsid w:val="00984AB8"/>
    <w:rsid w:val="009900C6"/>
    <w:rsid w:val="0099133E"/>
    <w:rsid w:val="009A06E1"/>
    <w:rsid w:val="009A5FBC"/>
    <w:rsid w:val="009B6CCD"/>
    <w:rsid w:val="009C10BC"/>
    <w:rsid w:val="009C5F16"/>
    <w:rsid w:val="009D14F4"/>
    <w:rsid w:val="009D348D"/>
    <w:rsid w:val="009D3B17"/>
    <w:rsid w:val="009D4927"/>
    <w:rsid w:val="009E3182"/>
    <w:rsid w:val="009E61DD"/>
    <w:rsid w:val="009F2AD8"/>
    <w:rsid w:val="009F4BBA"/>
    <w:rsid w:val="009F51D7"/>
    <w:rsid w:val="009F68D3"/>
    <w:rsid w:val="00A02DB5"/>
    <w:rsid w:val="00A0407A"/>
    <w:rsid w:val="00A0598F"/>
    <w:rsid w:val="00A1763D"/>
    <w:rsid w:val="00A2262D"/>
    <w:rsid w:val="00A31541"/>
    <w:rsid w:val="00A37DC1"/>
    <w:rsid w:val="00A40C80"/>
    <w:rsid w:val="00A41AEA"/>
    <w:rsid w:val="00A42616"/>
    <w:rsid w:val="00A42BC2"/>
    <w:rsid w:val="00A45BB2"/>
    <w:rsid w:val="00A46231"/>
    <w:rsid w:val="00A5364C"/>
    <w:rsid w:val="00A650AC"/>
    <w:rsid w:val="00A70115"/>
    <w:rsid w:val="00A72CDE"/>
    <w:rsid w:val="00AA4F7E"/>
    <w:rsid w:val="00AA79B9"/>
    <w:rsid w:val="00AA7D33"/>
    <w:rsid w:val="00AC03C9"/>
    <w:rsid w:val="00AC1235"/>
    <w:rsid w:val="00AD1719"/>
    <w:rsid w:val="00AE0774"/>
    <w:rsid w:val="00AE741B"/>
    <w:rsid w:val="00AF4F0E"/>
    <w:rsid w:val="00B02F47"/>
    <w:rsid w:val="00B03B10"/>
    <w:rsid w:val="00B047BF"/>
    <w:rsid w:val="00B04DFD"/>
    <w:rsid w:val="00B06C93"/>
    <w:rsid w:val="00B073C5"/>
    <w:rsid w:val="00B15E8F"/>
    <w:rsid w:val="00B17552"/>
    <w:rsid w:val="00B20649"/>
    <w:rsid w:val="00B226C2"/>
    <w:rsid w:val="00B2632C"/>
    <w:rsid w:val="00B305A0"/>
    <w:rsid w:val="00B4207F"/>
    <w:rsid w:val="00B43B92"/>
    <w:rsid w:val="00B51462"/>
    <w:rsid w:val="00B54F98"/>
    <w:rsid w:val="00B61C6B"/>
    <w:rsid w:val="00B77BA5"/>
    <w:rsid w:val="00B867D6"/>
    <w:rsid w:val="00B92E8B"/>
    <w:rsid w:val="00B93040"/>
    <w:rsid w:val="00BA0BEE"/>
    <w:rsid w:val="00BA3554"/>
    <w:rsid w:val="00BB39A2"/>
    <w:rsid w:val="00BB7F73"/>
    <w:rsid w:val="00BC2285"/>
    <w:rsid w:val="00BD19D2"/>
    <w:rsid w:val="00BD2705"/>
    <w:rsid w:val="00BD5F55"/>
    <w:rsid w:val="00BD6EC6"/>
    <w:rsid w:val="00BE21CE"/>
    <w:rsid w:val="00BE64B0"/>
    <w:rsid w:val="00BE78D9"/>
    <w:rsid w:val="00BE79CB"/>
    <w:rsid w:val="00BE7B85"/>
    <w:rsid w:val="00BF41A6"/>
    <w:rsid w:val="00C0213B"/>
    <w:rsid w:val="00C02CD3"/>
    <w:rsid w:val="00C05C34"/>
    <w:rsid w:val="00C07824"/>
    <w:rsid w:val="00C159E8"/>
    <w:rsid w:val="00C16ABE"/>
    <w:rsid w:val="00C260F4"/>
    <w:rsid w:val="00C3284E"/>
    <w:rsid w:val="00C341E8"/>
    <w:rsid w:val="00C36DDE"/>
    <w:rsid w:val="00C41282"/>
    <w:rsid w:val="00C41AEC"/>
    <w:rsid w:val="00C41E18"/>
    <w:rsid w:val="00C41FBE"/>
    <w:rsid w:val="00C468D4"/>
    <w:rsid w:val="00C56BA5"/>
    <w:rsid w:val="00C62FE9"/>
    <w:rsid w:val="00C6711F"/>
    <w:rsid w:val="00C83A8C"/>
    <w:rsid w:val="00C83C73"/>
    <w:rsid w:val="00C870FA"/>
    <w:rsid w:val="00C9126A"/>
    <w:rsid w:val="00C93ACB"/>
    <w:rsid w:val="00C95CB2"/>
    <w:rsid w:val="00C97E1F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D00E69"/>
    <w:rsid w:val="00D01119"/>
    <w:rsid w:val="00D07D9F"/>
    <w:rsid w:val="00D13AA6"/>
    <w:rsid w:val="00D162BB"/>
    <w:rsid w:val="00D174D7"/>
    <w:rsid w:val="00D178AA"/>
    <w:rsid w:val="00D17CFE"/>
    <w:rsid w:val="00D257B3"/>
    <w:rsid w:val="00D26C18"/>
    <w:rsid w:val="00D36367"/>
    <w:rsid w:val="00D36C10"/>
    <w:rsid w:val="00D42889"/>
    <w:rsid w:val="00D52FE7"/>
    <w:rsid w:val="00D55A66"/>
    <w:rsid w:val="00D57D3C"/>
    <w:rsid w:val="00D64A99"/>
    <w:rsid w:val="00D80E07"/>
    <w:rsid w:val="00D80F4C"/>
    <w:rsid w:val="00D80F76"/>
    <w:rsid w:val="00D81E24"/>
    <w:rsid w:val="00D82E04"/>
    <w:rsid w:val="00D87AD2"/>
    <w:rsid w:val="00D91AE5"/>
    <w:rsid w:val="00D973EE"/>
    <w:rsid w:val="00DA2424"/>
    <w:rsid w:val="00DA52AA"/>
    <w:rsid w:val="00DA6E41"/>
    <w:rsid w:val="00DB0558"/>
    <w:rsid w:val="00DB10AF"/>
    <w:rsid w:val="00DC732A"/>
    <w:rsid w:val="00DD3313"/>
    <w:rsid w:val="00DD52DB"/>
    <w:rsid w:val="00DE0051"/>
    <w:rsid w:val="00DF1937"/>
    <w:rsid w:val="00DF2899"/>
    <w:rsid w:val="00DF462A"/>
    <w:rsid w:val="00E16328"/>
    <w:rsid w:val="00E16A9E"/>
    <w:rsid w:val="00E170A2"/>
    <w:rsid w:val="00E24C79"/>
    <w:rsid w:val="00E327E6"/>
    <w:rsid w:val="00E36861"/>
    <w:rsid w:val="00E37F52"/>
    <w:rsid w:val="00E43264"/>
    <w:rsid w:val="00E44EA2"/>
    <w:rsid w:val="00E46622"/>
    <w:rsid w:val="00E57C7F"/>
    <w:rsid w:val="00E7097E"/>
    <w:rsid w:val="00E7339F"/>
    <w:rsid w:val="00E82695"/>
    <w:rsid w:val="00E93FA8"/>
    <w:rsid w:val="00E95505"/>
    <w:rsid w:val="00EB0014"/>
    <w:rsid w:val="00EB0F6C"/>
    <w:rsid w:val="00EB1951"/>
    <w:rsid w:val="00EB4378"/>
    <w:rsid w:val="00EB6799"/>
    <w:rsid w:val="00EB77F3"/>
    <w:rsid w:val="00EC0346"/>
    <w:rsid w:val="00EC05FA"/>
    <w:rsid w:val="00EC1ACB"/>
    <w:rsid w:val="00EC5E20"/>
    <w:rsid w:val="00EC6978"/>
    <w:rsid w:val="00EC7457"/>
    <w:rsid w:val="00ED2F5B"/>
    <w:rsid w:val="00EE5FDC"/>
    <w:rsid w:val="00F05883"/>
    <w:rsid w:val="00F142FC"/>
    <w:rsid w:val="00F15BDE"/>
    <w:rsid w:val="00F15FA6"/>
    <w:rsid w:val="00F2083A"/>
    <w:rsid w:val="00F21DFD"/>
    <w:rsid w:val="00F23097"/>
    <w:rsid w:val="00F232E3"/>
    <w:rsid w:val="00F23F05"/>
    <w:rsid w:val="00F254BD"/>
    <w:rsid w:val="00F32E7F"/>
    <w:rsid w:val="00F36507"/>
    <w:rsid w:val="00F41C75"/>
    <w:rsid w:val="00F4230B"/>
    <w:rsid w:val="00F45F89"/>
    <w:rsid w:val="00F47F6D"/>
    <w:rsid w:val="00F5015F"/>
    <w:rsid w:val="00F57078"/>
    <w:rsid w:val="00F61986"/>
    <w:rsid w:val="00F6653E"/>
    <w:rsid w:val="00F70B88"/>
    <w:rsid w:val="00F72E45"/>
    <w:rsid w:val="00F7337E"/>
    <w:rsid w:val="00F73C18"/>
    <w:rsid w:val="00F80C02"/>
    <w:rsid w:val="00F81C94"/>
    <w:rsid w:val="00F90215"/>
    <w:rsid w:val="00F91EEB"/>
    <w:rsid w:val="00F97836"/>
    <w:rsid w:val="00FA0DAF"/>
    <w:rsid w:val="00FA59D8"/>
    <w:rsid w:val="00FA63EF"/>
    <w:rsid w:val="00FB0848"/>
    <w:rsid w:val="00FB3615"/>
    <w:rsid w:val="00FB3E20"/>
    <w:rsid w:val="00FB403A"/>
    <w:rsid w:val="00FD0271"/>
    <w:rsid w:val="00FD18C6"/>
    <w:rsid w:val="00FD2C41"/>
    <w:rsid w:val="00FD2FDE"/>
    <w:rsid w:val="00FE1325"/>
    <w:rsid w:val="00FE2710"/>
    <w:rsid w:val="00FE2D40"/>
    <w:rsid w:val="00FE37A7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1B9006C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9E8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E5BDA9-5159-43CE-9CEB-994D99AE8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1296</TotalTime>
  <Pages>5</Pages>
  <Words>1006</Words>
  <Characters>5739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Artem Poleshko</cp:lastModifiedBy>
  <cp:revision>185</cp:revision>
  <cp:lastPrinted>2023-02-15T03:57:00Z</cp:lastPrinted>
  <dcterms:created xsi:type="dcterms:W3CDTF">2022-09-27T13:01:00Z</dcterms:created>
  <dcterms:modified xsi:type="dcterms:W3CDTF">2023-11-16T06:46:00Z</dcterms:modified>
</cp:coreProperties>
</file>