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3589346" w14:textId="77777777" w:rsidR="00CB3B6F" w:rsidRDefault="00FD2FDE" w:rsidP="009A06E1">
      <w:pPr>
        <w:tabs>
          <w:tab w:val="left" w:pos="142"/>
          <w:tab w:val="left" w:pos="2646"/>
        </w:tabs>
        <w:autoSpaceDE w:val="0"/>
        <w:spacing w:after="0"/>
        <w:ind w:firstLine="0"/>
        <w:jc w:val="center"/>
      </w:pPr>
      <w:r>
        <w:rPr>
          <w:szCs w:val="28"/>
        </w:rPr>
        <w:tab/>
      </w:r>
      <w:r w:rsidR="00CB3B6F">
        <w:rPr>
          <w:szCs w:val="28"/>
        </w:rPr>
        <w:t>Федеральное государственное автономное</w:t>
      </w:r>
    </w:p>
    <w:p w14:paraId="18169A75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образовательное учреждение</w:t>
      </w:r>
    </w:p>
    <w:p w14:paraId="36302C8F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высшего образования</w:t>
      </w:r>
    </w:p>
    <w:p w14:paraId="712A2A4F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«СИБИРСКИЙ ФЕДЕРАЛЬНЫЙ УНИВЕРСИТЕТ»</w:t>
      </w:r>
    </w:p>
    <w:p w14:paraId="79A61A06" w14:textId="77777777" w:rsidR="00CB3B6F" w:rsidRDefault="00CB3B6F" w:rsidP="009A06E1">
      <w:pPr>
        <w:spacing w:after="0"/>
        <w:ind w:firstLine="0"/>
      </w:pPr>
    </w:p>
    <w:p w14:paraId="744145CC" w14:textId="77777777" w:rsidR="00CB3B6F" w:rsidRDefault="003B5106" w:rsidP="003B5106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  <w:u w:val="single"/>
        </w:rPr>
        <w:t>Политехнический институт</w:t>
      </w:r>
    </w:p>
    <w:p w14:paraId="071F996D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институт</w:t>
      </w:r>
    </w:p>
    <w:p w14:paraId="624D96E1" w14:textId="77777777" w:rsidR="00CB3B6F" w:rsidRDefault="003B5106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color w:val="000000"/>
          <w:szCs w:val="28"/>
          <w:u w:val="single"/>
        </w:rPr>
        <w:t>Техносферная и технологическая безопасность</w:t>
      </w:r>
    </w:p>
    <w:p w14:paraId="55A21CFD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кафедра</w:t>
      </w:r>
    </w:p>
    <w:p w14:paraId="473EFB4A" w14:textId="77777777" w:rsidR="00CB3B6F" w:rsidRDefault="00CB3B6F" w:rsidP="009A06E1">
      <w:pPr>
        <w:pStyle w:val="41"/>
        <w:widowControl w:val="0"/>
        <w:tabs>
          <w:tab w:val="left" w:pos="142"/>
        </w:tabs>
        <w:autoSpaceDE w:val="0"/>
        <w:spacing w:after="0"/>
        <w:ind w:firstLine="0"/>
        <w:jc w:val="center"/>
        <w:rPr>
          <w:szCs w:val="28"/>
        </w:rPr>
      </w:pPr>
    </w:p>
    <w:p w14:paraId="563B1681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3DB3DC9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CDE2993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1EDD945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4CB5296C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D02E9BA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3CD6813" w14:textId="77777777" w:rsidR="00CB3B6F" w:rsidRDefault="00722E83" w:rsidP="009A06E1">
      <w:pPr>
        <w:pStyle w:val="41"/>
        <w:widowControl w:val="0"/>
        <w:autoSpaceDE w:val="0"/>
        <w:spacing w:after="0"/>
        <w:ind w:firstLine="0"/>
        <w:jc w:val="center"/>
      </w:pPr>
      <w:r>
        <w:rPr>
          <w:b/>
        </w:rPr>
        <w:t>ОТЧЕТ ПО ПРАКТИЧЕСКОЙ РАБОТЕ</w:t>
      </w:r>
    </w:p>
    <w:p w14:paraId="0A1E8323" w14:textId="77777777" w:rsidR="00CB3B6F" w:rsidRPr="003B5106" w:rsidRDefault="003B5106" w:rsidP="009A06E1">
      <w:pPr>
        <w:pStyle w:val="41"/>
        <w:widowControl w:val="0"/>
        <w:autoSpaceDE w:val="0"/>
        <w:spacing w:after="0"/>
        <w:ind w:firstLine="0"/>
        <w:jc w:val="center"/>
        <w:rPr>
          <w:u w:val="single"/>
        </w:rPr>
      </w:pPr>
      <w:r w:rsidRPr="003B5106">
        <w:rPr>
          <w:u w:val="single"/>
        </w:rPr>
        <w:t>Безопасность жизнедеятельности</w:t>
      </w:r>
    </w:p>
    <w:p w14:paraId="4F998E36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наименование дисциплины</w:t>
      </w:r>
    </w:p>
    <w:p w14:paraId="50F185CF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5CA72805" w14:textId="77777777" w:rsidR="00CB3B6F" w:rsidRPr="003B5106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13B72F25" w14:textId="09069C42" w:rsidR="00CB3B6F" w:rsidRPr="003B5106" w:rsidRDefault="00093E8F" w:rsidP="009A06E1">
      <w:pPr>
        <w:autoSpaceDE w:val="0"/>
        <w:spacing w:after="0"/>
        <w:ind w:firstLine="0"/>
        <w:jc w:val="center"/>
        <w:rPr>
          <w:szCs w:val="28"/>
          <w:u w:val="single"/>
        </w:rPr>
      </w:pPr>
      <w:r>
        <w:rPr>
          <w:u w:val="single"/>
        </w:rPr>
        <w:t>Электробезопасность</w:t>
      </w:r>
      <w:r w:rsidR="000546F5">
        <w:rPr>
          <w:u w:val="single"/>
        </w:rPr>
        <w:t xml:space="preserve">: </w:t>
      </w:r>
      <w:r w:rsidR="0091514C">
        <w:rPr>
          <w:u w:val="single"/>
        </w:rPr>
        <w:t xml:space="preserve">расчёт </w:t>
      </w:r>
      <w:r w:rsidR="00807452">
        <w:rPr>
          <w:u w:val="single"/>
        </w:rPr>
        <w:t>искусственного защитного заземления</w:t>
      </w:r>
      <w:r w:rsidR="00FE37A7">
        <w:rPr>
          <w:u w:val="single"/>
        </w:rPr>
        <w:t xml:space="preserve"> (вариант № </w:t>
      </w:r>
      <w:r w:rsidR="00236BB7">
        <w:rPr>
          <w:u w:val="single"/>
        </w:rPr>
        <w:t>4</w:t>
      </w:r>
      <w:r w:rsidR="00FE37A7">
        <w:rPr>
          <w:u w:val="single"/>
        </w:rPr>
        <w:t>)</w:t>
      </w:r>
    </w:p>
    <w:p w14:paraId="7598646C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тема (вариант)</w:t>
      </w:r>
    </w:p>
    <w:p w14:paraId="72517619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A2C8874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97BAF38" w14:textId="77777777" w:rsidR="00CB3B6F" w:rsidRDefault="00CB3B6F" w:rsidP="005B75DE">
      <w:pPr>
        <w:autoSpaceDE w:val="0"/>
        <w:spacing w:after="0"/>
        <w:ind w:firstLine="0"/>
        <w:rPr>
          <w:szCs w:val="28"/>
        </w:rPr>
      </w:pPr>
    </w:p>
    <w:p w14:paraId="78FDD274" w14:textId="77777777" w:rsidR="005B75DE" w:rsidRDefault="005B75DE" w:rsidP="005B75DE">
      <w:pPr>
        <w:autoSpaceDE w:val="0"/>
        <w:spacing w:after="0"/>
        <w:ind w:firstLine="0"/>
        <w:rPr>
          <w:szCs w:val="28"/>
        </w:rPr>
      </w:pPr>
    </w:p>
    <w:p w14:paraId="3C7FA78C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84B85FF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54603CD6" w14:textId="77777777" w:rsidR="000B7217" w:rsidRDefault="000B7217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0B0AB63C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34FDE321" w14:textId="77777777" w:rsidR="00FE37A7" w:rsidRDefault="00FE37A7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0AFF3FD5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7D4095DB" w14:textId="77777777" w:rsidR="00CB3B6F" w:rsidRPr="00DA52AA" w:rsidRDefault="00CB3B6F" w:rsidP="009A06E1">
      <w:pPr>
        <w:tabs>
          <w:tab w:val="left" w:pos="704"/>
        </w:tabs>
        <w:autoSpaceDE w:val="0"/>
        <w:spacing w:after="0"/>
        <w:ind w:firstLine="0"/>
      </w:pPr>
      <w:r>
        <w:t>Преподаватель</w:t>
      </w:r>
      <w:r>
        <w:rPr>
          <w:szCs w:val="28"/>
        </w:rPr>
        <w:t xml:space="preserve">                                                     __________       </w:t>
      </w:r>
      <w:r w:rsidRPr="00E36861">
        <w:rPr>
          <w:szCs w:val="28"/>
        </w:rPr>
        <w:t xml:space="preserve"> </w:t>
      </w:r>
      <w:r w:rsidR="003B5106">
        <w:rPr>
          <w:szCs w:val="28"/>
        </w:rPr>
        <w:t xml:space="preserve">   </w:t>
      </w:r>
      <w:r w:rsidRPr="00DA52AA">
        <w:rPr>
          <w:szCs w:val="28"/>
        </w:rPr>
        <w:t xml:space="preserve"> </w:t>
      </w:r>
      <w:r w:rsidR="004A6D3F">
        <w:rPr>
          <w:szCs w:val="28"/>
          <w:u w:val="single"/>
        </w:rPr>
        <w:t>О.Н. Ле</w:t>
      </w:r>
      <w:r w:rsidR="003B5106">
        <w:rPr>
          <w:szCs w:val="28"/>
          <w:u w:val="single"/>
        </w:rPr>
        <w:t>дяева</w:t>
      </w:r>
      <w:r w:rsidRPr="00DA52AA">
        <w:rPr>
          <w:szCs w:val="28"/>
          <w:u w:val="single"/>
        </w:rPr>
        <w:t xml:space="preserve">   </w:t>
      </w:r>
    </w:p>
    <w:p w14:paraId="31C1FDB4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  <w:r w:rsidRPr="00CB3B6F">
        <w:rPr>
          <w:sz w:val="22"/>
          <w:szCs w:val="22"/>
        </w:rPr>
        <w:t xml:space="preserve">                                                                    </w:t>
      </w:r>
      <w:r w:rsidRPr="003642B9">
        <w:rPr>
          <w:sz w:val="22"/>
          <w:szCs w:val="22"/>
        </w:rPr>
        <w:t xml:space="preserve">    </w:t>
      </w:r>
      <w:r w:rsidRPr="00CB3B6F">
        <w:rPr>
          <w:sz w:val="22"/>
          <w:szCs w:val="22"/>
        </w:rPr>
        <w:t xml:space="preserve">                  </w:t>
      </w:r>
      <w:r>
        <w:rPr>
          <w:sz w:val="22"/>
          <w:szCs w:val="22"/>
        </w:rPr>
        <w:t xml:space="preserve"> подпись, дата        </w:t>
      </w:r>
      <w:r w:rsidRPr="00CB3B6F">
        <w:rPr>
          <w:sz w:val="22"/>
          <w:szCs w:val="22"/>
        </w:rPr>
        <w:t xml:space="preserve">  инициалы, фамилия</w:t>
      </w:r>
    </w:p>
    <w:p w14:paraId="7A2EA1B4" w14:textId="55B79B2F" w:rsidR="00CB3B6F" w:rsidRDefault="00CB3B6F" w:rsidP="009A06E1">
      <w:pPr>
        <w:autoSpaceDE w:val="0"/>
        <w:spacing w:after="0"/>
        <w:ind w:firstLine="0"/>
      </w:pPr>
      <w:r>
        <w:rPr>
          <w:szCs w:val="28"/>
        </w:rPr>
        <w:t xml:space="preserve">Студент      </w:t>
      </w:r>
      <w:r>
        <w:rPr>
          <w:szCs w:val="28"/>
          <w:u w:val="single"/>
        </w:rPr>
        <w:t>КИ2</w:t>
      </w:r>
      <w:r w:rsidRPr="00B226C2">
        <w:rPr>
          <w:szCs w:val="28"/>
          <w:u w:val="single"/>
        </w:rPr>
        <w:t>2</w:t>
      </w:r>
      <w:r>
        <w:rPr>
          <w:szCs w:val="28"/>
          <w:u w:val="single"/>
        </w:rPr>
        <w:t>-</w:t>
      </w:r>
      <w:r w:rsidRPr="00B226C2">
        <w:rPr>
          <w:szCs w:val="28"/>
          <w:u w:val="single"/>
        </w:rPr>
        <w:t>21</w:t>
      </w:r>
      <w:r>
        <w:rPr>
          <w:szCs w:val="28"/>
          <w:u w:val="single"/>
        </w:rPr>
        <w:t>б</w:t>
      </w:r>
      <w:r>
        <w:rPr>
          <w:szCs w:val="28"/>
        </w:rPr>
        <w:t xml:space="preserve">           </w:t>
      </w:r>
      <w:r w:rsidR="00236BB7">
        <w:rPr>
          <w:szCs w:val="28"/>
          <w:u w:val="single"/>
        </w:rPr>
        <w:t>032211762</w:t>
      </w:r>
      <w:r w:rsidR="005B30EE">
        <w:rPr>
          <w:szCs w:val="28"/>
        </w:rPr>
        <w:t xml:space="preserve"> </w:t>
      </w:r>
      <w:r w:rsidR="00AA79B9">
        <w:rPr>
          <w:szCs w:val="28"/>
        </w:rPr>
        <w:t xml:space="preserve">            __________      </w:t>
      </w:r>
      <w:r>
        <w:rPr>
          <w:szCs w:val="28"/>
        </w:rPr>
        <w:t xml:space="preserve"> </w:t>
      </w:r>
      <w:r w:rsidR="00CA369C">
        <w:rPr>
          <w:szCs w:val="28"/>
        </w:rPr>
        <w:t xml:space="preserve">   </w:t>
      </w:r>
      <w:r w:rsidR="007A0590">
        <w:rPr>
          <w:szCs w:val="28"/>
        </w:rPr>
        <w:t xml:space="preserve"> </w:t>
      </w:r>
      <w:r w:rsidR="00236BB7">
        <w:rPr>
          <w:szCs w:val="28"/>
          <w:u w:val="single"/>
        </w:rPr>
        <w:t>И.Д. Курочкин</w:t>
      </w:r>
    </w:p>
    <w:p w14:paraId="69FE62E2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t xml:space="preserve">                   </w:t>
      </w:r>
      <w:r>
        <w:rPr>
          <w:sz w:val="22"/>
          <w:szCs w:val="22"/>
        </w:rPr>
        <w:t xml:space="preserve">номер группы </w:t>
      </w:r>
      <w:r w:rsidRPr="00CB3B6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номер зачетной книжки  </w:t>
      </w:r>
      <w:r w:rsidRPr="003642B9">
        <w:rPr>
          <w:sz w:val="22"/>
          <w:szCs w:val="22"/>
        </w:rPr>
        <w:t xml:space="preserve">   </w:t>
      </w:r>
      <w:r w:rsidRPr="00CB3B6F">
        <w:rPr>
          <w:sz w:val="22"/>
          <w:szCs w:val="22"/>
        </w:rPr>
        <w:t xml:space="preserve">   подпись, дата    </w:t>
      </w:r>
      <w:r>
        <w:rPr>
          <w:sz w:val="22"/>
          <w:szCs w:val="22"/>
        </w:rPr>
        <w:t xml:space="preserve">  </w:t>
      </w:r>
      <w:r w:rsidRPr="00CB3B6F">
        <w:rPr>
          <w:sz w:val="22"/>
          <w:szCs w:val="22"/>
        </w:rPr>
        <w:t xml:space="preserve">     инициалы, фамилия</w:t>
      </w:r>
    </w:p>
    <w:p w14:paraId="5F2478E7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153F18FA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0ADE73E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1A8D06C0" w14:textId="77777777" w:rsidR="00FE1325" w:rsidRDefault="00FE1325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F48A355" w14:textId="77777777" w:rsidR="00CB3B6F" w:rsidRDefault="00CB3B6F" w:rsidP="009A06E1">
      <w:pPr>
        <w:autoSpaceDE w:val="0"/>
        <w:spacing w:after="0"/>
        <w:ind w:firstLine="0"/>
        <w:rPr>
          <w:szCs w:val="28"/>
        </w:rPr>
      </w:pPr>
    </w:p>
    <w:p w14:paraId="10AEB478" w14:textId="77777777" w:rsidR="00D91AE5" w:rsidRDefault="00D91AE5" w:rsidP="009A06E1">
      <w:pPr>
        <w:autoSpaceDE w:val="0"/>
        <w:spacing w:after="0"/>
        <w:ind w:firstLine="0"/>
        <w:rPr>
          <w:szCs w:val="28"/>
        </w:rPr>
      </w:pPr>
    </w:p>
    <w:p w14:paraId="194E291A" w14:textId="77777777" w:rsidR="00CB3B6F" w:rsidRDefault="00CB3B6F" w:rsidP="009A06E1">
      <w:pPr>
        <w:autoSpaceDE w:val="0"/>
        <w:spacing w:after="0"/>
        <w:ind w:firstLine="0"/>
      </w:pPr>
    </w:p>
    <w:p w14:paraId="668B8530" w14:textId="77777777" w:rsidR="00F05883" w:rsidRPr="003B5106" w:rsidRDefault="00CB3B6F" w:rsidP="003B5106">
      <w:pPr>
        <w:autoSpaceDE w:val="0"/>
        <w:spacing w:after="0"/>
        <w:ind w:firstLine="0"/>
        <w:jc w:val="center"/>
        <w:rPr>
          <w:szCs w:val="28"/>
        </w:rPr>
      </w:pPr>
      <w:r>
        <w:rPr>
          <w:szCs w:val="28"/>
        </w:rPr>
        <w:t>Красноярск 202</w:t>
      </w:r>
      <w:r w:rsidR="001D0E49">
        <w:rPr>
          <w:szCs w:val="28"/>
        </w:rPr>
        <w:t>3</w:t>
      </w:r>
    </w:p>
    <w:p w14:paraId="11816BDD" w14:textId="77777777" w:rsidR="00184493" w:rsidRDefault="00491CFF" w:rsidP="00491CFF">
      <w:pPr>
        <w:ind w:firstLine="0"/>
        <w:jc w:val="center"/>
        <w:rPr>
          <w:b/>
          <w:szCs w:val="28"/>
        </w:rPr>
      </w:pPr>
      <w:r w:rsidRPr="00491CFF">
        <w:rPr>
          <w:b/>
          <w:szCs w:val="28"/>
        </w:rPr>
        <w:lastRenderedPageBreak/>
        <w:t>Задача «Расчёт искусственного защитного заземления»</w:t>
      </w:r>
    </w:p>
    <w:p w14:paraId="2D13C691" w14:textId="77777777" w:rsidR="00491CFF" w:rsidRDefault="00491CFF" w:rsidP="00491CFF">
      <w:pPr>
        <w:ind w:firstLine="0"/>
        <w:jc w:val="center"/>
        <w:rPr>
          <w:b/>
          <w:szCs w:val="28"/>
        </w:rPr>
      </w:pPr>
      <w:r>
        <w:rPr>
          <w:b/>
          <w:szCs w:val="28"/>
        </w:rPr>
        <w:t>Условие</w:t>
      </w:r>
    </w:p>
    <w:p w14:paraId="5FA965F1" w14:textId="1012024F" w:rsidR="00C47E2F" w:rsidRDefault="00C47E2F" w:rsidP="00BC136E">
      <w:pPr>
        <w:jc w:val="left"/>
        <w:rPr>
          <w:bCs/>
          <w:szCs w:val="28"/>
        </w:rPr>
      </w:pPr>
      <w:r w:rsidRPr="00BC136E">
        <w:rPr>
          <w:bCs/>
          <w:szCs w:val="28"/>
        </w:rPr>
        <w:t>Исходные данные</w:t>
      </w:r>
      <w:r w:rsidR="00BC136E" w:rsidRPr="00BC136E">
        <w:rPr>
          <w:bCs/>
          <w:szCs w:val="28"/>
        </w:rPr>
        <w:t>:</w:t>
      </w:r>
    </w:p>
    <w:p w14:paraId="01CC04DB" w14:textId="46789E67" w:rsidR="00BC136E" w:rsidRDefault="006A2283" w:rsidP="006A2283">
      <w:pPr>
        <w:pStyle w:val="af"/>
        <w:numPr>
          <w:ilvl w:val="0"/>
          <w:numId w:val="23"/>
        </w:numPr>
        <w:jc w:val="left"/>
        <w:rPr>
          <w:bCs/>
          <w:szCs w:val="28"/>
        </w:rPr>
      </w:pPr>
      <w:r>
        <w:rPr>
          <w:bCs/>
          <w:szCs w:val="28"/>
        </w:rPr>
        <w:t xml:space="preserve">Грунт – </w:t>
      </w:r>
      <w:r w:rsidR="00603291">
        <w:rPr>
          <w:bCs/>
          <w:szCs w:val="28"/>
        </w:rPr>
        <w:t>Суглинок</w:t>
      </w:r>
    </w:p>
    <w:p w14:paraId="46A6FFA6" w14:textId="1E5D582C" w:rsidR="006A2283" w:rsidRPr="006A2283" w:rsidRDefault="006A2283" w:rsidP="006A2283">
      <w:pPr>
        <w:pStyle w:val="af"/>
        <w:numPr>
          <w:ilvl w:val="0"/>
          <w:numId w:val="23"/>
        </w:numPr>
        <w:jc w:val="left"/>
        <w:rPr>
          <w:bCs/>
          <w:szCs w:val="28"/>
        </w:rPr>
      </w:pPr>
      <w:r>
        <w:rPr>
          <w:bCs/>
          <w:szCs w:val="28"/>
        </w:rPr>
        <w:t>Условное обозначение сопротивления грунта</w:t>
      </w:r>
      <w:r w:rsidRPr="006A2283">
        <w:rPr>
          <w:bCs/>
          <w:szCs w:val="28"/>
        </w:rPr>
        <w:t xml:space="preserve"> </w:t>
      </w:r>
      <w:r>
        <w:rPr>
          <w:bCs/>
          <w:szCs w:val="28"/>
        </w:rPr>
        <w:t xml:space="preserve">– </w:t>
      </w:r>
      <w:r>
        <w:rPr>
          <w:rFonts w:ascii="PetersburgCTT" w:hAnsi="PetersburgCTT"/>
          <w:lang w:val="en-US"/>
        </w:rPr>
        <w:t>R</w:t>
      </w:r>
      <w:r>
        <w:rPr>
          <w:rFonts w:ascii="PetersburgCTT" w:hAnsi="PetersburgCTT"/>
          <w:vertAlign w:val="subscript"/>
        </w:rPr>
        <w:t>з</w:t>
      </w:r>
    </w:p>
    <w:p w14:paraId="397B7475" w14:textId="2A30187A" w:rsidR="006A2283" w:rsidRPr="006A2283" w:rsidRDefault="006A2283" w:rsidP="006A2283">
      <w:pPr>
        <w:pStyle w:val="af"/>
        <w:numPr>
          <w:ilvl w:val="0"/>
          <w:numId w:val="23"/>
        </w:numPr>
        <w:jc w:val="left"/>
        <w:rPr>
          <w:bCs/>
          <w:szCs w:val="28"/>
        </w:rPr>
      </w:pPr>
      <w:r>
        <w:rPr>
          <w:bCs/>
          <w:szCs w:val="28"/>
        </w:rPr>
        <w:t xml:space="preserve">Климатическая зона – </w:t>
      </w:r>
      <w:r>
        <w:rPr>
          <w:rFonts w:ascii="PetersburgCTT" w:hAnsi="PetersburgCTT"/>
          <w:lang w:val="en-US"/>
        </w:rPr>
        <w:t>II</w:t>
      </w:r>
    </w:p>
    <w:p w14:paraId="710C2A53" w14:textId="77777777" w:rsidR="00E67222" w:rsidRDefault="006A2283" w:rsidP="006A2283">
      <w:pPr>
        <w:pStyle w:val="af"/>
        <w:numPr>
          <w:ilvl w:val="0"/>
          <w:numId w:val="23"/>
        </w:numPr>
        <w:jc w:val="left"/>
        <w:rPr>
          <w:bCs/>
          <w:szCs w:val="28"/>
        </w:rPr>
      </w:pPr>
      <w:r>
        <w:rPr>
          <w:rFonts w:ascii="PetersburgCTT" w:hAnsi="PetersburgCTT"/>
        </w:rPr>
        <w:t>Наибольшее допустимое сопротивление заземляющего устройства</w:t>
      </w:r>
      <w:r w:rsidRPr="006A2283">
        <w:rPr>
          <w:rFonts w:ascii="PetersburgCTT" w:hAnsi="PetersburgCTT"/>
        </w:rPr>
        <w:t>,</w:t>
      </w:r>
      <w:r w:rsidR="00E67222" w:rsidRPr="00E67222">
        <w:rPr>
          <w:rFonts w:ascii="PetersburgCTT" w:hAnsi="PetersburgCTT"/>
        </w:rPr>
        <w:t xml:space="preserve"> </w:t>
      </w:r>
      <w:r w:rsidR="00E67222">
        <w:rPr>
          <w:rFonts w:ascii="PetersburgCTT" w:hAnsi="PetersburgCTT"/>
          <w:lang w:val="en-US"/>
        </w:rPr>
        <w:t>R</w:t>
      </w:r>
      <w:proofErr w:type="spellStart"/>
      <w:r w:rsidR="00E67222">
        <w:rPr>
          <w:rFonts w:ascii="PetersburgCTT" w:hAnsi="PetersburgCTT"/>
          <w:vertAlign w:val="subscript"/>
        </w:rPr>
        <w:t>доп</w:t>
      </w:r>
      <w:proofErr w:type="spellEnd"/>
      <w:r w:rsidR="00E67222" w:rsidRPr="00E67222">
        <w:rPr>
          <w:rFonts w:ascii="PetersburgCTT" w:hAnsi="PetersburgCTT"/>
          <w:vertAlign w:val="subscript"/>
        </w:rPr>
        <w:t xml:space="preserve"> </w:t>
      </w:r>
      <w:r w:rsidR="00E67222">
        <w:rPr>
          <w:bCs/>
          <w:szCs w:val="28"/>
        </w:rPr>
        <w:t>–</w:t>
      </w:r>
      <w:r w:rsidR="00E67222" w:rsidRPr="00E67222">
        <w:rPr>
          <w:bCs/>
          <w:szCs w:val="28"/>
        </w:rPr>
        <w:t xml:space="preserve"> 3</w:t>
      </w:r>
      <w:r w:rsidR="00E67222">
        <w:rPr>
          <w:bCs/>
          <w:szCs w:val="28"/>
        </w:rPr>
        <w:t xml:space="preserve"> Ом</w:t>
      </w:r>
    </w:p>
    <w:p w14:paraId="0EBB2539" w14:textId="71CE2686" w:rsidR="00882ED5" w:rsidRPr="00882ED5" w:rsidRDefault="00A1633A" w:rsidP="006A2283">
      <w:pPr>
        <w:pStyle w:val="af"/>
        <w:numPr>
          <w:ilvl w:val="0"/>
          <w:numId w:val="23"/>
        </w:numPr>
        <w:jc w:val="left"/>
        <w:rPr>
          <w:bCs/>
          <w:szCs w:val="28"/>
        </w:rPr>
      </w:pPr>
      <w:r>
        <w:rPr>
          <w:rFonts w:ascii="PetersburgCTT" w:hAnsi="PetersburgCTT"/>
        </w:rPr>
        <w:t>Удельное сопротивление грунта</w:t>
      </w:r>
      <w:r w:rsidRPr="00A1633A">
        <w:rPr>
          <w:rFonts w:ascii="PetersburgCTT" w:hAnsi="PetersburgCTT"/>
        </w:rPr>
        <w:t xml:space="preserve">, </w:t>
      </w:r>
      <w:r>
        <w:rPr>
          <w:rFonts w:ascii="PetersburgCTT" w:hAnsi="PetersburgCTT"/>
        </w:rPr>
        <w:sym w:font="Symbol" w:char="F072"/>
      </w:r>
      <w:r w:rsidRPr="00A1633A">
        <w:rPr>
          <w:rFonts w:ascii="PetersburgCTT" w:hAnsi="PetersburgCTT"/>
        </w:rPr>
        <w:t xml:space="preserve"> </w:t>
      </w:r>
      <w:r w:rsidR="00603291">
        <w:rPr>
          <w:bCs/>
          <w:szCs w:val="28"/>
        </w:rPr>
        <w:t>– 10</w:t>
      </w:r>
      <w:r>
        <w:rPr>
          <w:bCs/>
          <w:szCs w:val="28"/>
        </w:rPr>
        <w:t xml:space="preserve">0 </w:t>
      </w:r>
      <w:r>
        <w:rPr>
          <w:rFonts w:ascii="PetersburgCTT" w:hAnsi="PetersburgCTT"/>
        </w:rPr>
        <w:t>Ом</w:t>
      </w:r>
      <w:r>
        <w:rPr>
          <w:rFonts w:ascii="PetersburgCTT" w:hAnsi="PetersburgCTT"/>
        </w:rPr>
        <w:sym w:font="Symbol" w:char="F0D7"/>
      </w:r>
      <w:r>
        <w:rPr>
          <w:rFonts w:ascii="PetersburgCTT" w:hAnsi="PetersburgCTT"/>
        </w:rPr>
        <w:t>м</w:t>
      </w:r>
    </w:p>
    <w:p w14:paraId="3220E42A" w14:textId="63DDCFC1" w:rsidR="00882ED5" w:rsidRDefault="006A2283" w:rsidP="004423CB">
      <w:pPr>
        <w:jc w:val="left"/>
        <w:rPr>
          <w:lang w:val="en-US"/>
        </w:rPr>
      </w:pPr>
      <w:r w:rsidRPr="00882ED5">
        <w:rPr>
          <w:rFonts w:ascii="PetersburgCTT" w:hAnsi="PetersburgCTT"/>
        </w:rPr>
        <w:t xml:space="preserve"> </w:t>
      </w:r>
      <w:r w:rsidR="00882ED5">
        <w:t xml:space="preserve">Признаки </w:t>
      </w:r>
      <w:r w:rsidR="004423CB">
        <w:rPr>
          <w:rFonts w:ascii="PetersburgCTT" w:hAnsi="PetersburgCTT"/>
          <w:lang w:val="en-US"/>
        </w:rPr>
        <w:t>II</w:t>
      </w:r>
      <w:r w:rsidR="00882ED5">
        <w:t xml:space="preserve"> климатической зоны</w:t>
      </w:r>
      <w:r w:rsidR="00882ED5">
        <w:rPr>
          <w:lang w:val="en-US"/>
        </w:rPr>
        <w:t>:</w:t>
      </w:r>
    </w:p>
    <w:p w14:paraId="1859D2AD" w14:textId="1EF9C48F" w:rsidR="004423CB" w:rsidRPr="009D208B" w:rsidRDefault="00F25A99" w:rsidP="004423CB">
      <w:pPr>
        <w:pStyle w:val="af"/>
        <w:numPr>
          <w:ilvl w:val="0"/>
          <w:numId w:val="24"/>
        </w:numPr>
        <w:jc w:val="left"/>
      </w:pPr>
      <w:r>
        <w:t>С</w:t>
      </w:r>
      <w:r w:rsidR="00D51DEA">
        <w:t xml:space="preserve">редняя многолетняя низшая температура – </w:t>
      </w:r>
      <w:r w:rsidR="00D51DEA" w:rsidRPr="00D51DEA">
        <w:rPr>
          <w:rFonts w:ascii="PetersburgCTT" w:hAnsi="PetersburgCTT"/>
        </w:rPr>
        <w:t>от</w:t>
      </w:r>
      <w:r w:rsidR="00693406">
        <w:rPr>
          <w:rFonts w:ascii="PetersburgCTT" w:hAnsi="PetersburgCTT"/>
        </w:rPr>
        <w:t xml:space="preserve"> -</w:t>
      </w:r>
      <w:r w:rsidR="00D51DEA" w:rsidRPr="00D51DEA">
        <w:rPr>
          <w:rFonts w:ascii="PetersburgCTT" w:hAnsi="PetersburgCTT"/>
        </w:rPr>
        <w:t>14</w:t>
      </w:r>
      <w:r w:rsidR="00693406" w:rsidRPr="00693406">
        <w:t xml:space="preserve"> </w:t>
      </w:r>
      <w:r w:rsidR="00693406">
        <w:t>С</w:t>
      </w:r>
      <w:r w:rsidR="00693406">
        <w:rPr>
          <w:vertAlign w:val="superscript"/>
        </w:rPr>
        <w:t>0</w:t>
      </w:r>
      <w:r w:rsidR="00693406">
        <w:rPr>
          <w:rFonts w:ascii="PetersburgCTT" w:hAnsi="PetersburgCTT"/>
        </w:rPr>
        <w:t xml:space="preserve"> до </w:t>
      </w:r>
      <w:r w:rsidR="00693406">
        <w:t>-10 С</w:t>
      </w:r>
      <w:r w:rsidR="00693406">
        <w:rPr>
          <w:vertAlign w:val="superscript"/>
        </w:rPr>
        <w:t>0</w:t>
      </w:r>
    </w:p>
    <w:p w14:paraId="12A87626" w14:textId="19C06196" w:rsidR="00F25A99" w:rsidRPr="009D208B" w:rsidRDefault="00F25A99" w:rsidP="00F25A99">
      <w:pPr>
        <w:pStyle w:val="af"/>
        <w:numPr>
          <w:ilvl w:val="0"/>
          <w:numId w:val="24"/>
        </w:numPr>
        <w:jc w:val="left"/>
      </w:pPr>
      <w:r>
        <w:t xml:space="preserve">Продолжительность замерзания вод – </w:t>
      </w:r>
      <w:r w:rsidR="004F27D1">
        <w:rPr>
          <w:rFonts w:ascii="PetersburgCTT" w:hAnsi="PetersburgCTT"/>
        </w:rPr>
        <w:t>150 дней</w:t>
      </w:r>
    </w:p>
    <w:p w14:paraId="710E6336" w14:textId="66C8E4C9" w:rsidR="009D208B" w:rsidRDefault="004F27D1" w:rsidP="004423CB">
      <w:pPr>
        <w:pStyle w:val="af"/>
        <w:numPr>
          <w:ilvl w:val="0"/>
          <w:numId w:val="24"/>
        </w:numPr>
        <w:jc w:val="left"/>
      </w:pPr>
      <w:r>
        <w:t>Среднегодовое количество осадков – 50 см</w:t>
      </w:r>
    </w:p>
    <w:p w14:paraId="53F63F26" w14:textId="7204ABAD" w:rsidR="002377FD" w:rsidRDefault="002377FD" w:rsidP="004423CB">
      <w:pPr>
        <w:pStyle w:val="af"/>
        <w:numPr>
          <w:ilvl w:val="0"/>
          <w:numId w:val="24"/>
        </w:numPr>
        <w:jc w:val="left"/>
      </w:pPr>
      <w:r>
        <w:t>коэффициент сезонности</w:t>
      </w:r>
      <w:r w:rsidRPr="005B75DE">
        <w:t xml:space="preserve"> ψ</w:t>
      </w:r>
      <w:r>
        <w:t xml:space="preserve"> для вертикального электрода длиной 3 м при нормальной влажности грунта – 1,5</w:t>
      </w:r>
    </w:p>
    <w:p w14:paraId="600DC50C" w14:textId="77777777" w:rsidR="002377FD" w:rsidRPr="00D51DEA" w:rsidRDefault="002377FD" w:rsidP="002377FD">
      <w:pPr>
        <w:pStyle w:val="af"/>
        <w:ind w:left="0" w:firstLine="0"/>
        <w:jc w:val="center"/>
      </w:pPr>
    </w:p>
    <w:p w14:paraId="2E20326A" w14:textId="77777777" w:rsidR="00491CFF" w:rsidRDefault="00491CFF" w:rsidP="00491CFF">
      <w:pPr>
        <w:ind w:firstLine="0"/>
        <w:jc w:val="center"/>
        <w:rPr>
          <w:b/>
          <w:szCs w:val="28"/>
        </w:rPr>
      </w:pPr>
      <w:r>
        <w:rPr>
          <w:b/>
          <w:szCs w:val="28"/>
        </w:rPr>
        <w:t>Решение</w:t>
      </w:r>
    </w:p>
    <w:p w14:paraId="243AE347" w14:textId="77777777" w:rsidR="00491CFF" w:rsidRDefault="005B75DE" w:rsidP="00491CFF">
      <w:r>
        <w:t>Определим расчетное удельное сопротивление грунта:</w:t>
      </w:r>
    </w:p>
    <w:p w14:paraId="022DDB4F" w14:textId="4F4B4D9F" w:rsidR="005B75DE" w:rsidRPr="005B75DE" w:rsidRDefault="00DD4B8B" w:rsidP="00491CF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расч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</w:rPr>
            <m:t>ψ∙ρ</m:t>
          </m:r>
          <m:r>
            <m:rPr>
              <m:sty m:val="p"/>
            </m:rPr>
            <w:rPr>
              <w:rFonts w:ascii="Cambria Math"/>
            </w:rPr>
            <m:t>=1,5</m:t>
          </m:r>
          <m:r>
            <m:rPr>
              <m:sty m:val="p"/>
            </m:rPr>
            <w:rPr>
              <w:rFonts w:ascii="Cambria Math" w:hAnsi="Cambria Math"/>
            </w:rPr>
            <m:t>∙</m:t>
          </m:r>
          <m:r>
            <m:rPr>
              <m:sty m:val="p"/>
            </m:rPr>
            <w:rPr>
              <w:rFonts w:ascii="Cambria Math"/>
            </w:rPr>
            <m:t xml:space="preserve">100=150 </m:t>
          </m:r>
          <m:r>
            <m:rPr>
              <m:sty m:val="p"/>
            </m:rPr>
            <w:rPr>
              <w:rFonts w:ascii="Cambria Math"/>
            </w:rPr>
            <m:t>Ом</m:t>
          </m:r>
          <m:r>
            <m:rPr>
              <m:sty m:val="p"/>
            </m:rPr>
            <w:rPr>
              <w:rFonts w:ascii="Cambria Math" w:hAnsi="Cambria Math"/>
            </w:rPr>
            <m:t>∙</m:t>
          </m:r>
          <m:r>
            <m:rPr>
              <m:sty m:val="p"/>
            </m:rPr>
            <w:rPr>
              <w:rFonts w:ascii="Cambria Math"/>
            </w:rPr>
            <m:t>м</m:t>
          </m:r>
          <m:r>
            <w:rPr>
              <w:rFonts w:ascii="Cambria Math" w:hAnsi="Cambria Math"/>
            </w:rPr>
            <m:t>,</m:t>
          </m:r>
        </m:oMath>
      </m:oMathPara>
    </w:p>
    <w:p w14:paraId="516332F8" w14:textId="05A7F884" w:rsidR="005B75DE" w:rsidRPr="005B75DE" w:rsidRDefault="005B75DE" w:rsidP="005B75DE">
      <w:r w:rsidRPr="005B75DE">
        <w:t>где ψ- коэффициент сезонности</w:t>
      </w:r>
      <w:r>
        <w:t>,</w:t>
      </w:r>
      <w:r w:rsidRPr="005B75DE">
        <w:t xml:space="preserve"> ρ – удельное сопротивление грунта, </w:t>
      </w:r>
      <w:r w:rsidR="0013049C">
        <w:rPr>
          <w:rFonts w:ascii="PetersburgCTT" w:hAnsi="PetersburgCTT"/>
        </w:rPr>
        <w:t>Ом</w:t>
      </w:r>
      <w:r w:rsidR="0013049C">
        <w:rPr>
          <w:rFonts w:ascii="PetersburgCTT" w:hAnsi="PetersburgCTT"/>
        </w:rPr>
        <w:sym w:font="Symbol" w:char="F0D7"/>
      </w:r>
      <w:r w:rsidR="0013049C">
        <w:rPr>
          <w:rFonts w:ascii="PetersburgCTT" w:hAnsi="PetersburgCTT"/>
        </w:rPr>
        <w:t>м</w:t>
      </w:r>
    </w:p>
    <w:p w14:paraId="65A722EB" w14:textId="77777777" w:rsidR="005B75DE" w:rsidRDefault="00E33C2F" w:rsidP="00491CFF">
      <w:r>
        <w:t>Вычислим сопротивление растекания одиночного вертикального заземлителя (электрода) по формуле:</w:t>
      </w:r>
    </w:p>
    <w:p w14:paraId="57F36E81" w14:textId="68219F27" w:rsidR="00E33C2F" w:rsidRPr="005B75DE" w:rsidRDefault="00DD4B8B" w:rsidP="00E33C2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расч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  <w:lang w:val="en-US"/>
                </w:rPr>
                <m:t>πl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ln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2l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ln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4H+l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4H+l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150</m:t>
              </m:r>
            </m:num>
            <m:den>
              <m:r>
                <w:rPr>
                  <w:rFonts w:ascii="Cambria Math" w:hAnsi="Cambria Math"/>
                </w:rPr>
                <m:t>6</m:t>
              </m:r>
              <m:r>
                <w:rPr>
                  <w:rFonts w:ascii="Cambria Math" w:hAnsi="Cambria Math"/>
                  <w:lang w:val="en-US"/>
                </w:rPr>
                <m:t>π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ln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0,05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ln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4∙2,3+3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4∙2,3-3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>=40,8 Ом</m:t>
          </m:r>
          <m:r>
            <w:rPr>
              <w:rFonts w:ascii="Cambria Math" w:hAnsi="Cambria Math"/>
            </w:rPr>
            <m:t>,</m:t>
          </m:r>
        </m:oMath>
      </m:oMathPara>
    </w:p>
    <w:p w14:paraId="2AD2D145" w14:textId="77777777" w:rsidR="00E33C2F" w:rsidRDefault="00E33C2F" w:rsidP="00491CFF">
      <w:r>
        <w:t>где l</w:t>
      </w:r>
      <w:r w:rsidR="00C55911">
        <w:t xml:space="preserve"> </w:t>
      </w:r>
      <w:r w:rsidRPr="00E33C2F">
        <w:t>=</w:t>
      </w:r>
      <w:r w:rsidR="00C55911">
        <w:t xml:space="preserve"> </w:t>
      </w:r>
      <w:r w:rsidRPr="00E33C2F">
        <w:t>3 м - длина заземлителя; d</w:t>
      </w:r>
      <w:r w:rsidR="00C55911">
        <w:t xml:space="preserve"> </w:t>
      </w:r>
      <w:r w:rsidRPr="00E33C2F">
        <w:t>=</w:t>
      </w:r>
      <w:r w:rsidR="00C55911">
        <w:t xml:space="preserve"> </w:t>
      </w:r>
      <w:r w:rsidRPr="00E33C2F">
        <w:t xml:space="preserve">0,05 м </w:t>
      </w:r>
      <w:r w:rsidRPr="003642B9">
        <w:t>–</w:t>
      </w:r>
      <w:r w:rsidRPr="00E33C2F">
        <w:t xml:space="preserve"> диаметр трубы или</w:t>
      </w:r>
      <w:r>
        <w:t xml:space="preserve"> стержня; Н</w:t>
      </w:r>
      <w:r w:rsidR="00C55911">
        <w:t xml:space="preserve"> </w:t>
      </w:r>
      <w:r>
        <w:t>=</w:t>
      </w:r>
      <w:r w:rsidR="00C55911">
        <w:t xml:space="preserve"> </w:t>
      </w:r>
      <w:r>
        <w:t>h + l/2</w:t>
      </w:r>
      <w:r w:rsidRPr="003642B9">
        <w:t xml:space="preserve"> = 0,8 + 1,5 = 2,3</w:t>
      </w:r>
      <w:r>
        <w:t xml:space="preserve"> м </w:t>
      </w:r>
      <w:r w:rsidRPr="003642B9">
        <w:t>–</w:t>
      </w:r>
      <w:r w:rsidRPr="00E33C2F">
        <w:t xml:space="preserve"> глубина заложения верт</w:t>
      </w:r>
      <w:r>
        <w:t>икальных электродов, м</w:t>
      </w:r>
      <w:r w:rsidRPr="00E33C2F">
        <w:t>; h</w:t>
      </w:r>
      <w:r w:rsidR="00C55911">
        <w:t xml:space="preserve"> </w:t>
      </w:r>
      <w:r w:rsidRPr="00E33C2F">
        <w:t>=</w:t>
      </w:r>
      <w:r w:rsidR="00C55911">
        <w:t xml:space="preserve"> </w:t>
      </w:r>
      <w:r w:rsidRPr="00E33C2F">
        <w:t xml:space="preserve">0,8 м </w:t>
      </w:r>
      <w:r w:rsidRPr="003642B9">
        <w:t>–</w:t>
      </w:r>
      <w:r w:rsidRPr="00E33C2F">
        <w:t xml:space="preserve"> расстояние от поверхности земли до электрода.</w:t>
      </w:r>
    </w:p>
    <w:p w14:paraId="74B3164C" w14:textId="163F3D85" w:rsidR="009754CD" w:rsidRDefault="00C55911" w:rsidP="00491CFF">
      <w:r>
        <w:t xml:space="preserve">Определим коэффициент </w:t>
      </w:r>
      <w:r w:rsidRPr="00C55911">
        <w:t>η</w:t>
      </w:r>
      <w:r>
        <w:t xml:space="preserve">, для этого вычислим </w:t>
      </w:r>
      <w:r>
        <w:rPr>
          <w:lang w:val="en-US"/>
        </w:rPr>
        <w:t>n</w:t>
      </w:r>
      <w:r w:rsidRPr="003642B9">
        <w:t xml:space="preserve"> = </w:t>
      </w:r>
      <w:r>
        <w:rPr>
          <w:lang w:val="en-US"/>
        </w:rPr>
        <w:t>R</w:t>
      </w:r>
      <w:r w:rsidRPr="003642B9">
        <w:rPr>
          <w:vertAlign w:val="subscript"/>
        </w:rPr>
        <w:t>0</w:t>
      </w:r>
      <w:r w:rsidRPr="003642B9">
        <w:t xml:space="preserve"> / </w:t>
      </w:r>
      <w:r>
        <w:rPr>
          <w:lang w:val="en-US"/>
        </w:rPr>
        <w:t>R</w:t>
      </w:r>
      <w:proofErr w:type="spellStart"/>
      <w:r>
        <w:rPr>
          <w:vertAlign w:val="subscript"/>
        </w:rPr>
        <w:t>доп</w:t>
      </w:r>
      <w:proofErr w:type="spellEnd"/>
      <w:r w:rsidR="009754CD" w:rsidRPr="003642B9">
        <w:t xml:space="preserve"> = </w:t>
      </w:r>
      <w:r w:rsidR="00603291">
        <w:t>13,</w:t>
      </w:r>
      <w:r w:rsidR="00CC6458">
        <w:t>6</w:t>
      </w:r>
      <w:r w:rsidR="009754CD">
        <w:rPr>
          <w:color w:val="000000"/>
        </w:rPr>
        <w:t xml:space="preserve">, увеличим его до соответствующего большего табличного значения </w:t>
      </w:r>
      <w:r w:rsidR="00CC6458">
        <w:rPr>
          <w:color w:val="000000"/>
        </w:rPr>
        <w:t>20</w:t>
      </w:r>
      <w:r w:rsidR="009754CD">
        <w:rPr>
          <w:color w:val="000000"/>
        </w:rPr>
        <w:t xml:space="preserve">. Согласно таблице, это значение </w:t>
      </w:r>
      <w:r w:rsidR="009754CD" w:rsidRPr="00C55911">
        <w:t>η</w:t>
      </w:r>
      <w:r w:rsidR="009754CD">
        <w:t xml:space="preserve"> = 0,</w:t>
      </w:r>
      <w:r w:rsidR="00AE7D0F">
        <w:t>47</w:t>
      </w:r>
      <w:r w:rsidR="009754CD">
        <w:t xml:space="preserve"> для отношения расстояния между электродами к их длине – 1.</w:t>
      </w:r>
    </w:p>
    <w:p w14:paraId="156B5C15" w14:textId="07B62580" w:rsidR="009754CD" w:rsidRPr="009754CD" w:rsidRDefault="009754CD" w:rsidP="009754CD">
      <w:r>
        <w:t xml:space="preserve">Тогда: </w:t>
      </w:r>
      <m:oMath>
        <m:r>
          <m:rPr>
            <m:sty m:val="p"/>
          </m:rPr>
          <w:rPr>
            <w:rFonts w:ascii="Cambria Math" w:hAnsi="Cambria Math"/>
          </w:rPr>
          <w:br/>
        </m:r>
      </m:oMath>
      <m:oMathPara>
        <m:oMath>
          <m:r>
            <w:rPr>
              <w:rFonts w:ascii="Cambria Math" w:hAnsi="Cambria Math"/>
            </w:rPr>
            <m:t>n=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о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доп</m:t>
                  </m:r>
                </m:sub>
              </m:sSub>
              <m:r>
                <w:rPr>
                  <w:rFonts w:ascii="Cambria Math" w:hAnsi="Cambria Math"/>
                </w:rPr>
                <m:t>∙η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40,8</m:t>
              </m:r>
            </m:num>
            <m:den>
              <m:r>
                <w:rPr>
                  <w:rFonts w:ascii="Cambria Math" w:hAnsi="Cambria Math"/>
                </w:rPr>
                <m:t>3∙0,47</m:t>
              </m:r>
            </m:den>
          </m:f>
          <m:r>
            <w:rPr>
              <w:rFonts w:ascii="Cambria Math" w:hAnsi="Cambria Math"/>
            </w:rPr>
            <m:t>=29</m:t>
          </m:r>
        </m:oMath>
      </m:oMathPara>
    </w:p>
    <w:p w14:paraId="0345A8B2" w14:textId="77777777" w:rsidR="00C55911" w:rsidRDefault="00C55911" w:rsidP="00491CFF">
      <w:r>
        <w:rPr>
          <w:color w:val="000000"/>
        </w:rPr>
        <w:t>Рассчитаем длину горизонтальной соединительной полосы:</w:t>
      </w:r>
    </w:p>
    <w:p w14:paraId="226576E7" w14:textId="0F56AD11" w:rsidR="00C55911" w:rsidRPr="004C1E87" w:rsidRDefault="00DD4B8B" w:rsidP="00C55911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n-1</m:t>
              </m:r>
            </m:e>
          </m:d>
          <m:r>
            <w:rPr>
              <w:rFonts w:ascii="Cambria Math" w:hAnsi="Cambria Math"/>
            </w:rPr>
            <m:t>= 3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29-1</m:t>
              </m:r>
            </m:e>
          </m:d>
          <m:r>
            <w:rPr>
              <w:rFonts w:ascii="Cambria Math" w:hAnsi="Cambria Math"/>
            </w:rPr>
            <m:t>=84 м,</m:t>
          </m:r>
        </m:oMath>
      </m:oMathPara>
    </w:p>
    <w:p w14:paraId="607A5601" w14:textId="77777777" w:rsidR="00C55911" w:rsidRDefault="009754CD" w:rsidP="00491CFF">
      <w:pPr>
        <w:rPr>
          <w:color w:val="000000"/>
        </w:rPr>
      </w:pPr>
      <w:r>
        <w:rPr>
          <w:color w:val="000000"/>
        </w:rPr>
        <w:t xml:space="preserve">где </w:t>
      </w:r>
      <w:r>
        <w:rPr>
          <w:i/>
          <w:color w:val="000000"/>
        </w:rPr>
        <w:t xml:space="preserve">а </w:t>
      </w:r>
      <w:r>
        <w:rPr>
          <w:color w:val="000000"/>
        </w:rPr>
        <w:t>= 3 м - расстояние между вертикальными электродами.</w:t>
      </w:r>
    </w:p>
    <w:p w14:paraId="5042597A" w14:textId="77777777" w:rsidR="009D3458" w:rsidRPr="003642B9" w:rsidRDefault="009D3458" w:rsidP="00491CFF">
      <w:r w:rsidRPr="003642B9">
        <w:rPr>
          <w:color w:val="000000"/>
        </w:rPr>
        <w:lastRenderedPageBreak/>
        <w:t>Вычислим</w:t>
      </w:r>
      <w:r>
        <w:rPr>
          <w:color w:val="000000"/>
        </w:rPr>
        <w:t xml:space="preserve"> сопротивление соединительной полосы по формуле</w:t>
      </w:r>
      <w:r w:rsidRPr="003642B9">
        <w:rPr>
          <w:color w:val="000000"/>
        </w:rPr>
        <w:t>:</w:t>
      </w:r>
    </w:p>
    <w:p w14:paraId="1C6F737E" w14:textId="66E9211E" w:rsidR="00C55911" w:rsidRPr="009D3458" w:rsidRDefault="00DD4B8B" w:rsidP="00C55911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расч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2π∙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den>
          </m:f>
          <m:r>
            <w:rPr>
              <w:rFonts w:ascii="Cambria Math" w:hAnsi="Cambria Math"/>
            </w:rPr>
            <m:t>∙ln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d∙h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150</m:t>
              </m:r>
            </m:num>
            <m:den>
              <m:r>
                <w:rPr>
                  <w:rFonts w:ascii="Cambria Math" w:hAnsi="Cambria Math"/>
                </w:rPr>
                <m:t>2π∙84</m:t>
              </m:r>
            </m:den>
          </m:f>
          <m:r>
            <w:rPr>
              <w:rFonts w:ascii="Cambria Math" w:hAnsi="Cambria Math"/>
            </w:rPr>
            <m:t>∙ln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0,038∙0,8</m:t>
              </m:r>
            </m:den>
          </m:f>
          <m:r>
            <w:rPr>
              <w:rFonts w:ascii="Cambria Math" w:hAnsi="Cambria Math"/>
            </w:rPr>
            <m:t>=3,5 Ом,</m:t>
          </m:r>
        </m:oMath>
      </m:oMathPara>
    </w:p>
    <w:p w14:paraId="0E6A5C93" w14:textId="77777777" w:rsidR="009D3458" w:rsidRDefault="009D3458" w:rsidP="009D3458">
      <w:pPr>
        <w:shd w:val="clear" w:color="auto" w:fill="FFFFFF"/>
        <w:ind w:right="15" w:firstLine="567"/>
        <w:rPr>
          <w:color w:val="000000"/>
        </w:rPr>
      </w:pPr>
      <w:r>
        <w:rPr>
          <w:color w:val="000000"/>
        </w:rPr>
        <w:t xml:space="preserve">где </w:t>
      </w:r>
      <w:r>
        <w:rPr>
          <w:color w:val="000000"/>
          <w:lang w:val="en-US"/>
        </w:rPr>
        <w:t>d</w:t>
      </w:r>
      <w:r>
        <w:rPr>
          <w:color w:val="000000"/>
        </w:rPr>
        <w:t xml:space="preserve"> - эквивалентный диаметр полосы шириной </w:t>
      </w:r>
      <w:r>
        <w:rPr>
          <w:color w:val="000000"/>
          <w:lang w:val="en-US"/>
        </w:rPr>
        <w:t>b</w:t>
      </w:r>
      <w:r>
        <w:rPr>
          <w:color w:val="000000"/>
        </w:rPr>
        <w:t xml:space="preserve"> = 0,04 м, </w:t>
      </w:r>
      <w:r>
        <w:rPr>
          <w:color w:val="000000"/>
          <w:lang w:val="en-US"/>
        </w:rPr>
        <w:t>d</w:t>
      </w:r>
      <w:r>
        <w:rPr>
          <w:color w:val="000000"/>
        </w:rPr>
        <w:t xml:space="preserve"> = 0,95</w:t>
      </w:r>
      <w:r>
        <w:rPr>
          <w:color w:val="000000"/>
          <w:lang w:val="en-US"/>
        </w:rPr>
        <w:t>b</w:t>
      </w:r>
      <w:r>
        <w:rPr>
          <w:color w:val="000000"/>
        </w:rPr>
        <w:t xml:space="preserve"> = 0,038 м; </w:t>
      </w:r>
      <w:r>
        <w:rPr>
          <w:color w:val="000000"/>
          <w:lang w:val="en-US"/>
        </w:rPr>
        <w:t>h</w:t>
      </w:r>
      <w:r>
        <w:rPr>
          <w:color w:val="000000"/>
        </w:rPr>
        <w:t xml:space="preserve"> = 0,8 м - глубина заложения полосы.</w:t>
      </w:r>
    </w:p>
    <w:p w14:paraId="216E3BB6" w14:textId="53D38624" w:rsidR="009D3458" w:rsidRPr="003642B9" w:rsidRDefault="009D3458" w:rsidP="009D3458">
      <w:pPr>
        <w:shd w:val="clear" w:color="auto" w:fill="FFFFFF"/>
        <w:ind w:right="15" w:firstLine="567"/>
      </w:pPr>
      <w:r>
        <w:rPr>
          <w:color w:val="000000"/>
        </w:rPr>
        <w:t xml:space="preserve">Возьмем ближайший больший коэффициент </w:t>
      </w:r>
      <w:r w:rsidRPr="00C55911">
        <w:t>η</w:t>
      </w:r>
      <w:r>
        <w:rPr>
          <w:vertAlign w:val="subscript"/>
          <w:lang w:val="en-US"/>
        </w:rPr>
        <w:t>n</w:t>
      </w:r>
      <w:r w:rsidRPr="003642B9">
        <w:t xml:space="preserve"> = </w:t>
      </w:r>
      <w:r w:rsidRPr="00C55911">
        <w:t>η</w:t>
      </w:r>
      <w:r w:rsidR="00AE7D0F">
        <w:rPr>
          <w:vertAlign w:val="subscript"/>
        </w:rPr>
        <w:t>4</w:t>
      </w:r>
      <w:r w:rsidR="00CC6458">
        <w:rPr>
          <w:vertAlign w:val="subscript"/>
        </w:rPr>
        <w:t>0</w:t>
      </w:r>
      <w:r w:rsidRPr="003642B9">
        <w:rPr>
          <w:vertAlign w:val="subscript"/>
        </w:rPr>
        <w:t xml:space="preserve"> </w:t>
      </w:r>
      <w:r w:rsidRPr="003642B9">
        <w:t>= 0,</w:t>
      </w:r>
      <w:r w:rsidR="00AE7D0F">
        <w:t>22</w:t>
      </w:r>
      <w:r w:rsidRPr="003642B9">
        <w:t>.</w:t>
      </w:r>
    </w:p>
    <w:p w14:paraId="1CF57376" w14:textId="77777777" w:rsidR="009D3458" w:rsidRPr="009D3458" w:rsidRDefault="009D3458" w:rsidP="009D3458">
      <w:pPr>
        <w:shd w:val="clear" w:color="auto" w:fill="FFFFFF"/>
        <w:ind w:right="15" w:firstLine="567"/>
      </w:pPr>
      <w:r>
        <w:t xml:space="preserve">Тогда </w:t>
      </w:r>
      <w:r>
        <w:rPr>
          <w:color w:val="000000"/>
        </w:rPr>
        <w:t>результирующее сопротивление заземляющего устройства:</w:t>
      </w:r>
    </w:p>
    <w:p w14:paraId="0F5B2E24" w14:textId="77777777" w:rsidR="00C55911" w:rsidRPr="009D3458" w:rsidRDefault="00DD4B8B" w:rsidP="00C55911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гр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о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о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∙</m:t>
                  </m:r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∙</m:t>
              </m:r>
              <m:r>
                <w:rPr>
                  <w:rFonts w:ascii="Cambria Math" w:hAnsi="Cambria Math"/>
                </w:rPr>
                <m:t>η</m:t>
              </m:r>
              <m:r>
                <w:rPr>
                  <w:rFonts w:ascii="Cambria Math" w:hAnsi="Cambria Math"/>
                  <w:lang w:val="en-US"/>
                </w:rPr>
                <m:t>∙n</m:t>
              </m:r>
            </m:den>
          </m:f>
          <m:r>
            <w:rPr>
              <w:rFonts w:ascii="Cambria Math" w:hAnsi="Cambria Math"/>
              <w:lang w:val="en-US"/>
            </w:rPr>
            <m:t xml:space="preserve"> ≤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доп</m:t>
              </m:r>
            </m:sub>
          </m:sSub>
        </m:oMath>
      </m:oMathPara>
    </w:p>
    <w:p w14:paraId="41680480" w14:textId="62952261" w:rsidR="009D3458" w:rsidRPr="009D3458" w:rsidRDefault="00DD4B8B" w:rsidP="009D3458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гр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40,8∙3,5</m:t>
              </m:r>
            </m:num>
            <m:den>
              <m:r>
                <w:rPr>
                  <w:rFonts w:ascii="Cambria Math" w:hAnsi="Cambria Math"/>
                  <w:lang w:val="en-US"/>
                </w:rPr>
                <m:t>40,8∙0,22+3,5∙</m:t>
              </m:r>
              <m:r>
                <w:rPr>
                  <w:rFonts w:ascii="Cambria Math" w:hAnsi="Cambria Math"/>
                </w:rPr>
                <m:t>0,47</m:t>
              </m:r>
              <m:r>
                <w:rPr>
                  <w:rFonts w:ascii="Cambria Math" w:hAnsi="Cambria Math"/>
                  <w:lang w:val="en-US"/>
                </w:rPr>
                <m:t>∙29</m:t>
              </m:r>
            </m:den>
          </m:f>
          <m:r>
            <w:rPr>
              <w:rFonts w:ascii="Cambria Math" w:hAnsi="Cambria Math"/>
              <w:lang w:val="en-US"/>
            </w:rPr>
            <m:t xml:space="preserve"> ≤3</m:t>
          </m:r>
        </m:oMath>
      </m:oMathPara>
    </w:p>
    <w:p w14:paraId="624B28F1" w14:textId="414C2A5F" w:rsidR="009D3458" w:rsidRPr="009D3458" w:rsidRDefault="00DD4B8B" w:rsidP="009D3458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гр</m:t>
              </m:r>
            </m:sub>
          </m:sSub>
          <m:r>
            <w:rPr>
              <w:rFonts w:ascii="Cambria Math" w:hAnsi="Cambria Math"/>
              <w:lang w:val="en-US"/>
            </w:rPr>
            <m:t>=2,52 ≤3</m:t>
          </m:r>
        </m:oMath>
      </m:oMathPara>
    </w:p>
    <w:p w14:paraId="1FAF2F4D" w14:textId="77777777" w:rsidR="009D3458" w:rsidRPr="009D3458" w:rsidRDefault="009D3458" w:rsidP="009D3458"/>
    <w:p w14:paraId="1EB64FA0" w14:textId="77777777" w:rsidR="009D3458" w:rsidRPr="009D3458" w:rsidRDefault="009D3458" w:rsidP="00C55911">
      <w:pPr>
        <w:rPr>
          <w:lang w:val="en-US"/>
        </w:rPr>
      </w:pPr>
    </w:p>
    <w:p w14:paraId="53197EDF" w14:textId="77777777" w:rsidR="00C55911" w:rsidRPr="00491CFF" w:rsidRDefault="00C55911" w:rsidP="00491CFF"/>
    <w:sectPr w:rsidR="00C55911" w:rsidRPr="00491CFF" w:rsidSect="00A42616">
      <w:footerReference w:type="default" r:id="rId8"/>
      <w:pgSz w:w="11906" w:h="16838"/>
      <w:pgMar w:top="1134" w:right="567" w:bottom="1134" w:left="1701" w:header="720" w:footer="35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05D074" w14:textId="77777777" w:rsidR="00DD4B8B" w:rsidRDefault="00DD4B8B">
      <w:r>
        <w:separator/>
      </w:r>
    </w:p>
  </w:endnote>
  <w:endnote w:type="continuationSeparator" w:id="0">
    <w:p w14:paraId="7AC3ED6D" w14:textId="77777777" w:rsidR="00DD4B8B" w:rsidRDefault="00DD4B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PetersburgCTT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18339D" w14:textId="6692E9A8" w:rsidR="006D3CFE" w:rsidRPr="003C5D95" w:rsidRDefault="006D3CFE">
    <w:pPr>
      <w:pStyle w:val="ab"/>
      <w:jc w:val="center"/>
      <w:rPr>
        <w:szCs w:val="28"/>
      </w:rPr>
    </w:pPr>
    <w:r w:rsidRPr="003C5D95">
      <w:rPr>
        <w:szCs w:val="28"/>
      </w:rPr>
      <w:fldChar w:fldCharType="begin"/>
    </w:r>
    <w:r w:rsidRPr="003C5D95">
      <w:rPr>
        <w:szCs w:val="28"/>
      </w:rPr>
      <w:instrText>PAGE   \* MERGEFORMAT</w:instrText>
    </w:r>
    <w:r w:rsidRPr="003C5D95">
      <w:rPr>
        <w:szCs w:val="28"/>
      </w:rPr>
      <w:fldChar w:fldCharType="separate"/>
    </w:r>
    <w:r w:rsidR="005B30EE">
      <w:rPr>
        <w:noProof/>
        <w:szCs w:val="28"/>
      </w:rPr>
      <w:t>3</w:t>
    </w:r>
    <w:r w:rsidRPr="003C5D95">
      <w:rPr>
        <w:szCs w:val="28"/>
      </w:rPr>
      <w:fldChar w:fldCharType="end"/>
    </w:r>
  </w:p>
  <w:p w14:paraId="54810086" w14:textId="77777777" w:rsidR="006D3CFE" w:rsidRDefault="006D3CFE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325017" w14:textId="77777777" w:rsidR="00DD4B8B" w:rsidRDefault="00DD4B8B">
      <w:r>
        <w:separator/>
      </w:r>
    </w:p>
  </w:footnote>
  <w:footnote w:type="continuationSeparator" w:id="0">
    <w:p w14:paraId="1382AB3B" w14:textId="77777777" w:rsidR="00DD4B8B" w:rsidRDefault="00DD4B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F5615"/>
    <w:multiLevelType w:val="hybridMultilevel"/>
    <w:tmpl w:val="9E50E236"/>
    <w:lvl w:ilvl="0" w:tplc="3138B7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188452D"/>
    <w:multiLevelType w:val="hybridMultilevel"/>
    <w:tmpl w:val="FFEA6ED4"/>
    <w:lvl w:ilvl="0" w:tplc="EE084FA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4715D9F"/>
    <w:multiLevelType w:val="hybridMultilevel"/>
    <w:tmpl w:val="E31EBCA2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FD2DA9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3D5FCE"/>
    <w:multiLevelType w:val="hybridMultilevel"/>
    <w:tmpl w:val="66683CD8"/>
    <w:lvl w:ilvl="0" w:tplc="EE084FAC">
      <w:start w:val="1"/>
      <w:numFmt w:val="decimal"/>
      <w:lvlText w:val="%1."/>
      <w:lvlJc w:val="left"/>
      <w:pPr>
        <w:ind w:left="24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7" w:hanging="360"/>
      </w:pPr>
    </w:lvl>
    <w:lvl w:ilvl="2" w:tplc="0419001B" w:tentative="1">
      <w:start w:val="1"/>
      <w:numFmt w:val="lowerRoman"/>
      <w:lvlText w:val="%3."/>
      <w:lvlJc w:val="right"/>
      <w:pPr>
        <w:ind w:left="3577" w:hanging="180"/>
      </w:pPr>
    </w:lvl>
    <w:lvl w:ilvl="3" w:tplc="0419000F" w:tentative="1">
      <w:start w:val="1"/>
      <w:numFmt w:val="decimal"/>
      <w:lvlText w:val="%4."/>
      <w:lvlJc w:val="left"/>
      <w:pPr>
        <w:ind w:left="4297" w:hanging="360"/>
      </w:pPr>
    </w:lvl>
    <w:lvl w:ilvl="4" w:tplc="04190019" w:tentative="1">
      <w:start w:val="1"/>
      <w:numFmt w:val="lowerLetter"/>
      <w:lvlText w:val="%5."/>
      <w:lvlJc w:val="left"/>
      <w:pPr>
        <w:ind w:left="5017" w:hanging="360"/>
      </w:pPr>
    </w:lvl>
    <w:lvl w:ilvl="5" w:tplc="0419001B" w:tentative="1">
      <w:start w:val="1"/>
      <w:numFmt w:val="lowerRoman"/>
      <w:lvlText w:val="%6."/>
      <w:lvlJc w:val="right"/>
      <w:pPr>
        <w:ind w:left="5737" w:hanging="180"/>
      </w:pPr>
    </w:lvl>
    <w:lvl w:ilvl="6" w:tplc="0419000F" w:tentative="1">
      <w:start w:val="1"/>
      <w:numFmt w:val="decimal"/>
      <w:lvlText w:val="%7."/>
      <w:lvlJc w:val="left"/>
      <w:pPr>
        <w:ind w:left="6457" w:hanging="360"/>
      </w:pPr>
    </w:lvl>
    <w:lvl w:ilvl="7" w:tplc="04190019" w:tentative="1">
      <w:start w:val="1"/>
      <w:numFmt w:val="lowerLetter"/>
      <w:lvlText w:val="%8."/>
      <w:lvlJc w:val="left"/>
      <w:pPr>
        <w:ind w:left="7177" w:hanging="360"/>
      </w:pPr>
    </w:lvl>
    <w:lvl w:ilvl="8" w:tplc="0419001B" w:tentative="1">
      <w:start w:val="1"/>
      <w:numFmt w:val="lowerRoman"/>
      <w:lvlText w:val="%9."/>
      <w:lvlJc w:val="right"/>
      <w:pPr>
        <w:ind w:left="7897" w:hanging="180"/>
      </w:pPr>
    </w:lvl>
  </w:abstractNum>
  <w:abstractNum w:abstractNumId="5" w15:restartNumberingAfterBreak="0">
    <w:nsid w:val="1EFF6082"/>
    <w:multiLevelType w:val="hybridMultilevel"/>
    <w:tmpl w:val="C3F41DD8"/>
    <w:lvl w:ilvl="0" w:tplc="6008B0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F5F3917"/>
    <w:multiLevelType w:val="hybridMultilevel"/>
    <w:tmpl w:val="EAD23018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C44645F"/>
    <w:multiLevelType w:val="hybridMultilevel"/>
    <w:tmpl w:val="A188481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8C0241"/>
    <w:multiLevelType w:val="hybridMultilevel"/>
    <w:tmpl w:val="E5B290E6"/>
    <w:lvl w:ilvl="0" w:tplc="D0EC83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0614915"/>
    <w:multiLevelType w:val="hybridMultilevel"/>
    <w:tmpl w:val="617E77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AA2A5B"/>
    <w:multiLevelType w:val="hybridMultilevel"/>
    <w:tmpl w:val="6BF05154"/>
    <w:lvl w:ilvl="0" w:tplc="6008B0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3AC1982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943152"/>
    <w:multiLevelType w:val="hybridMultilevel"/>
    <w:tmpl w:val="D0BAEBD0"/>
    <w:lvl w:ilvl="0" w:tplc="EE084F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90539D3"/>
    <w:multiLevelType w:val="hybridMultilevel"/>
    <w:tmpl w:val="2194A764"/>
    <w:lvl w:ilvl="0" w:tplc="3CA0422A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94B4036"/>
    <w:multiLevelType w:val="hybridMultilevel"/>
    <w:tmpl w:val="EBB63482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305030"/>
    <w:multiLevelType w:val="hybridMultilevel"/>
    <w:tmpl w:val="291C604E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21E4D00"/>
    <w:multiLevelType w:val="hybridMultilevel"/>
    <w:tmpl w:val="7CC03B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1B1BDC"/>
    <w:multiLevelType w:val="hybridMultilevel"/>
    <w:tmpl w:val="D8BE7C54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8F5150"/>
    <w:multiLevelType w:val="hybridMultilevel"/>
    <w:tmpl w:val="413274CC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6B1E80"/>
    <w:multiLevelType w:val="hybridMultilevel"/>
    <w:tmpl w:val="8834BF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AEF2FDB"/>
    <w:multiLevelType w:val="hybridMultilevel"/>
    <w:tmpl w:val="5DEA75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D4F41EE"/>
    <w:multiLevelType w:val="hybridMultilevel"/>
    <w:tmpl w:val="67F80298"/>
    <w:lvl w:ilvl="0" w:tplc="9BCE9F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F4B7154"/>
    <w:multiLevelType w:val="hybridMultilevel"/>
    <w:tmpl w:val="96FCCCFC"/>
    <w:lvl w:ilvl="0" w:tplc="041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943842"/>
    <w:multiLevelType w:val="hybridMultilevel"/>
    <w:tmpl w:val="E2AC90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0"/>
  </w:num>
  <w:num w:numId="3">
    <w:abstractNumId w:val="16"/>
  </w:num>
  <w:num w:numId="4">
    <w:abstractNumId w:val="2"/>
  </w:num>
  <w:num w:numId="5">
    <w:abstractNumId w:val="18"/>
  </w:num>
  <w:num w:numId="6">
    <w:abstractNumId w:val="14"/>
  </w:num>
  <w:num w:numId="7">
    <w:abstractNumId w:val="7"/>
  </w:num>
  <w:num w:numId="8">
    <w:abstractNumId w:val="3"/>
  </w:num>
  <w:num w:numId="9">
    <w:abstractNumId w:val="6"/>
  </w:num>
  <w:num w:numId="10">
    <w:abstractNumId w:val="15"/>
  </w:num>
  <w:num w:numId="11">
    <w:abstractNumId w:val="17"/>
  </w:num>
  <w:num w:numId="12">
    <w:abstractNumId w:val="11"/>
  </w:num>
  <w:num w:numId="13">
    <w:abstractNumId w:val="22"/>
  </w:num>
  <w:num w:numId="14">
    <w:abstractNumId w:val="9"/>
  </w:num>
  <w:num w:numId="15">
    <w:abstractNumId w:val="8"/>
  </w:num>
  <w:num w:numId="16">
    <w:abstractNumId w:val="21"/>
  </w:num>
  <w:num w:numId="17">
    <w:abstractNumId w:val="10"/>
  </w:num>
  <w:num w:numId="18">
    <w:abstractNumId w:val="5"/>
  </w:num>
  <w:num w:numId="19">
    <w:abstractNumId w:val="13"/>
  </w:num>
  <w:num w:numId="20">
    <w:abstractNumId w:val="12"/>
  </w:num>
  <w:num w:numId="21">
    <w:abstractNumId w:val="4"/>
  </w:num>
  <w:num w:numId="22">
    <w:abstractNumId w:val="1"/>
  </w:num>
  <w:num w:numId="23">
    <w:abstractNumId w:val="19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E89"/>
    <w:rsid w:val="0000073F"/>
    <w:rsid w:val="00004130"/>
    <w:rsid w:val="00004A2C"/>
    <w:rsid w:val="00006858"/>
    <w:rsid w:val="00006F96"/>
    <w:rsid w:val="00012A2C"/>
    <w:rsid w:val="00013C37"/>
    <w:rsid w:val="000148B7"/>
    <w:rsid w:val="000208C3"/>
    <w:rsid w:val="00022412"/>
    <w:rsid w:val="0002466B"/>
    <w:rsid w:val="00026BD3"/>
    <w:rsid w:val="00027ED9"/>
    <w:rsid w:val="00032392"/>
    <w:rsid w:val="00044ED8"/>
    <w:rsid w:val="000546F5"/>
    <w:rsid w:val="00054B79"/>
    <w:rsid w:val="00055C24"/>
    <w:rsid w:val="000603EF"/>
    <w:rsid w:val="00064CF4"/>
    <w:rsid w:val="0007177E"/>
    <w:rsid w:val="00072E3F"/>
    <w:rsid w:val="00077668"/>
    <w:rsid w:val="00077AC7"/>
    <w:rsid w:val="00093CDA"/>
    <w:rsid w:val="00093E8F"/>
    <w:rsid w:val="000A2116"/>
    <w:rsid w:val="000A6288"/>
    <w:rsid w:val="000B1C5C"/>
    <w:rsid w:val="000B7217"/>
    <w:rsid w:val="000C4503"/>
    <w:rsid w:val="000D0F02"/>
    <w:rsid w:val="000D31E3"/>
    <w:rsid w:val="000D3AF2"/>
    <w:rsid w:val="000D5219"/>
    <w:rsid w:val="000E24A8"/>
    <w:rsid w:val="000F567E"/>
    <w:rsid w:val="000F722D"/>
    <w:rsid w:val="001208E1"/>
    <w:rsid w:val="0013049C"/>
    <w:rsid w:val="00133CCD"/>
    <w:rsid w:val="00134622"/>
    <w:rsid w:val="00143CD0"/>
    <w:rsid w:val="00151E33"/>
    <w:rsid w:val="00161CE9"/>
    <w:rsid w:val="001741EB"/>
    <w:rsid w:val="001763D4"/>
    <w:rsid w:val="00184493"/>
    <w:rsid w:val="0018452D"/>
    <w:rsid w:val="00184921"/>
    <w:rsid w:val="00197865"/>
    <w:rsid w:val="001A35DC"/>
    <w:rsid w:val="001A50C3"/>
    <w:rsid w:val="001B08AD"/>
    <w:rsid w:val="001B1EC9"/>
    <w:rsid w:val="001D0E49"/>
    <w:rsid w:val="001D24C6"/>
    <w:rsid w:val="001D7BA2"/>
    <w:rsid w:val="001F60B8"/>
    <w:rsid w:val="00200995"/>
    <w:rsid w:val="002047F6"/>
    <w:rsid w:val="00205737"/>
    <w:rsid w:val="00214071"/>
    <w:rsid w:val="00216942"/>
    <w:rsid w:val="00236BB7"/>
    <w:rsid w:val="002377FD"/>
    <w:rsid w:val="00247B14"/>
    <w:rsid w:val="00250066"/>
    <w:rsid w:val="00251BB9"/>
    <w:rsid w:val="00263424"/>
    <w:rsid w:val="002645B8"/>
    <w:rsid w:val="002656E8"/>
    <w:rsid w:val="0028455C"/>
    <w:rsid w:val="0029163A"/>
    <w:rsid w:val="00291A4E"/>
    <w:rsid w:val="00291FB1"/>
    <w:rsid w:val="0029230C"/>
    <w:rsid w:val="00295ABC"/>
    <w:rsid w:val="00297917"/>
    <w:rsid w:val="00297D25"/>
    <w:rsid w:val="002B7B03"/>
    <w:rsid w:val="002D10C6"/>
    <w:rsid w:val="002E412D"/>
    <w:rsid w:val="002E4C5B"/>
    <w:rsid w:val="002F14F9"/>
    <w:rsid w:val="002F2124"/>
    <w:rsid w:val="002F6709"/>
    <w:rsid w:val="002F7351"/>
    <w:rsid w:val="00306B3C"/>
    <w:rsid w:val="00312586"/>
    <w:rsid w:val="003178AD"/>
    <w:rsid w:val="00325F3C"/>
    <w:rsid w:val="00326378"/>
    <w:rsid w:val="00337F51"/>
    <w:rsid w:val="00344664"/>
    <w:rsid w:val="00344E2A"/>
    <w:rsid w:val="00362B82"/>
    <w:rsid w:val="003642B9"/>
    <w:rsid w:val="00364CAC"/>
    <w:rsid w:val="00365709"/>
    <w:rsid w:val="00373967"/>
    <w:rsid w:val="003758B0"/>
    <w:rsid w:val="00386F43"/>
    <w:rsid w:val="00387C86"/>
    <w:rsid w:val="003A5651"/>
    <w:rsid w:val="003B29A4"/>
    <w:rsid w:val="003B5106"/>
    <w:rsid w:val="003C1EDB"/>
    <w:rsid w:val="003C573F"/>
    <w:rsid w:val="003C5D95"/>
    <w:rsid w:val="003D2720"/>
    <w:rsid w:val="003D33BB"/>
    <w:rsid w:val="003D3405"/>
    <w:rsid w:val="003D3A75"/>
    <w:rsid w:val="003F25F4"/>
    <w:rsid w:val="003F532E"/>
    <w:rsid w:val="00405D7F"/>
    <w:rsid w:val="00407F19"/>
    <w:rsid w:val="004162BF"/>
    <w:rsid w:val="00422827"/>
    <w:rsid w:val="00423BF0"/>
    <w:rsid w:val="0043004C"/>
    <w:rsid w:val="004337A8"/>
    <w:rsid w:val="00433903"/>
    <w:rsid w:val="0043528D"/>
    <w:rsid w:val="00436AE3"/>
    <w:rsid w:val="00441224"/>
    <w:rsid w:val="004423CB"/>
    <w:rsid w:val="004539F4"/>
    <w:rsid w:val="004612DA"/>
    <w:rsid w:val="00462065"/>
    <w:rsid w:val="00466718"/>
    <w:rsid w:val="00473237"/>
    <w:rsid w:val="00491CFF"/>
    <w:rsid w:val="00493BA0"/>
    <w:rsid w:val="004A4160"/>
    <w:rsid w:val="004A6D3F"/>
    <w:rsid w:val="004B0C74"/>
    <w:rsid w:val="004B4DA7"/>
    <w:rsid w:val="004C5595"/>
    <w:rsid w:val="004D18B0"/>
    <w:rsid w:val="004D235D"/>
    <w:rsid w:val="004E785B"/>
    <w:rsid w:val="004F27D1"/>
    <w:rsid w:val="004F6AD0"/>
    <w:rsid w:val="004F7820"/>
    <w:rsid w:val="0050050E"/>
    <w:rsid w:val="00503A24"/>
    <w:rsid w:val="0050574B"/>
    <w:rsid w:val="00506BFB"/>
    <w:rsid w:val="00520A08"/>
    <w:rsid w:val="00520BDB"/>
    <w:rsid w:val="00532E70"/>
    <w:rsid w:val="0053467C"/>
    <w:rsid w:val="00536DD8"/>
    <w:rsid w:val="00537597"/>
    <w:rsid w:val="005428C9"/>
    <w:rsid w:val="0054673A"/>
    <w:rsid w:val="00551209"/>
    <w:rsid w:val="00557DEB"/>
    <w:rsid w:val="005625DB"/>
    <w:rsid w:val="00571758"/>
    <w:rsid w:val="005757A5"/>
    <w:rsid w:val="00582017"/>
    <w:rsid w:val="00595AD6"/>
    <w:rsid w:val="005A33C4"/>
    <w:rsid w:val="005A35C8"/>
    <w:rsid w:val="005B30EE"/>
    <w:rsid w:val="005B75DE"/>
    <w:rsid w:val="005C09E6"/>
    <w:rsid w:val="005E5DD2"/>
    <w:rsid w:val="005F3377"/>
    <w:rsid w:val="005F4FF9"/>
    <w:rsid w:val="005F5E79"/>
    <w:rsid w:val="005F6646"/>
    <w:rsid w:val="00600CA3"/>
    <w:rsid w:val="0060167A"/>
    <w:rsid w:val="00603291"/>
    <w:rsid w:val="00603F9A"/>
    <w:rsid w:val="00610A1B"/>
    <w:rsid w:val="006224E5"/>
    <w:rsid w:val="006236CA"/>
    <w:rsid w:val="006324AF"/>
    <w:rsid w:val="00633CA1"/>
    <w:rsid w:val="00642802"/>
    <w:rsid w:val="0064386F"/>
    <w:rsid w:val="006450F3"/>
    <w:rsid w:val="006469FA"/>
    <w:rsid w:val="00654128"/>
    <w:rsid w:val="00657039"/>
    <w:rsid w:val="00663F1F"/>
    <w:rsid w:val="00665F7F"/>
    <w:rsid w:val="00667BF3"/>
    <w:rsid w:val="00667F25"/>
    <w:rsid w:val="00671B90"/>
    <w:rsid w:val="006740D9"/>
    <w:rsid w:val="00677FA3"/>
    <w:rsid w:val="00693406"/>
    <w:rsid w:val="006960E0"/>
    <w:rsid w:val="006A0C14"/>
    <w:rsid w:val="006A2283"/>
    <w:rsid w:val="006A276E"/>
    <w:rsid w:val="006A4EE3"/>
    <w:rsid w:val="006B016C"/>
    <w:rsid w:val="006B020A"/>
    <w:rsid w:val="006B1C1F"/>
    <w:rsid w:val="006B2F75"/>
    <w:rsid w:val="006B3433"/>
    <w:rsid w:val="006B50D4"/>
    <w:rsid w:val="006B662D"/>
    <w:rsid w:val="006C1538"/>
    <w:rsid w:val="006C490A"/>
    <w:rsid w:val="006D05E3"/>
    <w:rsid w:val="006D3CFE"/>
    <w:rsid w:val="006D472C"/>
    <w:rsid w:val="006D4B09"/>
    <w:rsid w:val="006D69E4"/>
    <w:rsid w:val="006E0E68"/>
    <w:rsid w:val="006E51A7"/>
    <w:rsid w:val="006E521D"/>
    <w:rsid w:val="006F5A28"/>
    <w:rsid w:val="00702327"/>
    <w:rsid w:val="00703DC0"/>
    <w:rsid w:val="00710A8D"/>
    <w:rsid w:val="007219BA"/>
    <w:rsid w:val="00722E83"/>
    <w:rsid w:val="007240CA"/>
    <w:rsid w:val="00734BA4"/>
    <w:rsid w:val="00735BA9"/>
    <w:rsid w:val="0074144C"/>
    <w:rsid w:val="0074181A"/>
    <w:rsid w:val="00750918"/>
    <w:rsid w:val="00753265"/>
    <w:rsid w:val="00753D2F"/>
    <w:rsid w:val="00756E4F"/>
    <w:rsid w:val="00765660"/>
    <w:rsid w:val="00774AF1"/>
    <w:rsid w:val="007759B9"/>
    <w:rsid w:val="00776434"/>
    <w:rsid w:val="00792663"/>
    <w:rsid w:val="00795FC0"/>
    <w:rsid w:val="00797C9F"/>
    <w:rsid w:val="007A0590"/>
    <w:rsid w:val="007A30B1"/>
    <w:rsid w:val="007A4EB0"/>
    <w:rsid w:val="007B4F82"/>
    <w:rsid w:val="007C082B"/>
    <w:rsid w:val="007D1F3D"/>
    <w:rsid w:val="007D75F3"/>
    <w:rsid w:val="007F0648"/>
    <w:rsid w:val="007F54D5"/>
    <w:rsid w:val="007F73BA"/>
    <w:rsid w:val="00804B95"/>
    <w:rsid w:val="00807452"/>
    <w:rsid w:val="0081023B"/>
    <w:rsid w:val="0081150F"/>
    <w:rsid w:val="00816993"/>
    <w:rsid w:val="00823E9D"/>
    <w:rsid w:val="00841DA6"/>
    <w:rsid w:val="00846A7A"/>
    <w:rsid w:val="00854E89"/>
    <w:rsid w:val="008573EF"/>
    <w:rsid w:val="00874308"/>
    <w:rsid w:val="008759C4"/>
    <w:rsid w:val="008762AC"/>
    <w:rsid w:val="00882ED5"/>
    <w:rsid w:val="00884FD8"/>
    <w:rsid w:val="008A3C81"/>
    <w:rsid w:val="008A71AC"/>
    <w:rsid w:val="008B3809"/>
    <w:rsid w:val="008C67A8"/>
    <w:rsid w:val="008C7226"/>
    <w:rsid w:val="008D4E04"/>
    <w:rsid w:val="008D5257"/>
    <w:rsid w:val="008E3EBD"/>
    <w:rsid w:val="008E483B"/>
    <w:rsid w:val="008E62C5"/>
    <w:rsid w:val="008E7042"/>
    <w:rsid w:val="008E7B57"/>
    <w:rsid w:val="008E7D61"/>
    <w:rsid w:val="00901434"/>
    <w:rsid w:val="00905A16"/>
    <w:rsid w:val="00905F97"/>
    <w:rsid w:val="0091028A"/>
    <w:rsid w:val="0091514C"/>
    <w:rsid w:val="009211DD"/>
    <w:rsid w:val="00923C0A"/>
    <w:rsid w:val="00927FF1"/>
    <w:rsid w:val="00930D57"/>
    <w:rsid w:val="00936C55"/>
    <w:rsid w:val="009418ED"/>
    <w:rsid w:val="009532B1"/>
    <w:rsid w:val="00962A8E"/>
    <w:rsid w:val="00962BC6"/>
    <w:rsid w:val="00965930"/>
    <w:rsid w:val="009670BF"/>
    <w:rsid w:val="00973933"/>
    <w:rsid w:val="00974553"/>
    <w:rsid w:val="009754CD"/>
    <w:rsid w:val="00983ECF"/>
    <w:rsid w:val="00984AB8"/>
    <w:rsid w:val="009900C6"/>
    <w:rsid w:val="0099133E"/>
    <w:rsid w:val="009A06E1"/>
    <w:rsid w:val="009A5FBC"/>
    <w:rsid w:val="009B6CCD"/>
    <w:rsid w:val="009C10BC"/>
    <w:rsid w:val="009C5F16"/>
    <w:rsid w:val="009D14F4"/>
    <w:rsid w:val="009D208B"/>
    <w:rsid w:val="009D3458"/>
    <w:rsid w:val="009D348D"/>
    <w:rsid w:val="009D3B17"/>
    <w:rsid w:val="009D4927"/>
    <w:rsid w:val="009E3182"/>
    <w:rsid w:val="009E5B5D"/>
    <w:rsid w:val="009E61DD"/>
    <w:rsid w:val="009F2AD8"/>
    <w:rsid w:val="009F4BBA"/>
    <w:rsid w:val="009F68D3"/>
    <w:rsid w:val="00A02DB5"/>
    <w:rsid w:val="00A0407A"/>
    <w:rsid w:val="00A0598F"/>
    <w:rsid w:val="00A1633A"/>
    <w:rsid w:val="00A205B1"/>
    <w:rsid w:val="00A2262D"/>
    <w:rsid w:val="00A31541"/>
    <w:rsid w:val="00A37DC1"/>
    <w:rsid w:val="00A41AEA"/>
    <w:rsid w:val="00A42616"/>
    <w:rsid w:val="00A42BC2"/>
    <w:rsid w:val="00A45BB2"/>
    <w:rsid w:val="00A46231"/>
    <w:rsid w:val="00A5364C"/>
    <w:rsid w:val="00A55386"/>
    <w:rsid w:val="00A650AC"/>
    <w:rsid w:val="00A70115"/>
    <w:rsid w:val="00A72CDE"/>
    <w:rsid w:val="00A95B87"/>
    <w:rsid w:val="00AA4F7E"/>
    <w:rsid w:val="00AA79B9"/>
    <w:rsid w:val="00AA7D33"/>
    <w:rsid w:val="00AC03C9"/>
    <w:rsid w:val="00AC1235"/>
    <w:rsid w:val="00AD1719"/>
    <w:rsid w:val="00AE0774"/>
    <w:rsid w:val="00AE741B"/>
    <w:rsid w:val="00AE7D0F"/>
    <w:rsid w:val="00AF4F0E"/>
    <w:rsid w:val="00B06C93"/>
    <w:rsid w:val="00B073C5"/>
    <w:rsid w:val="00B15E8F"/>
    <w:rsid w:val="00B17552"/>
    <w:rsid w:val="00B20649"/>
    <w:rsid w:val="00B226C2"/>
    <w:rsid w:val="00B2632C"/>
    <w:rsid w:val="00B305A0"/>
    <w:rsid w:val="00B43B92"/>
    <w:rsid w:val="00B51462"/>
    <w:rsid w:val="00B54F98"/>
    <w:rsid w:val="00B77BA5"/>
    <w:rsid w:val="00B867D6"/>
    <w:rsid w:val="00B92E8B"/>
    <w:rsid w:val="00B93040"/>
    <w:rsid w:val="00BA3554"/>
    <w:rsid w:val="00BB7F73"/>
    <w:rsid w:val="00BC136E"/>
    <w:rsid w:val="00BC2285"/>
    <w:rsid w:val="00BD19D2"/>
    <w:rsid w:val="00BD2705"/>
    <w:rsid w:val="00BD5F55"/>
    <w:rsid w:val="00BD6EC6"/>
    <w:rsid w:val="00BE21CE"/>
    <w:rsid w:val="00BE64B0"/>
    <w:rsid w:val="00BE79CB"/>
    <w:rsid w:val="00BE7B85"/>
    <w:rsid w:val="00BF41A6"/>
    <w:rsid w:val="00C0213B"/>
    <w:rsid w:val="00C02CD3"/>
    <w:rsid w:val="00C0300D"/>
    <w:rsid w:val="00C05C34"/>
    <w:rsid w:val="00C07824"/>
    <w:rsid w:val="00C16ABE"/>
    <w:rsid w:val="00C260F4"/>
    <w:rsid w:val="00C3284E"/>
    <w:rsid w:val="00C341E8"/>
    <w:rsid w:val="00C36DDE"/>
    <w:rsid w:val="00C41282"/>
    <w:rsid w:val="00C41AEC"/>
    <w:rsid w:val="00C41E18"/>
    <w:rsid w:val="00C41FBE"/>
    <w:rsid w:val="00C468D4"/>
    <w:rsid w:val="00C47E2F"/>
    <w:rsid w:val="00C55911"/>
    <w:rsid w:val="00C56BA5"/>
    <w:rsid w:val="00C62FE9"/>
    <w:rsid w:val="00C6711F"/>
    <w:rsid w:val="00C83A8C"/>
    <w:rsid w:val="00C83C73"/>
    <w:rsid w:val="00C870FA"/>
    <w:rsid w:val="00C9126A"/>
    <w:rsid w:val="00C95CB2"/>
    <w:rsid w:val="00C97E1F"/>
    <w:rsid w:val="00CA369C"/>
    <w:rsid w:val="00CB0234"/>
    <w:rsid w:val="00CB233E"/>
    <w:rsid w:val="00CB3B6F"/>
    <w:rsid w:val="00CB6EA2"/>
    <w:rsid w:val="00CC2808"/>
    <w:rsid w:val="00CC2F7D"/>
    <w:rsid w:val="00CC4DDE"/>
    <w:rsid w:val="00CC6458"/>
    <w:rsid w:val="00CD4AAF"/>
    <w:rsid w:val="00CD6D28"/>
    <w:rsid w:val="00CE23AB"/>
    <w:rsid w:val="00D00E69"/>
    <w:rsid w:val="00D01119"/>
    <w:rsid w:val="00D07D9F"/>
    <w:rsid w:val="00D13AA6"/>
    <w:rsid w:val="00D162BB"/>
    <w:rsid w:val="00D174D7"/>
    <w:rsid w:val="00D17CFE"/>
    <w:rsid w:val="00D257B3"/>
    <w:rsid w:val="00D26C18"/>
    <w:rsid w:val="00D36367"/>
    <w:rsid w:val="00D36C10"/>
    <w:rsid w:val="00D42889"/>
    <w:rsid w:val="00D51DEA"/>
    <w:rsid w:val="00D52FE7"/>
    <w:rsid w:val="00D55A66"/>
    <w:rsid w:val="00D57D3C"/>
    <w:rsid w:val="00D64A99"/>
    <w:rsid w:val="00D80E07"/>
    <w:rsid w:val="00D80F4C"/>
    <w:rsid w:val="00D80F76"/>
    <w:rsid w:val="00D82E04"/>
    <w:rsid w:val="00D87AD2"/>
    <w:rsid w:val="00D91AE5"/>
    <w:rsid w:val="00D973EE"/>
    <w:rsid w:val="00DA2424"/>
    <w:rsid w:val="00DA52AA"/>
    <w:rsid w:val="00DA6E41"/>
    <w:rsid w:val="00DB0558"/>
    <w:rsid w:val="00DC732A"/>
    <w:rsid w:val="00DD4B8B"/>
    <w:rsid w:val="00DD52DB"/>
    <w:rsid w:val="00DE0051"/>
    <w:rsid w:val="00DF2899"/>
    <w:rsid w:val="00DF462A"/>
    <w:rsid w:val="00E16328"/>
    <w:rsid w:val="00E170A2"/>
    <w:rsid w:val="00E24C79"/>
    <w:rsid w:val="00E31FC6"/>
    <w:rsid w:val="00E327E6"/>
    <w:rsid w:val="00E33C2F"/>
    <w:rsid w:val="00E36861"/>
    <w:rsid w:val="00E37F52"/>
    <w:rsid w:val="00E43264"/>
    <w:rsid w:val="00E44EA2"/>
    <w:rsid w:val="00E46622"/>
    <w:rsid w:val="00E4782C"/>
    <w:rsid w:val="00E67222"/>
    <w:rsid w:val="00E7097E"/>
    <w:rsid w:val="00E7339F"/>
    <w:rsid w:val="00E82695"/>
    <w:rsid w:val="00E93FA8"/>
    <w:rsid w:val="00E95505"/>
    <w:rsid w:val="00EB0F6C"/>
    <w:rsid w:val="00EB1951"/>
    <w:rsid w:val="00EB4378"/>
    <w:rsid w:val="00EB6799"/>
    <w:rsid w:val="00EB77F3"/>
    <w:rsid w:val="00EC0346"/>
    <w:rsid w:val="00EC05FA"/>
    <w:rsid w:val="00EC5E20"/>
    <w:rsid w:val="00ED2F5B"/>
    <w:rsid w:val="00EE5FDC"/>
    <w:rsid w:val="00F05883"/>
    <w:rsid w:val="00F142FC"/>
    <w:rsid w:val="00F15BDE"/>
    <w:rsid w:val="00F15FA6"/>
    <w:rsid w:val="00F17FC9"/>
    <w:rsid w:val="00F2083A"/>
    <w:rsid w:val="00F21DFD"/>
    <w:rsid w:val="00F23097"/>
    <w:rsid w:val="00F232E3"/>
    <w:rsid w:val="00F23F05"/>
    <w:rsid w:val="00F254BD"/>
    <w:rsid w:val="00F25A99"/>
    <w:rsid w:val="00F32E7F"/>
    <w:rsid w:val="00F36507"/>
    <w:rsid w:val="00F41C75"/>
    <w:rsid w:val="00F4230B"/>
    <w:rsid w:val="00F47F6D"/>
    <w:rsid w:val="00F5015F"/>
    <w:rsid w:val="00F57078"/>
    <w:rsid w:val="00F61986"/>
    <w:rsid w:val="00F6653E"/>
    <w:rsid w:val="00F70B63"/>
    <w:rsid w:val="00F70B88"/>
    <w:rsid w:val="00F72E45"/>
    <w:rsid w:val="00F73C18"/>
    <w:rsid w:val="00F80C02"/>
    <w:rsid w:val="00F81C94"/>
    <w:rsid w:val="00F90215"/>
    <w:rsid w:val="00F91EEB"/>
    <w:rsid w:val="00F95210"/>
    <w:rsid w:val="00F97836"/>
    <w:rsid w:val="00FA0DAF"/>
    <w:rsid w:val="00FA59D8"/>
    <w:rsid w:val="00FA63EF"/>
    <w:rsid w:val="00FB3615"/>
    <w:rsid w:val="00FB403A"/>
    <w:rsid w:val="00FC58FD"/>
    <w:rsid w:val="00FD0271"/>
    <w:rsid w:val="00FD18C6"/>
    <w:rsid w:val="00FD2FDE"/>
    <w:rsid w:val="00FE1325"/>
    <w:rsid w:val="00FE1A10"/>
    <w:rsid w:val="00FE2710"/>
    <w:rsid w:val="00FE37A7"/>
    <w:rsid w:val="00FF7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254A65AA"/>
  <w15:chartTrackingRefBased/>
  <w15:docId w15:val="{D7727B64-18E6-4346-B815-AC77B8234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2E04"/>
    <w:pPr>
      <w:widowControl w:val="0"/>
      <w:suppressAutoHyphens/>
      <w:spacing w:after="120"/>
      <w:ind w:firstLine="709"/>
      <w:jc w:val="both"/>
    </w:pPr>
    <w:rPr>
      <w:sz w:val="28"/>
      <w:lang w:eastAsia="zh-CN"/>
    </w:rPr>
  </w:style>
  <w:style w:type="paragraph" w:styleId="2">
    <w:name w:val="heading 2"/>
    <w:basedOn w:val="a"/>
    <w:next w:val="a"/>
    <w:link w:val="20"/>
    <w:qFormat/>
    <w:rsid w:val="001763D4"/>
    <w:pPr>
      <w:keepNext/>
      <w:widowControl/>
      <w:suppressAutoHyphens w:val="0"/>
      <w:outlineLvl w:val="1"/>
    </w:pPr>
    <w:rPr>
      <w:b/>
      <w:bCs/>
      <w:sz w:val="32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5709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1A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  <w:sz w:val="20"/>
    </w:rPr>
  </w:style>
  <w:style w:type="character" w:customStyle="1" w:styleId="WW8Num1z1">
    <w:name w:val="WW8Num1z1"/>
    <w:rPr>
      <w:rFonts w:ascii="Courier New" w:hAnsi="Courier New" w:cs="Courier New" w:hint="default"/>
      <w:sz w:val="20"/>
    </w:rPr>
  </w:style>
  <w:style w:type="character" w:customStyle="1" w:styleId="WW8Num1z2">
    <w:name w:val="WW8Num1z2"/>
    <w:rPr>
      <w:rFonts w:ascii="Wingdings" w:hAnsi="Wingdings" w:cs="Wingdings" w:hint="default"/>
      <w:sz w:val="20"/>
    </w:rPr>
  </w:style>
  <w:style w:type="character" w:customStyle="1" w:styleId="WW8Num2z0">
    <w:name w:val="WW8Num2z0"/>
    <w:rPr>
      <w:rFonts w:hint="default"/>
      <w:b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Times New Roman" w:eastAsia="Times New Roman" w:hAnsi="Times New Roman" w:cs="Times New Roman" w:hint="default"/>
    </w:rPr>
  </w:style>
  <w:style w:type="character" w:customStyle="1" w:styleId="WW8Num4z1">
    <w:name w:val="WW8Num4z1"/>
    <w:rPr>
      <w:rFonts w:ascii="Courier New" w:hAnsi="Courier New" w:cs="Times New Roman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1">
    <w:name w:val="Основной шрифт абзаца1"/>
  </w:style>
  <w:style w:type="character" w:customStyle="1" w:styleId="a3">
    <w:name w:val="Текст выноски Знак"/>
    <w:rPr>
      <w:rFonts w:ascii="Tahoma" w:eastAsia="Times New Roman" w:hAnsi="Tahoma" w:cs="Tahoma"/>
      <w:sz w:val="16"/>
      <w:szCs w:val="16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</w:rPr>
  </w:style>
  <w:style w:type="character" w:customStyle="1" w:styleId="a5">
    <w:name w:val="Нижний колонтитул Знак"/>
    <w:uiPriority w:val="99"/>
    <w:rPr>
      <w:rFonts w:ascii="Times New Roman" w:eastAsia="Times New Roman" w:hAnsi="Times New Roman" w:cs="Times New Roman"/>
    </w:rPr>
  </w:style>
  <w:style w:type="character" w:customStyle="1" w:styleId="WW8Num16z0">
    <w:name w:val="WW8Num16z0"/>
    <w:rPr>
      <w:rFonts w:hint="default"/>
      <w:lang w:val="en-US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paragraph" w:customStyle="1" w:styleId="10">
    <w:name w:val="Заголовок1"/>
    <w:basedOn w:val="a"/>
    <w:next w:val="a6"/>
    <w:pPr>
      <w:keepNext/>
      <w:spacing w:before="240"/>
    </w:pPr>
    <w:rPr>
      <w:rFonts w:ascii="Liberation Sans" w:eastAsia="Microsoft YaHei" w:hAnsi="Liberation Sans" w:cs="Lucida Sans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ucida Sans"/>
    </w:rPr>
  </w:style>
  <w:style w:type="paragraph" w:styleId="a8">
    <w:name w:val="caption"/>
    <w:basedOn w:val="a"/>
    <w:qFormat/>
    <w:rsid w:val="00EC0346"/>
    <w:pPr>
      <w:suppressLineNumbers/>
      <w:spacing w:before="120"/>
      <w:ind w:firstLine="0"/>
    </w:pPr>
    <w:rPr>
      <w:rFonts w:cs="Lucida Sans"/>
      <w:iCs/>
      <w:szCs w:val="24"/>
    </w:rPr>
  </w:style>
  <w:style w:type="paragraph" w:customStyle="1" w:styleId="11">
    <w:name w:val="Указатель1"/>
    <w:basedOn w:val="a"/>
    <w:pPr>
      <w:suppressLineNumbers/>
    </w:pPr>
    <w:rPr>
      <w:rFonts w:cs="Lucida Sans"/>
    </w:rPr>
  </w:style>
  <w:style w:type="paragraph" w:customStyle="1" w:styleId="41">
    <w:name w:val="СТО Абзац Знак4 Знак"/>
    <w:basedOn w:val="a"/>
    <w:pPr>
      <w:widowControl/>
      <w:ind w:firstLine="851"/>
    </w:pPr>
  </w:style>
  <w:style w:type="paragraph" w:styleId="a9">
    <w:name w:val="Balloon Text"/>
    <w:basedOn w:val="a"/>
    <w:rPr>
      <w:rFonts w:ascii="Tahoma" w:hAnsi="Tahoma" w:cs="Tahoma"/>
      <w:sz w:val="16"/>
      <w:szCs w:val="16"/>
    </w:rPr>
  </w:style>
  <w:style w:type="paragraph" w:styleId="aa">
    <w:name w:val="header"/>
    <w:basedOn w:val="a"/>
    <w:pPr>
      <w:tabs>
        <w:tab w:val="center" w:pos="4677"/>
        <w:tab w:val="right" w:pos="9355"/>
      </w:tabs>
    </w:pPr>
  </w:style>
  <w:style w:type="paragraph" w:styleId="ab">
    <w:name w:val="footer"/>
    <w:basedOn w:val="a"/>
    <w:uiPriority w:val="99"/>
    <w:pPr>
      <w:tabs>
        <w:tab w:val="center" w:pos="4677"/>
        <w:tab w:val="right" w:pos="9355"/>
      </w:tabs>
    </w:pPr>
  </w:style>
  <w:style w:type="paragraph" w:customStyle="1" w:styleId="21">
    <w:name w:val="заголовок 2"/>
    <w:basedOn w:val="a"/>
    <w:next w:val="a"/>
    <w:pPr>
      <w:keepNext/>
      <w:widowControl/>
      <w:autoSpaceDE w:val="0"/>
      <w:spacing w:before="240" w:after="240"/>
    </w:pPr>
    <w:rPr>
      <w:b/>
      <w:sz w:val="32"/>
    </w:rPr>
  </w:style>
  <w:style w:type="paragraph" w:customStyle="1" w:styleId="ac">
    <w:name w:val="Содержимое врезки"/>
    <w:basedOn w:val="a"/>
  </w:style>
  <w:style w:type="character" w:customStyle="1" w:styleId="20">
    <w:name w:val="Заголовок 2 Знак"/>
    <w:link w:val="2"/>
    <w:rsid w:val="001763D4"/>
    <w:rPr>
      <w:b/>
      <w:bCs/>
      <w:sz w:val="32"/>
    </w:rPr>
  </w:style>
  <w:style w:type="character" w:customStyle="1" w:styleId="30">
    <w:name w:val="Заголовок 3 Знак"/>
    <w:link w:val="3"/>
    <w:uiPriority w:val="9"/>
    <w:semiHidden/>
    <w:rsid w:val="00365709"/>
    <w:rPr>
      <w:rFonts w:ascii="Calibri Light" w:eastAsia="Times New Roman" w:hAnsi="Calibri Light" w:cs="Times New Roman"/>
      <w:b/>
      <w:bCs/>
      <w:sz w:val="26"/>
      <w:szCs w:val="26"/>
      <w:lang w:eastAsia="zh-CN"/>
    </w:rPr>
  </w:style>
  <w:style w:type="paragraph" w:styleId="ad">
    <w:name w:val="No Spacing"/>
    <w:uiPriority w:val="1"/>
    <w:qFormat/>
    <w:rsid w:val="00CB3B6F"/>
    <w:pPr>
      <w:widowControl w:val="0"/>
      <w:suppressAutoHyphens/>
    </w:pPr>
    <w:rPr>
      <w:lang w:eastAsia="zh-CN"/>
    </w:rPr>
  </w:style>
  <w:style w:type="character" w:styleId="ae">
    <w:name w:val="Hyperlink"/>
    <w:basedOn w:val="a0"/>
    <w:uiPriority w:val="99"/>
    <w:unhideWhenUsed/>
    <w:rsid w:val="00D82E04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9D4927"/>
    <w:pPr>
      <w:ind w:left="720"/>
      <w:contextualSpacing/>
    </w:pPr>
  </w:style>
  <w:style w:type="paragraph" w:styleId="af0">
    <w:name w:val="Normal (Web)"/>
    <w:basedOn w:val="a"/>
    <w:uiPriority w:val="99"/>
    <w:rsid w:val="00D162BB"/>
    <w:pPr>
      <w:widowControl/>
      <w:suppressAutoHyphens w:val="0"/>
      <w:spacing w:before="100" w:beforeAutospacing="1" w:after="100" w:afterAutospacing="1"/>
      <w:ind w:firstLine="0"/>
      <w:jc w:val="left"/>
    </w:pPr>
    <w:rPr>
      <w:sz w:val="24"/>
      <w:szCs w:val="24"/>
      <w:lang w:eastAsia="ru-RU"/>
    </w:rPr>
  </w:style>
  <w:style w:type="character" w:customStyle="1" w:styleId="FontStyle15">
    <w:name w:val="Font Style15"/>
    <w:rsid w:val="00D162BB"/>
    <w:rPr>
      <w:rFonts w:ascii="Times New Roman" w:hAnsi="Times New Roman" w:cs="Times New Roman"/>
      <w:sz w:val="18"/>
      <w:szCs w:val="18"/>
    </w:rPr>
  </w:style>
  <w:style w:type="table" w:styleId="af1">
    <w:name w:val="Table Grid"/>
    <w:basedOn w:val="a1"/>
    <w:uiPriority w:val="39"/>
    <w:rsid w:val="00BC22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Plain Table 3"/>
    <w:basedOn w:val="a1"/>
    <w:uiPriority w:val="43"/>
    <w:rsid w:val="00BC228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12">
    <w:name w:val="Абзац списка1"/>
    <w:basedOn w:val="a"/>
    <w:rsid w:val="00FE37A7"/>
    <w:pPr>
      <w:widowControl/>
      <w:suppressAutoHyphens w:val="0"/>
      <w:spacing w:after="0"/>
      <w:ind w:left="720" w:firstLine="0"/>
      <w:contextualSpacing/>
      <w:jc w:val="left"/>
    </w:pPr>
    <w:rPr>
      <w:sz w:val="24"/>
      <w:szCs w:val="24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FD18C6"/>
    <w:pPr>
      <w:spacing w:line="480" w:lineRule="auto"/>
      <w:ind w:left="283"/>
    </w:p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FD18C6"/>
    <w:rPr>
      <w:sz w:val="28"/>
      <w:lang w:eastAsia="zh-CN"/>
    </w:rPr>
  </w:style>
  <w:style w:type="character" w:customStyle="1" w:styleId="40">
    <w:name w:val="Заголовок 4 Знак"/>
    <w:basedOn w:val="a0"/>
    <w:link w:val="4"/>
    <w:uiPriority w:val="9"/>
    <w:semiHidden/>
    <w:rsid w:val="00D91AE5"/>
    <w:rPr>
      <w:rFonts w:asciiTheme="majorHAnsi" w:eastAsiaTheme="majorEastAsia" w:hAnsiTheme="majorHAnsi" w:cstheme="majorBidi"/>
      <w:i/>
      <w:iCs/>
      <w:color w:val="2E74B5" w:themeColor="accent1" w:themeShade="BF"/>
      <w:sz w:val="28"/>
      <w:lang w:eastAsia="zh-CN"/>
    </w:rPr>
  </w:style>
  <w:style w:type="character" w:styleId="af2">
    <w:name w:val="Placeholder Text"/>
    <w:basedOn w:val="a0"/>
    <w:uiPriority w:val="99"/>
    <w:semiHidden/>
    <w:rsid w:val="006D3CF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52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F0DB7C-55CA-47BA-864C-EC6563FD3D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441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Preacher</dc:creator>
  <cp:keywords/>
  <cp:lastModifiedBy>neskaybo1092@gmail.com</cp:lastModifiedBy>
  <cp:revision>7</cp:revision>
  <cp:lastPrinted>2023-02-15T03:57:00Z</cp:lastPrinted>
  <dcterms:created xsi:type="dcterms:W3CDTF">2023-11-02T05:30:00Z</dcterms:created>
  <dcterms:modified xsi:type="dcterms:W3CDTF">2024-01-11T05:48:00Z</dcterms:modified>
</cp:coreProperties>
</file>