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8C07B" w14:textId="77777777" w:rsidR="00CC7D32" w:rsidRPr="00CC7D32" w:rsidRDefault="00CC7D32" w:rsidP="00CC7D32">
      <w:pPr>
        <w:rPr>
          <w:color w:val="000000"/>
        </w:rPr>
      </w:pPr>
      <w:r w:rsidRPr="00CC7D32">
        <w:rPr>
          <w:color w:val="000000"/>
        </w:rPr>
        <w:t>Задание.</w:t>
      </w:r>
    </w:p>
    <w:p w14:paraId="5D7CF856" w14:textId="77777777" w:rsidR="00CC7D32" w:rsidRDefault="00CC7D32" w:rsidP="00CC7D32">
      <w:pPr>
        <w:rPr>
          <w:color w:val="000000"/>
        </w:rPr>
      </w:pPr>
      <w:r w:rsidRPr="00CC7D32">
        <w:rPr>
          <w:color w:val="000000"/>
        </w:rPr>
        <w:t>Разработать программу на Ассемблере</w:t>
      </w:r>
      <w:r>
        <w:rPr>
          <w:color w:val="000000"/>
        </w:rPr>
        <w:t xml:space="preserve">, реализующую вычисление </w:t>
      </w:r>
      <w:r w:rsidR="00E57DB7">
        <w:rPr>
          <w:color w:val="000000"/>
        </w:rPr>
        <w:t>Y</w:t>
      </w:r>
      <w:r w:rsidRPr="00CC7D32">
        <w:rPr>
          <w:color w:val="000000"/>
        </w:rPr>
        <w:t xml:space="preserve"> для заданных пользователем </w:t>
      </w:r>
      <w:r w:rsidR="00E57DB7">
        <w:rPr>
          <w:color w:val="000000"/>
        </w:rPr>
        <w:t>X и A</w:t>
      </w:r>
      <w:r>
        <w:rPr>
          <w:color w:val="000000"/>
        </w:rPr>
        <w:t>.</w:t>
      </w:r>
      <w:r w:rsidRPr="00CC7D32">
        <w:rPr>
          <w:color w:val="000000"/>
        </w:rPr>
        <w:br/>
        <w:t xml:space="preserve">Выполните </w:t>
      </w:r>
      <w:r w:rsidR="00E57DB7">
        <w:rPr>
          <w:color w:val="000000"/>
        </w:rPr>
        <w:t>упражнение</w:t>
      </w:r>
      <w:r w:rsidRPr="00CC7D32">
        <w:rPr>
          <w:color w:val="000000"/>
        </w:rPr>
        <w:t xml:space="preserve"> из ниже приведенного списка, выбирая </w:t>
      </w:r>
      <w:r w:rsidR="00E57DB7">
        <w:rPr>
          <w:color w:val="000000"/>
        </w:rPr>
        <w:t>вариант соответственно номеру студента в группе</w:t>
      </w:r>
      <w:r w:rsidRPr="00CC7D32">
        <w:rPr>
          <w:color w:val="000000"/>
        </w:rPr>
        <w:t>.</w:t>
      </w:r>
    </w:p>
    <w:p w14:paraId="1E4FEA4A" w14:textId="1DC92139" w:rsidR="00E57DB7" w:rsidRPr="002966FF" w:rsidRDefault="00E57DB7" w:rsidP="00CC7D32">
      <w:pPr>
        <w:rPr>
          <w:color w:val="000000"/>
          <w:lang w:val="en-US"/>
        </w:rPr>
      </w:pPr>
      <w:r>
        <w:rPr>
          <w:color w:val="000000"/>
        </w:rPr>
        <w:t>А остается заданной пользователем, Х меняется в цикле как Х+</w:t>
      </w:r>
      <w:proofErr w:type="spellStart"/>
      <w:r>
        <w:rPr>
          <w:color w:val="000000"/>
          <w:lang w:val="en-US"/>
        </w:rPr>
        <w:t>i</w:t>
      </w:r>
      <w:proofErr w:type="spellEnd"/>
      <w:r w:rsidRPr="00E57DB7"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i</w:t>
      </w:r>
      <w:proofErr w:type="spellEnd"/>
      <w:r w:rsidRPr="00E57DB7">
        <w:rPr>
          <w:color w:val="000000"/>
        </w:rPr>
        <w:t xml:space="preserve"> </w:t>
      </w:r>
      <w:r>
        <w:rPr>
          <w:color w:val="000000"/>
        </w:rPr>
        <w:t>меняется от 0 до 9 с шагом 1.</w:t>
      </w:r>
      <w:r w:rsidR="002966FF" w:rsidRPr="002966FF">
        <w:rPr>
          <w:color w:val="000000"/>
        </w:rPr>
        <w:t xml:space="preserve"> </w:t>
      </w:r>
      <w:r w:rsidR="002966FF">
        <w:rPr>
          <w:color w:val="000000"/>
          <w:lang w:val="en-US"/>
        </w:rPr>
        <w:t>(</w:t>
      </w:r>
      <w:r w:rsidR="002966FF">
        <w:rPr>
          <w:color w:val="000000"/>
        </w:rPr>
        <w:t xml:space="preserve">Например, для </w:t>
      </w:r>
      <w:r w:rsidR="002966FF">
        <w:rPr>
          <w:color w:val="000000"/>
          <w:lang w:val="en-US"/>
        </w:rPr>
        <w:t>X=5.45, 6.45, 7.45, 8.45, 9.45, 10.45, 11.45, 12.45, 13.45, 14.45)</w:t>
      </w:r>
    </w:p>
    <w:p w14:paraId="7ADBD3B3" w14:textId="77777777" w:rsidR="00E57DB7" w:rsidRPr="00E57DB7" w:rsidRDefault="00E57DB7" w:rsidP="00CC7D32">
      <w:pPr>
        <w:rPr>
          <w:color w:val="000000"/>
        </w:rPr>
      </w:pPr>
      <w:r>
        <w:rPr>
          <w:color w:val="000000"/>
        </w:rPr>
        <w:t xml:space="preserve">Программа должна работать с числами с плавающей точкой, рекомендуется использовать функции </w:t>
      </w:r>
      <w:r>
        <w:rPr>
          <w:color w:val="000000"/>
          <w:lang w:val="en-US"/>
        </w:rPr>
        <w:t>FPU</w:t>
      </w:r>
      <w:r w:rsidRPr="00E57DB7">
        <w:rPr>
          <w:color w:val="000000"/>
        </w:rPr>
        <w:t xml:space="preserve">. </w:t>
      </w:r>
    </w:p>
    <w:p w14:paraId="5E556A6B" w14:textId="77777777" w:rsidR="00E57DB7" w:rsidRPr="00194CEF" w:rsidRDefault="00E57DB7" w:rsidP="00E57DB7">
      <w:pPr>
        <w:spacing w:after="100"/>
      </w:pPr>
    </w:p>
    <w:p w14:paraId="0DE07666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55BBCCEF" wp14:editId="20B1CFCF">
            <wp:extent cx="5016974" cy="54980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24" cy="55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ACD44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607DE9A6" wp14:editId="59798103">
            <wp:extent cx="4696252" cy="464435"/>
            <wp:effectExtent l="19050" t="0" r="909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238" cy="46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119BF8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255725A9" wp14:editId="1B4C8882">
            <wp:extent cx="4694186" cy="4946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063" cy="49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995314" w14:textId="491D533A" w:rsidR="00E57DB7" w:rsidRPr="00615595" w:rsidRDefault="00D66F91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050EA254" wp14:editId="1D762438">
            <wp:extent cx="4694186" cy="46449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833" cy="4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152C3C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394C57F8" wp14:editId="40D7A8AC">
            <wp:extent cx="4694186" cy="44354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75" cy="44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EF14E" w14:textId="3DF1EEB1" w:rsidR="00E57DB7" w:rsidRPr="00615595" w:rsidRDefault="00D66F91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33FEEB7A" wp14:editId="559C6FA0">
            <wp:extent cx="4694186" cy="4715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856" cy="474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C32AD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6E4BC8A0" wp14:editId="6C5C96C9">
            <wp:extent cx="4784962" cy="42564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82" cy="42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0DB8E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3711962E" wp14:editId="38BB319C">
            <wp:extent cx="4860025" cy="4426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4" cy="44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3C614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006B11C8" wp14:editId="2695CC8C">
            <wp:extent cx="4860025" cy="431775"/>
            <wp:effectExtent l="19050" t="0" r="0" b="0"/>
            <wp:docPr id="2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493" cy="43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2D1E6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5BD4D4C0" wp14:editId="0EF2B071">
            <wp:extent cx="4825905" cy="536311"/>
            <wp:effectExtent l="19050" t="0" r="0" b="0"/>
            <wp:docPr id="2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50" cy="536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B15DB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0F67A364" wp14:editId="15F3D99F">
            <wp:extent cx="4860025" cy="519212"/>
            <wp:effectExtent l="19050" t="0" r="0" b="0"/>
            <wp:docPr id="2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132" cy="51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26054" w14:textId="1A6B4AAD" w:rsidR="00E57DB7" w:rsidRPr="00615595" w:rsidRDefault="00964F6F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964F6F">
        <w:rPr>
          <w:noProof/>
          <w:lang w:eastAsia="ru-RU"/>
        </w:rPr>
        <w:drawing>
          <wp:inline distT="0" distB="0" distL="0" distR="0" wp14:anchorId="4BF71532" wp14:editId="426ED361">
            <wp:extent cx="4803775" cy="490391"/>
            <wp:effectExtent l="0" t="0" r="0" b="5080"/>
            <wp:docPr id="480878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786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6397" cy="49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5453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6F9489EF" wp14:editId="307C8DF0">
            <wp:extent cx="4996502" cy="555117"/>
            <wp:effectExtent l="19050" t="0" r="0" b="0"/>
            <wp:docPr id="2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06" cy="554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8DDDE0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lastRenderedPageBreak/>
        <w:drawing>
          <wp:inline distT="0" distB="0" distL="0" distR="0" wp14:anchorId="355DEA42" wp14:editId="6EF0B70C">
            <wp:extent cx="4996502" cy="562178"/>
            <wp:effectExtent l="19050" t="0" r="0" b="0"/>
            <wp:docPr id="2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06" cy="56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5BF87" w14:textId="77777777" w:rsidR="00E57DB7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23AB35BB" wp14:editId="7A390FD6">
            <wp:extent cx="4996502" cy="519928"/>
            <wp:effectExtent l="19050" t="0" r="0" b="0"/>
            <wp:docPr id="30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06" cy="51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1801F" w14:textId="77777777" w:rsidR="00E57DB7" w:rsidRDefault="00E57DB7" w:rsidP="00E57DB7">
      <w:pPr>
        <w:pStyle w:val="a3"/>
        <w:spacing w:after="100"/>
        <w:ind w:left="0"/>
      </w:pPr>
    </w:p>
    <w:p w14:paraId="65ED074A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7A217AD3" wp14:editId="7171FB0B">
            <wp:extent cx="5016974" cy="5498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24" cy="55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D9951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3CB8C1B8" wp14:editId="16EC78E7">
            <wp:extent cx="4696252" cy="464435"/>
            <wp:effectExtent l="19050" t="0" r="9098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238" cy="46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FA6CC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08E6ED38" wp14:editId="1E2732C5">
            <wp:extent cx="4694186" cy="49463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063" cy="49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EA8F1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60D37699" wp14:editId="2B79ACEA">
            <wp:extent cx="4694186" cy="47159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856" cy="474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3EE4F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75EB64F8" wp14:editId="628D87BC">
            <wp:extent cx="4694186" cy="44354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75" cy="44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A0E7D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6A9D2B0F" wp14:editId="2A89D0A4">
            <wp:extent cx="4694186" cy="464493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833" cy="4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AA9753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0415F687" wp14:editId="599F4F71">
            <wp:extent cx="4784962" cy="425644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82" cy="42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BEA53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4FB776F2" wp14:editId="4C5AF409">
            <wp:extent cx="4860025" cy="44268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4" cy="44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93B35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5850DA1B" wp14:editId="30CC19AC">
            <wp:extent cx="4860025" cy="431775"/>
            <wp:effectExtent l="19050" t="0" r="0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493" cy="43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C1496A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2101A97D" wp14:editId="57CFD742">
            <wp:extent cx="4825905" cy="536311"/>
            <wp:effectExtent l="19050" t="0" r="0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50" cy="536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A51E7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5B81D751" wp14:editId="1F2E1E30">
            <wp:extent cx="4860025" cy="519212"/>
            <wp:effectExtent l="19050" t="0" r="0" b="0"/>
            <wp:docPr id="1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132" cy="51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95086C" w14:textId="4B415B4C" w:rsidR="00E57DB7" w:rsidRPr="00615595" w:rsidRDefault="00964F6F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964F6F">
        <w:rPr>
          <w:noProof/>
          <w:lang w:eastAsia="ru-RU"/>
        </w:rPr>
        <w:drawing>
          <wp:inline distT="0" distB="0" distL="0" distR="0" wp14:anchorId="56C41E16" wp14:editId="3CC30F94">
            <wp:extent cx="4803775" cy="490391"/>
            <wp:effectExtent l="0" t="0" r="0" b="5080"/>
            <wp:docPr id="585491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786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6397" cy="49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FAA9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29A194F3" wp14:editId="36DBF05D">
            <wp:extent cx="4996502" cy="555117"/>
            <wp:effectExtent l="19050" t="0" r="0" b="0"/>
            <wp:docPr id="2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06" cy="554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4D2706" w14:textId="77777777" w:rsidR="00E57DB7" w:rsidRPr="00615595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2EA10191" wp14:editId="71C5F316">
            <wp:extent cx="4996502" cy="562178"/>
            <wp:effectExtent l="19050" t="0" r="0" b="0"/>
            <wp:docPr id="21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06" cy="56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ECDF3" w14:textId="77777777" w:rsidR="00E57DB7" w:rsidRDefault="00E57DB7" w:rsidP="00E57DB7">
      <w:pPr>
        <w:pStyle w:val="a3"/>
        <w:numPr>
          <w:ilvl w:val="0"/>
          <w:numId w:val="1"/>
        </w:numPr>
        <w:spacing w:after="100" w:line="276" w:lineRule="auto"/>
        <w:ind w:left="0" w:firstLine="0"/>
      </w:pPr>
      <w:r w:rsidRPr="00615595">
        <w:rPr>
          <w:noProof/>
          <w:lang w:eastAsia="ru-RU"/>
        </w:rPr>
        <w:drawing>
          <wp:inline distT="0" distB="0" distL="0" distR="0" wp14:anchorId="520B83E9" wp14:editId="1ED0514C">
            <wp:extent cx="4996502" cy="519928"/>
            <wp:effectExtent l="19050" t="0" r="0" b="0"/>
            <wp:docPr id="23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06" cy="51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FA2AB" w14:textId="77777777" w:rsidR="00E57DB7" w:rsidRDefault="00E57DB7" w:rsidP="00CC7D32">
      <w:pPr>
        <w:rPr>
          <w:color w:val="000000"/>
        </w:rPr>
      </w:pPr>
    </w:p>
    <w:p w14:paraId="3D604739" w14:textId="77777777" w:rsidR="00E57DB7" w:rsidRDefault="00E57DB7" w:rsidP="00CC7D32">
      <w:pPr>
        <w:rPr>
          <w:color w:val="000000"/>
        </w:rPr>
      </w:pPr>
    </w:p>
    <w:p w14:paraId="31992C07" w14:textId="77777777" w:rsidR="00CC7D32" w:rsidRDefault="00CC7D32" w:rsidP="00CC7D32">
      <w:pPr>
        <w:rPr>
          <w:color w:val="000000"/>
        </w:rPr>
      </w:pPr>
      <w:r>
        <w:rPr>
          <w:color w:val="000000"/>
        </w:rPr>
        <w:t>Отчет должен содержать описание используемого интерпретатора и операционной системы,</w:t>
      </w:r>
      <w:r w:rsidR="00513DAB">
        <w:rPr>
          <w:color w:val="000000"/>
        </w:rPr>
        <w:t xml:space="preserve"> используемый набор инструкций для работы с числами с плавающей точкой (</w:t>
      </w:r>
      <w:r w:rsidR="00513DAB">
        <w:rPr>
          <w:color w:val="000000"/>
          <w:lang w:val="en-US"/>
        </w:rPr>
        <w:t>FPU</w:t>
      </w:r>
      <w:r w:rsidR="00513DAB">
        <w:rPr>
          <w:color w:val="000000"/>
        </w:rPr>
        <w:t>, SSE и т.д.),</w:t>
      </w:r>
      <w:r>
        <w:rPr>
          <w:color w:val="000000"/>
        </w:rPr>
        <w:t xml:space="preserve"> редактируемый код, скриншоты или иную демонстрацию результата выполнения программы. </w:t>
      </w:r>
    </w:p>
    <w:p w14:paraId="5C3AC59C" w14:textId="77777777" w:rsidR="00CC7D32" w:rsidRPr="00CC7D32" w:rsidRDefault="00CC7D32" w:rsidP="00CC7D32"/>
    <w:sectPr w:rsidR="00CC7D32" w:rsidRPr="00CC7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948C0"/>
    <w:multiLevelType w:val="hybridMultilevel"/>
    <w:tmpl w:val="A01AB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C8"/>
    <w:rsid w:val="000428DE"/>
    <w:rsid w:val="000454CD"/>
    <w:rsid w:val="002966FF"/>
    <w:rsid w:val="00415EC8"/>
    <w:rsid w:val="00441E70"/>
    <w:rsid w:val="00513DAB"/>
    <w:rsid w:val="00964F6F"/>
    <w:rsid w:val="00CC7D32"/>
    <w:rsid w:val="00D66F91"/>
    <w:rsid w:val="00E5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4972"/>
  <w15:chartTrackingRefBased/>
  <w15:docId w15:val="{39E2864E-4732-4CD7-BABB-89CD3DC8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 Alex</cp:lastModifiedBy>
  <cp:revision>7</cp:revision>
  <dcterms:created xsi:type="dcterms:W3CDTF">2022-02-08T13:33:00Z</dcterms:created>
  <dcterms:modified xsi:type="dcterms:W3CDTF">2024-09-21T07:03:00Z</dcterms:modified>
</cp:coreProperties>
</file>