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0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</w:t>
            </w:r>
            <w:r>
              <w:rPr>
                <w:rFonts w:cs="Times New Roman"/>
                <w:lang w:val="en-US"/>
              </w:rPr>
              <w:t xml:space="preserve">5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2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0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after="160" w:afterAutospacing="0" w:before="160" w:beforeAutospacing="0"/>
        <w:ind/>
        <w:rPr/>
      </w:pPr>
      <w:r>
        <w:t xml:space="preserve">Задачи на текущий </w:t>
      </w:r>
      <w:r>
        <w:t xml:space="preserve">спринт</w:t>
      </w:r>
      <w:r/>
    </w:p>
    <w:p>
      <w:pPr>
        <w:pStyle w:val="795"/>
        <w:pBdr/>
        <w:spacing w:after="160" w:afterAutospacing="0"/>
        <w:ind/>
        <w:contextualSpacing w:val="true"/>
        <w:rPr>
          <w:highlight w:val="none"/>
        </w:rPr>
      </w:pPr>
      <w:r>
        <w:t xml:space="preserve">Список задач на спринт приведён в таблице 1.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 w:after="160" w:afterAutospacing="0"/>
        <w:ind/>
        <w:jc w:val="left"/>
        <w:rPr/>
      </w:pPr>
      <w:r>
        <w:rPr>
          <w:highlight w:val="none"/>
        </w:rPr>
      </w:r>
      <w:r>
        <w:t xml:space="preserve">Таблица 1 – Планы на текущий спринт</w:t>
      </w:r>
      <w:r>
        <w:rPr>
          <w:highlight w:val="none"/>
        </w:rPr>
      </w:r>
      <w:r/>
    </w:p>
    <w:tbl>
      <w:tblPr>
        <w:tblStyle w:val="932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3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rPr>
                <w:lang w:val="ru-RU"/>
              </w:rPr>
              <w:t xml:space="preserve">Изучить </w:t>
            </w:r>
            <w:r>
              <w:rPr>
                <w:lang w:val="en-US"/>
              </w:rPr>
              <w:t xml:space="preserve">React</w:t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>
              <w:top w:val="single" w:color="000000" w:sz="4" w:space="0"/>
            </w:tcBorders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2</w:t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ru-RU"/>
              </w:rPr>
              <w:t xml:space="preserve">1</w:t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Создать </w:t>
            </w:r>
            <w:r>
              <w:rPr>
                <w:lang w:val="en-US"/>
              </w:rPr>
              <w:t xml:space="preserve">React</w:t>
            </w:r>
            <w:r>
              <w:rPr>
                <w:lang w:val="ru-RU"/>
              </w:rPr>
              <w:t xml:space="preserve"> + </w:t>
            </w:r>
            <w:r>
              <w:rPr>
                <w:lang w:val="en-US"/>
              </w:rPr>
              <w:t xml:space="preserve">vite </w:t>
            </w:r>
            <w:r>
              <w:rPr>
                <w:lang w:val="ru-RU"/>
              </w:rPr>
              <w:t xml:space="preserve">приложение</w:t>
            </w:r>
            <w:r>
              <w:rPr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14:ligatures w14:val="none"/>
              </w:rPr>
            </w:pPr>
            <w:r>
              <w:t xml:space="preserve">Применить </w:t>
            </w:r>
            <w:r>
              <w:rPr>
                <w:lang w:val="en-US"/>
              </w:rPr>
              <w:t xml:space="preserve">FSD </w:t>
            </w:r>
            <w:r>
              <w:rPr>
                <w:lang w:val="ru-RU"/>
              </w:rPr>
              <w:t xml:space="preserve">архитектуру</w:t>
            </w:r>
            <w:r>
              <w:rPr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t xml:space="preserve">4</w:t>
            </w:r>
            <w:r/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2</w:t>
            </w:r>
            <w:r/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71"/>
              <w:pBdr/>
              <w:spacing/>
              <w:ind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Сверстать главную страницу</w:t>
            </w:r>
            <w:r>
              <w:rPr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7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76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720"/>
        <w:pBdr/>
        <w:spacing/>
        <w:ind/>
        <w:rPr/>
      </w:pPr>
      <w:r>
        <w:t xml:space="preserve">Итоги текущего спринта</w:t>
      </w:r>
      <w:r/>
    </w:p>
    <w:p>
      <w:pPr>
        <w:pStyle w:val="795"/>
        <w:pBdr/>
        <w:spacing w:after="0" w:afterAutospacing="0"/>
        <w:ind/>
        <w:rPr/>
      </w:pPr>
      <w:r>
        <w:t xml:space="preserve">В рамках данного спринта было принято решение о необходимости перехода на </w:t>
      </w:r>
      <w:r>
        <w:rPr>
          <w:lang w:val="en-US"/>
        </w:rPr>
        <w:t xml:space="preserve">React js</w:t>
      </w:r>
      <w:r>
        <w:rPr>
          <w:lang w:val="ru-RU"/>
        </w:rPr>
        <w:t xml:space="preserve"> для фронтенд-части приложение. Причины этого следующие.</w:t>
      </w:r>
      <w:r/>
    </w:p>
    <w:p>
      <w:pPr>
        <w:pStyle w:val="802"/>
        <w:pBdr/>
        <w:spacing/>
        <w:ind/>
        <w:rPr/>
      </w:pPr>
      <w:r>
        <w:t xml:space="preserve">непреодолимые трудности в работе пакета </w:t>
      </w:r>
      <w:r>
        <w:rPr>
          <w:lang w:val="en-US"/>
        </w:rPr>
        <w:t xml:space="preserve">vite-django</w:t>
      </w:r>
      <w:r>
        <w:rPr>
          <w:lang w:val="ru-RU"/>
        </w:rPr>
        <w:t xml:space="preserve">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трудности в написании кода для шаблонов </w:t>
      </w:r>
      <w:r>
        <w:rPr>
          <w:highlight w:val="none"/>
          <w:lang w:val="en-US"/>
        </w:rPr>
        <w:t xml:space="preserve">django;</w:t>
      </w:r>
      <w:r>
        <w:rPr>
          <w:highlight w:val="none"/>
          <w:lang w:val="ru-RU"/>
        </w:rPr>
      </w:r>
    </w:p>
    <w:p>
      <w:pPr>
        <w:pStyle w:val="802"/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наличие удобной альтернативы в качестве </w:t>
      </w:r>
      <w:r>
        <w:rPr>
          <w:highlight w:val="none"/>
          <w:lang w:val="en-US"/>
        </w:rPr>
        <w:t xml:space="preserve">React + </w:t>
      </w:r>
      <w:r>
        <w:rPr>
          <w:highlight w:val="none"/>
          <w:lang w:val="en-US"/>
        </w:rPr>
        <w:t xml:space="preserve">django-rest-frame-work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795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  <w:t xml:space="preserve">Были выполнены следующие задачи:</w:t>
      </w:r>
      <w:r>
        <w:rPr>
          <w:lang w:val="ru-RU"/>
        </w:rPr>
      </w:r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были изучены основы </w:t>
      </w:r>
      <w:r>
        <w:rPr>
          <w:highlight w:val="none"/>
          <w:lang w:val="en-US"/>
        </w:rPr>
        <w:t xml:space="preserve">React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Typescript.</w:t>
      </w:r>
      <w:r/>
    </w:p>
    <w:p>
      <w:pPr>
        <w:pStyle w:val="802"/>
        <w:pBdr/>
        <w:spacing/>
        <w:ind/>
        <w:rPr/>
      </w:pPr>
      <w:r>
        <w:t xml:space="preserve">был</w:t>
      </w:r>
      <w:r>
        <w:rPr>
          <w:lang w:val="ru-RU"/>
        </w:rPr>
        <w:t xml:space="preserve"> создан проект </w:t>
      </w:r>
      <w:r>
        <w:rPr>
          <w:lang w:val="en-US"/>
        </w:rPr>
        <w:t xml:space="preserve">React + Vite + Typescript;</w:t>
      </w:r>
      <w:r/>
    </w:p>
    <w:p>
      <w:pPr>
        <w:pStyle w:val="802"/>
        <w:pBdr/>
        <w:spacing/>
        <w:ind/>
        <w:rPr/>
      </w:pPr>
      <w:r>
        <w:t xml:space="preserve">была изучена и применена </w:t>
      </w:r>
      <w:r>
        <w:rPr>
          <w:lang w:val="en-US"/>
        </w:rPr>
        <w:t xml:space="preserve">FSD </w:t>
      </w:r>
      <w:r>
        <w:rPr>
          <w:lang w:val="ru-RU"/>
        </w:rPr>
        <w:t xml:space="preserve">архитектура</w:t>
      </w:r>
      <w:r>
        <w:rPr>
          <w:lang w:val="en-US"/>
        </w:rPr>
        <w:t xml:space="preserve">;</w:t>
      </w:r>
      <w:r/>
    </w:p>
    <w:p>
      <w:pPr>
        <w:pStyle w:val="802"/>
        <w:pBdr/>
        <w:spacing/>
        <w:ind/>
        <w:rPr/>
      </w:pPr>
      <w:r>
        <w:rPr>
          <w:highlight w:val="none"/>
          <w:lang w:val="ru-RU"/>
        </w:rPr>
        <w:t xml:space="preserve">была свёрстана главная страница сайта</w:t>
      </w:r>
      <w:r>
        <w:rPr>
          <w:highlight w:val="none"/>
          <w:lang w:val="ru-RU"/>
        </w:rPr>
        <w:t xml:space="preserve">.</w:t>
      </w:r>
      <w:r/>
      <w:r>
        <w:rPr>
          <w:lang w:val="ru-RU"/>
        </w:rPr>
      </w:r>
      <w:r>
        <w:rPr>
          <w:lang w:val="en-US"/>
        </w:rPr>
      </w:r>
      <w:r>
        <w:rPr>
          <w:lang w:val="en-US"/>
        </w:rPr>
      </w:r>
      <w:r/>
    </w:p>
    <w:p>
      <w:pPr>
        <w:pBdr/>
        <w:shd w:val="nil" w:color="auto"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803"/>
        <w:pBdr/>
        <w:spacing/>
        <w:ind/>
        <w:rPr>
          <w:rFonts w:eastAsiaTheme="majorEastAsia" w:cstheme="majorBidi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2790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469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819524" cy="279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0.75pt;height:219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w:t xml:space="preserve">Рисунок 1 – Структура приложение каталога</w: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795"/>
        <w:pBdr/>
        <w:spacing w:after="240" w:afterAutospacing="0"/>
        <w:ind/>
        <w:rPr>
          <w:highlight w:val="none"/>
          <w14:ligatures w14:val="none"/>
        </w:rPr>
      </w:pPr>
      <w:r>
        <w:t xml:space="preserve">После изучения </w:t>
      </w:r>
      <w:r>
        <w:rPr>
          <w:lang w:val="en-US"/>
        </w:rPr>
        <w:t xml:space="preserve">React </w:t>
      </w:r>
      <w:r>
        <w:rPr>
          <w:lang w:val="ru-RU"/>
        </w:rPr>
        <w:t xml:space="preserve">и </w:t>
      </w:r>
      <w:r>
        <w:rPr>
          <w:lang w:val="en-US"/>
        </w:rPr>
        <w:t xml:space="preserve">TypeScript. </w:t>
      </w:r>
      <w:r>
        <w:t xml:space="preserve">Было создано </w:t>
      </w:r>
      <w:r>
        <w:rPr>
          <w:lang w:val="en-US"/>
        </w:rPr>
        <w:t xml:space="preserve">React </w:t>
      </w:r>
      <w:r>
        <w:rPr>
          <w:lang w:val="ru-RU"/>
        </w:rPr>
        <w:t xml:space="preserve">приложение</w:t>
      </w:r>
      <w:r>
        <w:rPr>
          <w:lang w:val="en-US"/>
        </w:rPr>
        <w:t xml:space="preserve"> </w:t>
      </w:r>
      <w:r>
        <w:rPr>
          <w:lang w:val="ru-RU"/>
        </w:rPr>
        <w:t xml:space="preserve">с помощью </w:t>
      </w:r>
      <w:r>
        <w:rPr>
          <w:lang w:val="en-US"/>
        </w:rPr>
        <w:t xml:space="preserve">Vite</w:t>
      </w:r>
      <w:r>
        <w:rPr>
          <w:lang w:val="ru-RU"/>
        </w:rPr>
        <w:t xml:space="preserve"> </w:t>
      </w:r>
      <w:r>
        <w:t xml:space="preserve">(рисунок 1).</w:t>
      </w:r>
      <w:r>
        <w:rPr>
          <w:highlight w:val="none"/>
        </w:rPr>
      </w:r>
      <w:r>
        <w:rPr>
          <w:highlight w:val="none"/>
        </w:rPr>
      </w:r>
    </w:p>
    <w:p>
      <w:pPr>
        <w:pStyle w:val="803"/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85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326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48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37.6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2 – Пример реализации </w:t>
      </w:r>
      <w:r>
        <w:rPr>
          <w:lang w:val="en-US"/>
        </w:rPr>
        <w:t xml:space="preserve">FSD</w:t>
      </w:r>
      <w:r>
        <w:rPr>
          <w:lang w:val="ru-RU"/>
        </w:rPr>
        <w:t xml:space="preserve"> архитектуры</w:t>
      </w:r>
      <w:r/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Для написание легко-поддерживаемого фронтенда, необходимо использовать </w:t>
      </w:r>
      <w:r>
        <w:rPr>
          <w:lang w:val="en-US"/>
        </w:rPr>
        <w:t xml:space="preserve">FSD </w:t>
      </w:r>
      <w:r>
        <w:rPr>
          <w:lang w:val="ru-RU"/>
        </w:rPr>
        <w:t xml:space="preserve">архитектуру. Пример структуры файлов (рисунок 2).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FSD </w:t>
      </w:r>
      <w:r>
        <w:rPr>
          <w:highlight w:val="none"/>
          <w:lang w:val="ru-RU"/>
        </w:rPr>
        <w:t xml:space="preserve">архитектура является современным общепринятым стандартом для фронтенд-разработки и является системой разработанной отечественными программистами.</w:t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Я использую стандартную структуру описанную на </w:t>
      </w:r>
      <w:r>
        <w:rPr>
          <w:lang w:val="ru-RU"/>
        </w:rPr>
      </w:r>
      <w:hyperlink r:id="rId12" w:tooltip="https://feature-sliced.design/ru/docs/get-started/overview." w:history="1">
        <w:r>
          <w:rPr>
            <w:rStyle w:val="758"/>
            <w:lang w:val="ru-RU"/>
          </w:rPr>
        </w:r>
        <w:r>
          <w:rPr>
            <w:rStyle w:val="758"/>
            <w:lang w:val="ru-RU"/>
          </w:rPr>
          <w:t xml:space="preserve">https://feature-sliced.github.io/documentation/</w:t>
        </w:r>
        <w:r>
          <w:rPr>
            <w:rStyle w:val="758"/>
            <w:lang w:val="ru-RU"/>
          </w:rPr>
          <w:t xml:space="preserve">.</w:t>
        </w:r>
      </w:hyperlink>
      <w:r>
        <w:rPr>
          <w:lang w:val="en-US"/>
        </w:rPr>
        <w:t xml:space="preserve"> </w:t>
      </w:r>
      <w:r>
        <w:rPr>
          <w:lang w:val="ru-RU"/>
        </w:rPr>
        <w:t xml:space="preserve">На рисунке 3 показаны слои верхнего уровня.</w:t>
      </w:r>
      <w:r/>
    </w:p>
    <w:p>
      <w:pPr>
        <w:pStyle w:val="803"/>
        <w:pBdr/>
        <w:spacing/>
        <w:ind/>
        <w:rPr>
          <w:rFonts w:eastAsiaTheme="majorEastAsia" w:cstheme="majorBidi"/>
        </w:rPr>
      </w:pPr>
      <w:r>
        <w:rPr>
          <w:rFonts w:eastAsiaTheme="majorEastAsia" w:cstheme="majorBid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5133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6952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19699" cy="513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1.00pt;height:40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/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4"/>
        <w:pBdr/>
        <w:spacing/>
        <w:ind/>
        <w:rPr/>
      </w:pPr>
      <w:r>
        <w:t xml:space="preserve">Рисунок 3 – Логические </w:t>
      </w:r>
      <w:r>
        <w:rPr>
          <w:lang w:val="ru-RU"/>
        </w:rPr>
        <w:t xml:space="preserve">слои приложения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5"/>
        <w:pBdr/>
        <w:spacing w:after="240" w:afterAutospacing="0"/>
        <w:ind/>
        <w:rPr/>
      </w:pPr>
      <w:r>
        <w:t xml:space="preserve">Каждый слой олицетворяет собой определённый функционал приложения и они связаны с друг другом через интерфейсы (рисунок 4). </w:t>
      </w:r>
      <w:r/>
    </w:p>
    <w:p>
      <w:pPr>
        <w:pStyle w:val="803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39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597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53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01.1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804"/>
        <w:pBdr/>
        <w:spacing/>
        <w:ind/>
        <w:rPr/>
      </w:pPr>
      <w:r>
        <w:t xml:space="preserve">Рисунок 4 – Фото документации</w:t>
      </w:r>
      <w:r/>
    </w:p>
    <w:p>
      <w:pPr>
        <w:pStyle w:val="795"/>
        <w:pBdr/>
        <w:spacing/>
        <w:ind/>
        <w:rPr/>
      </w:pPr>
      <w:r>
        <w:t xml:space="preserve">На рисунке 5 показана полная структура проекта.</w:t>
      </w:r>
      <w:r/>
    </w:p>
    <w:p>
      <w:pPr>
        <w:pStyle w:val="803"/>
        <w:pBdr/>
        <w:spacing/>
        <w:ind/>
        <w:rPr/>
      </w:pPr>
      <w:r>
        <w:rPr>
          <w:highlight w:val="none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6448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957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86175" cy="644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0.25pt;height:507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804"/>
        <w:pBdr/>
        <w:spacing/>
        <w:ind/>
        <w:rPr/>
      </w:pPr>
      <w:r>
        <w:t xml:space="preserve">Рисунок 5 – Полная структура проекта.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>
        <w:rPr>
          <w:highlight w:val="none"/>
          <w:lang w:val="ru-RU"/>
        </w:rPr>
      </w:r>
      <w:r/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188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973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6718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29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 w:after="400" w:afterAutospacing="0"/>
        <w:ind/>
        <w:rPr/>
      </w:pPr>
      <w:r>
        <w:t xml:space="preserve">Рисунок 6 – содержимое </w:t>
      </w:r>
      <w:r>
        <w:rPr>
          <w:lang w:val="en-US"/>
        </w:rPr>
        <w:t xml:space="preserve">views.py</w:t>
      </w:r>
      <w:r>
        <w:rPr>
          <w:lang w:val="ru-RU"/>
        </w:rPr>
      </w:r>
      <w:r/>
    </w:p>
    <w:p>
      <w:pPr>
        <w:pStyle w:val="795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Был написаны </w:t>
      </w:r>
      <w:r>
        <w:rPr>
          <w:lang w:val="en-US"/>
        </w:rPr>
        <w:t xml:space="preserve">views </w:t>
      </w:r>
      <w:r>
        <w:rPr>
          <w:lang w:val="ru-RU"/>
        </w:rPr>
        <w:t xml:space="preserve">для моделей</w:t>
      </w:r>
      <w:r>
        <w:rPr>
          <w:lang w:val="ru-RU"/>
        </w:rPr>
        <w:t xml:space="preserve"> (рисунок 6)</w:t>
      </w:r>
      <w:r>
        <w:rPr>
          <w:lang w:val="en-US"/>
        </w:rPr>
        <w:t xml:space="preserve"> </w:t>
      </w:r>
      <w:r>
        <w:rPr>
          <w:lang w:val="ru-RU"/>
        </w:rPr>
        <w:t xml:space="preserve">и проведены миграции (рисунок 7)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0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99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488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999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78.7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04"/>
        <w:pBdr/>
        <w:spacing w:after="240" w:afterAutospacing="0"/>
        <w:ind/>
        <w:rPr/>
      </w:pPr>
      <w:r>
        <w:t xml:space="preserve">Рисунок </w:t>
      </w:r>
      <w:r>
        <w:rPr>
          <w:lang w:val="en-US"/>
        </w:rPr>
        <w:t xml:space="preserve">7</w:t>
      </w:r>
      <w:r>
        <w:t xml:space="preserve"> – Миграции уже проведены</w:t>
      </w:r>
      <w:r/>
    </w:p>
    <w:p>
      <w:pPr>
        <w:pStyle w:val="795"/>
        <w:pBdr/>
        <w:spacing w:after="240" w:afterAutospacing="0"/>
        <w:ind/>
        <w:rPr/>
      </w:pPr>
      <w:r>
        <w:rPr>
          <w:lang w:val="ru-RU"/>
        </w:rPr>
        <w:t xml:space="preserve">Я составли диаграмму сгорания задач (рисунок 8).</w:t>
      </w:r>
      <w:r/>
    </w:p>
    <w:p>
      <w:pPr>
        <w:pStyle w:val="803"/>
        <w:pBdr/>
        <w:spacing/>
        <w:ind/>
        <w:rPr>
          <w14:ligatures w14:val="none"/>
        </w:rPr>
      </w:pPr>
      <w:r>
        <w:drawing>
          <wp:inline distT="0" distB="0" distL="0" distR="0">
            <wp:extent cx="5840833" cy="4116383"/>
            <wp:effectExtent l="4680" t="4680" r="4680" b="468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14:ligatures w14:val="none"/>
        </w:rPr>
      </w:r>
      <w:r>
        <w:rPr>
          <w14:ligatures w14:val="none"/>
        </w:rPr>
      </w:r>
    </w:p>
    <w:p>
      <w:pPr>
        <w:pStyle w:val="804"/>
        <w:pBdr/>
        <w:spacing w:after="400" w:afterAutospacing="0"/>
        <w:ind/>
        <w:rPr/>
      </w:pPr>
      <w:r>
        <w:t xml:space="preserve">Рисунок</w:t>
      </w:r>
      <w:r>
        <w:rPr>
          <w:lang w:val="en-US"/>
        </w:rPr>
        <w:t xml:space="preserve"> 8</w:t>
      </w:r>
      <w:r>
        <w:t xml:space="preserve"> – </w:t>
      </w:r>
      <w:r>
        <w:t xml:space="preserve">Диаграмма сгорания задач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19"/>
        <w:pBdr/>
        <w:spacing w:after="160" w:afterAutospacing="0" w:before="160" w:beforeAutospacing="0"/>
        <w:ind/>
        <w:rPr/>
      </w:pPr>
      <w:r>
        <w:t xml:space="preserve">Планы на следующий спринт</w:t>
      </w:r>
      <w:r/>
    </w:p>
    <w:p>
      <w:pPr>
        <w:pStyle w:val="795"/>
        <w:pBdr/>
        <w:spacing w:after="160" w:afterAutospacing="0"/>
        <w:ind/>
        <w:rPr/>
      </w:pPr>
      <w:r>
        <w:t xml:space="preserve">Я составил планы на следующий спринт в таблице 2.</w:t>
      </w:r>
      <w:r/>
    </w:p>
    <w:p>
      <w:pPr>
        <w:pStyle w:val="804"/>
        <w:pBdr/>
        <w:spacing w:after="0" w:afterAutospacing="0" w:before="0" w:beforeAutospacing="0" w:line="360" w:lineRule="auto"/>
        <w:ind/>
        <w:jc w:val="left"/>
        <w:rPr/>
      </w:pPr>
      <w:r>
        <w:t xml:space="preserve">Таблица 2 – Планы на следующий спринт</w:t>
      </w:r>
      <w:r/>
    </w:p>
    <w:tbl>
      <w:tblPr>
        <w:tblStyle w:val="932"/>
        <w:tblW w:w="9247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1025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Поключить </w:t>
            </w:r>
            <w:r>
              <w:rPr>
                <w:rFonts w:eastAsia="Calibri" w:cs="Calibri"/>
                <w:lang w:val="en-US"/>
              </w:rPr>
              <w:t xml:space="preserve">React-Router</w:t>
            </w:r>
            <w:r/>
          </w:p>
        </w:tc>
      </w:tr>
      <w:tr>
        <w:trPr>
          <w:trHeight w:val="483"/>
        </w:trPr>
        <w:tc>
          <w:tcPr>
            <w:tcBorders/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Вёрстка каталога</w:t>
            </w:r>
            <w:r/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highlight w:val="none"/>
              </w:rPr>
            </w:pPr>
            <w:r>
              <w:rPr>
                <w:rFonts w:eastAsia="Calibri" w:cs="Calibri"/>
              </w:rPr>
              <w:t xml:space="preserve">Вёрстка страницы изделия</w:t>
            </w:r>
            <w:r>
              <w:rPr>
                <w:rFonts w:eastAsia="Calibri" w:cs="Calibri"/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ru-RU"/>
              </w:rPr>
              <w:t xml:space="preserve">Вёрстка контактов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Вёрстка сертификатов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02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5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5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95"/>
        <w:pBdr/>
        <w:spacing/>
        <w:ind w:firstLine="0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4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1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2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79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5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5"/>
    <w:link w:val="765"/>
    <w:uiPriority w:val="9"/>
    <w:unhideWhenUsed/>
    <w:qFormat/>
    <w:pPr>
      <w:numPr>
        <w:numId w:val="0"/>
      </w:numPr>
      <w:pBdr/>
      <w:spacing w:after="160" w:afterAutospacing="0" w:before="160" w:beforeAutospacing="0"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7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8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7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8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6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8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link w:val="720"/>
    <w:uiPriority w:val="9"/>
    <w:qFormat/>
    <w:pPr>
      <w:pBdr/>
      <w:spacing/>
      <w:ind/>
    </w:pPr>
  </w:style>
  <w:style w:type="character" w:styleId="766" w:customStyle="1">
    <w:name w:val="Текст без форматирования 1ночный Знак"/>
    <w:basedOn w:val="728"/>
    <w:link w:val="800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1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2"/>
    <w:qFormat/>
    <w:pPr>
      <w:pBdr/>
      <w:spacing/>
      <w:ind/>
    </w:pPr>
  </w:style>
  <w:style w:type="character" w:styleId="770" w:customStyle="1">
    <w:name w:val="Фото Знак"/>
    <w:basedOn w:val="728"/>
    <w:link w:val="80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1" w:customStyle="1">
    <w:name w:val="Без интервала Знак"/>
    <w:basedOn w:val="728"/>
    <w:link w:val="795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2" w:customStyle="1">
    <w:name w:val="Heading"/>
    <w:basedOn w:val="718"/>
    <w:next w:val="77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3">
    <w:name w:val="Body Text"/>
    <w:basedOn w:val="718"/>
    <w:pPr>
      <w:pBdr/>
      <w:spacing w:after="140" w:line="276" w:lineRule="auto"/>
      <w:ind/>
    </w:pPr>
  </w:style>
  <w:style w:type="paragraph" w:styleId="774">
    <w:name w:val="List"/>
    <w:basedOn w:val="773"/>
    <w:pPr>
      <w:pBdr/>
      <w:spacing/>
      <w:ind/>
    </w:pPr>
    <w:rPr>
      <w:rFonts w:cs="Noto Sans Devanagari"/>
    </w:rPr>
  </w:style>
  <w:style w:type="paragraph" w:styleId="775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6" w:customStyle="1">
    <w:name w:val="Index"/>
    <w:basedOn w:val="718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77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8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79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0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2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3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4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5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6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7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8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89">
    <w:name w:val="index heading"/>
    <w:basedOn w:val="772"/>
    <w:pPr>
      <w:pBdr/>
      <w:spacing/>
      <w:ind/>
    </w:pPr>
  </w:style>
  <w:style w:type="paragraph" w:styleId="790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1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2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5">
    <w:name w:val="No Spacing"/>
    <w:basedOn w:val="718"/>
    <w:link w:val="771"/>
    <w:uiPriority w:val="1"/>
    <w:qFormat/>
    <w:pPr>
      <w:pBdr/>
      <w:spacing/>
      <w:ind w:firstLine="709"/>
    </w:pPr>
  </w:style>
  <w:style w:type="paragraph" w:styleId="796">
    <w:name w:val="Title"/>
    <w:basedOn w:val="718"/>
    <w:next w:val="795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7" w:customStyle="1">
    <w:name w:val="Header and Footer"/>
    <w:basedOn w:val="718"/>
    <w:qFormat/>
    <w:pPr>
      <w:pBdr/>
      <w:spacing/>
      <w:ind/>
    </w:pPr>
  </w:style>
  <w:style w:type="paragraph" w:styleId="798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99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1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2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3" w:customStyle="1">
    <w:name w:val="Фото"/>
    <w:basedOn w:val="800"/>
    <w:next w:val="804"/>
    <w:link w:val="770"/>
    <w:qFormat/>
    <w:pPr>
      <w:pBdr/>
      <w:spacing/>
      <w:ind/>
      <w:jc w:val="center"/>
    </w:pPr>
  </w:style>
  <w:style w:type="paragraph" w:styleId="804" w:customStyle="1">
    <w:name w:val="Подпись рисунка"/>
    <w:basedOn w:val="800"/>
    <w:next w:val="795"/>
    <w:qFormat/>
    <w:pPr>
      <w:pBdr/>
      <w:spacing w:after="400" w:afterAutospacing="0" w:before="160"/>
      <w:ind/>
      <w:jc w:val="center"/>
    </w:pPr>
  </w:style>
  <w:style w:type="paragraph" w:styleId="805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6" w:customStyle="1">
    <w:name w:val="Table Heading"/>
    <w:basedOn w:val="805"/>
    <w:qFormat/>
    <w:pPr>
      <w:pBdr/>
      <w:spacing/>
      <w:ind/>
      <w:jc w:val="center"/>
    </w:pPr>
    <w:rPr>
      <w:b/>
      <w:bCs/>
    </w:rPr>
  </w:style>
  <w:style w:type="table" w:styleId="807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feature-sliced.design/ru/docs/get-started/overview.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14.04.2025</c:v>
                </c:pt>
                <c:pt idx="1">
                  <c:v>15.04.2025</c:v>
                </c:pt>
                <c:pt idx="2">
                  <c:v>16.04.2025</c:v>
                </c:pt>
                <c:pt idx="3">
                  <c:v>17.04.2025</c:v>
                </c:pt>
                <c:pt idx="4">
                  <c:v>18.04.2025</c:v>
                </c:pt>
                <c:pt idx="5">
                  <c:v>19.04.2025</c:v>
                </c:pt>
                <c:pt idx="6">
                  <c:v>20.04.2025</c:v>
                </c:pt>
                <c:pt idx="7">
                  <c:v>21.04.2025</c:v>
                </c:pt>
                <c:pt idx="8">
                  <c:v>22.04.2025</c:v>
                </c:pt>
                <c:pt idx="9">
                  <c:v>23.04.2025</c:v>
                </c:pt>
                <c:pt idx="10">
                  <c:v>24.04.2025</c:v>
                </c:pt>
                <c:pt idx="11">
                  <c:v>25.04.2025</c:v>
                </c:pt>
                <c:pt idx="12">
                  <c:v>26.04.2025</c:v>
                </c:pt>
                <c:pt idx="13">
                  <c:v>27.04.2025</c:v>
                </c:pt>
                <c:pt idx="14">
                  <c:v>28.04.2025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7</c:v>
                </c:pt>
                <c:pt idx="1">
                  <c:v>6.5</c:v>
                </c:pt>
                <c:pt idx="2">
                  <c:v>6</c:v>
                </c:pt>
                <c:pt idx="3">
                  <c:v>5.5</c:v>
                </c:pt>
                <c:pt idx="4">
                  <c:v>5</c:v>
                </c:pt>
                <c:pt idx="5">
                  <c:v>4.5</c:v>
                </c:pt>
                <c:pt idx="6">
                  <c:v>4</c:v>
                </c:pt>
                <c:pt idx="7">
                  <c:v>3.5</c:v>
                </c:pt>
                <c:pt idx="8">
                  <c:v>3</c:v>
                </c:pt>
                <c:pt idx="9">
                  <c:v>2.5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cat>
            <c:strRef>
              <c:f>Sheet1!$A$2:$A$16</c:f>
              <c:strCache>
                <c:ptCount val="15"/>
                <c:pt idx="0">
                  <c:v>14.04.2025</c:v>
                </c:pt>
                <c:pt idx="1">
                  <c:v>15.04.2025</c:v>
                </c:pt>
                <c:pt idx="2">
                  <c:v>16.04.2025</c:v>
                </c:pt>
                <c:pt idx="3">
                  <c:v>17.04.2025</c:v>
                </c:pt>
                <c:pt idx="4">
                  <c:v>18.04.2025</c:v>
                </c:pt>
                <c:pt idx="5">
                  <c:v>19.04.2025</c:v>
                </c:pt>
                <c:pt idx="6">
                  <c:v>20.04.2025</c:v>
                </c:pt>
                <c:pt idx="7">
                  <c:v>21.04.2025</c:v>
                </c:pt>
                <c:pt idx="8">
                  <c:v>22.04.2025</c:v>
                </c:pt>
                <c:pt idx="9">
                  <c:v>23.04.2025</c:v>
                </c:pt>
                <c:pt idx="10">
                  <c:v>24.04.2025</c:v>
                </c:pt>
                <c:pt idx="11">
                  <c:v>25.04.2025</c:v>
                </c:pt>
                <c:pt idx="12">
                  <c:v>26.04.2025</c:v>
                </c:pt>
                <c:pt idx="13">
                  <c:v>27.04.2025</c:v>
                </c:pt>
                <c:pt idx="14">
                  <c:v>28.04.2025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94656640"/>
        <c:axId val="94656641"/>
      </c:lineChart>
      <c:catAx>
        <c:axId val="94656640"/>
        <c:scaling>
          <c:orientation val="minMax"/>
        </c:scaling>
        <c:delete val="0"/>
        <c:axPos val="b"/>
        <c:numFmt formatCode="d/m/yyyy;@" sourceLinked="0"/>
        <c:majorTickMark val="none"/>
        <c:minorTickMark val="out"/>
        <c:tickLblPos val="low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1"/>
        <c:crosses val="autoZero"/>
        <c:auto val="1"/>
        <c:lblAlgn val="ctr"/>
        <c:lblOffset val="100"/>
        <c:tickMarkSkip val="1"/>
        <c:noMultiLvlLbl val="0"/>
      </c:catAx>
      <c:valAx>
        <c:axId val="9465664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40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5840832" cy="4116382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59</cp:revision>
  <dcterms:created xsi:type="dcterms:W3CDTF">2024-09-05T05:08:00Z</dcterms:created>
  <dcterms:modified xsi:type="dcterms:W3CDTF">2025-04-26T08:34:15Z</dcterms:modified>
</cp:coreProperties>
</file>