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2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6973E3E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367FB8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AC416" w14:textId="39D2B24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Анализ систем</w:t>
                </w:r>
                <w:r>
                  <w:t xml:space="preserve">.</w:t>
                </w:r>
                <w:r>
                  <w:t xml:space="preserve"> Диаграмма Исикавы</w:t>
                </w:r>
                <w:r>
                  <w:t xml:space="preserve">.</w:t>
                </w:r>
                <w:r>
                  <w:t xml:space="preserve"> Дерево целей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7777777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6A5215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F09938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5B071A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77777777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23T14:39:09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 w14:paraId="017C86CC" w14:textId="6C325BBE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2757026" w:anchor="_Toc212757026" w:history="1">
            <w:r>
              <w:rPr>
                <w:rStyle w:val="840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_Toc212757026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14BFEE7" w14:textId="406B5A41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27" w:anchor="_Toc212757027" w:history="1">
            <w:r>
              <w:rPr>
                <w:rStyle w:val="840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_Toc212757027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B7E9FA2" w14:textId="4750A622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28" w:anchor="_Toc212757028" w:history="1">
            <w:r>
              <w:rPr>
                <w:rStyle w:val="840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_Toc212757028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3BF0CA4" w14:textId="7DB5E5D9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29" w:anchor="_Toc212757029" w:history="1">
            <w:r>
              <w:rPr>
                <w:rStyle w:val="840"/>
                <w:lang w:val="en-US"/>
              </w:rPr>
              <w:t xml:space="preserve">2</w:t>
            </w:r>
            <w:r>
              <w:rPr>
                <w:rStyle w:val="840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_Toc212757029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354B856" w14:textId="15204A0E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30" w:anchor="_Toc212757030" w:history="1">
            <w:r>
              <w:rPr>
                <w:rStyle w:val="840"/>
              </w:rPr>
              <w:t xml:space="preserve">2.1 Задание 1: Анализ свойств на примере</w:t>
            </w:r>
            <w:r>
              <w:tab/>
            </w:r>
            <w:r>
              <w:fldChar w:fldCharType="begin"/>
            </w:r>
            <w:r>
              <w:instrText xml:space="preserve"> PAGEREF _Toc212757030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4307D08" w14:textId="44F1BA0B">
          <w:pPr>
            <w:pStyle w:val="86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31" w:anchor="_Toc212757031" w:history="1">
            <w:r>
              <w:rPr>
                <w:rStyle w:val="840"/>
              </w:rPr>
              <w:t xml:space="preserve">2.1.1 Условие</w:t>
            </w:r>
            <w:r>
              <w:tab/>
            </w:r>
            <w:r>
              <w:fldChar w:fldCharType="begin"/>
            </w:r>
            <w:r>
              <w:instrText xml:space="preserve"> PAGEREF _Toc212757031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33961D1" w14:textId="7692D773">
          <w:pPr>
            <w:pStyle w:val="86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32" w:anchor="_Toc212757032" w:history="1">
            <w:r>
              <w:rPr>
                <w:rStyle w:val="840"/>
              </w:rPr>
              <w:t xml:space="preserve">2.1.2 Решение</w:t>
            </w:r>
            <w:r>
              <w:tab/>
            </w:r>
            <w:r>
              <w:fldChar w:fldCharType="begin"/>
            </w:r>
            <w:r>
              <w:instrText xml:space="preserve"> PAGEREF _Toc212757032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B6A5476" w14:textId="5E6E3C10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33" w:anchor="_Toc212757033" w:history="1">
            <w:r>
              <w:rPr>
                <w:rStyle w:val="840"/>
              </w:rPr>
              <w:t xml:space="preserve">2.2 Задание 2: Моделирование простой системы</w:t>
            </w:r>
            <w:r>
              <w:tab/>
            </w:r>
            <w:r>
              <w:fldChar w:fldCharType="begin"/>
            </w:r>
            <w:r>
              <w:instrText xml:space="preserve"> PAGEREF _Toc212757033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936FBED" w14:textId="7F80C4B7">
          <w:pPr>
            <w:pStyle w:val="86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34" w:anchor="_Toc212757034" w:history="1">
            <w:r>
              <w:rPr>
                <w:rStyle w:val="840"/>
              </w:rPr>
              <w:t xml:space="preserve">2.2.1 Условия</w:t>
            </w:r>
            <w:r>
              <w:tab/>
            </w:r>
            <w:r>
              <w:fldChar w:fldCharType="begin"/>
            </w:r>
            <w:r>
              <w:instrText xml:space="preserve"> PAGEREF _Toc212757034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D6B6A66" w14:textId="5EE90B22">
          <w:pPr>
            <w:pStyle w:val="86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35" w:anchor="_Toc212757035" w:history="1">
            <w:r>
              <w:rPr>
                <w:rStyle w:val="840"/>
              </w:rPr>
              <w:t xml:space="preserve">2.2.2 Решение</w:t>
            </w:r>
            <w:r>
              <w:tab/>
            </w:r>
            <w:r>
              <w:fldChar w:fldCharType="begin"/>
            </w:r>
            <w:r>
              <w:instrText xml:space="preserve"> PAGEREF _Toc212757035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CDD807B" w14:textId="650A6F07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36" w:anchor="_Toc212757036" w:history="1">
            <w:r>
              <w:rPr>
                <w:rStyle w:val="840"/>
              </w:rPr>
              <w:t xml:space="preserve">2.3 Задание 3: Системный подход в архитектуре</w:t>
            </w:r>
            <w:r>
              <w:tab/>
            </w:r>
            <w:r>
              <w:fldChar w:fldCharType="begin"/>
            </w:r>
            <w:r>
              <w:instrText xml:space="preserve"> PAGEREF _Toc212757036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896B5B8" w14:textId="5ABAC766">
          <w:pPr>
            <w:pStyle w:val="86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37" w:anchor="_Toc212757037" w:history="1">
            <w:r>
              <w:rPr>
                <w:rStyle w:val="840"/>
              </w:rPr>
              <w:t xml:space="preserve">2.3.1 Условие</w:t>
            </w:r>
            <w:r>
              <w:tab/>
            </w:r>
            <w:r>
              <w:fldChar w:fldCharType="begin"/>
            </w:r>
            <w:r>
              <w:instrText xml:space="preserve"> PAGEREF _Toc212757037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8C60ECF" w14:textId="3FAAF1D5">
          <w:pPr>
            <w:pStyle w:val="86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38" w:anchor="_Toc212757038" w:history="1">
            <w:r>
              <w:rPr>
                <w:rStyle w:val="840"/>
              </w:rPr>
              <w:t xml:space="preserve">2.3.2 Решение</w:t>
            </w:r>
            <w:r>
              <w:tab/>
            </w:r>
            <w:r>
              <w:fldChar w:fldCharType="begin"/>
            </w:r>
            <w:r>
              <w:instrText xml:space="preserve"> PAGEREF _Toc212757038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1331988" w14:textId="202B1AF9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39" w:anchor="_Toc212757039" w:history="1">
            <w:r>
              <w:rPr>
                <w:rStyle w:val="840"/>
              </w:rPr>
              <w:t xml:space="preserve">2.4 Задание 4: Построение диаграммы Исикавы (Практическое)</w:t>
            </w:r>
            <w:r>
              <w:tab/>
            </w:r>
            <w:r>
              <w:fldChar w:fldCharType="begin"/>
            </w:r>
            <w:r>
              <w:instrText xml:space="preserve"> PAGEREF _Toc212757039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0673352" w14:textId="676ECE9A">
          <w:pPr>
            <w:pStyle w:val="86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40" w:anchor="_Toc212757040" w:history="1">
            <w:r>
              <w:rPr>
                <w:rStyle w:val="840"/>
              </w:rPr>
              <w:t xml:space="preserve">2.4.1 Условие</w:t>
            </w:r>
            <w:r>
              <w:tab/>
            </w:r>
            <w:r>
              <w:fldChar w:fldCharType="begin"/>
            </w:r>
            <w:r>
              <w:instrText xml:space="preserve"> PAGEREF _Toc212757040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228C47B" w14:textId="02C96434">
          <w:pPr>
            <w:pStyle w:val="86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41" w:anchor="_Toc212757041" w:history="1">
            <w:r>
              <w:rPr>
                <w:rStyle w:val="840"/>
                <w:lang w:val="en-US"/>
              </w:rPr>
              <w:t xml:space="preserve">2.4.2</w:t>
            </w:r>
            <w:r>
              <w:rPr>
                <w:rStyle w:val="840"/>
              </w:rPr>
              <w:t xml:space="preserve"> Решение</w:t>
            </w:r>
            <w:r>
              <w:tab/>
            </w:r>
            <w:r>
              <w:fldChar w:fldCharType="begin"/>
            </w:r>
            <w:r>
              <w:instrText xml:space="preserve"> PAGEREF _Toc212757041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106678B" w14:textId="77B58C00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42" w:anchor="_Toc212757042" w:history="1">
            <w:r>
              <w:rPr>
                <w:rStyle w:val="840"/>
              </w:rPr>
              <w:t xml:space="preserve">2.5 Задание 5: Построение дерева целей (Практическое)</w:t>
            </w:r>
            <w:r>
              <w:tab/>
            </w:r>
            <w:r>
              <w:fldChar w:fldCharType="begin"/>
            </w:r>
            <w:r>
              <w:instrText xml:space="preserve"> PAGEREF _Toc212757042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DBF1690" w14:textId="554A2AED">
          <w:pPr>
            <w:pStyle w:val="86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43" w:anchor="_Toc212757043" w:history="1">
            <w:r>
              <w:rPr>
                <w:rStyle w:val="840"/>
              </w:rPr>
              <w:t xml:space="preserve">2.5.1 Условие</w:t>
            </w:r>
            <w:r>
              <w:tab/>
            </w:r>
            <w:r>
              <w:fldChar w:fldCharType="begin"/>
            </w:r>
            <w:r>
              <w:instrText xml:space="preserve"> PAGEREF _Toc212757043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6D16EB4" w14:textId="38D32017">
          <w:pPr>
            <w:pStyle w:val="86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44" w:anchor="_Toc212757044" w:history="1">
            <w:r>
              <w:rPr>
                <w:rStyle w:val="840"/>
              </w:rPr>
              <w:t xml:space="preserve">2.5.2 Решение</w:t>
            </w:r>
            <w:r>
              <w:tab/>
            </w:r>
            <w:r>
              <w:fldChar w:fldCharType="begin"/>
            </w:r>
            <w:r>
              <w:instrText xml:space="preserve"> PAGEREF _Toc212757044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B90A172" w14:textId="38E55DBD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45" w:anchor="_Toc212757045" w:history="1">
            <w:r>
              <w:rPr>
                <w:rStyle w:val="840"/>
              </w:rPr>
              <w:t xml:space="preserve">2.6 Задание 6: Комплексный анализ (Экзаменационное)</w:t>
            </w:r>
            <w:r>
              <w:tab/>
            </w:r>
            <w:r>
              <w:fldChar w:fldCharType="begin"/>
            </w:r>
            <w:r>
              <w:instrText xml:space="preserve"> PAGEREF _Toc212757045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68E52C7" w14:textId="7BF70EAD">
          <w:pPr>
            <w:pStyle w:val="86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46" w:anchor="_Toc212757046" w:history="1">
            <w:r>
              <w:rPr>
                <w:rStyle w:val="840"/>
              </w:rPr>
              <w:t xml:space="preserve">2.6.1 Условие</w:t>
            </w:r>
            <w:r>
              <w:tab/>
            </w:r>
            <w:r>
              <w:fldChar w:fldCharType="begin"/>
            </w:r>
            <w:r>
              <w:instrText xml:space="preserve"> PAGEREF _Toc212757046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D0A7741" w14:textId="698BD418">
          <w:pPr>
            <w:pStyle w:val="86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47" w:anchor="_Toc212757047" w:history="1">
            <w:r>
              <w:rPr>
                <w:rStyle w:val="840"/>
              </w:rPr>
              <w:t xml:space="preserve">2.6.2 Решение</w:t>
            </w:r>
            <w:r>
              <w:tab/>
            </w:r>
            <w:r>
              <w:fldChar w:fldCharType="begin"/>
            </w:r>
            <w:r>
              <w:instrText xml:space="preserve"> PAGEREF _Toc212757047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58DE616" w14:textId="2A3D9C21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48" w:anchor="_Toc212757048" w:history="1">
            <w:r>
              <w:rPr>
                <w:rStyle w:val="840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_Toc212757048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FC09C00" w14:textId="1A8568EA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49" w:anchor="_Toc212757049" w:history="1">
            <w:r>
              <w:rPr>
                <w:rStyle w:val="840"/>
              </w:rPr>
              <w:t xml:space="preserve">ПРИЛОЖЕНИЕ А</w:t>
            </w:r>
            <w:r>
              <w:tab/>
            </w:r>
            <w:r>
              <w:fldChar w:fldCharType="begin"/>
            </w:r>
            <w:r>
              <w:instrText xml:space="preserve"> PAGEREF _Toc212757049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B2DAD2E" w14:textId="7A466C28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50" w:anchor="_Toc212757050" w:history="1">
            <w:r>
              <w:rPr>
                <w:rStyle w:val="840"/>
              </w:rPr>
              <w:t xml:space="preserve">ПРИЛОЖЕНИЕ Б</w:t>
            </w:r>
            <w:r>
              <w:tab/>
            </w:r>
            <w:r>
              <w:fldChar w:fldCharType="begin"/>
            </w:r>
            <w:r>
              <w:instrText xml:space="preserve"> PAGEREF _Toc212757050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25976E2" w14:textId="54CFFB38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757051" w:anchor="_Toc212757051" w:history="1">
            <w:r>
              <w:rPr>
                <w:rStyle w:val="840"/>
              </w:rPr>
              <w:t xml:space="preserve">ПРИЛОЖЕНИЕ В</w:t>
            </w:r>
            <w:r>
              <w:tab/>
            </w:r>
            <w:r>
              <w:fldChar w:fldCharType="begin"/>
            </w:r>
            <w:r>
              <w:instrText xml:space="preserve"> PAGEREF _Toc212757051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7D328647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/>
      </w:pPr>
      <w:r/>
      <w:r/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790"/>
        <w:pBdr/>
        <w:spacing/>
        <w:ind/>
        <w:rPr/>
      </w:pPr>
      <w:r/>
      <w:bookmarkStart w:id="1" w:name="_Toc212757026"/>
      <w:r>
        <w:t xml:space="preserve">ВВЕДЕНИЕ</w:t>
      </w:r>
      <w:bookmarkEnd w:id="1"/>
      <w:r/>
      <w:r/>
    </w:p>
    <w:p w14:paraId="642D58FD" w14:textId="77777777">
      <w:pPr>
        <w:pStyle w:val="791"/>
        <w:pBdr/>
        <w:spacing/>
        <w:ind/>
        <w:rPr/>
      </w:pPr>
      <w:r/>
      <w:bookmarkStart w:id="2" w:name="_Toc212757027"/>
      <w:r>
        <w:t xml:space="preserve">Цель работы</w:t>
      </w:r>
      <w:bookmarkEnd w:id="2"/>
      <w:r/>
      <w:r/>
    </w:p>
    <w:p w14:paraId="5A4583F2" w14:textId="67ED9CE4">
      <w:pPr>
        <w:pStyle w:val="831"/>
        <w:pBdr/>
        <w:spacing/>
        <w:ind/>
        <w:rPr/>
      </w:pPr>
      <w:r>
        <w:t xml:space="preserve">Научиться применять теоретические понятия к реальным и абстрактным объектам в области программной инженерии.</w:t>
      </w:r>
      <w:r/>
    </w:p>
    <w:p w14:paraId="4F6F02CD" w14:textId="77777777">
      <w:pPr>
        <w:pStyle w:val="791"/>
        <w:pBdr/>
        <w:spacing/>
        <w:ind/>
        <w:rPr/>
      </w:pPr>
      <w:r/>
      <w:bookmarkStart w:id="3" w:name="_Toc212757028"/>
      <w:r>
        <w:t xml:space="preserve">Задачи</w:t>
      </w:r>
      <w:bookmarkEnd w:id="3"/>
      <w:r/>
      <w:r/>
    </w:p>
    <w:p w14:paraId="70CB4B8F" w14:textId="77777777">
      <w:pPr>
        <w:pStyle w:val="831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 w14:paraId="421EAC07" w14:textId="77777777">
      <w:pPr>
        <w:pStyle w:val="836"/>
        <w:pBdr/>
        <w:spacing/>
        <w:ind/>
        <w:rPr/>
      </w:pPr>
      <w:r>
        <w:t xml:space="preserve">изучить теоретический материал по предложенной теме;</w:t>
      </w:r>
      <w:r/>
    </w:p>
    <w:p w14:paraId="2DBA64C8" w14:textId="78160979">
      <w:pPr>
        <w:pStyle w:val="836"/>
        <w:pBdr/>
        <w:spacing/>
        <w:ind/>
        <w:rPr/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 w14:paraId="5FA8EA55" w14:textId="7253BA6C">
      <w:pPr>
        <w:pStyle w:val="836"/>
        <w:pBdr/>
        <w:spacing/>
        <w:ind/>
        <w:rPr>
          <w:lang w:val="en-US"/>
        </w:rPr>
      </w:pPr>
      <w:r>
        <w:t xml:space="preserve">предоставить отчёт преподавателю.</w:t>
      </w:r>
      <w:r>
        <w:rPr>
          <w:lang w:val="en-US"/>
        </w:rPr>
      </w:r>
    </w:p>
    <w:p w14:paraId="20BB7A4D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A582BA2" w14:textId="1A70669D">
      <w:pPr>
        <w:pBdr/>
        <w:spacing/>
        <w:ind/>
        <w:rPr/>
      </w:pPr>
      <w:r>
        <w:br w:type="page" w:clear="all"/>
      </w:r>
      <w:r/>
    </w:p>
    <w:p w14:paraId="651D595E" w14:textId="15EDDD4D">
      <w:pPr>
        <w:pStyle w:val="790"/>
        <w:pBdr/>
        <w:spacing/>
        <w:ind/>
        <w:rPr>
          <w:lang w:val="en-US"/>
        </w:rPr>
      </w:pPr>
      <w:r/>
      <w:bookmarkStart w:id="4" w:name="_Toc212757029"/>
      <w:r>
        <w:t xml:space="preserve">ХОД РАБОТЫ</w:t>
      </w:r>
      <w:bookmarkEnd w:id="4"/>
      <w:r/>
      <w:r>
        <w:rPr>
          <w:lang w:val="en-US"/>
        </w:rPr>
      </w:r>
    </w:p>
    <w:p w14:paraId="64CBD43B" w14:textId="3A32B015">
      <w:pPr>
        <w:pStyle w:val="791"/>
        <w:pBdr/>
        <w:spacing/>
        <w:ind/>
        <w:rPr/>
      </w:pPr>
      <w:r/>
      <w:bookmarkStart w:id="5" w:name="_Toc212757030"/>
      <w:r>
        <w:t xml:space="preserve">Задание 1: Анализ свойств на примере</w:t>
      </w:r>
      <w:bookmarkEnd w:id="5"/>
      <w:r/>
      <w:r/>
    </w:p>
    <w:p w14:paraId="723B82F8" w14:textId="6AAEAFE8">
      <w:pPr>
        <w:pStyle w:val="792"/>
        <w:pBdr/>
        <w:spacing/>
        <w:ind/>
        <w:rPr/>
      </w:pPr>
      <w:r/>
      <w:bookmarkStart w:id="6" w:name="_Toc212757031"/>
      <w:r>
        <w:t xml:space="preserve">Условие</w:t>
      </w:r>
      <w:bookmarkEnd w:id="6"/>
      <w:r/>
      <w:r/>
    </w:p>
    <w:p w14:paraId="1C1030BD" w14:textId="77777777">
      <w:pPr>
        <w:pStyle w:val="831"/>
        <w:pBdr/>
        <w:spacing w:line="360" w:lineRule="auto"/>
        <w:ind/>
        <w:rPr>
          <w14:ligatures w14:val="none"/>
        </w:rPr>
      </w:pPr>
      <w:r>
        <w:t xml:space="preserve">Выберите одну любую программную систему и подробно проанализируйте ее, дав письменное описание по пунктам:</w:t>
      </w:r>
      <w:r/>
    </w:p>
    <w:p w14:paraId="342A84BF" w14:textId="77777777">
      <w:pPr>
        <w:pStyle w:val="836"/>
        <w:numPr>
          <w:ilvl w:val="0"/>
          <w:numId w:val="36"/>
        </w:numPr>
        <w:pBdr/>
        <w:spacing w:line="360" w:lineRule="auto"/>
        <w:ind/>
        <w:rPr>
          <w14:ligatures w14:val="none"/>
        </w:rPr>
      </w:pPr>
      <w:r>
        <w:t xml:space="preserve">Элементы</w:t>
      </w:r>
      <w:r>
        <w:t xml:space="preserve">: Из</w:t>
      </w:r>
      <w:r>
        <w:t xml:space="preserve"> каких основных компонентов (подсистем) состоит?</w:t>
      </w:r>
      <w:r/>
    </w:p>
    <w:p w14:paraId="5E33752B" w14:textId="7B95A0CE">
      <w:pPr>
        <w:pStyle w:val="836"/>
        <w:numPr>
          <w:ilvl w:val="0"/>
          <w:numId w:val="36"/>
        </w:numPr>
        <w:pBdr/>
        <w:spacing w:line="360" w:lineRule="auto"/>
        <w:ind/>
        <w:rPr>
          <w14:ligatures w14:val="none"/>
        </w:rPr>
      </w:pPr>
      <w:r>
        <w:t xml:space="preserve">Связи</w:t>
      </w:r>
      <w:r>
        <w:t xml:space="preserve">: Как</w:t>
      </w:r>
      <w:r>
        <w:t xml:space="preserve"> эти компоненты взаимодействуют друг с другом? (например, через API, сообщения, прямые вызовы)</w:t>
      </w:r>
      <w:r>
        <w:t xml:space="preserve">;</w:t>
      </w:r>
      <w:r/>
    </w:p>
    <w:p w14:paraId="7722CE08" w14:textId="2AA22710">
      <w:pPr>
        <w:pStyle w:val="836"/>
        <w:numPr>
          <w:ilvl w:val="0"/>
          <w:numId w:val="36"/>
        </w:numPr>
        <w:pBdr/>
        <w:spacing w:line="360" w:lineRule="auto"/>
        <w:ind/>
        <w:rPr>
          <w14:ligatures w14:val="none"/>
        </w:rPr>
      </w:pPr>
      <w:r>
        <w:t xml:space="preserve">Структура: Опишите тип структуры (иерархическая, сетевая, звезда?)</w:t>
      </w:r>
      <w:r>
        <w:t xml:space="preserve">;</w:t>
      </w:r>
      <w:r/>
    </w:p>
    <w:p w14:paraId="0D46F9D4" w14:textId="77777777">
      <w:pPr>
        <w:pStyle w:val="836"/>
        <w:numPr>
          <w:ilvl w:val="0"/>
          <w:numId w:val="36"/>
        </w:numPr>
        <w:pBdr/>
        <w:spacing w:line="360" w:lineRule="auto"/>
        <w:ind/>
        <w:rPr>
          <w14:ligatures w14:val="none"/>
        </w:rPr>
      </w:pPr>
      <w:r>
        <w:t xml:space="preserve">Целостность (Эмерджентность): Какое главное свойство всей системы в целом появляется только благодаря взаимодействию компонентов и отсутствует у каждого из них по отдельности?</w:t>
      </w:r>
      <w:r/>
    </w:p>
    <w:p w14:paraId="7638F831" w14:textId="76EAE34C">
      <w:pPr>
        <w:pStyle w:val="836"/>
        <w:numPr>
          <w:ilvl w:val="0"/>
          <w:numId w:val="36"/>
        </w:numPr>
        <w:pBdr/>
        <w:spacing w:line="360" w:lineRule="auto"/>
        <w:ind/>
        <w:rPr>
          <w14:ligatures w14:val="none"/>
        </w:rPr>
      </w:pPr>
      <w:r>
        <w:t xml:space="preserve">Входы и выходы</w:t>
      </w:r>
      <w:r>
        <w:t xml:space="preserve">: Что</w:t>
      </w:r>
      <w:r>
        <w:t xml:space="preserve"> является входными данными/воздействиями для системы? Что является результатом ее работы (выходом)?</w:t>
      </w:r>
      <w:r/>
    </w:p>
    <w:p w14:paraId="793E8865" w14:textId="72EDD79D">
      <w:pPr>
        <w:pStyle w:val="792"/>
        <w:pBdr/>
        <w:spacing/>
        <w:ind/>
        <w:rPr/>
      </w:pPr>
      <w:r/>
      <w:bookmarkStart w:id="7" w:name="_Toc212757032"/>
      <w:r>
        <w:t xml:space="preserve">Решение</w:t>
      </w:r>
      <w:bookmarkEnd w:id="7"/>
      <w:r/>
      <w:r/>
    </w:p>
    <w:p w14:paraId="76058429" w14:textId="4C3CF620">
      <w:pPr>
        <w:pStyle w:val="831"/>
        <w:pBdr/>
        <w:spacing/>
        <w:ind/>
        <w:rPr/>
      </w:pPr>
      <w:r>
        <w:t xml:space="preserve">Рассмотрим локальное приложение «Список дел»</w:t>
      </w:r>
      <w:r>
        <w:t xml:space="preserve">, сделанный на </w:t>
      </w:r>
      <w:r>
        <w:rPr>
          <w:lang w:val="en-US"/>
        </w:rPr>
        <w:t xml:space="preserve">C</w:t>
      </w:r>
      <w:r>
        <w:t xml:space="preserve"># </w:t>
      </w:r>
      <w:r>
        <w:t xml:space="preserve">и </w:t>
      </w:r>
      <w:r>
        <w:rPr>
          <w:lang w:val="en-US"/>
        </w:rPr>
        <w:t xml:space="preserve">WPF</w:t>
      </w:r>
      <w:r>
        <w:t xml:space="preserve">.</w:t>
      </w:r>
      <w:r>
        <w:t xml:space="preserve"> </w:t>
      </w:r>
      <w:r/>
    </w:p>
    <w:p w14:paraId="6C230C97" w14:textId="0B03630D">
      <w:pPr>
        <w:pStyle w:val="831"/>
        <w:pBdr/>
        <w:spacing/>
        <w:ind/>
        <w:rPr>
          <w:b/>
          <w:bCs/>
        </w:rPr>
      </w:pPr>
      <w:r>
        <w:rPr>
          <w:b/>
          <w:bCs/>
        </w:rPr>
        <w:t xml:space="preserve">Элементы системы (подсистемы)</w:t>
      </w:r>
      <w:r>
        <w:rPr>
          <w:b/>
          <w:bCs/>
        </w:rPr>
        <w:t xml:space="preserve">.</w:t>
      </w:r>
      <w:r>
        <w:rPr>
          <w:b/>
          <w:bCs/>
        </w:rPr>
      </w:r>
    </w:p>
    <w:p w14:paraId="4ABCEE81" w14:textId="311AFE28">
      <w:pPr>
        <w:pStyle w:val="836"/>
        <w:numPr>
          <w:ilvl w:val="0"/>
          <w:numId w:val="16"/>
        </w:numPr>
        <w:pBdr/>
        <w:spacing/>
        <w:ind/>
        <w:rPr/>
      </w:pPr>
      <w:r>
        <w:t xml:space="preserve">Пользовательский интерфейс (UI) </w:t>
      </w:r>
      <w:r>
        <w:t xml:space="preserve">–</w:t>
      </w:r>
      <w:r>
        <w:t xml:space="preserve"> окно, поля ввода, кнопки, список задач. Отвечает за взаимодействие человека с программой</w:t>
      </w:r>
      <w:r>
        <w:t xml:space="preserve">;</w:t>
      </w:r>
      <w:r/>
    </w:p>
    <w:p w14:paraId="7E94051F" w14:textId="50985F17">
      <w:pPr>
        <w:pStyle w:val="836"/>
        <w:numPr>
          <w:ilvl w:val="0"/>
          <w:numId w:val="16"/>
        </w:numPr>
        <w:pBdr/>
        <w:spacing/>
        <w:ind/>
        <w:rPr/>
      </w:pPr>
      <w:r>
        <w:t xml:space="preserve">Бизнес логика – управление задачами, фильтрация, сортировка, проверка данных</w:t>
      </w:r>
      <w:r>
        <w:t xml:space="preserve">;</w:t>
      </w:r>
      <w:r/>
    </w:p>
    <w:p w14:paraId="1AA7FBEB" w14:textId="15B039E1">
      <w:pPr>
        <w:pStyle w:val="836"/>
        <w:numPr>
          <w:ilvl w:val="0"/>
          <w:numId w:val="16"/>
        </w:numPr>
        <w:pBdr/>
        <w:spacing/>
        <w:ind/>
        <w:rPr/>
      </w:pPr>
      <w:r>
        <w:t xml:space="preserve">Доступ к данным</w:t>
      </w:r>
      <w:r>
        <w:t xml:space="preserve"> (</w:t>
      </w:r>
      <w:r>
        <w:rPr>
          <w:lang w:val="en-US"/>
        </w:rPr>
        <w:t xml:space="preserve">DAL</w:t>
      </w:r>
      <w:r>
        <w:t xml:space="preserve">)</w:t>
      </w:r>
      <w:r>
        <w:t xml:space="preserve"> – набор </w:t>
      </w:r>
      <w:r>
        <w:t xml:space="preserve">классов и </w:t>
      </w:r>
      <w:r>
        <w:t xml:space="preserve">операций с базой данных</w:t>
      </w:r>
      <w:r>
        <w:t xml:space="preserve">;</w:t>
      </w:r>
      <w:r/>
    </w:p>
    <w:p w14:paraId="67C4B106" w14:textId="409325A6">
      <w:pPr>
        <w:pStyle w:val="836"/>
        <w:numPr>
          <w:ilvl w:val="0"/>
          <w:numId w:val="16"/>
        </w:numPr>
        <w:pBdr/>
        <w:spacing/>
        <w:ind/>
        <w:rPr/>
      </w:pPr>
      <w:r>
        <w:t xml:space="preserve">База данных (SQLite) </w:t>
      </w:r>
      <w:r>
        <w:t xml:space="preserve">–</w:t>
      </w:r>
      <w:r>
        <w:t xml:space="preserve"> хранилище данных приложения.</w:t>
      </w:r>
      <w:r/>
    </w:p>
    <w:p w14:paraId="74E2D9E8" w14:textId="5F19633F">
      <w:pPr>
        <w:pStyle w:val="831"/>
        <w:pBdr/>
        <w:spacing/>
        <w:ind/>
        <w:rPr>
          <w:b/>
          <w:bCs/>
        </w:rPr>
      </w:pPr>
      <w:r>
        <w:rPr>
          <w:b/>
          <w:bCs/>
        </w:rPr>
        <w:t xml:space="preserve">Связи между элементами</w:t>
      </w:r>
      <w:r>
        <w:rPr>
          <w:b/>
          <w:bCs/>
        </w:rPr>
        <w:t xml:space="preserve">.</w:t>
      </w:r>
      <w:r>
        <w:rPr>
          <w:b/>
          <w:bCs/>
        </w:rPr>
      </w:r>
    </w:p>
    <w:p w14:paraId="4C2091D6" w14:textId="1C929205">
      <w:pPr>
        <w:pStyle w:val="836"/>
        <w:numPr>
          <w:ilvl w:val="0"/>
          <w:numId w:val="17"/>
        </w:numPr>
        <w:pBdr/>
        <w:spacing/>
        <w:ind/>
        <w:rPr/>
      </w:pPr>
      <w:r>
        <w:rPr>
          <w:lang w:val="en-US"/>
        </w:rPr>
        <w:t xml:space="preserve">a</w:t>
      </w:r>
      <w:r>
        <w:t xml:space="preserve"> </w:t>
      </w:r>
      <w:r>
        <w:rPr>
          <w:lang w:val="en-US"/>
        </w:rPr>
        <w:t xml:space="preserve">UI</w:t>
      </w:r>
      <w:r>
        <w:t xml:space="preserve"> ↔ Бизнес-логика </w:t>
      </w:r>
      <w:r>
        <w:t xml:space="preserve">–</w:t>
      </w:r>
      <w:r>
        <w:t xml:space="preserve"> </w:t>
      </w:r>
      <w:r>
        <w:t xml:space="preserve">вызовы методов и события (</w:t>
      </w:r>
      <w:r>
        <w:rPr>
          <w:lang w:val="en-US"/>
        </w:rPr>
        <w:t xml:space="preserve">MVVM</w:t>
      </w:r>
      <w:r>
        <w:t xml:space="preserve">-биндинги)</w:t>
      </w:r>
      <w:r>
        <w:t xml:space="preserve">;</w:t>
      </w:r>
      <w:r/>
    </w:p>
    <w:p w14:paraId="1313D2F3" w14:textId="3DF88D2D">
      <w:pPr>
        <w:pStyle w:val="836"/>
        <w:numPr>
          <w:ilvl w:val="0"/>
          <w:numId w:val="17"/>
        </w:numPr>
        <w:pBdr/>
        <w:spacing/>
        <w:ind/>
        <w:rPr/>
      </w:pPr>
      <w:r>
        <w:t xml:space="preserve">Бизнес-логика ↔ </w:t>
      </w:r>
      <w:r>
        <w:rPr>
          <w:lang w:val="en-US"/>
        </w:rPr>
        <w:t xml:space="preserve">DAL</w:t>
      </w:r>
      <w:r>
        <w:t xml:space="preserve"> </w:t>
      </w:r>
      <w:r>
        <w:t xml:space="preserve">–</w:t>
      </w:r>
      <w:r>
        <w:t xml:space="preserve"> </w:t>
      </w:r>
      <w:r>
        <w:t xml:space="preserve">вызовы репозиториев</w:t>
      </w:r>
      <w:r>
        <w:t xml:space="preserve">;</w:t>
      </w:r>
      <w:r/>
    </w:p>
    <w:p w14:paraId="5742DC13" w14:textId="1C9ED6D9">
      <w:pPr>
        <w:pStyle w:val="836"/>
        <w:numPr>
          <w:ilvl w:val="0"/>
          <w:numId w:val="17"/>
        </w:numPr>
        <w:pBdr/>
        <w:spacing/>
        <w:ind/>
        <w:rPr/>
      </w:pPr>
      <w:r>
        <w:rPr>
          <w:lang w:val="en-US"/>
        </w:rPr>
        <w:t xml:space="preserve">DAL</w:t>
      </w:r>
      <w:r>
        <w:t xml:space="preserve"> ↔ БД </w:t>
      </w:r>
      <w:r>
        <w:t xml:space="preserve">–</w:t>
      </w:r>
      <w:r>
        <w:rPr>
          <w:lang w:val="en-US"/>
        </w:rPr>
        <w:t xml:space="preserve"> </w:t>
      </w:r>
      <w:r>
        <w:rPr>
          <w:lang w:val="en-US"/>
        </w:rPr>
        <w:t xml:space="preserve">SQL</w:t>
      </w:r>
      <w:r>
        <w:t xml:space="preserve">-запросы</w:t>
      </w:r>
      <w:r>
        <w:rPr>
          <w:lang w:val="en-US"/>
        </w:rPr>
        <w:t xml:space="preserve">;</w:t>
      </w:r>
      <w:r/>
    </w:p>
    <w:p w14:paraId="189622B2" w14:textId="0B7FB636">
      <w:pPr>
        <w:pStyle w:val="836"/>
        <w:numPr>
          <w:ilvl w:val="0"/>
          <w:numId w:val="17"/>
        </w:numPr>
        <w:pBdr/>
        <w:spacing/>
        <w:ind/>
        <w:rPr/>
      </w:pPr>
      <w:r>
        <w:rPr>
          <w:lang w:val="en-US"/>
        </w:rPr>
        <w:t xml:space="preserve">UI</w:t>
      </w:r>
      <w:r>
        <w:t xml:space="preserve"> ↔ Внешняя среда (пользователь) </w:t>
      </w:r>
      <w:r>
        <w:t xml:space="preserve">–</w:t>
      </w:r>
      <w:r>
        <w:t xml:space="preserve"> ввод и отображение данных, но это уже взаимодействие “через границу системы”.</w:t>
      </w:r>
      <w:r/>
    </w:p>
    <w:p w14:paraId="3911254F" w14:textId="531B462F">
      <w:pPr>
        <w:pStyle w:val="831"/>
        <w:pBdr/>
        <w:spacing/>
        <w:ind/>
        <w:rPr/>
      </w:pPr>
      <w:r>
        <w:t xml:space="preserve">Все связи </w:t>
      </w:r>
      <w:r>
        <w:t xml:space="preserve">–</w:t>
      </w:r>
      <w:r>
        <w:t xml:space="preserve"> информационные и управляющие</w:t>
      </w:r>
      <w:r>
        <w:t xml:space="preserve">.</w:t>
      </w:r>
      <w:r/>
    </w:p>
    <w:p w14:paraId="301D1001" w14:textId="0BF81DC1">
      <w:pPr>
        <w:pStyle w:val="831"/>
        <w:pBdr/>
        <w:spacing/>
        <w:ind/>
        <w:rPr/>
      </w:pPr>
      <w:r>
        <w:rPr>
          <w:b/>
          <w:bCs/>
        </w:rPr>
        <w:t xml:space="preserve">Структура системы</w:t>
      </w:r>
      <w:r>
        <w:rPr>
          <w:b/>
          <w:bCs/>
        </w:rPr>
        <w:t xml:space="preserve">.</w:t>
      </w:r>
      <w:r/>
    </w:p>
    <w:p w14:paraId="417A805D" w14:textId="72610BB3">
      <w:pPr>
        <w:pStyle w:val="831"/>
        <w:pBdr/>
        <w:spacing/>
        <w:ind/>
        <w:rPr/>
      </w:pPr>
      <w:r>
        <w:t xml:space="preserve">Тип структуры – иерархическая</w:t>
      </w:r>
      <w:r>
        <w:t xml:space="preserve">:</w:t>
      </w:r>
      <w:r/>
    </w:p>
    <w:p w14:paraId="44B7569F" w14:textId="253D363B">
      <w:pPr>
        <w:pStyle w:val="836"/>
        <w:numPr>
          <w:ilvl w:val="0"/>
          <w:numId w:val="24"/>
        </w:numPr>
        <w:pBdr/>
        <w:spacing/>
        <w:ind/>
        <w:rPr>
          <w:lang w:val="en-US"/>
        </w:rPr>
      </w:pPr>
      <w:r>
        <w:rPr>
          <w:lang w:val="en-US"/>
        </w:rPr>
        <w:t xml:space="preserve">Presentation (UI)</w:t>
      </w:r>
      <w:r>
        <w:rPr>
          <w:lang w:val="en-US"/>
        </w:rPr>
        <w:t xml:space="preserve">;</w:t>
      </w:r>
      <w:r>
        <w:rPr>
          <w:lang w:val="en-US"/>
        </w:rPr>
      </w:r>
    </w:p>
    <w:p w14:paraId="62B7978E" w14:textId="38563FB0">
      <w:pPr>
        <w:pStyle w:val="836"/>
        <w:numPr>
          <w:ilvl w:val="0"/>
          <w:numId w:val="24"/>
        </w:numPr>
        <w:pBdr/>
        <w:spacing/>
        <w:ind/>
        <w:rPr>
          <w:lang w:val="en-US"/>
        </w:rPr>
      </w:pPr>
      <w:r>
        <w:rPr>
          <w:lang w:val="en-US"/>
        </w:rPr>
        <w:t xml:space="preserve">Application (Logic)</w:t>
      </w:r>
      <w:r>
        <w:rPr>
          <w:lang w:val="en-US"/>
        </w:rPr>
        <w:t xml:space="preserve">;</w:t>
      </w:r>
      <w:r>
        <w:rPr>
          <w:lang w:val="en-US"/>
        </w:rPr>
      </w:r>
    </w:p>
    <w:p w14:paraId="3DD5CA16" w14:textId="5FD61D00">
      <w:pPr>
        <w:pStyle w:val="836"/>
        <w:numPr>
          <w:ilvl w:val="0"/>
          <w:numId w:val="24"/>
        </w:numPr>
        <w:pBdr/>
        <w:spacing/>
        <w:ind/>
        <w:rPr>
          <w:lang w:val="en-US"/>
        </w:rPr>
      </w:pPr>
      <w:r>
        <w:rPr>
          <w:lang w:val="en-US"/>
        </w:rPr>
        <w:t xml:space="preserve">Data (Repository)</w:t>
      </w:r>
      <w:r>
        <w:rPr>
          <w:lang w:val="en-US"/>
        </w:rPr>
        <w:t xml:space="preserve">;</w:t>
      </w:r>
      <w:r>
        <w:rPr>
          <w:lang w:val="en-US"/>
        </w:rPr>
      </w:r>
    </w:p>
    <w:p w14:paraId="71514EAB" w14:textId="34236F94">
      <w:pPr>
        <w:pStyle w:val="836"/>
        <w:numPr>
          <w:ilvl w:val="0"/>
          <w:numId w:val="24"/>
        </w:numPr>
        <w:pBdr/>
        <w:spacing/>
        <w:ind/>
        <w:rPr>
          <w:lang w:val="en-US"/>
        </w:rPr>
      </w:pPr>
      <w:r>
        <w:t xml:space="preserve">Storage (Database)</w:t>
      </w:r>
      <w:r>
        <w:rPr>
          <w:lang w:val="en-US"/>
        </w:rPr>
        <w:t xml:space="preserve">.</w:t>
      </w:r>
      <w:r>
        <w:rPr>
          <w:lang w:val="en-US"/>
        </w:rPr>
      </w:r>
    </w:p>
    <w:p w14:paraId="04B7B760" w14:textId="2A614999">
      <w:pPr>
        <w:pStyle w:val="831"/>
        <w:pBdr/>
        <w:spacing/>
        <w:ind/>
        <w:rPr>
          <w:b/>
          <w:bCs/>
        </w:rPr>
      </w:pPr>
      <w:r>
        <w:rPr>
          <w:b/>
          <w:bCs/>
        </w:rPr>
        <w:t xml:space="preserve">Эмерджентность</w:t>
      </w:r>
      <w:r>
        <w:rPr>
          <w:b/>
          <w:bCs/>
        </w:rPr>
        <w:t xml:space="preserve">.</w:t>
      </w:r>
      <w:r>
        <w:rPr>
          <w:b/>
          <w:bCs/>
        </w:rPr>
      </w:r>
    </w:p>
    <w:p w14:paraId="55F13980" w14:textId="15DC4240">
      <w:pPr>
        <w:pStyle w:val="831"/>
        <w:pBdr/>
        <w:spacing/>
        <w:ind/>
        <w:rPr/>
      </w:pPr>
      <w:r>
        <w:t xml:space="preserve">Эмерджентное свойство – </w:t>
      </w:r>
      <w:r>
        <w:t xml:space="preserve">способность обеспечивать надёжное хранение, обработку и отображение задач пользователя в интерактивном режиме.</w:t>
      </w:r>
      <w:r/>
    </w:p>
    <w:p w14:paraId="2F42798A" w14:textId="217145E1">
      <w:pPr>
        <w:pStyle w:val="831"/>
        <w:pBdr/>
        <w:spacing/>
        <w:ind/>
        <w:rPr>
          <w:b/>
          <w:bCs/>
        </w:rPr>
      </w:pPr>
      <w:r>
        <w:rPr>
          <w:b/>
          <w:bCs/>
        </w:rPr>
        <w:t xml:space="preserve">Входы и выходы системы.</w:t>
      </w:r>
      <w:r>
        <w:rPr>
          <w:b/>
          <w:bCs/>
        </w:rPr>
      </w:r>
    </w:p>
    <w:p w14:paraId="6192006F" w14:textId="75537CC9">
      <w:pPr>
        <w:pStyle w:val="831"/>
        <w:pBdr/>
        <w:spacing/>
        <w:ind/>
        <w:rPr/>
      </w:pPr>
      <w:r>
        <w:rPr>
          <w:i/>
          <w:iCs/>
        </w:rPr>
        <w:t xml:space="preserve">Входы:</w:t>
      </w:r>
      <w:r/>
    </w:p>
    <w:p w14:paraId="0FC4A93F" w14:textId="77777777">
      <w:pPr>
        <w:pStyle w:val="836"/>
        <w:numPr>
          <w:ilvl w:val="0"/>
          <w:numId w:val="19"/>
        </w:numPr>
        <w:pBdr/>
        <w:spacing/>
        <w:ind/>
        <w:rPr/>
      </w:pPr>
      <w:r>
        <w:t xml:space="preserve">действия пользователя (через интерфейс)</w:t>
      </w:r>
      <w:r>
        <w:t xml:space="preserve">;</w:t>
      </w:r>
      <w:r/>
    </w:p>
    <w:p w14:paraId="6CD4F2FE" w14:textId="6FC265B4">
      <w:pPr>
        <w:pStyle w:val="836"/>
        <w:numPr>
          <w:ilvl w:val="0"/>
          <w:numId w:val="19"/>
        </w:numPr>
        <w:pBdr/>
        <w:spacing/>
        <w:ind/>
        <w:rPr/>
      </w:pPr>
      <w:r>
        <w:t xml:space="preserve">внутренние события (таймеры, триггеры)</w:t>
      </w:r>
      <w:r>
        <w:t xml:space="preserve">.</w:t>
      </w:r>
      <w:r/>
    </w:p>
    <w:p w14:paraId="4F81631D" w14:textId="149C3788">
      <w:pPr>
        <w:pStyle w:val="831"/>
        <w:pBdr/>
        <w:spacing/>
        <w:ind/>
        <w:rPr/>
      </w:pPr>
      <w:r>
        <w:rPr>
          <w:i/>
          <w:iCs/>
        </w:rPr>
        <w:t xml:space="preserve">Выходы:</w:t>
      </w:r>
      <w:r/>
    </w:p>
    <w:p w14:paraId="1A065B88" w14:textId="77777777">
      <w:pPr>
        <w:pStyle w:val="836"/>
        <w:numPr>
          <w:ilvl w:val="0"/>
          <w:numId w:val="20"/>
        </w:numPr>
        <w:pBdr/>
        <w:spacing/>
        <w:ind/>
        <w:rPr/>
      </w:pPr>
      <w:r>
        <w:t xml:space="preserve">обновлённые данные на экране</w:t>
      </w:r>
      <w:r>
        <w:rPr>
          <w:lang w:val="en-US"/>
        </w:rPr>
        <w:t xml:space="preserve">;</w:t>
      </w:r>
      <w:r/>
    </w:p>
    <w:p w14:paraId="6B5F3D78" w14:textId="77777777">
      <w:pPr>
        <w:pStyle w:val="836"/>
        <w:numPr>
          <w:ilvl w:val="0"/>
          <w:numId w:val="20"/>
        </w:numPr>
        <w:pBdr/>
        <w:spacing/>
        <w:ind/>
        <w:rPr/>
      </w:pPr>
      <w:r>
        <w:t xml:space="preserve">изменения в базе данных</w:t>
      </w:r>
      <w:r>
        <w:rPr>
          <w:lang w:val="en-US"/>
        </w:rPr>
        <w:t xml:space="preserve">;</w:t>
      </w:r>
      <w:r/>
    </w:p>
    <w:p w14:paraId="31C994E3" w14:textId="695134B0">
      <w:pPr>
        <w:pStyle w:val="836"/>
        <w:numPr>
          <w:ilvl w:val="0"/>
          <w:numId w:val="20"/>
        </w:numPr>
        <w:pBdr/>
        <w:spacing/>
        <w:ind/>
        <w:rPr/>
      </w:pPr>
      <w:r>
        <w:t xml:space="preserve">сохранённые состояния.</w:t>
      </w:r>
      <w:r/>
    </w:p>
    <w:p w14:paraId="1D9AD246" w14:textId="303EE06B">
      <w:pPr>
        <w:pStyle w:val="791"/>
        <w:pBdr/>
        <w:spacing/>
        <w:ind/>
        <w:rPr/>
      </w:pPr>
      <w:r/>
      <w:bookmarkStart w:id="8" w:name="_Toc212757033"/>
      <w:r>
        <w:t xml:space="preserve">Задание 2: Моделирование простой системы</w:t>
      </w:r>
      <w:bookmarkEnd w:id="8"/>
      <w:r/>
      <w:r/>
    </w:p>
    <w:p w14:paraId="1F4351B6" w14:textId="1E0B7FB1">
      <w:pPr>
        <w:pStyle w:val="792"/>
        <w:pBdr/>
        <w:spacing/>
        <w:ind/>
        <w:rPr/>
      </w:pPr>
      <w:r/>
      <w:bookmarkStart w:id="9" w:name="_Toc212757034"/>
      <w:r>
        <w:t xml:space="preserve">Условия</w:t>
      </w:r>
      <w:bookmarkEnd w:id="9"/>
      <w:r/>
      <w:r/>
    </w:p>
    <w:p w14:paraId="1F177690" w14:textId="70FF3EFD">
      <w:pPr>
        <w:pStyle w:val="831"/>
        <w:pBdr/>
        <w:spacing/>
        <w:ind/>
        <w:rPr/>
      </w:pPr>
      <w:r>
        <w:t xml:space="preserve">Требуется смоделировать работу простого веб-сервера, обрабатывающего запросы пользователей.</w:t>
      </w:r>
      <w:r>
        <w:t xml:space="preserve"> </w:t>
      </w:r>
      <w:r>
        <w:t xml:space="preserve">Сервер может обрабатывать только один запрос за раз.</w:t>
      </w:r>
      <w:r>
        <w:t xml:space="preserve"> </w:t>
      </w:r>
      <w:r>
        <w:t xml:space="preserve">Если запрос приходит, когда сервер занят, он становится в очередь.</w:t>
      </w:r>
      <w:r>
        <w:t xml:space="preserve"> </w:t>
      </w:r>
      <w:r>
        <w:t xml:space="preserve">Время обработки запроса </w:t>
      </w:r>
      <w:r>
        <w:t xml:space="preserve">–</w:t>
      </w:r>
      <w:r>
        <w:t xml:space="preserve"> случайная величина.</w:t>
      </w:r>
      <w:r/>
    </w:p>
    <w:p w14:paraId="04677B48" w14:textId="77777777">
      <w:pPr>
        <w:pStyle w:val="831"/>
        <w:pBdr/>
        <w:spacing/>
        <w:ind/>
        <w:rPr/>
      </w:pPr>
      <w:r>
        <w:t xml:space="preserve">Вопросы:</w:t>
      </w:r>
      <w:r/>
    </w:p>
    <w:p w14:paraId="10F12165" w14:textId="7FFDE6CA">
      <w:pPr>
        <w:pStyle w:val="836"/>
        <w:numPr>
          <w:ilvl w:val="0"/>
          <w:numId w:val="21"/>
        </w:numPr>
        <w:pBdr/>
        <w:spacing/>
        <w:ind/>
        <w:rPr/>
      </w:pPr>
      <w:r>
        <w:t xml:space="preserve">К какому типу систем (по разным признакам) можно отнести данную модель? (Обоснуйте: детерминированная</w:t>
      </w:r>
      <w:r>
        <w:t xml:space="preserve"> </w:t>
      </w:r>
      <w:r>
        <w:t xml:space="preserve">/</w:t>
      </w:r>
      <w:r>
        <w:t xml:space="preserve"> </w:t>
      </w:r>
      <w:r>
        <w:t xml:space="preserve">стохастическая, статическая</w:t>
      </w:r>
      <w:r>
        <w:t xml:space="preserve"> </w:t>
      </w:r>
      <w:r>
        <w:t xml:space="preserve">/</w:t>
      </w:r>
      <w:r>
        <w:t xml:space="preserve"> </w:t>
      </w:r>
      <w:r>
        <w:t xml:space="preserve">динамическая, открытая</w:t>
      </w:r>
      <w:r>
        <w:t xml:space="preserve"> </w:t>
      </w:r>
      <w:r>
        <w:t xml:space="preserve">/</w:t>
      </w:r>
      <w:r>
        <w:t xml:space="preserve"> </w:t>
      </w:r>
      <w:r>
        <w:t xml:space="preserve">закрытая)</w:t>
      </w:r>
      <w:r>
        <w:rPr>
          <w:lang w:val="en-US"/>
        </w:rPr>
        <w:t xml:space="preserve">;</w:t>
      </w:r>
      <w:r/>
    </w:p>
    <w:p w14:paraId="0D9AE7ED" w14:textId="0825A01D">
      <w:pPr>
        <w:pStyle w:val="836"/>
        <w:numPr>
          <w:ilvl w:val="0"/>
          <w:numId w:val="21"/>
        </w:numPr>
        <w:pBdr/>
        <w:spacing/>
        <w:ind/>
        <w:rPr/>
      </w:pPr>
      <w:r>
        <w:t xml:space="preserve">Назовите элементы этой системы</w:t>
      </w:r>
      <w:r>
        <w:rPr>
          <w:lang w:val="en-US"/>
        </w:rPr>
        <w:t xml:space="preserve">;</w:t>
      </w:r>
      <w:r/>
    </w:p>
    <w:p w14:paraId="0AC02679" w14:textId="06DC07CE">
      <w:pPr>
        <w:pStyle w:val="836"/>
        <w:numPr>
          <w:ilvl w:val="0"/>
          <w:numId w:val="21"/>
        </w:numPr>
        <w:pBdr/>
        <w:spacing/>
        <w:ind/>
        <w:rPr/>
      </w:pPr>
      <w:r>
        <w:t xml:space="preserve">Назовите вход и выход системы</w:t>
      </w:r>
      <w:r>
        <w:t xml:space="preserve">;</w:t>
      </w:r>
      <w:r/>
    </w:p>
    <w:p w14:paraId="55618925" w14:textId="0890AC5A">
      <w:pPr>
        <w:pStyle w:val="836"/>
        <w:numPr>
          <w:ilvl w:val="0"/>
          <w:numId w:val="21"/>
        </w:numPr>
        <w:pBdr/>
        <w:spacing/>
        <w:ind/>
        <w:rPr/>
      </w:pPr>
      <w:r>
        <w:t xml:space="preserve">Какое свойство этой системы (целостность, структурность) проявляется в том, что запросы не теряются, а ждут в очереди?</w:t>
      </w:r>
      <w:r/>
    </w:p>
    <w:p w14:paraId="704CA901" w14:textId="1ED9C7F6">
      <w:pPr>
        <w:pStyle w:val="792"/>
        <w:pBdr/>
        <w:spacing/>
        <w:ind/>
        <w:rPr/>
      </w:pPr>
      <w:r/>
      <w:bookmarkStart w:id="10" w:name="_Toc212757035"/>
      <w:r>
        <w:t xml:space="preserve">Решение</w:t>
      </w:r>
      <w:bookmarkEnd w:id="10"/>
      <w:r/>
      <w:r/>
    </w:p>
    <w:p w14:paraId="05B004DB" w14:textId="77777777">
      <w:pPr>
        <w:pStyle w:val="831"/>
        <w:pBdr/>
        <w:spacing/>
        <w:ind/>
        <w:rPr>
          <w:b/>
          <w:bCs/>
        </w:rPr>
      </w:pPr>
      <w:r>
        <w:rPr>
          <w:b/>
          <w:bCs/>
        </w:rPr>
        <w:t xml:space="preserve">Тип системы.</w:t>
      </w:r>
      <w:r>
        <w:rPr>
          <w:b/>
          <w:bCs/>
        </w:rPr>
      </w:r>
    </w:p>
    <w:p w14:paraId="300BED29" w14:textId="7E1EFBD5">
      <w:pPr>
        <w:pStyle w:val="831"/>
        <w:pBdr/>
        <w:spacing/>
        <w:ind/>
        <w:rPr/>
      </w:pPr>
      <w:r>
        <w:t xml:space="preserve">Система стохастическая, динамическая,</w:t>
      </w:r>
      <w:r>
        <w:t xml:space="preserve"> открытая.</w:t>
      </w:r>
      <w:r>
        <w:t xml:space="preserve"> </w:t>
      </w:r>
      <w:r/>
    </w:p>
    <w:p w14:paraId="508BC9DB" w14:textId="230C081C">
      <w:pPr>
        <w:pStyle w:val="831"/>
        <w:pBdr/>
        <w:spacing/>
        <w:ind/>
        <w:rPr/>
      </w:pPr>
      <w:r>
        <w:t xml:space="preserve">Стохастическая, потому что </w:t>
      </w:r>
      <w:r>
        <w:t xml:space="preserve">невозможно 100% гарантировать, что запрос дойдёт до веб-сервера и что он вернёт ответ. </w:t>
      </w:r>
      <w:r>
        <w:t xml:space="preserve">То же самое касается и времени </w:t>
      </w:r>
      <w:r>
        <w:t xml:space="preserve">обработки</w:t>
      </w:r>
      <w:r>
        <w:t xml:space="preserve"> запроса. Оно не фиксированное.</w:t>
      </w:r>
      <w:r/>
    </w:p>
    <w:p w14:paraId="5342C173" w14:textId="4A43A95E">
      <w:pPr>
        <w:pStyle w:val="831"/>
        <w:pBdr/>
        <w:spacing/>
        <w:ind/>
        <w:rPr/>
      </w:pPr>
      <w:r>
        <w:t xml:space="preserve">Динамическая</w:t>
      </w:r>
      <w:r>
        <w:t xml:space="preserve">, потому что присутствует ограничения на обработку 1 запроса одновременно. Из-за этого система начинает обладать состояниями «занят», «свободен»</w:t>
      </w:r>
      <w:r>
        <w:t xml:space="preserve">, которые изменяются во времени</w:t>
      </w:r>
      <w:r>
        <w:t xml:space="preserve">.</w:t>
      </w:r>
      <w:r>
        <w:t xml:space="preserve"> </w:t>
      </w:r>
      <w:r>
        <w:t xml:space="preserve">Считаем, что веб-сервер кладёт запросы в очередь, которая может как увеличиваться, так и уменьшаться</w:t>
      </w:r>
      <w:r>
        <w:t xml:space="preserve">.</w:t>
      </w:r>
      <w:r>
        <w:t xml:space="preserve"> Это изменение тоже зависит от времени.</w:t>
      </w:r>
      <w:r/>
    </w:p>
    <w:p w14:paraId="165563B3" w14:textId="62C8C24B">
      <w:pPr>
        <w:pStyle w:val="831"/>
        <w:pBdr/>
        <w:spacing/>
        <w:ind/>
        <w:rPr/>
      </w:pPr>
      <w:r>
        <w:t xml:space="preserve">Открытая, потому что обменивается с внешней средой данными</w:t>
      </w:r>
      <w:r>
        <w:t xml:space="preserve"> (информацией)</w:t>
      </w:r>
      <w:r>
        <w:t xml:space="preserve">. </w:t>
      </w:r>
      <w:r>
        <w:t xml:space="preserve">Из внешней среды на вход подаётся запрос. Система этот вход обрабатывает и выдаёт в среду какой-то ответ (не гарантированно).</w:t>
      </w:r>
      <w:r>
        <w:t xml:space="preserve"> Внешней средой может выступать пользователь, который посылает запро</w:t>
      </w:r>
      <w:r>
        <w:t xml:space="preserve">с и ждёт ответа.</w:t>
      </w:r>
      <w:r>
        <w:t xml:space="preserve"> Все сервера работают на физическом железе, поэтому во внешнюю среду также выделяется тепло (вещество).</w:t>
      </w:r>
      <w:r/>
    </w:p>
    <w:p w14:paraId="1837C503" w14:textId="0EFA0D49">
      <w:pPr>
        <w:pStyle w:val="831"/>
        <w:pBdr/>
        <w:spacing/>
        <w:ind/>
        <w:rPr/>
      </w:pPr>
      <w:r>
        <w:rPr>
          <w:b/>
          <w:bCs/>
        </w:rPr>
        <w:t xml:space="preserve">Элементы системы.</w:t>
      </w:r>
      <w:r/>
    </w:p>
    <w:p w14:paraId="79C9689D" w14:textId="79DD7EE2">
      <w:pPr>
        <w:pStyle w:val="836"/>
        <w:numPr>
          <w:ilvl w:val="0"/>
          <w:numId w:val="23"/>
        </w:numPr>
        <w:pBdr/>
        <w:spacing/>
        <w:ind/>
        <w:rPr/>
      </w:pPr>
      <w:r>
        <w:t xml:space="preserve">Модуль приёма запросов</w:t>
      </w:r>
      <w:r>
        <w:t xml:space="preserve"> – принимает исходящие запросы</w:t>
      </w:r>
      <w:r>
        <w:t xml:space="preserve"> и помещает их в очередь</w:t>
      </w:r>
      <w:r>
        <w:t xml:space="preserve">;</w:t>
      </w:r>
      <w:r/>
    </w:p>
    <w:p w14:paraId="2454F4DD" w14:textId="2A87FF23">
      <w:pPr>
        <w:pStyle w:val="836"/>
        <w:numPr>
          <w:ilvl w:val="0"/>
          <w:numId w:val="23"/>
        </w:numPr>
        <w:pBdr/>
        <w:spacing/>
        <w:ind/>
        <w:rPr/>
      </w:pPr>
      <w:r>
        <w:t xml:space="preserve">Очередь запросов – временно хранит запросы для обработки</w:t>
      </w:r>
      <w:r>
        <w:t xml:space="preserve">;</w:t>
      </w:r>
      <w:r/>
    </w:p>
    <w:p w14:paraId="2A862855" w14:textId="59BB95D2">
      <w:pPr>
        <w:pStyle w:val="836"/>
        <w:numPr>
          <w:ilvl w:val="0"/>
          <w:numId w:val="23"/>
        </w:numPr>
        <w:pBdr/>
        <w:spacing/>
        <w:ind/>
        <w:rPr/>
      </w:pPr>
      <w:r>
        <w:t xml:space="preserve">Модуль обработки запросов – </w:t>
      </w:r>
      <w:r>
        <w:t xml:space="preserve">выполняет обработку одного запроса за раз</w:t>
      </w:r>
      <w:r>
        <w:t xml:space="preserve">;</w:t>
      </w:r>
      <w:r/>
    </w:p>
    <w:p w14:paraId="152FBFFB" w14:textId="34451B1D">
      <w:pPr>
        <w:pStyle w:val="836"/>
        <w:numPr>
          <w:ilvl w:val="0"/>
          <w:numId w:val="23"/>
        </w:numPr>
        <w:pBdr/>
        <w:spacing/>
        <w:ind/>
        <w:rPr/>
      </w:pPr>
      <w:r>
        <w:t xml:space="preserve">Модуль формирования ответа – создаёт и отправляет результат клиенту</w:t>
      </w:r>
      <w:r>
        <w:t xml:space="preserve">;</w:t>
      </w:r>
      <w:r/>
    </w:p>
    <w:p w14:paraId="2F7C4E21" w14:textId="680A0486">
      <w:pPr>
        <w:pStyle w:val="836"/>
        <w:numPr>
          <w:ilvl w:val="0"/>
          <w:numId w:val="23"/>
        </w:numPr>
        <w:pBdr/>
        <w:spacing/>
        <w:ind/>
        <w:rPr/>
      </w:pPr>
      <w:r>
        <w:t xml:space="preserve">Модуль управления состоянием – следит, чтобы система правильно переходила из состояний «занят» в «свободен» и наоборот.</w:t>
      </w:r>
      <w:r/>
    </w:p>
    <w:p w14:paraId="72F390AF" w14:textId="7C352FA9">
      <w:pPr>
        <w:pStyle w:val="831"/>
        <w:pBdr/>
        <w:spacing/>
        <w:ind/>
        <w:rPr/>
      </w:pPr>
      <w:r>
        <w:rPr>
          <w:b/>
          <w:bCs/>
        </w:rPr>
        <w:t xml:space="preserve">Входы системы.</w:t>
      </w:r>
      <w:r/>
    </w:p>
    <w:p w14:paraId="4A758B2E" w14:textId="5E11F4E1">
      <w:pPr>
        <w:pStyle w:val="831"/>
        <w:pBdr/>
        <w:spacing/>
        <w:ind/>
        <w:rPr/>
      </w:pPr>
      <w:r>
        <w:t xml:space="preserve">В качестве входа предоставляет поток </w:t>
      </w:r>
      <w:r>
        <w:rPr>
          <w:lang w:val="en-US"/>
        </w:rPr>
        <w:t xml:space="preserve">HTTP</w:t>
      </w:r>
      <w:r>
        <w:t xml:space="preserve">-</w:t>
      </w:r>
      <w:r>
        <w:t xml:space="preserve">запросов</w:t>
      </w:r>
      <w:r>
        <w:t xml:space="preserve"> </w:t>
      </w:r>
      <w:r>
        <w:t xml:space="preserve">клиент</w:t>
      </w:r>
      <w:r>
        <w:t xml:space="preserve">ов</w:t>
      </w:r>
      <w:r>
        <w:t xml:space="preserve">.</w:t>
      </w:r>
      <w:r/>
    </w:p>
    <w:p w14:paraId="280BF3C1" w14:textId="115ADA16">
      <w:pPr>
        <w:pStyle w:val="831"/>
        <w:pBdr/>
        <w:spacing/>
        <w:ind/>
        <w:rPr/>
      </w:pPr>
      <w:r>
        <w:rPr>
          <w:b/>
          <w:bCs/>
        </w:rPr>
        <w:t xml:space="preserve">Выходы системы.</w:t>
      </w:r>
      <w:r/>
    </w:p>
    <w:p w14:paraId="28A81EEC" w14:textId="2B7ED45D">
      <w:pPr>
        <w:pStyle w:val="831"/>
        <w:pBdr/>
        <w:spacing/>
        <w:ind/>
        <w:rPr/>
      </w:pPr>
      <w:r>
        <w:t xml:space="preserve">Поток </w:t>
      </w:r>
      <w:r>
        <w:rPr>
          <w:lang w:val="en-US"/>
        </w:rPr>
        <w:t xml:space="preserve">HTTP</w:t>
      </w:r>
      <w:r>
        <w:t xml:space="preserve">-</w:t>
      </w:r>
      <w:r>
        <w:t xml:space="preserve">ответов </w:t>
      </w:r>
      <w:r>
        <w:t xml:space="preserve">– результат обработки запросов. </w:t>
      </w:r>
      <w:r>
        <w:t xml:space="preserve">Соотношение «1 запрос – 1 ответ»</w:t>
      </w:r>
      <w:r>
        <w:t xml:space="preserve"> не гарантируется.</w:t>
      </w:r>
      <w:r/>
    </w:p>
    <w:p w14:paraId="557618D9" w14:textId="7E3AA78C">
      <w:pPr>
        <w:pStyle w:val="831"/>
        <w:pBdr/>
        <w:spacing/>
        <w:ind/>
        <w:rPr/>
      </w:pPr>
      <w:r>
        <w:rPr>
          <w:b/>
          <w:bCs/>
        </w:rPr>
        <w:t xml:space="preserve">Эмерджентное свойство.</w:t>
      </w:r>
      <w:r/>
    </w:p>
    <w:p w14:paraId="022A1AC6" w14:textId="213500E8">
      <w:pPr>
        <w:pStyle w:val="831"/>
        <w:pBdr/>
        <w:spacing/>
        <w:ind/>
        <w:rPr/>
      </w:pPr>
      <w:r>
        <w:t xml:space="preserve">Обеспечение сохранности поступающих запросов и их дальнейшая обработка</w:t>
      </w:r>
      <w:r>
        <w:t xml:space="preserve"> и возврат пользовател</w:t>
      </w:r>
      <w:r>
        <w:t xml:space="preserve">ю</w:t>
      </w:r>
      <w:r>
        <w:t xml:space="preserve"> в условиях ограниченных ресурсов</w:t>
      </w:r>
      <w:r>
        <w:t xml:space="preserve">.</w:t>
      </w:r>
      <w:r/>
    </w:p>
    <w:p w14:paraId="67517E4D" w14:textId="45205A24">
      <w:pPr>
        <w:pStyle w:val="791"/>
        <w:pBdr/>
        <w:spacing/>
        <w:ind/>
        <w:rPr/>
      </w:pPr>
      <w:r/>
      <w:bookmarkStart w:id="11" w:name="_Toc212757036"/>
      <w:r>
        <w:t xml:space="preserve">Задание 3: Системный подход в архитектуре</w:t>
      </w:r>
      <w:bookmarkEnd w:id="11"/>
      <w:r/>
      <w:r/>
    </w:p>
    <w:p w14:paraId="6114502F" w14:textId="4CCED551">
      <w:pPr>
        <w:pStyle w:val="792"/>
        <w:pBdr/>
        <w:spacing/>
        <w:ind/>
        <w:rPr/>
      </w:pPr>
      <w:r/>
      <w:bookmarkStart w:id="12" w:name="_Toc212757037"/>
      <w:r>
        <w:t xml:space="preserve">Условие</w:t>
      </w:r>
      <w:bookmarkEnd w:id="12"/>
      <w:r/>
      <w:r/>
    </w:p>
    <w:p w14:paraId="60DA6066" w14:textId="77777777">
      <w:pPr>
        <w:pStyle w:val="831"/>
        <w:pBdr/>
        <w:spacing/>
        <w:ind/>
        <w:rPr/>
      </w:pPr>
      <w:r>
        <w:t xml:space="preserve">Ситуация: Вы решили создать новый мессенджер.</w:t>
      </w:r>
      <w:r/>
    </w:p>
    <w:p w14:paraId="34B1084A" w14:textId="77777777">
      <w:pPr>
        <w:pStyle w:val="836"/>
        <w:numPr>
          <w:ilvl w:val="0"/>
          <w:numId w:val="26"/>
        </w:numPr>
        <w:pBdr/>
        <w:spacing/>
        <w:ind/>
        <w:rPr/>
      </w:pPr>
      <w:r>
        <w:t xml:space="preserve">Разбейте его на основные подсистемы (не менее 4-х). Пример: подсистема авторизации, подсистема обмена сообщениями, подсистема уведомлений...</w:t>
      </w:r>
      <w:r/>
    </w:p>
    <w:p w14:paraId="0697D38E" w14:textId="77777777">
      <w:pPr>
        <w:pStyle w:val="836"/>
        <w:numPr>
          <w:ilvl w:val="0"/>
          <w:numId w:val="26"/>
        </w:numPr>
        <w:pBdr/>
        <w:spacing/>
        <w:ind/>
        <w:rPr/>
      </w:pPr>
      <w:r>
        <w:t xml:space="preserve">Опишите связи между этими подсистемами. Какие данные между ними передаются?</w:t>
      </w:r>
      <w:r/>
    </w:p>
    <w:p w14:paraId="15004CA5" w14:textId="099BABCE">
      <w:pPr>
        <w:pStyle w:val="836"/>
        <w:numPr>
          <w:ilvl w:val="0"/>
          <w:numId w:val="26"/>
        </w:numPr>
        <w:pBdr/>
        <w:spacing/>
        <w:ind/>
        <w:rPr/>
      </w:pPr>
      <w:r>
        <w:t xml:space="preserve">Покажите иерархичность: что будет являться суперсистемой для вашего мессенджера? (Например, "мобильная экосистема пользователя"). Что будет являться подсистемой для подсистемы "Обмен сообщениями"? (Например, "шифрование сообщений").</w:t>
      </w:r>
      <w:r/>
    </w:p>
    <w:p w14:paraId="4EEF357F" w14:textId="3EAF93FF">
      <w:pPr>
        <w:pStyle w:val="792"/>
        <w:pBdr/>
        <w:spacing/>
        <w:ind/>
        <w:rPr/>
      </w:pPr>
      <w:r/>
      <w:bookmarkStart w:id="13" w:name="_Toc212757038"/>
      <w:r>
        <w:t xml:space="preserve">Решение</w:t>
      </w:r>
      <w:bookmarkEnd w:id="13"/>
      <w:r/>
      <w:r/>
    </w:p>
    <w:p w14:paraId="4EE55097" w14:textId="3074D59B">
      <w:pPr>
        <w:pStyle w:val="831"/>
        <w:pBdr/>
        <w:spacing/>
        <w:ind/>
        <w:rPr/>
      </w:pPr>
      <w:r>
        <w:rPr>
          <w:b/>
          <w:bCs/>
        </w:rPr>
        <w:t xml:space="preserve">Основные подсистемы:</w:t>
      </w:r>
      <w:r/>
    </w:p>
    <w:p w14:paraId="290BFA10" w14:textId="2A5CA22B">
      <w:pPr>
        <w:pStyle w:val="836"/>
        <w:numPr>
          <w:ilvl w:val="0"/>
          <w:numId w:val="27"/>
        </w:numPr>
        <w:pBdr/>
        <w:spacing/>
        <w:ind/>
        <w:rPr/>
      </w:pPr>
      <w:r>
        <w:t xml:space="preserve">Авторизация и управление пользователями</w:t>
      </w:r>
      <w:r>
        <w:rPr>
          <w:lang w:val="en-US"/>
        </w:rPr>
        <w:t xml:space="preserve">:</w:t>
      </w:r>
      <w:r/>
    </w:p>
    <w:p w14:paraId="4B850B35" w14:textId="0D32D6F4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Регистрация/логин (пароль, OAuth, номер телефона), MFA</w:t>
      </w:r>
      <w:r>
        <w:t xml:space="preserve">;</w:t>
      </w:r>
      <w:r/>
    </w:p>
    <w:p w14:paraId="4A0BD076" w14:textId="5E07C743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Профиль, контакты, блок-лист, сессии устройств, токены (JWT)</w:t>
      </w:r>
      <w:r>
        <w:t xml:space="preserve">;</w:t>
      </w:r>
      <w:r/>
    </w:p>
    <w:p w14:paraId="42492166" w14:textId="3BC22F38">
      <w:pPr>
        <w:pStyle w:val="836"/>
        <w:numPr>
          <w:ilvl w:val="0"/>
          <w:numId w:val="27"/>
        </w:numPr>
        <w:pBdr/>
        <w:spacing/>
        <w:ind/>
        <w:rPr/>
      </w:pPr>
      <w:r>
        <w:t xml:space="preserve">Обмен сообщениями (core messaging)</w:t>
      </w:r>
      <w:r>
        <w:rPr>
          <w:lang w:val="en-US"/>
        </w:rPr>
        <w:t xml:space="preserve">:</w:t>
      </w:r>
      <w:r/>
    </w:p>
    <w:p w14:paraId="0A931A6D" w14:textId="67141D69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Отправка/доставка/квитирование (send → store → deliver → ack)</w:t>
      </w:r>
      <w:r>
        <w:t xml:space="preserve">;</w:t>
      </w:r>
      <w:r/>
    </w:p>
    <w:p w14:paraId="48698F4E" w14:textId="20985C2F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Диалоги/чаты (1:1, группы), треды, редактирование/удаление</w:t>
      </w:r>
      <w:r>
        <w:t xml:space="preserve">;</w:t>
      </w:r>
      <w:r/>
    </w:p>
    <w:p w14:paraId="14AB76A9" w14:textId="183EE730">
      <w:pPr>
        <w:pStyle w:val="836"/>
        <w:numPr>
          <w:ilvl w:val="0"/>
          <w:numId w:val="0"/>
        </w:numPr>
        <w:pBdr/>
        <w:spacing/>
        <w:ind w:firstLine="709"/>
        <w:rPr>
          <w:lang w:val="en-US"/>
        </w:rPr>
      </w:pPr>
      <w:r>
        <w:rPr>
          <w:lang w:val="en-US"/>
        </w:rPr>
        <w:t xml:space="preserve">- </w:t>
      </w:r>
      <w:r>
        <w:t xml:space="preserve">Порядок сообщений, дедупликация, ретраи</w:t>
      </w:r>
      <w:r>
        <w:rPr>
          <w:lang w:val="en-US"/>
        </w:rPr>
        <w:t xml:space="preserve">;</w:t>
      </w:r>
      <w:r>
        <w:rPr>
          <w:lang w:val="en-US"/>
        </w:rPr>
      </w:r>
    </w:p>
    <w:p w14:paraId="10F3E446" w14:textId="7C2071D3">
      <w:pPr>
        <w:pStyle w:val="836"/>
        <w:numPr>
          <w:ilvl w:val="0"/>
          <w:numId w:val="27"/>
        </w:numPr>
        <w:pBdr/>
        <w:spacing/>
        <w:ind/>
        <w:rPr/>
      </w:pPr>
      <w:r>
        <w:t xml:space="preserve">Сквозное шифрование и управление ключами (E2EE/KMS)</w:t>
      </w:r>
      <w:r>
        <w:t xml:space="preserve">:</w:t>
      </w:r>
      <w:r/>
    </w:p>
    <w:p w14:paraId="778911B7" w14:textId="7ABB2056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Протокол сессий (OLS/Double Ratchet), распределение публичных ключей</w:t>
      </w:r>
      <w:r>
        <w:t xml:space="preserve">;</w:t>
      </w:r>
      <w:r/>
    </w:p>
    <w:p w14:paraId="607993D6" w14:textId="268C79DD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Шифрование контента/метаданных (по возможности), подписи</w:t>
      </w:r>
      <w:r>
        <w:t xml:space="preserve">;</w:t>
      </w:r>
      <w:r/>
    </w:p>
    <w:p w14:paraId="33296A69" w14:textId="09F34751">
      <w:pPr>
        <w:pStyle w:val="836"/>
        <w:numPr>
          <w:ilvl w:val="0"/>
          <w:numId w:val="27"/>
        </w:numPr>
        <w:pBdr/>
        <w:spacing/>
        <w:ind/>
        <w:rPr/>
      </w:pPr>
      <w:r>
        <w:t xml:space="preserve">Хранилища и история</w:t>
      </w:r>
      <w:r>
        <w:rPr>
          <w:lang w:val="en-US"/>
        </w:rPr>
        <w:t xml:space="preserve">:</w:t>
      </w:r>
      <w:r/>
    </w:p>
    <w:p w14:paraId="56E406AD" w14:textId="2C697658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Метаданные чатов, индекс поиска, мультимедиа (blob storage), бэкапы</w:t>
      </w:r>
      <w:r>
        <w:t xml:space="preserve">;</w:t>
      </w:r>
      <w:r/>
    </w:p>
    <w:p w14:paraId="04E0EE19" w14:textId="4940D1A2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Политики retention, «удалить для всех», GDPR-экспорт</w:t>
      </w:r>
      <w:r>
        <w:t xml:space="preserve">;</w:t>
      </w:r>
      <w:r/>
    </w:p>
    <w:p w14:paraId="441AE0FD" w14:textId="0E219EF2">
      <w:pPr>
        <w:pStyle w:val="836"/>
        <w:numPr>
          <w:ilvl w:val="0"/>
          <w:numId w:val="27"/>
        </w:numPr>
        <w:pBdr/>
        <w:spacing/>
        <w:ind/>
        <w:rPr/>
      </w:pPr>
      <w:r>
        <w:t xml:space="preserve">Уведомления и присутствие</w:t>
      </w:r>
      <w:r>
        <w:rPr>
          <w:lang w:val="en-US"/>
        </w:rPr>
        <w:t xml:space="preserve">:</w:t>
      </w:r>
      <w:r/>
    </w:p>
    <w:p w14:paraId="563634AF" w14:textId="7430C5CF">
      <w:pPr>
        <w:pStyle w:val="836"/>
        <w:numPr>
          <w:ilvl w:val="0"/>
          <w:numId w:val="0"/>
        </w:numPr>
        <w:pBdr/>
        <w:spacing/>
        <w:ind w:firstLine="709"/>
        <w:rPr>
          <w:lang w:val="en-US"/>
        </w:rPr>
      </w:pPr>
      <w:r>
        <w:rPr>
          <w:lang w:val="en-US"/>
        </w:rPr>
        <w:t xml:space="preserve">- </w:t>
      </w:r>
      <w:r>
        <w:rPr>
          <w:lang w:val="en-US"/>
        </w:rPr>
        <w:t xml:space="preserve">Push (APNS/FCM/WebPush), in-app </w:t>
      </w:r>
      <w:r>
        <w:t xml:space="preserve">уведомления</w:t>
      </w:r>
      <w:r>
        <w:rPr>
          <w:lang w:val="en-US"/>
        </w:rPr>
        <w:t xml:space="preserve">;</w:t>
      </w:r>
      <w:r>
        <w:rPr>
          <w:lang w:val="en-US"/>
        </w:rPr>
      </w:r>
    </w:p>
    <w:p w14:paraId="788FF131" w14:textId="3ADB706C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Онлайн/офлайн/typing, «присоединился к чату», «прочитано»</w:t>
      </w:r>
      <w:r>
        <w:t xml:space="preserve">;</w:t>
      </w:r>
      <w:r/>
    </w:p>
    <w:p w14:paraId="4524D9EA" w14:textId="70C07AF0">
      <w:pPr>
        <w:pStyle w:val="836"/>
        <w:numPr>
          <w:ilvl w:val="0"/>
          <w:numId w:val="27"/>
        </w:numPr>
        <w:pBdr/>
        <w:spacing/>
        <w:ind/>
        <w:rPr/>
      </w:pPr>
      <w:r>
        <w:t xml:space="preserve">Медиа и вложения</w:t>
      </w:r>
      <w:r>
        <w:rPr>
          <w:lang w:val="en-US"/>
        </w:rPr>
        <w:t xml:space="preserve">:</w:t>
      </w:r>
      <w:r/>
    </w:p>
    <w:p w14:paraId="31C8BC40" w14:textId="3581326B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Загрузка/скачивание, трансформация превью, компрессия, вирус-скан</w:t>
      </w:r>
      <w:r>
        <w:t xml:space="preserve">;</w:t>
      </w:r>
      <w:r/>
    </w:p>
    <w:p w14:paraId="7CEABFB5" w14:textId="71896868">
      <w:pPr>
        <w:pStyle w:val="836"/>
        <w:numPr>
          <w:ilvl w:val="0"/>
          <w:numId w:val="0"/>
        </w:numPr>
        <w:pBdr/>
        <w:spacing/>
        <w:ind w:firstLine="709"/>
        <w:rPr/>
      </w:pPr>
      <w:r>
        <w:rPr>
          <w:lang w:val="en-US"/>
        </w:rPr>
        <w:t xml:space="preserve">- </w:t>
      </w:r>
      <w:r>
        <w:t xml:space="preserve">Квоты и лимиты</w:t>
      </w:r>
      <w:r>
        <w:rPr>
          <w:lang w:val="en-US"/>
        </w:rPr>
        <w:t xml:space="preserve">;</w:t>
      </w:r>
      <w:r/>
    </w:p>
    <w:p w14:paraId="54C98880" w14:textId="5080D1A0">
      <w:pPr>
        <w:pStyle w:val="836"/>
        <w:numPr>
          <w:ilvl w:val="0"/>
          <w:numId w:val="27"/>
        </w:numPr>
        <w:pBdr/>
        <w:spacing/>
        <w:ind/>
        <w:rPr/>
      </w:pPr>
      <w:r>
        <w:t xml:space="preserve">Антиабьюз и безопасность</w:t>
      </w:r>
      <w:r>
        <w:rPr>
          <w:lang w:val="en-US"/>
        </w:rPr>
        <w:t xml:space="preserve">:</w:t>
      </w:r>
      <w:r/>
    </w:p>
    <w:p w14:paraId="5286792E" w14:textId="2EDC83D1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Рейткепы, антиспам, анти-DDoS, фрод-сигналы, модерация</w:t>
      </w:r>
      <w:r>
        <w:t xml:space="preserve">;</w:t>
      </w:r>
      <w:r/>
    </w:p>
    <w:p w14:paraId="0BE3BC05" w14:textId="4DCA7750">
      <w:pPr>
        <w:pStyle w:val="836"/>
        <w:numPr>
          <w:ilvl w:val="0"/>
          <w:numId w:val="27"/>
        </w:numPr>
        <w:pBdr/>
        <w:spacing/>
        <w:ind/>
        <w:rPr/>
      </w:pPr>
      <w:r>
        <w:t xml:space="preserve">Телеметрия и наблюдаемость</w:t>
      </w:r>
      <w:r>
        <w:rPr>
          <w:lang w:val="en-US"/>
        </w:rPr>
        <w:t xml:space="preserve">:</w:t>
      </w:r>
      <w:r/>
    </w:p>
    <w:p w14:paraId="3AB0CB48" w14:textId="7D4F541B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Логи, метрики, трассировки, алёрты; аналитика использования</w:t>
      </w:r>
      <w:r>
        <w:t xml:space="preserve">.</w:t>
      </w:r>
      <w:r/>
    </w:p>
    <w:p w14:paraId="27851462" w14:textId="1FEC2869">
      <w:pPr>
        <w:pStyle w:val="831"/>
        <w:pBdr/>
        <w:spacing/>
        <w:ind/>
        <w:rPr/>
      </w:pPr>
      <w:r>
        <w:rPr>
          <w:b/>
          <w:bCs/>
        </w:rPr>
        <w:t xml:space="preserve">Связи между элементами.</w:t>
      </w:r>
      <w:r/>
    </w:p>
    <w:p w14:paraId="1BBCB7BC" w14:textId="5DB62D60">
      <w:pPr>
        <w:pStyle w:val="836"/>
        <w:numPr>
          <w:ilvl w:val="0"/>
          <w:numId w:val="28"/>
        </w:numPr>
        <w:pBdr/>
        <w:spacing/>
        <w:ind/>
        <w:rPr/>
      </w:pPr>
      <w:r>
        <w:t xml:space="preserve">Клиент </w:t>
      </w:r>
      <w:r>
        <w:rPr>
          <w:rFonts w:ascii="Cambria Math" w:hAnsi="Cambria Math" w:cs="Cambria Math"/>
        </w:rPr>
        <w:t xml:space="preserve">⇄</w:t>
      </w:r>
      <w:r>
        <w:t xml:space="preserve"> Авторизация</w:t>
      </w:r>
      <w:r>
        <w:rPr>
          <w:lang w:val="en-US"/>
        </w:rPr>
        <w:t xml:space="preserve">:</w:t>
      </w:r>
      <w:r/>
    </w:p>
    <w:p w14:paraId="30554DB8" w14:textId="5AF3E4A1">
      <w:pPr>
        <w:pStyle w:val="836"/>
        <w:numPr>
          <w:ilvl w:val="0"/>
          <w:numId w:val="0"/>
        </w:numPr>
        <w:pBdr/>
        <w:spacing/>
        <w:ind w:firstLine="709"/>
        <w:rPr>
          <w:lang w:val="en-US"/>
        </w:rPr>
      </w:pPr>
      <w:r>
        <w:t xml:space="preserve">→</w:t>
      </w:r>
      <w:r>
        <w:rPr>
          <w:lang w:val="en-US"/>
        </w:rPr>
        <w:t xml:space="preserve"> </w:t>
      </w:r>
      <w:r>
        <w:t xml:space="preserve">учётные данные, OTP/MFA</w:t>
      </w:r>
      <w:r>
        <w:rPr>
          <w:lang w:val="en-US"/>
        </w:rPr>
        <w:t xml:space="preserve">;</w:t>
      </w:r>
      <w:r>
        <w:rPr>
          <w:lang w:val="en-US"/>
        </w:rPr>
      </w:r>
    </w:p>
    <w:p w14:paraId="57CAC697" w14:textId="66E09E0A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←</w:t>
      </w:r>
      <w:r>
        <w:rPr>
          <w:lang w:val="en-US"/>
        </w:rPr>
        <w:t xml:space="preserve"> </w:t>
      </w:r>
      <w:r>
        <w:t xml:space="preserve">access/refresh токены, параметры сессии</w:t>
      </w:r>
      <w:r>
        <w:t xml:space="preserve">;</w:t>
      </w:r>
      <w:r/>
    </w:p>
    <w:p w14:paraId="1AE2DFCD" w14:textId="404060B9">
      <w:pPr>
        <w:pStyle w:val="836"/>
        <w:numPr>
          <w:ilvl w:val="0"/>
          <w:numId w:val="28"/>
        </w:numPr>
        <w:pBdr/>
        <w:spacing/>
        <w:ind/>
        <w:rPr/>
      </w:pPr>
      <w:r>
        <w:t xml:space="preserve">Клиент </w:t>
      </w:r>
      <w:r>
        <w:rPr>
          <w:rFonts w:ascii="Cambria Math" w:hAnsi="Cambria Math" w:cs="Cambria Math"/>
        </w:rPr>
        <w:t xml:space="preserve">⇄</w:t>
      </w:r>
      <w:r>
        <w:t xml:space="preserve"> Обмен сообщениями</w:t>
      </w:r>
      <w:r>
        <w:rPr>
          <w:lang w:val="en-US"/>
        </w:rPr>
        <w:t xml:space="preserve">:</w:t>
      </w:r>
      <w:r/>
    </w:p>
    <w:p w14:paraId="677AB380" w14:textId="71A0244E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→</w:t>
      </w:r>
      <w:r>
        <w:rPr>
          <w:lang w:val="en-US"/>
        </w:rPr>
        <w:t xml:space="preserve"> </w:t>
      </w:r>
      <w:r>
        <w:t xml:space="preserve">зашифрованные сообщения, метаданные (chatId, tempId, clientTs)</w:t>
      </w:r>
      <w:r>
        <w:t xml:space="preserve">;</w:t>
      </w:r>
      <w:r/>
    </w:p>
    <w:p w14:paraId="1B027BEA" w14:textId="0C20245D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←</w:t>
      </w:r>
      <w:r>
        <w:rPr>
          <w:lang w:val="en-US"/>
        </w:rPr>
        <w:t xml:space="preserve"> </w:t>
      </w:r>
      <w:r>
        <w:t xml:space="preserve">события: доставлено</w:t>
      </w:r>
      <w:r>
        <w:t xml:space="preserve"> </w:t>
      </w:r>
      <w:r>
        <w:t xml:space="preserve">/</w:t>
      </w:r>
      <w:r>
        <w:t xml:space="preserve"> </w:t>
      </w:r>
      <w:r>
        <w:t xml:space="preserve">прочитано, входящие сообщения, редактирования</w:t>
      </w:r>
      <w:r>
        <w:t xml:space="preserve"> </w:t>
      </w:r>
      <w:r>
        <w:t xml:space="preserve">/</w:t>
      </w:r>
      <w:r>
        <w:t xml:space="preserve"> </w:t>
      </w:r>
      <w:r>
        <w:t xml:space="preserve">удаления</w:t>
      </w:r>
      <w:r>
        <w:t xml:space="preserve">;</w:t>
      </w:r>
      <w:r/>
    </w:p>
    <w:p w14:paraId="658BFD17" w14:textId="64FAED07">
      <w:pPr>
        <w:pStyle w:val="836"/>
        <w:numPr>
          <w:ilvl w:val="0"/>
          <w:numId w:val="28"/>
        </w:numPr>
        <w:pBdr/>
        <w:spacing/>
        <w:ind/>
        <w:rPr/>
      </w:pPr>
      <w:r>
        <w:t xml:space="preserve">Обмен сообщениями </w:t>
      </w:r>
      <w:r>
        <w:rPr>
          <w:rFonts w:ascii="Cambria Math" w:hAnsi="Cambria Math" w:cs="Cambria Math"/>
        </w:rPr>
        <w:t xml:space="preserve">⇄</w:t>
      </w:r>
      <w:r>
        <w:t xml:space="preserve"> Хранилища</w:t>
      </w:r>
      <w:r>
        <w:rPr>
          <w:lang w:val="en-US"/>
        </w:rPr>
        <w:t xml:space="preserve">:</w:t>
      </w:r>
      <w:r/>
    </w:p>
    <w:p w14:paraId="366A2943" w14:textId="0DA66DF4">
      <w:pPr>
        <w:pStyle w:val="836"/>
        <w:numPr>
          <w:ilvl w:val="0"/>
          <w:numId w:val="0"/>
        </w:numPr>
        <w:pBdr/>
        <w:spacing/>
        <w:ind w:firstLine="709"/>
        <w:rPr>
          <w:lang w:val="en-US"/>
        </w:rPr>
      </w:pPr>
      <w:r>
        <w:t xml:space="preserve">→</w:t>
      </w:r>
      <w:r>
        <w:rPr>
          <w:lang w:val="en-US"/>
        </w:rPr>
        <w:t xml:space="preserve"> </w:t>
      </w:r>
      <w:r>
        <w:t xml:space="preserve">persist: сообщения, индексы, статусы</w:t>
      </w:r>
      <w:r>
        <w:rPr>
          <w:lang w:val="en-US"/>
        </w:rPr>
        <w:t xml:space="preserve">;</w:t>
      </w:r>
      <w:r>
        <w:rPr>
          <w:lang w:val="en-US"/>
        </w:rPr>
      </w:r>
    </w:p>
    <w:p w14:paraId="098833A0" w14:textId="34BDBEE0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←</w:t>
      </w:r>
      <w:r>
        <w:rPr>
          <w:lang w:val="en-US"/>
        </w:rPr>
        <w:t xml:space="preserve"> </w:t>
      </w:r>
      <w:r>
        <w:t xml:space="preserve">история (пагинация, поиск), снапшоты чатов</w:t>
      </w:r>
      <w:r>
        <w:t xml:space="preserve">;</w:t>
      </w:r>
      <w:r/>
    </w:p>
    <w:p w14:paraId="02DAE5AB" w14:textId="3406F298">
      <w:pPr>
        <w:pStyle w:val="836"/>
        <w:numPr>
          <w:ilvl w:val="0"/>
          <w:numId w:val="28"/>
        </w:numPr>
        <w:pBdr/>
        <w:spacing/>
        <w:ind/>
        <w:rPr/>
      </w:pPr>
      <w:r>
        <w:t xml:space="preserve">Клиент/Обмен сообщениями </w:t>
      </w:r>
      <w:r>
        <w:rPr>
          <w:rFonts w:ascii="Cambria Math" w:hAnsi="Cambria Math" w:cs="Cambria Math"/>
        </w:rPr>
        <w:t xml:space="preserve">⇄</w:t>
      </w:r>
      <w:r>
        <w:t xml:space="preserve"> Шифрование/Ключи</w:t>
      </w:r>
      <w:r>
        <w:t xml:space="preserve">:</w:t>
      </w:r>
      <w:r/>
    </w:p>
    <w:p w14:paraId="5D08AAFA" w14:textId="0C325944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→</w:t>
      </w:r>
      <w:r>
        <w:rPr>
          <w:lang w:val="en-US"/>
        </w:rPr>
        <w:t xml:space="preserve"> </w:t>
      </w:r>
      <w:r>
        <w:t xml:space="preserve">запросы публичных ключей собеседников, апдейты сессионных ключей</w:t>
      </w:r>
      <w:r>
        <w:t xml:space="preserve">;</w:t>
      </w:r>
      <w:r/>
    </w:p>
    <w:p w14:paraId="3FB5DFDD" w14:textId="1B9624E0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←</w:t>
      </w:r>
      <w:r>
        <w:rPr>
          <w:lang w:val="en-US"/>
        </w:rPr>
        <w:t xml:space="preserve"> </w:t>
      </w:r>
      <w:r>
        <w:t xml:space="preserve">ключевой материал (паблики), политики ротации; всё шифрование выполняется на клиентах</w:t>
      </w:r>
      <w:r>
        <w:t xml:space="preserve">;</w:t>
      </w:r>
      <w:r/>
    </w:p>
    <w:p w14:paraId="78BEFAE8" w14:textId="7E91E4C9">
      <w:pPr>
        <w:pStyle w:val="836"/>
        <w:numPr>
          <w:ilvl w:val="0"/>
          <w:numId w:val="28"/>
        </w:numPr>
        <w:pBdr/>
        <w:spacing/>
        <w:ind/>
        <w:rPr/>
      </w:pPr>
      <w:r>
        <w:t xml:space="preserve">Обмен сообщениями </w:t>
      </w:r>
      <w:r>
        <w:rPr>
          <w:rFonts w:ascii="Cambria Math" w:hAnsi="Cambria Math" w:cs="Cambria Math"/>
        </w:rPr>
        <w:t xml:space="preserve">⇄</w:t>
      </w:r>
      <w:r>
        <w:t xml:space="preserve"> Уведомления/Присутствие</w:t>
      </w:r>
      <w:r>
        <w:rPr>
          <w:lang w:val="en-US"/>
        </w:rPr>
        <w:t xml:space="preserve">:</w:t>
      </w:r>
      <w:r/>
    </w:p>
    <w:p w14:paraId="65D0BC50" w14:textId="38D4DA7C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→</w:t>
      </w:r>
      <w:r>
        <w:rPr>
          <w:lang w:val="en-US"/>
        </w:rPr>
        <w:t xml:space="preserve"> </w:t>
      </w:r>
      <w:r>
        <w:t xml:space="preserve">события «новое сообщение», «упоминание» → push-токены/каналы</w:t>
      </w:r>
      <w:r>
        <w:t xml:space="preserve">;</w:t>
      </w:r>
      <w:r/>
    </w:p>
    <w:p w14:paraId="72B16933" w14:textId="0A6C313A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←</w:t>
      </w:r>
      <w:r>
        <w:rPr>
          <w:lang w:val="en-US"/>
        </w:rPr>
        <w:t xml:space="preserve"> </w:t>
      </w:r>
      <w:r>
        <w:t xml:space="preserve">статусы онлайн/тайпинг/last seen для маршрутизации доставки</w:t>
      </w:r>
      <w:r>
        <w:t xml:space="preserve">;</w:t>
      </w:r>
      <w:r/>
    </w:p>
    <w:p w14:paraId="5EE552B8" w14:textId="7DCA9325">
      <w:pPr>
        <w:pStyle w:val="836"/>
        <w:numPr>
          <w:ilvl w:val="0"/>
          <w:numId w:val="28"/>
        </w:numPr>
        <w:pBdr/>
        <w:spacing/>
        <w:ind/>
        <w:rPr/>
      </w:pPr>
      <w:r>
        <w:t xml:space="preserve">Клиент </w:t>
      </w:r>
      <w:r>
        <w:rPr>
          <w:rFonts w:ascii="Cambria Math" w:hAnsi="Cambria Math" w:cs="Cambria Math"/>
        </w:rPr>
        <w:t xml:space="preserve">⇄</w:t>
      </w:r>
      <w:r>
        <w:t xml:space="preserve"> Медиа</w:t>
      </w:r>
      <w:r>
        <w:rPr>
          <w:lang w:val="en-US"/>
        </w:rPr>
        <w:t xml:space="preserve">:</w:t>
      </w:r>
      <w:r/>
    </w:p>
    <w:p w14:paraId="7883B194" w14:textId="3C549FBD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→</w:t>
      </w:r>
      <w:r>
        <w:rPr>
          <w:lang w:val="en-US"/>
        </w:rPr>
        <w:t xml:space="preserve"> </w:t>
      </w:r>
      <w:r>
        <w:t xml:space="preserve">загрузка зашифрованного блоба (предпочтительно: клиент шифрует, сервер хранит)</w:t>
      </w:r>
      <w:r>
        <w:t xml:space="preserve">;</w:t>
      </w:r>
      <w:r/>
    </w:p>
    <w:p w14:paraId="13E05A21" w14:textId="0F4B4959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←</w:t>
      </w:r>
      <w:r>
        <w:rPr>
          <w:lang w:val="en-US"/>
        </w:rPr>
        <w:t xml:space="preserve"> </w:t>
      </w:r>
      <w:r>
        <w:t xml:space="preserve">signed URL для скачивания, превью</w:t>
      </w:r>
      <w:r>
        <w:t xml:space="preserve">;</w:t>
      </w:r>
      <w:r/>
    </w:p>
    <w:p w14:paraId="71ACCCC3" w14:textId="41FEF48A">
      <w:pPr>
        <w:pStyle w:val="836"/>
        <w:numPr>
          <w:ilvl w:val="0"/>
          <w:numId w:val="28"/>
        </w:numPr>
        <w:pBdr/>
        <w:spacing/>
        <w:ind/>
        <w:rPr/>
      </w:pPr>
      <w:r>
        <w:t xml:space="preserve">Все подсистемы → Телеметрия/Антиабьюз</w:t>
      </w:r>
      <w:r>
        <w:rPr>
          <w:lang w:val="en-US"/>
        </w:rPr>
        <w:t xml:space="preserve">:</w:t>
      </w:r>
      <w:r/>
    </w:p>
    <w:p w14:paraId="453497F8" w14:textId="5DF5B882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→</w:t>
      </w:r>
      <w:r>
        <w:rPr>
          <w:lang w:val="en-US"/>
        </w:rPr>
        <w:t xml:space="preserve"> </w:t>
      </w:r>
      <w:r>
        <w:t xml:space="preserve">тех. события, сигналы аномалий (частота отправок, массовые инвайты)</w:t>
      </w:r>
      <w:r>
        <w:t xml:space="preserve">;</w:t>
      </w:r>
      <w:r/>
    </w:p>
    <w:p w14:paraId="4329A4F6" w14:textId="3CF78B65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←</w:t>
      </w:r>
      <w:r>
        <w:rPr>
          <w:lang w:val="en-US"/>
        </w:rPr>
        <w:t xml:space="preserve"> </w:t>
      </w:r>
      <w:r>
        <w:t xml:space="preserve">правила/блокировки, лимиты (rate limits)</w:t>
      </w:r>
      <w:r>
        <w:t xml:space="preserve">.</w:t>
      </w:r>
      <w:r/>
    </w:p>
    <w:p w14:paraId="33EE7819" w14:textId="0426F0A5">
      <w:pPr>
        <w:pStyle w:val="831"/>
        <w:pBdr/>
        <w:spacing/>
        <w:ind/>
        <w:rPr/>
      </w:pPr>
      <w:r>
        <w:rPr>
          <w:b/>
          <w:bCs/>
        </w:rPr>
        <w:t xml:space="preserve">Иерархичность.</w:t>
      </w:r>
      <w:r/>
    </w:p>
    <w:p w14:paraId="166F7183" w14:textId="73B2B279">
      <w:pPr>
        <w:pStyle w:val="831"/>
        <w:pBdr/>
        <w:spacing/>
        <w:ind/>
        <w:rPr/>
      </w:pPr>
      <w:r>
        <w:t xml:space="preserve">Суперсистема</w:t>
      </w:r>
      <w:r>
        <w:t xml:space="preserve"> – </w:t>
      </w:r>
      <w:r>
        <w:t xml:space="preserve">пользовательская экосистема</w:t>
      </w:r>
      <w:r>
        <w:t xml:space="preserve">: устройства, магазины приложений, сети, </w:t>
      </w:r>
      <w:r>
        <w:rPr>
          <w:lang w:val="en-US"/>
        </w:rPr>
        <w:t xml:space="preserve">push</w:t>
      </w:r>
      <w:r>
        <w:t xml:space="preserve">-</w:t>
      </w:r>
      <w:r>
        <w:t xml:space="preserve">сервисы, </w:t>
      </w:r>
      <w:r>
        <w:t xml:space="preserve">системы оплаты, </w:t>
      </w:r>
      <w:r>
        <w:t xml:space="preserve">правовые регуляторы.</w:t>
      </w:r>
      <w:r/>
    </w:p>
    <w:p w14:paraId="78BD10CA" w14:textId="165A74C4">
      <w:pPr>
        <w:pStyle w:val="831"/>
        <w:pBdr/>
        <w:spacing/>
        <w:ind/>
        <w:rPr/>
      </w:pPr>
      <w:r>
        <w:t xml:space="preserve">Подсистемы</w:t>
      </w:r>
      <w:r>
        <w:t xml:space="preserve"> системы «Обмен сообщениями»</w:t>
      </w:r>
      <w:r>
        <w:t xml:space="preserve"> (с частичным содержанием каждой подсистемы)</w:t>
      </w:r>
      <w:r>
        <w:t xml:space="preserve">:</w:t>
      </w:r>
      <w:r/>
    </w:p>
    <w:p w14:paraId="34C00B3E" w14:textId="3DE1B8E0">
      <w:pPr>
        <w:pStyle w:val="836"/>
        <w:numPr>
          <w:ilvl w:val="0"/>
          <w:numId w:val="29"/>
        </w:numPr>
        <w:pBdr/>
        <w:spacing/>
        <w:ind/>
        <w:rPr/>
      </w:pPr>
      <w:r>
        <w:t xml:space="preserve">Маршрутизация </w:t>
      </w:r>
      <w:r>
        <w:t xml:space="preserve">и сессии</w:t>
      </w:r>
      <w:r>
        <w:rPr>
          <w:lang w:val="en-US"/>
        </w:rPr>
        <w:t xml:space="preserve">:</w:t>
      </w:r>
      <w:r/>
    </w:p>
    <w:p w14:paraId="0510185E" w14:textId="1E4254E5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 балансировка нагрузки, ретраи, реконнекты,</w:t>
      </w:r>
      <w:r>
        <w:t xml:space="preserve"> </w:t>
      </w:r>
      <w:r>
        <w:t xml:space="preserve">оффлайн-очереди</w:t>
      </w:r>
      <w:r>
        <w:t xml:space="preserve">;</w:t>
      </w:r>
      <w:r/>
    </w:p>
    <w:p w14:paraId="2CE2BEF4" w14:textId="177E4C0F">
      <w:pPr>
        <w:pStyle w:val="836"/>
        <w:numPr>
          <w:ilvl w:val="0"/>
          <w:numId w:val="29"/>
        </w:numPr>
        <w:pBdr/>
        <w:spacing/>
        <w:ind/>
        <w:rPr/>
      </w:pPr>
      <w:r>
        <w:t xml:space="preserve">Очереди и оркестрация доставки</w:t>
      </w:r>
      <w:r>
        <w:rPr>
          <w:lang w:val="en-US"/>
        </w:rPr>
        <w:t xml:space="preserve">:</w:t>
      </w:r>
      <w:r/>
    </w:p>
    <w:p w14:paraId="11C474E7" w14:textId="73D95140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 </w:t>
      </w:r>
      <w:r>
        <w:t xml:space="preserve">Broker (pub/sub), очереди для оффлайн-адресатов, ретраи, backoff</w:t>
      </w:r>
      <w:r>
        <w:t xml:space="preserve">;</w:t>
      </w:r>
      <w:r/>
    </w:p>
    <w:p w14:paraId="38C588BA" w14:textId="4FD8C980">
      <w:pPr>
        <w:pStyle w:val="836"/>
        <w:numPr>
          <w:ilvl w:val="0"/>
          <w:numId w:val="29"/>
        </w:numPr>
        <w:pBdr/>
        <w:spacing/>
        <w:ind/>
        <w:rPr/>
      </w:pPr>
      <w:r>
        <w:t xml:space="preserve">Менеджер диалогов и групп</w:t>
      </w:r>
      <w:r>
        <w:rPr>
          <w:lang w:val="en-US"/>
        </w:rPr>
        <w:t xml:space="preserve">:</w:t>
      </w:r>
      <w:r/>
    </w:p>
    <w:p w14:paraId="0D1B1400" w14:textId="7CC6DB55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 </w:t>
      </w:r>
      <w:r>
        <w:t xml:space="preserve">Состояние участников, роли/права (админ/модератор), приглашения</w:t>
      </w:r>
      <w:r>
        <w:t xml:space="preserve">;</w:t>
      </w:r>
      <w:r/>
    </w:p>
    <w:p w14:paraId="62DB01F7" w14:textId="556E4709">
      <w:pPr>
        <w:pStyle w:val="836"/>
        <w:numPr>
          <w:ilvl w:val="0"/>
          <w:numId w:val="29"/>
        </w:numPr>
        <w:pBdr/>
        <w:spacing/>
        <w:ind/>
        <w:rPr/>
      </w:pPr>
      <w:r>
        <w:t xml:space="preserve">Статусы доставки и прочтения</w:t>
      </w:r>
      <w:r>
        <w:rPr>
          <w:lang w:val="en-US"/>
        </w:rPr>
        <w:t xml:space="preserve">:</w:t>
      </w:r>
      <w:r/>
    </w:p>
    <w:p w14:paraId="06E742E4" w14:textId="0B1697B6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 </w:t>
      </w:r>
      <w:r>
        <w:t xml:space="preserve">ack/receipt, агрегирование по устройствам</w:t>
      </w:r>
      <w:r>
        <w:t xml:space="preserve">;</w:t>
      </w:r>
      <w:r/>
    </w:p>
    <w:p w14:paraId="70FDD65A" w14:textId="1CD54D1E">
      <w:pPr>
        <w:pStyle w:val="836"/>
        <w:numPr>
          <w:ilvl w:val="0"/>
          <w:numId w:val="29"/>
        </w:numPr>
        <w:pBdr/>
        <w:spacing/>
        <w:ind/>
        <w:rPr/>
      </w:pPr>
      <w:r>
        <w:t xml:space="preserve">Политики порядка и консистентности</w:t>
      </w:r>
      <w:r>
        <w:rPr>
          <w:lang w:val="en-US"/>
        </w:rPr>
        <w:t xml:space="preserve">:</w:t>
      </w:r>
      <w:r/>
    </w:p>
    <w:p w14:paraId="55153D5F" w14:textId="535AE37D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 </w:t>
      </w:r>
      <w:r>
        <w:t xml:space="preserve">монотонные offsets/ЛСН, идемпотентность, дедупликация, конфликты редактирования</w:t>
      </w:r>
      <w:r>
        <w:t xml:space="preserve">;</w:t>
      </w:r>
      <w:r/>
    </w:p>
    <w:p w14:paraId="2AE036F6" w14:textId="6EB4F2AC">
      <w:pPr>
        <w:pStyle w:val="836"/>
        <w:numPr>
          <w:ilvl w:val="0"/>
          <w:numId w:val="29"/>
        </w:numPr>
        <w:pBdr/>
        <w:spacing/>
        <w:ind/>
        <w:rPr/>
      </w:pPr>
      <w:r>
        <w:t xml:space="preserve">Интеграция с E2EE</w:t>
      </w:r>
      <w:r>
        <w:rPr>
          <w:lang w:val="en-US"/>
        </w:rPr>
        <w:t xml:space="preserve">:</w:t>
      </w:r>
      <w:r/>
    </w:p>
    <w:p w14:paraId="4298EB0C" w14:textId="60A0DFD7">
      <w:pPr>
        <w:pStyle w:val="836"/>
        <w:numPr>
          <w:ilvl w:val="0"/>
          <w:numId w:val="0"/>
        </w:numPr>
        <w:pBdr/>
        <w:spacing/>
        <w:ind w:firstLine="709"/>
        <w:rPr/>
      </w:pPr>
      <w:r>
        <w:t xml:space="preserve">- </w:t>
      </w:r>
      <w:r>
        <w:t xml:space="preserve">контроль, что тело сообщения хранится/передаётся в зашифрованном виде</w:t>
      </w:r>
      <w:r>
        <w:t xml:space="preserve">.</w:t>
      </w:r>
      <w:r/>
    </w:p>
    <w:p w14:paraId="07EE9DD4" w14:textId="364506EE">
      <w:pPr>
        <w:pStyle w:val="791"/>
        <w:pBdr/>
        <w:spacing/>
        <w:ind/>
        <w:rPr/>
      </w:pPr>
      <w:r/>
      <w:bookmarkStart w:id="14" w:name="_Toc212757039"/>
      <w:r>
        <w:t xml:space="preserve">Задание 4: Построение диаграммы Исикавы (Практическое)</w:t>
      </w:r>
      <w:bookmarkEnd w:id="14"/>
      <w:r/>
      <w:r/>
    </w:p>
    <w:p w14:paraId="1B98CD9A" w14:textId="50B89F4E">
      <w:pPr>
        <w:pStyle w:val="792"/>
        <w:pBdr/>
        <w:spacing/>
        <w:ind/>
        <w:rPr/>
      </w:pPr>
      <w:r/>
      <w:bookmarkStart w:id="15" w:name="_Toc212757040"/>
      <w:r>
        <w:t xml:space="preserve">Условие</w:t>
      </w:r>
      <w:bookmarkEnd w:id="15"/>
      <w:r/>
      <w:r/>
    </w:p>
    <w:p w14:paraId="48884C13" w14:textId="77777777">
      <w:pPr>
        <w:pStyle w:val="831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Научиться</w:t>
      </w:r>
      <w:r>
        <w:t xml:space="preserve"> применять инструмент для анализа проблем.</w:t>
      </w:r>
      <w:r/>
    </w:p>
    <w:p w14:paraId="2FDB4800" w14:textId="77777777">
      <w:pPr>
        <w:pStyle w:val="831"/>
        <w:pBdr/>
        <w:spacing/>
        <w:ind/>
        <w:rPr/>
      </w:pPr>
      <w:r>
        <w:rPr>
          <w:b/>
          <w:bCs/>
        </w:rPr>
        <w:t xml:space="preserve">Ситуация</w:t>
      </w:r>
      <w:r>
        <w:t xml:space="preserve">: Критический баг («падение») был найден в production-версии вашего приложения прямо во время крупной маркетинговой акции.</w:t>
      </w:r>
      <w:r/>
    </w:p>
    <w:p w14:paraId="0A65EC57" w14:textId="77777777">
      <w:pPr>
        <w:pStyle w:val="831"/>
        <w:pBdr/>
        <w:spacing/>
        <w:ind/>
        <w:rPr/>
      </w:pPr>
      <w:r>
        <w:rPr>
          <w:b/>
          <w:bCs/>
        </w:rPr>
        <w:t xml:space="preserve">Задание</w:t>
      </w:r>
      <w:r>
        <w:t xml:space="preserve">: Постройте диаграмму Исикавы для проблемы «Выпуск дефектной версии приложения в production». Используйте стандартные категории (Methods, Machines, People, Materials, Environment). Для каждой категории предложите не менее 2-3 возможных конкретных причин.</w:t>
      </w:r>
      <w:r/>
    </w:p>
    <w:p w14:paraId="03286BE6" w14:textId="77777777">
      <w:pPr>
        <w:pStyle w:val="831"/>
        <w:pBdr/>
        <w:spacing/>
        <w:ind/>
        <w:rPr/>
      </w:pPr>
      <w:r>
        <w:t xml:space="preserve">Пример для категории "Methods":</w:t>
      </w:r>
      <w:r/>
    </w:p>
    <w:p w14:paraId="40C00310" w14:textId="13B9A444">
      <w:pPr>
        <w:pStyle w:val="831"/>
        <w:pBdr/>
        <w:spacing/>
        <w:ind/>
        <w:rPr/>
      </w:pPr>
      <w:r>
        <w:t xml:space="preserve">- </w:t>
      </w:r>
      <w:r>
        <w:t xml:space="preserve">Недостаточное покрытие кода unit-тестами.</w:t>
      </w:r>
      <w:r/>
    </w:p>
    <w:p w14:paraId="2142529C" w14:textId="42738775">
      <w:pPr>
        <w:pStyle w:val="831"/>
        <w:pBdr/>
        <w:spacing/>
        <w:ind/>
        <w:rPr/>
      </w:pPr>
      <w:r>
        <w:t xml:space="preserve">- </w:t>
      </w:r>
      <w:r>
        <w:t xml:space="preserve">Отсутствие процедуры ручного smoke-тестирования.</w:t>
      </w:r>
      <w:r/>
    </w:p>
    <w:p w14:paraId="37901786" w14:textId="2612D188">
      <w:pPr>
        <w:pStyle w:val="831"/>
        <w:pBdr/>
        <w:spacing/>
        <w:ind/>
        <w:rPr/>
      </w:pPr>
      <w:r>
        <w:t xml:space="preserve">- </w:t>
      </w:r>
      <w:r>
        <w:t xml:space="preserve">Не настроен CI/CD-пайплайн для запуска тестов перед деплоем.</w:t>
      </w:r>
      <w:r/>
    </w:p>
    <w:p w14:paraId="5360ED7E" w14:textId="4D3C9965">
      <w:pPr>
        <w:pStyle w:val="792"/>
        <w:pBdr/>
        <w:spacing/>
        <w:ind/>
        <w:rPr>
          <w:lang w:val="en-US"/>
        </w:rPr>
      </w:pPr>
      <w:r/>
      <w:bookmarkStart w:id="16" w:name="_Toc212757041"/>
      <w:r>
        <w:t xml:space="preserve">Решение</w:t>
      </w:r>
      <w:bookmarkEnd w:id="16"/>
      <w:r/>
      <w:r>
        <w:rPr>
          <w:lang w:val="en-US"/>
        </w:rPr>
      </w:r>
    </w:p>
    <w:p w14:paraId="3230FE5B" w14:textId="673AD075">
      <w:pPr>
        <w:pStyle w:val="831"/>
        <w:pBdr/>
        <w:spacing/>
        <w:ind/>
        <w:rPr/>
      </w:pPr>
      <w:r>
        <w:t xml:space="preserve">Диаграмма представлена </w:t>
      </w:r>
      <w:r>
        <w:t xml:space="preserve">в Приложении А</w:t>
      </w:r>
      <w:r>
        <w:t xml:space="preserve">.</w:t>
      </w:r>
      <w:r/>
    </w:p>
    <w:p w14:paraId="04975BAD" w14:textId="3C422C08">
      <w:pPr>
        <w:pStyle w:val="831"/>
        <w:pBdr/>
        <w:spacing/>
        <w:ind/>
        <w:rPr>
          <w:b/>
          <w:bCs/>
        </w:rPr>
      </w:pPr>
      <w:r>
        <w:rPr>
          <w:b/>
          <w:bCs/>
          <w:lang w:val="en-US"/>
        </w:rPr>
        <w:t xml:space="preserve">Methods</w:t>
      </w:r>
      <w:r>
        <w:rPr>
          <w:b/>
          <w:bCs/>
        </w:rPr>
        <w:t xml:space="preserve">:</w:t>
      </w:r>
      <w:r>
        <w:rPr>
          <w:b/>
          <w:bCs/>
        </w:rPr>
      </w:r>
    </w:p>
    <w:p w14:paraId="03699FEE" w14:textId="4D0BED56">
      <w:pPr>
        <w:pStyle w:val="831"/>
        <w:pBdr/>
        <w:spacing/>
        <w:ind/>
        <w:rPr/>
      </w:pPr>
      <w:r>
        <w:t xml:space="preserve">- </w:t>
      </w:r>
      <w:r>
        <w:t xml:space="preserve">Недостаточное покрытие кода unit-тестами</w:t>
      </w:r>
      <w:r>
        <w:t xml:space="preserve">;</w:t>
      </w:r>
      <w:r/>
    </w:p>
    <w:p w14:paraId="72D5E960" w14:textId="1F5B8B2F">
      <w:pPr>
        <w:pStyle w:val="831"/>
        <w:pBdr/>
        <w:spacing/>
        <w:ind/>
        <w:rPr/>
      </w:pPr>
      <w:r>
        <w:t xml:space="preserve">- </w:t>
      </w:r>
      <w:r>
        <w:t xml:space="preserve">Отсутствие регламентированной процедуры ручного smoke-тестирования перед релизом</w:t>
      </w:r>
      <w:r>
        <w:t xml:space="preserve">;</w:t>
      </w:r>
      <w:r/>
    </w:p>
    <w:p w14:paraId="6F551F8D" w14:textId="396FAFBA">
      <w:pPr>
        <w:pStyle w:val="831"/>
        <w:pBdr/>
        <w:spacing/>
        <w:ind/>
        <w:rPr/>
      </w:pPr>
      <w:r>
        <w:t xml:space="preserve">- Нет этапа code review или он проводится формально</w:t>
      </w:r>
      <w:r>
        <w:t xml:space="preserve">;</w:t>
      </w:r>
      <w:r/>
    </w:p>
    <w:p w14:paraId="656D1174" w14:textId="30D563BB">
      <w:pPr>
        <w:pStyle w:val="831"/>
        <w:pBdr/>
        <w:spacing/>
        <w:ind/>
        <w:rPr/>
      </w:pPr>
      <w:r>
        <w:t xml:space="preserve">- Отсутствует rollback-план</w:t>
      </w:r>
      <w:r>
        <w:t xml:space="preserve">;</w:t>
      </w:r>
      <w:r/>
    </w:p>
    <w:p w14:paraId="72A48C49" w14:textId="22F1B861">
      <w:pPr>
        <w:pStyle w:val="831"/>
        <w:pBdr/>
        <w:spacing/>
        <w:ind/>
        <w:rPr/>
      </w:pPr>
      <w:r>
        <w:t xml:space="preserve">- CI/CD не останавливает деплой при ошибках тестов.</w:t>
      </w:r>
      <w:r/>
    </w:p>
    <w:p w14:paraId="3BA171A6" w14:textId="368A5C3B">
      <w:pPr>
        <w:pStyle w:val="831"/>
        <w:pBdr/>
        <w:spacing/>
        <w:ind/>
        <w:rPr/>
      </w:pPr>
      <w:r>
        <w:rPr>
          <w:b/>
          <w:bCs/>
          <w:lang w:val="en-US"/>
        </w:rPr>
        <w:t xml:space="preserve">Machines</w:t>
      </w:r>
      <w:r>
        <w:rPr>
          <w:b/>
          <w:bCs/>
        </w:rPr>
        <w:t xml:space="preserve">:</w:t>
      </w:r>
      <w:r/>
    </w:p>
    <w:p w14:paraId="278FB609" w14:textId="7EB2B2FA">
      <w:pPr>
        <w:pStyle w:val="831"/>
        <w:pBdr/>
        <w:spacing/>
        <w:ind/>
        <w:rPr>
          <w:lang w:val="en-US"/>
        </w:rPr>
      </w:pPr>
      <w:r>
        <w:t xml:space="preserve">- Старая версия сборочной среды</w:t>
      </w:r>
      <w:r>
        <w:rPr>
          <w:lang w:val="en-US"/>
        </w:rPr>
        <w:t xml:space="preserve">;</w:t>
      </w:r>
      <w:r>
        <w:rPr>
          <w:lang w:val="en-US"/>
        </w:rPr>
      </w:r>
    </w:p>
    <w:p w14:paraId="7DA0951C" w14:textId="71D8F958">
      <w:pPr>
        <w:pStyle w:val="831"/>
        <w:pBdr/>
        <w:spacing/>
        <w:ind/>
        <w:rPr/>
      </w:pPr>
      <w:r>
        <w:t xml:space="preserve">- Нестабильный сервер CI/CD (падения во время сборки)</w:t>
      </w:r>
      <w:r>
        <w:t xml:space="preserve">;</w:t>
      </w:r>
      <w:r/>
    </w:p>
    <w:p w14:paraId="572D5A74" w14:textId="24190B30">
      <w:pPr>
        <w:pStyle w:val="831"/>
        <w:pBdr/>
        <w:spacing/>
        <w:ind/>
        <w:rPr/>
      </w:pPr>
      <w:r>
        <w:t xml:space="preserve">- Отсутствие автоматического мониторинга состояния production-сервера</w:t>
      </w:r>
      <w:r>
        <w:t xml:space="preserve">;</w:t>
      </w:r>
      <w:r/>
    </w:p>
    <w:p w14:paraId="75609009" w14:textId="7D0A068F">
      <w:pPr>
        <w:pStyle w:val="831"/>
        <w:pBdr/>
        <w:spacing/>
        <w:ind/>
        <w:rPr/>
      </w:pPr>
      <w:r>
        <w:t xml:space="preserve">- Недостаточная конфигурация оборудования (мало памяти/CPU → сбой при нагрузке).</w:t>
      </w:r>
      <w:r/>
    </w:p>
    <w:p w14:paraId="7108D705" w14:textId="57E5CF89">
      <w:pPr>
        <w:pStyle w:val="831"/>
        <w:pBdr/>
        <w:spacing/>
        <w:ind/>
        <w:rPr/>
      </w:pPr>
      <w:r>
        <w:rPr>
          <w:b/>
          <w:bCs/>
          <w:lang w:val="en-US"/>
        </w:rPr>
        <w:t xml:space="preserve">People</w:t>
      </w:r>
      <w:r>
        <w:rPr>
          <w:b/>
          <w:bCs/>
        </w:rPr>
        <w:t xml:space="preserve">:</w:t>
      </w:r>
      <w:r/>
    </w:p>
    <w:p w14:paraId="4A2A5397" w14:textId="239F24FB">
      <w:pPr>
        <w:pStyle w:val="831"/>
        <w:pBdr/>
        <w:spacing/>
        <w:ind/>
        <w:rPr/>
      </w:pPr>
      <w:r>
        <w:t xml:space="preserve">- </w:t>
      </w:r>
      <w:r>
        <w:t xml:space="preserve">Разработчик случайно пропустил ошибку при тестировании</w:t>
      </w:r>
      <w:r>
        <w:t xml:space="preserve">;</w:t>
      </w:r>
      <w:r/>
    </w:p>
    <w:p w14:paraId="203C1746" w14:textId="1F42214B">
      <w:pPr>
        <w:pStyle w:val="831"/>
        <w:pBdr/>
        <w:spacing/>
        <w:ind/>
        <w:rPr/>
      </w:pPr>
      <w:r>
        <w:t xml:space="preserve">- </w:t>
      </w:r>
      <w:r>
        <w:t xml:space="preserve">QA-инженер не успел провести полное тестирование из-за сжатых сроков</w:t>
      </w:r>
      <w:r>
        <w:t xml:space="preserve">;</w:t>
      </w:r>
      <w:r/>
    </w:p>
    <w:p w14:paraId="39FEC848" w14:textId="042B896A">
      <w:pPr>
        <w:pStyle w:val="831"/>
        <w:pBdr/>
        <w:spacing/>
        <w:ind/>
        <w:rPr/>
      </w:pPr>
      <w:r>
        <w:t xml:space="preserve">- </w:t>
      </w:r>
      <w:r>
        <w:t xml:space="preserve">Не было четкого ответственного за финальную проверку перед деплоем</w:t>
      </w:r>
      <w:r>
        <w:t xml:space="preserve">;</w:t>
      </w:r>
      <w:r/>
    </w:p>
    <w:p w14:paraId="24CE7377" w14:textId="3375D86B">
      <w:pPr>
        <w:pStyle w:val="831"/>
        <w:pBdr/>
        <w:spacing/>
        <w:ind/>
        <w:rPr/>
      </w:pPr>
      <w:r>
        <w:t xml:space="preserve">- </w:t>
      </w:r>
      <w:r>
        <w:t xml:space="preserve">Недостаток коммуникации между разработчиками и тестировщиками.</w:t>
      </w:r>
      <w:r/>
    </w:p>
    <w:p w14:paraId="70160E40" w14:textId="153D9E39">
      <w:pPr>
        <w:pStyle w:val="831"/>
        <w:pBdr/>
        <w:spacing/>
        <w:ind/>
        <w:rPr/>
      </w:pPr>
      <w:r>
        <w:rPr>
          <w:b/>
          <w:bCs/>
        </w:rPr>
        <w:t xml:space="preserve">Materials</w:t>
      </w:r>
      <w:r>
        <w:rPr>
          <w:b/>
          <w:bCs/>
        </w:rPr>
        <w:t xml:space="preserve">:</w:t>
      </w:r>
      <w:r/>
    </w:p>
    <w:p w14:paraId="12033BAA" w14:textId="4CB2E2D4">
      <w:pPr>
        <w:pStyle w:val="831"/>
        <w:pBdr/>
        <w:spacing/>
        <w:ind/>
        <w:rPr/>
      </w:pPr>
      <w:r>
        <w:t xml:space="preserve">- </w:t>
      </w:r>
      <w:r>
        <w:t xml:space="preserve">Использовались устаревшие библиотеки/зависимости</w:t>
      </w:r>
      <w:r>
        <w:t xml:space="preserve">;</w:t>
      </w:r>
      <w:r/>
    </w:p>
    <w:p w14:paraId="312FFF26" w14:textId="212EE7A9">
      <w:pPr>
        <w:pStyle w:val="831"/>
        <w:pBdr/>
        <w:spacing/>
        <w:ind/>
        <w:rPr/>
      </w:pPr>
      <w:r>
        <w:t xml:space="preserve">- </w:t>
      </w:r>
      <w:r>
        <w:t xml:space="preserve">Некорректная конфигурация файла настроек</w:t>
      </w:r>
      <w:r>
        <w:t xml:space="preserve">;</w:t>
      </w:r>
      <w:r/>
    </w:p>
    <w:p w14:paraId="7D5FC52D" w14:textId="223BFDDD">
      <w:pPr>
        <w:pStyle w:val="831"/>
        <w:pBdr/>
        <w:spacing/>
        <w:ind/>
        <w:rPr>
          <w:lang w:val="en-US"/>
        </w:rPr>
      </w:pPr>
      <w:r>
        <w:t xml:space="preserve">- </w:t>
      </w:r>
      <w:r>
        <w:t xml:space="preserve">Ошибка в данных</w:t>
      </w:r>
      <w:r>
        <w:rPr>
          <w:lang w:val="en-US"/>
        </w:rPr>
        <w:t xml:space="preserve">;</w:t>
      </w:r>
      <w:r>
        <w:rPr>
          <w:lang w:val="en-US"/>
        </w:rPr>
      </w:r>
    </w:p>
    <w:p w14:paraId="08C5C87E" w14:textId="075C0449">
      <w:pPr>
        <w:pStyle w:val="831"/>
        <w:pBdr/>
        <w:spacing/>
        <w:ind/>
        <w:rPr/>
      </w:pPr>
      <w:r>
        <w:t xml:space="preserve">- </w:t>
      </w:r>
      <w:r>
        <w:t xml:space="preserve">Неактуальная документация по сборке и деплою.</w:t>
      </w:r>
      <w:r/>
    </w:p>
    <w:p w14:paraId="48994FA6" w14:textId="4910116D">
      <w:pPr>
        <w:pStyle w:val="831"/>
        <w:pBdr/>
        <w:spacing/>
        <w:ind/>
        <w:rPr/>
      </w:pPr>
      <w:r>
        <w:rPr>
          <w:b/>
          <w:bCs/>
        </w:rPr>
        <w:t xml:space="preserve">Environment</w:t>
      </w:r>
      <w:r>
        <w:rPr>
          <w:b/>
          <w:bCs/>
        </w:rPr>
        <w:t xml:space="preserve">:</w:t>
      </w:r>
      <w:r/>
    </w:p>
    <w:p w14:paraId="09B88EB3" w14:textId="3557880F">
      <w:pPr>
        <w:pStyle w:val="831"/>
        <w:pBdr/>
        <w:spacing/>
        <w:ind/>
        <w:rPr/>
      </w:pPr>
      <w:r>
        <w:t xml:space="preserve">- </w:t>
      </w:r>
      <w:r>
        <w:t xml:space="preserve">Высокая нагрузка из-за маркетинговой акции не была предусмотрена</w:t>
      </w:r>
      <w:r>
        <w:t xml:space="preserve">;</w:t>
      </w:r>
      <w:r/>
    </w:p>
    <w:p w14:paraId="2C31461F" w14:textId="1AD8196F">
      <w:pPr>
        <w:pStyle w:val="831"/>
        <w:pBdr/>
        <w:spacing/>
        <w:ind/>
        <w:rPr/>
      </w:pPr>
      <w:r>
        <w:t xml:space="preserve">- </w:t>
      </w:r>
      <w:r>
        <w:t xml:space="preserve">Production-сервер настроен иначе, чем тестовый</w:t>
      </w:r>
      <w:r>
        <w:t xml:space="preserve">;</w:t>
      </w:r>
      <w:r/>
    </w:p>
    <w:p w14:paraId="54C6A596" w14:textId="4BE327EC">
      <w:pPr>
        <w:pStyle w:val="831"/>
        <w:pBdr/>
        <w:spacing/>
        <w:ind/>
        <w:rPr/>
      </w:pPr>
      <w:r>
        <w:t xml:space="preserve">- </w:t>
      </w:r>
      <w:r>
        <w:t xml:space="preserve">Сеть или внешние API работали нестабильно во время релиза</w:t>
      </w:r>
      <w:r>
        <w:t xml:space="preserve">;</w:t>
      </w:r>
      <w:r/>
    </w:p>
    <w:p w14:paraId="1EB5FEAA" w14:textId="004754E6">
      <w:pPr>
        <w:pStyle w:val="831"/>
        <w:pBdr/>
        <w:spacing/>
        <w:ind/>
        <w:rPr/>
      </w:pPr>
      <w:r>
        <w:t xml:space="preserve">- </w:t>
      </w:r>
      <w:r>
        <w:t xml:space="preserve">Отсутствовало изолированное staging-окружение для финальных проверок.</w:t>
      </w:r>
      <w:r/>
    </w:p>
    <w:p w14:paraId="219EAD58" w14:textId="3F44638B">
      <w:pPr>
        <w:pStyle w:val="791"/>
        <w:pBdr/>
        <w:spacing/>
        <w:ind/>
        <w:rPr/>
      </w:pPr>
      <w:r/>
      <w:bookmarkStart w:id="17" w:name="_Toc212757042"/>
      <w:r>
        <w:t xml:space="preserve">Задание 5: Построение дерева целей (Практическое)</w:t>
      </w:r>
      <w:bookmarkEnd w:id="17"/>
      <w:r/>
      <w:r/>
    </w:p>
    <w:p w14:paraId="6E48FC40" w14:textId="1A526337">
      <w:pPr>
        <w:pStyle w:val="792"/>
        <w:pBdr/>
        <w:spacing/>
        <w:ind/>
        <w:rPr/>
      </w:pPr>
      <w:r/>
      <w:bookmarkStart w:id="18" w:name="_Toc212757043"/>
      <w:r>
        <w:t xml:space="preserve">Условие</w:t>
      </w:r>
      <w:bookmarkEnd w:id="18"/>
      <w:r/>
      <w:r/>
    </w:p>
    <w:p w14:paraId="3CFA0930" w14:textId="77777777">
      <w:pPr>
        <w:pStyle w:val="831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Научиться</w:t>
      </w:r>
      <w:r>
        <w:t xml:space="preserve"> применять инструмент для декомпозиции целей.</w:t>
      </w:r>
      <w:r/>
    </w:p>
    <w:p w14:paraId="5F3F42B7" w14:textId="77777777">
      <w:pPr>
        <w:pStyle w:val="831"/>
        <w:pBdr/>
        <w:spacing/>
        <w:ind/>
        <w:rPr/>
      </w:pPr>
      <w:r>
        <w:rPr>
          <w:b/>
          <w:bCs/>
        </w:rPr>
        <w:t xml:space="preserve">Ситуация</w:t>
      </w:r>
      <w:r>
        <w:t xml:space="preserve">: Ваша команда получает задачу на разработку нового продукта.</w:t>
      </w:r>
      <w:r/>
    </w:p>
    <w:p w14:paraId="18EF3CE0" w14:textId="77777777">
      <w:pPr>
        <w:pStyle w:val="831"/>
        <w:pBdr/>
        <w:spacing/>
        <w:ind/>
        <w:rPr/>
      </w:pPr>
      <w:r>
        <w:rPr>
          <w:b/>
          <w:bCs/>
        </w:rPr>
        <w:t xml:space="preserve">Задание</w:t>
      </w:r>
      <w:r>
        <w:t xml:space="preserve">: Постройте дерево целей для главной цели: «Запустить успешное мобильное приложение для доставки еды к 1 декабря».</w:t>
      </w:r>
      <w:r/>
    </w:p>
    <w:p w14:paraId="46E0CFE0" w14:textId="710C3388">
      <w:pPr>
        <w:pStyle w:val="831"/>
        <w:pBdr/>
        <w:spacing/>
        <w:ind/>
        <w:rPr/>
      </w:pPr>
      <w:r>
        <w:t xml:space="preserve">Декомпозируйте цель на 2-3 уровня. Второй уровень может включать: «Разработать функционал», «Обеспечить надежность», «Привлечь пользователей». Третий уровень </w:t>
      </w:r>
      <w:r>
        <w:t xml:space="preserve">–</w:t>
      </w:r>
      <w:r>
        <w:t xml:space="preserve"> конкретные задачи («Реализовать модуль оплаты», «Протестировать под нагрузкой 1000 RPS», «Запустить рекламную кампанию в Instagram»).</w:t>
      </w:r>
      <w:r/>
    </w:p>
    <w:p w14:paraId="4D93B820" w14:textId="5D09A545">
      <w:pPr>
        <w:pStyle w:val="792"/>
        <w:pBdr/>
        <w:spacing/>
        <w:ind/>
        <w:rPr/>
      </w:pPr>
      <w:r/>
      <w:bookmarkStart w:id="19" w:name="_Toc212757044"/>
      <w:r>
        <w:t xml:space="preserve">Решение</w:t>
      </w:r>
      <w:bookmarkEnd w:id="19"/>
      <w:r/>
      <w:r/>
    </w:p>
    <w:p w14:paraId="1AC171E2" w14:textId="150A3B3A">
      <w:pPr>
        <w:pStyle w:val="831"/>
        <w:pBdr/>
        <w:spacing/>
        <w:ind/>
        <w:rPr/>
      </w:pPr>
      <w:r>
        <w:t xml:space="preserve">Дерево целей представлено </w:t>
      </w:r>
      <w:r>
        <w:t xml:space="preserve">в Приложении Б</w:t>
      </w:r>
      <w:r>
        <w:t xml:space="preserve">.</w:t>
      </w:r>
      <w:r/>
    </w:p>
    <w:p w14:paraId="06BFBB7C" w14:textId="6D306218">
      <w:pPr>
        <w:pStyle w:val="831"/>
        <w:pBdr/>
        <w:spacing/>
        <w:ind/>
        <w:rPr/>
      </w:pPr>
      <w:r>
        <w:rPr>
          <w:b/>
          <w:bCs/>
        </w:rPr>
        <w:t xml:space="preserve">Уровень 1 – Главная цель.</w:t>
      </w:r>
      <w:r/>
    </w:p>
    <w:p w14:paraId="33F2D446" w14:textId="6C122FC5">
      <w:pPr>
        <w:pStyle w:val="831"/>
        <w:pBdr/>
        <w:spacing/>
        <w:ind/>
        <w:rPr/>
      </w:pPr>
      <w:r>
        <w:t xml:space="preserve">Запуск успешного мобильного приложения для доставки еды к 1 декабря</w:t>
      </w:r>
      <w:r>
        <w:t xml:space="preserve">.</w:t>
      </w:r>
      <w:r/>
    </w:p>
    <w:p w14:paraId="7726141A" w14:textId="1CEFC7BA">
      <w:pPr>
        <w:pStyle w:val="831"/>
        <w:pBdr/>
        <w:spacing/>
        <w:ind/>
        <w:rPr/>
      </w:pPr>
      <w:r>
        <w:rPr>
          <w:b/>
          <w:bCs/>
        </w:rPr>
        <w:t xml:space="preserve">Уровень 2 – Подцели.</w:t>
      </w:r>
      <w:r/>
    </w:p>
    <w:p w14:paraId="1F9DBD09" w14:textId="0BDA744E">
      <w:pPr>
        <w:pStyle w:val="836"/>
        <w:numPr>
          <w:ilvl w:val="0"/>
          <w:numId w:val="30"/>
        </w:numPr>
        <w:pBdr/>
        <w:spacing/>
        <w:ind/>
        <w:rPr/>
      </w:pPr>
      <w:r>
        <w:t xml:space="preserve">Разработать функционал приложения</w:t>
      </w:r>
      <w:r>
        <w:rPr>
          <w:lang w:val="en-US"/>
        </w:rPr>
        <w:t xml:space="preserve">;</w:t>
      </w:r>
      <w:r/>
    </w:p>
    <w:p w14:paraId="53146807" w14:textId="56AC96B9">
      <w:pPr>
        <w:pStyle w:val="836"/>
        <w:numPr>
          <w:ilvl w:val="0"/>
          <w:numId w:val="30"/>
        </w:numPr>
        <w:pBdr/>
        <w:spacing/>
        <w:ind/>
        <w:rPr/>
      </w:pPr>
      <w:r>
        <w:t xml:space="preserve">Обеспечить надежность и качество работы</w:t>
      </w:r>
      <w:r>
        <w:t xml:space="preserve">;</w:t>
      </w:r>
      <w:r/>
    </w:p>
    <w:p w14:paraId="056F93D2" w14:textId="361F0E80">
      <w:pPr>
        <w:pStyle w:val="836"/>
        <w:numPr>
          <w:ilvl w:val="0"/>
          <w:numId w:val="30"/>
        </w:numPr>
        <w:pBdr/>
        <w:spacing/>
        <w:ind/>
        <w:rPr/>
      </w:pPr>
      <w:r>
        <w:t xml:space="preserve">Привлечь и удержать пользователей</w:t>
      </w:r>
      <w:r>
        <w:rPr>
          <w:lang w:val="en-US"/>
        </w:rPr>
        <w:t xml:space="preserve">.</w:t>
      </w:r>
      <w:r/>
    </w:p>
    <w:p w14:paraId="2783FCD1" w14:textId="7AB999B2">
      <w:pPr>
        <w:pStyle w:val="831"/>
        <w:pBdr/>
        <w:spacing/>
        <w:ind/>
        <w:rPr>
          <w:b/>
          <w:bCs/>
        </w:rPr>
      </w:pPr>
      <w:r>
        <w:rPr>
          <w:b/>
          <w:bCs/>
        </w:rPr>
        <w:t xml:space="preserve">Уровень 3 – Конкретные задачи.</w:t>
      </w:r>
      <w:r>
        <w:rPr>
          <w:b/>
          <w:bCs/>
        </w:rPr>
      </w:r>
    </w:p>
    <w:p w14:paraId="1BE84DA2" w14:textId="65C8ECFF">
      <w:pPr>
        <w:pStyle w:val="831"/>
        <w:pBdr/>
        <w:spacing/>
        <w:ind/>
        <w:rPr>
          <w:lang w:val="en-US"/>
        </w:rPr>
      </w:pPr>
      <w:r>
        <w:t xml:space="preserve">1</w:t>
      </w:r>
      <w:r>
        <w:t xml:space="preserve"> </w:t>
      </w:r>
      <w:r>
        <w:t xml:space="preserve">Разработать функционал приложения</w:t>
      </w:r>
      <w:r>
        <w:rPr>
          <w:lang w:val="en-US"/>
        </w:rPr>
        <w:t xml:space="preserve">;</w:t>
      </w:r>
      <w:r>
        <w:rPr>
          <w:lang w:val="en-US"/>
        </w:rPr>
      </w:r>
    </w:p>
    <w:p w14:paraId="54A1EF80" w14:textId="6838E8DF">
      <w:pPr>
        <w:pStyle w:val="831"/>
        <w:pBdr/>
        <w:spacing/>
        <w:ind/>
        <w:rPr/>
      </w:pPr>
      <w:r>
        <w:t xml:space="preserve">- </w:t>
      </w:r>
      <w:r>
        <w:t xml:space="preserve">Реализовать модуль регистрации и авторизации пользователей</w:t>
      </w:r>
      <w:r>
        <w:t xml:space="preserve">;</w:t>
      </w:r>
      <w:r/>
    </w:p>
    <w:p w14:paraId="0C5E5DEC" w14:textId="6A4AA4FA">
      <w:pPr>
        <w:pStyle w:val="831"/>
        <w:pBdr/>
        <w:spacing/>
        <w:ind/>
        <w:rPr/>
      </w:pPr>
      <w:r>
        <w:t xml:space="preserve">- </w:t>
      </w:r>
      <w:r>
        <w:t xml:space="preserve">Разработать каталог ресторанов и меню</w:t>
      </w:r>
      <w:r>
        <w:t xml:space="preserve">;</w:t>
      </w:r>
      <w:r/>
    </w:p>
    <w:p w14:paraId="62A2F1D9" w14:textId="4CA7EF39">
      <w:pPr>
        <w:pStyle w:val="831"/>
        <w:pBdr/>
        <w:spacing/>
        <w:ind/>
        <w:rPr/>
      </w:pPr>
      <w:r>
        <w:t xml:space="preserve">- </w:t>
      </w:r>
      <w:r>
        <w:t xml:space="preserve">Создать модуль корзины и оформления заказа</w:t>
      </w:r>
      <w:r>
        <w:t xml:space="preserve">;</w:t>
      </w:r>
      <w:r/>
    </w:p>
    <w:p w14:paraId="44498D75" w14:textId="619146D4">
      <w:pPr>
        <w:pStyle w:val="831"/>
        <w:pBdr/>
        <w:spacing/>
        <w:ind/>
        <w:rPr/>
      </w:pPr>
      <w:r>
        <w:t xml:space="preserve">- </w:t>
      </w:r>
      <w:r>
        <w:t xml:space="preserve">Реализовать систему онлайн-оплаты (Apple Pay / Google Pay / банковская карта)</w:t>
      </w:r>
      <w:r>
        <w:t xml:space="preserve">;</w:t>
      </w:r>
      <w:r/>
    </w:p>
    <w:p w14:paraId="1523B52C" w14:textId="1D572D27">
      <w:pPr>
        <w:pStyle w:val="831"/>
        <w:pBdr/>
        <w:spacing/>
        <w:ind/>
        <w:rPr/>
      </w:pPr>
      <w:r>
        <w:t xml:space="preserve">- </w:t>
      </w:r>
      <w:r>
        <w:t xml:space="preserve">Добавить отслеживание курьера в реальном времени (GPS)</w:t>
      </w:r>
      <w:r>
        <w:t xml:space="preserve">;</w:t>
      </w:r>
      <w:r/>
    </w:p>
    <w:p w14:paraId="4D7A0D39" w14:textId="346BE77E">
      <w:pPr>
        <w:pStyle w:val="831"/>
        <w:pBdr/>
        <w:spacing/>
        <w:ind/>
        <w:rPr/>
      </w:pPr>
      <w:r>
        <w:t xml:space="preserve">2</w:t>
      </w:r>
      <w:r>
        <w:t xml:space="preserve"> </w:t>
      </w:r>
      <w:r>
        <w:t xml:space="preserve">Обеспечить надежность и качество работы</w:t>
      </w:r>
      <w:r>
        <w:t xml:space="preserve">;</w:t>
      </w:r>
      <w:r/>
    </w:p>
    <w:p w14:paraId="41493FC0" w14:textId="2A9C9AB3">
      <w:pPr>
        <w:pStyle w:val="831"/>
        <w:pBdr/>
        <w:spacing/>
        <w:ind/>
        <w:rPr/>
      </w:pPr>
      <w:r>
        <w:t xml:space="preserve">- </w:t>
      </w:r>
      <w:r>
        <w:t xml:space="preserve">Провести нагрузочное тестирование (до 1000 запросов в секунду)</w:t>
      </w:r>
      <w:r>
        <w:t xml:space="preserve">;</w:t>
      </w:r>
      <w:r/>
    </w:p>
    <w:p w14:paraId="7ADC6F50" w14:textId="54E79B45">
      <w:pPr>
        <w:pStyle w:val="831"/>
        <w:pBdr/>
        <w:spacing/>
        <w:ind/>
        <w:rPr/>
      </w:pPr>
      <w:r>
        <w:t xml:space="preserve">- </w:t>
      </w:r>
      <w:r>
        <w:t xml:space="preserve">Реализовать автоматические тесты (юнит, интеграционные, UI)</w:t>
      </w:r>
      <w:r>
        <w:t xml:space="preserve">;</w:t>
      </w:r>
      <w:r/>
    </w:p>
    <w:p w14:paraId="2E157A02" w14:textId="543C8287">
      <w:pPr>
        <w:pStyle w:val="831"/>
        <w:pBdr/>
        <w:spacing/>
        <w:ind/>
        <w:rPr/>
      </w:pPr>
      <w:r>
        <w:t xml:space="preserve">- </w:t>
      </w:r>
      <w:r>
        <w:t xml:space="preserve">Настроить мониторинг и логирование ошибок (Sentry, Prometheus)</w:t>
      </w:r>
      <w:r>
        <w:t xml:space="preserve">;</w:t>
      </w:r>
      <w:r/>
    </w:p>
    <w:p w14:paraId="6E9F50D5" w14:textId="3068546E">
      <w:pPr>
        <w:pStyle w:val="831"/>
        <w:pBdr/>
        <w:spacing/>
        <w:ind/>
        <w:rPr/>
      </w:pPr>
      <w:r>
        <w:t xml:space="preserve">- </w:t>
      </w:r>
      <w:r>
        <w:t xml:space="preserve">Настроить резервное копирование базы данных</w:t>
      </w:r>
      <w:r>
        <w:t xml:space="preserve">;</w:t>
      </w:r>
      <w:r/>
    </w:p>
    <w:p w14:paraId="4E2618C1" w14:textId="7EEFF23A">
      <w:pPr>
        <w:pStyle w:val="831"/>
        <w:pBdr/>
        <w:spacing/>
        <w:ind/>
        <w:rPr/>
      </w:pPr>
      <w:r>
        <w:t xml:space="preserve">- </w:t>
      </w:r>
      <w:r>
        <w:t xml:space="preserve">Провести бета-тестирование с ограниченным числом пользователей</w:t>
      </w:r>
      <w:r>
        <w:t xml:space="preserve">;</w:t>
      </w:r>
      <w:r/>
    </w:p>
    <w:p w14:paraId="12817131" w14:textId="2D7BBC34">
      <w:pPr>
        <w:pStyle w:val="831"/>
        <w:pBdr/>
        <w:spacing/>
        <w:ind/>
        <w:rPr/>
      </w:pPr>
      <w:r>
        <w:t xml:space="preserve">3</w:t>
      </w:r>
      <w:r>
        <w:t xml:space="preserve"> </w:t>
      </w:r>
      <w:r>
        <w:t xml:space="preserve">Привлечь и удержать пользователей</w:t>
      </w:r>
      <w:r>
        <w:t xml:space="preserve">;</w:t>
      </w:r>
      <w:r/>
    </w:p>
    <w:p w14:paraId="53B99A53" w14:textId="562C8505">
      <w:pPr>
        <w:pStyle w:val="831"/>
        <w:pBdr/>
        <w:spacing/>
        <w:ind/>
        <w:rPr/>
      </w:pPr>
      <w:r>
        <w:t xml:space="preserve">- </w:t>
      </w:r>
      <w:r>
        <w:t xml:space="preserve">Запустить рекламную кампанию в Instagram, TikTok, YouTube</w:t>
      </w:r>
      <w:r>
        <w:t xml:space="preserve">;</w:t>
      </w:r>
      <w:r/>
    </w:p>
    <w:p w14:paraId="5E288AFF" w14:textId="04F7E4AA">
      <w:pPr>
        <w:pStyle w:val="831"/>
        <w:pBdr/>
        <w:spacing/>
        <w:ind/>
        <w:rPr/>
      </w:pPr>
      <w:r>
        <w:t xml:space="preserve">- </w:t>
      </w:r>
      <w:r>
        <w:t xml:space="preserve">Разработать программу лояльности (бонусы, скидки, бесплатная доставка)</w:t>
      </w:r>
      <w:r>
        <w:t xml:space="preserve">;</w:t>
      </w:r>
      <w:r/>
    </w:p>
    <w:p w14:paraId="630740E3" w14:textId="350C0B0D">
      <w:pPr>
        <w:pStyle w:val="831"/>
        <w:pBdr/>
        <w:spacing/>
        <w:ind/>
        <w:rPr/>
      </w:pPr>
      <w:r>
        <w:t xml:space="preserve">- </w:t>
      </w:r>
      <w:r>
        <w:t xml:space="preserve">Настроить push-уведомления (скидки, статусы заказов)</w:t>
      </w:r>
      <w:r>
        <w:t xml:space="preserve">;</w:t>
      </w:r>
      <w:r/>
    </w:p>
    <w:p w14:paraId="4D600CD9" w14:textId="2A10BB87">
      <w:pPr>
        <w:pStyle w:val="831"/>
        <w:pBdr/>
        <w:spacing/>
        <w:ind/>
        <w:rPr/>
      </w:pPr>
      <w:r>
        <w:t xml:space="preserve">- </w:t>
      </w:r>
      <w:r>
        <w:t xml:space="preserve">Сотрудничать с известными ресторанами города</w:t>
      </w:r>
      <w:r>
        <w:t xml:space="preserve">;</w:t>
      </w:r>
      <w:r/>
    </w:p>
    <w:p w14:paraId="7F794318" w14:textId="0ACA3B58">
      <w:pPr>
        <w:pStyle w:val="831"/>
        <w:pBdr/>
        <w:spacing/>
        <w:ind/>
        <w:rPr/>
      </w:pPr>
      <w:r>
        <w:t xml:space="preserve">- </w:t>
      </w:r>
      <w:r>
        <w:t xml:space="preserve">Подготовить лендинг и SEO-оптимизацию под мобильное приложение</w:t>
      </w:r>
      <w:r>
        <w:t xml:space="preserve">.</w:t>
      </w:r>
      <w:r/>
    </w:p>
    <w:p w14:paraId="7FA22BFE" w14:textId="4DEB8DD4">
      <w:pPr>
        <w:pStyle w:val="791"/>
        <w:pBdr/>
        <w:spacing/>
        <w:ind/>
        <w:rPr/>
      </w:pPr>
      <w:r/>
      <w:bookmarkStart w:id="20" w:name="_Toc212757045"/>
      <w:r>
        <w:t xml:space="preserve">Задание 6: Комплексный анализ (Экзаменационное)</w:t>
      </w:r>
      <w:bookmarkEnd w:id="20"/>
      <w:r/>
      <w:r/>
    </w:p>
    <w:p w14:paraId="223E797E" w14:textId="4E60D2B6">
      <w:pPr>
        <w:pStyle w:val="792"/>
        <w:pBdr/>
        <w:spacing/>
        <w:ind/>
        <w:rPr/>
      </w:pPr>
      <w:r/>
      <w:bookmarkStart w:id="21" w:name="_Toc212757046"/>
      <w:r>
        <w:t xml:space="preserve">Условие</w:t>
      </w:r>
      <w:bookmarkEnd w:id="21"/>
      <w:r/>
      <w:r/>
    </w:p>
    <w:p w14:paraId="4F736422" w14:textId="77777777">
      <w:pPr>
        <w:pStyle w:val="831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Продемонстрировать</w:t>
      </w:r>
      <w:r>
        <w:t xml:space="preserve"> комплексное понимание темы.</w:t>
      </w:r>
      <w:r/>
    </w:p>
    <w:p w14:paraId="18D545F8" w14:textId="77777777">
      <w:pPr>
        <w:pStyle w:val="831"/>
        <w:pBdr/>
        <w:spacing/>
        <w:ind/>
        <w:rPr/>
      </w:pPr>
      <w:r>
        <w:rPr>
          <w:b/>
          <w:bCs/>
        </w:rPr>
        <w:t xml:space="preserve">Задание</w:t>
      </w:r>
      <w:r>
        <w:t xml:space="preserve">: Выберите ЛЮБУЮ известную IT-систему.</w:t>
      </w:r>
      <w:r/>
    </w:p>
    <w:p w14:paraId="48E9F7DC" w14:textId="77777777">
      <w:pPr>
        <w:pStyle w:val="831"/>
        <w:pBdr/>
        <w:spacing/>
        <w:ind/>
        <w:rPr/>
      </w:pPr>
      <w:r>
        <w:rPr>
          <w:b/>
          <w:bCs/>
        </w:rPr>
        <w:t xml:space="preserve">Классификация</w:t>
      </w:r>
      <w:r>
        <w:t xml:space="preserve">: Дайте ее развернутую классификацию по изученным признакам (5-6 пунктов с обоснованием).</w:t>
      </w:r>
      <w:r/>
    </w:p>
    <w:p w14:paraId="52D698AC" w14:textId="77777777">
      <w:pPr>
        <w:pStyle w:val="831"/>
        <w:pBdr/>
        <w:spacing/>
        <w:ind/>
        <w:rPr/>
      </w:pPr>
      <w:r>
        <w:rPr>
          <w:b/>
          <w:bCs/>
        </w:rPr>
        <w:t xml:space="preserve">Свойства</w:t>
      </w:r>
      <w:r>
        <w:t xml:space="preserve">: Опишите, как в этой системе проявляются свойства целостности и иерархичности.</w:t>
      </w:r>
      <w:r/>
    </w:p>
    <w:p w14:paraId="0DABF1F4" w14:textId="77777777">
      <w:pPr>
        <w:pStyle w:val="831"/>
        <w:pBdr/>
        <w:spacing/>
        <w:ind/>
        <w:rPr/>
      </w:pPr>
      <w:r>
        <w:t xml:space="preserve">На выбор (а или б):</w:t>
      </w:r>
      <w:r/>
    </w:p>
    <w:p w14:paraId="186DCD99" w14:textId="77777777">
      <w:pPr>
        <w:pStyle w:val="831"/>
        <w:pBdr/>
        <w:spacing/>
        <w:ind/>
        <w:rPr/>
      </w:pPr>
      <w:r>
        <w:t xml:space="preserve">а) Диаграмма Исикавы</w:t>
      </w:r>
      <w:r>
        <w:t xml:space="preserve">: Предположите</w:t>
      </w:r>
      <w:r>
        <w:t xml:space="preserve"> одну частую проблему для этой системы (напр., «Высокая задержка ответа API») и постройте для нее диаграмму Исикавы.</w:t>
      </w:r>
      <w:r/>
    </w:p>
    <w:p w14:paraId="173B4057" w14:textId="477523A6">
      <w:pPr>
        <w:pStyle w:val="831"/>
        <w:pBdr/>
        <w:spacing/>
        <w:ind/>
        <w:rPr/>
      </w:pPr>
      <w:r>
        <w:t xml:space="preserve">б) Дерево целей: Сформулируйте одну стратегическую цель для развития этой системы (напр., «Увеличить месячную аудиторию на 20%») и постройте для нее дерево целей.</w:t>
      </w:r>
      <w:r/>
    </w:p>
    <w:p w14:paraId="055BD0D8" w14:textId="6ED428E3">
      <w:pPr>
        <w:pStyle w:val="792"/>
        <w:pBdr/>
        <w:spacing/>
        <w:ind/>
        <w:rPr/>
      </w:pPr>
      <w:r/>
      <w:bookmarkStart w:id="22" w:name="_Toc212757047"/>
      <w:r>
        <w:t xml:space="preserve">Решение</w:t>
      </w:r>
      <w:bookmarkEnd w:id="22"/>
      <w:r/>
      <w:r/>
    </w:p>
    <w:p w14:paraId="563B8F6D" w14:textId="0255ED7D">
      <w:pPr>
        <w:pStyle w:val="831"/>
        <w:pBdr/>
        <w:spacing/>
        <w:ind/>
        <w:rPr/>
      </w:pPr>
      <w:r>
        <w:rPr>
          <w:b/>
          <w:bCs/>
        </w:rPr>
        <w:t xml:space="preserve">Объект анализа</w:t>
      </w:r>
      <w:r>
        <w:rPr>
          <w:b/>
          <w:bCs/>
        </w:rPr>
        <w:t xml:space="preserve">.</w:t>
      </w:r>
      <w:r/>
    </w:p>
    <w:p w14:paraId="380A84E4" w14:textId="10B4CBA0">
      <w:pPr>
        <w:pStyle w:val="831"/>
        <w:pBdr/>
        <w:spacing/>
        <w:ind/>
        <w:rPr/>
      </w:pPr>
      <w:r>
        <w:t xml:space="preserve">«</w:t>
      </w:r>
      <w:r>
        <w:rPr>
          <w:lang w:val="en-US"/>
        </w:rPr>
        <w:t xml:space="preserve">YouTube</w:t>
      </w:r>
      <w:r>
        <w:t xml:space="preserve">»</w:t>
      </w:r>
      <w:r>
        <w:t xml:space="preserve">.</w:t>
      </w:r>
      <w:r>
        <w:t xml:space="preserve"> Платформа для публикации, хранения, просмотра видеоконтента.</w:t>
      </w:r>
      <w:r/>
    </w:p>
    <w:p w14:paraId="21B0BEA3" w14:textId="08B9224F">
      <w:pPr>
        <w:pStyle w:val="831"/>
        <w:pBdr/>
        <w:spacing/>
        <w:ind/>
        <w:rPr/>
      </w:pPr>
      <w:r>
        <w:rPr>
          <w:b/>
          <w:bCs/>
        </w:rPr>
        <w:t xml:space="preserve">Классификация системы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/>
    </w:p>
    <w:p w14:paraId="31621526" w14:textId="77777777">
      <w:pPr>
        <w:pStyle w:val="836"/>
        <w:numPr>
          <w:ilvl w:val="0"/>
          <w:numId w:val="31"/>
        </w:numPr>
        <w:pBdr/>
        <w:spacing/>
        <w:ind/>
        <w:rPr/>
      </w:pPr>
      <w:r>
        <w:t xml:space="preserve">По взаимодействию со средой – откры</w:t>
      </w:r>
      <w:r>
        <w:t xml:space="preserve">тая</w:t>
      </w:r>
      <w:r>
        <w:t xml:space="preserve">. </w:t>
      </w:r>
      <w:r/>
    </w:p>
    <w:p w14:paraId="3020DB6D" w14:textId="514CFD6A">
      <w:pPr>
        <w:pStyle w:val="831"/>
        <w:pBdr/>
        <w:spacing/>
        <w:ind/>
        <w:rPr/>
      </w:pPr>
      <w:r>
        <w:t xml:space="preserve">- </w:t>
      </w:r>
      <w:r>
        <w:t xml:space="preserve">Идёт постоянный обмен информацией между пользователями и системой</w:t>
      </w:r>
      <w:r>
        <w:t xml:space="preserve">. </w:t>
      </w:r>
      <w:r>
        <w:t xml:space="preserve">Система получает видео, комментарии, лайки, возвращает видео, рекомендации, уведомления</w:t>
      </w:r>
      <w:r>
        <w:t xml:space="preserve">;</w:t>
      </w:r>
      <w:r/>
    </w:p>
    <w:p w14:paraId="06C41AC3" w14:textId="77777777">
      <w:pPr>
        <w:pStyle w:val="836"/>
        <w:numPr>
          <w:ilvl w:val="0"/>
          <w:numId w:val="31"/>
        </w:numPr>
        <w:pBdr/>
        <w:spacing/>
        <w:ind/>
        <w:rPr/>
      </w:pPr>
      <w:r>
        <w:t xml:space="preserve">По характеру функционирования – динамическая.</w:t>
      </w:r>
      <w:r/>
    </w:p>
    <w:p w14:paraId="15C064C9" w14:textId="27EA764A">
      <w:pPr>
        <w:pStyle w:val="831"/>
        <w:pBdr/>
        <w:spacing/>
        <w:ind/>
        <w:rPr/>
      </w:pPr>
      <w:r>
        <w:t xml:space="preserve">- </w:t>
      </w:r>
      <w:r>
        <w:t xml:space="preserve">Состояние системы постоянно изменяется под внешним воздействием. Появляются новые видео, просмотры</w:t>
      </w:r>
      <w:r>
        <w:t xml:space="preserve">, обновляются </w:t>
      </w:r>
      <w:r>
        <w:t xml:space="preserve">лента и </w:t>
      </w:r>
      <w:r>
        <w:t xml:space="preserve">рекомендации</w:t>
      </w:r>
      <w:r>
        <w:t xml:space="preserve">;</w:t>
      </w:r>
      <w:r/>
    </w:p>
    <w:p w14:paraId="1BCBFAE5" w14:textId="77777777">
      <w:pPr>
        <w:pStyle w:val="836"/>
        <w:numPr>
          <w:ilvl w:val="0"/>
          <w:numId w:val="31"/>
        </w:numPr>
        <w:pBdr/>
        <w:spacing/>
        <w:ind/>
        <w:rPr/>
      </w:pPr>
      <w:r>
        <w:t xml:space="preserve">По поведению – стохастическая.</w:t>
      </w:r>
      <w:r/>
    </w:p>
    <w:p w14:paraId="63E098E7" w14:textId="361D0F16">
      <w:pPr>
        <w:pStyle w:val="831"/>
        <w:pBdr/>
        <w:spacing/>
        <w:ind/>
        <w:rPr/>
      </w:pPr>
      <w:r>
        <w:t xml:space="preserve">- </w:t>
      </w:r>
      <w:r>
        <w:t xml:space="preserve">Алгоритмы рекомендаций и действия пользователей не предсказуемы</w:t>
      </w:r>
      <w:r>
        <w:t xml:space="preserve">. Некоторые алгоритмы приложения строятся на вероятностных моделях и машинном обучении</w:t>
      </w:r>
      <w:r>
        <w:t xml:space="preserve">;</w:t>
      </w:r>
      <w:r/>
    </w:p>
    <w:p w14:paraId="7BF3ECD1" w14:textId="7F618AED">
      <w:pPr>
        <w:pStyle w:val="836"/>
        <w:numPr>
          <w:ilvl w:val="0"/>
          <w:numId w:val="31"/>
        </w:numPr>
        <w:pBdr/>
        <w:spacing/>
        <w:ind/>
        <w:rPr/>
      </w:pPr>
      <w:r>
        <w:t xml:space="preserve">По цели</w:t>
      </w:r>
      <w:r>
        <w:t xml:space="preserve"> – </w:t>
      </w:r>
      <w:r>
        <w:t xml:space="preserve">информационно-коммуникационная система</w:t>
      </w:r>
      <w:r>
        <w:t xml:space="preserve">.</w:t>
      </w:r>
      <w:r/>
    </w:p>
    <w:p w14:paraId="3E8BC459" w14:textId="5A9A9FE8">
      <w:pPr>
        <w:pStyle w:val="831"/>
        <w:pBdr/>
        <w:spacing/>
        <w:ind/>
        <w:rPr/>
      </w:pPr>
      <w:r>
        <w:t xml:space="preserve">- </w:t>
      </w:r>
      <w:r>
        <w:t xml:space="preserve">Главная функция – обмен и распространение видео между пользователями через Интернет.</w:t>
      </w:r>
      <w:r/>
    </w:p>
    <w:p w14:paraId="7F8D2E0E" w14:textId="480B7E2A">
      <w:pPr>
        <w:pStyle w:val="836"/>
        <w:numPr>
          <w:ilvl w:val="0"/>
          <w:numId w:val="31"/>
        </w:numPr>
        <w:pBdr/>
        <w:spacing/>
        <w:ind/>
        <w:rPr/>
      </w:pPr>
      <w:r>
        <w:t xml:space="preserve">По структуре – распределённая.</w:t>
      </w:r>
      <w:r/>
    </w:p>
    <w:p w14:paraId="1712963B" w14:textId="2CBE835C">
      <w:pPr>
        <w:pStyle w:val="831"/>
        <w:pBdr/>
        <w:spacing/>
        <w:ind/>
        <w:rPr/>
      </w:pPr>
      <w:r>
        <w:t xml:space="preserve">-</w:t>
      </w:r>
      <w:r>
        <w:t xml:space="preserve"> Система должна обрабатывать миллионы запросов одновременно</w:t>
      </w:r>
      <w:r>
        <w:t xml:space="preserve">, поэтому </w:t>
      </w:r>
      <w:r>
        <w:t xml:space="preserve">использует географически распределённую инфраструктуру, распределённые технологии и алгоритмы, а также меры безопасности</w:t>
      </w:r>
      <w:r>
        <w:t xml:space="preserve">.</w:t>
      </w:r>
      <w:r>
        <w:t xml:space="preserve"> Сбой в регионе «Азия» </w:t>
      </w:r>
      <w:r>
        <w:t xml:space="preserve">не парализует работу всей системы. </w:t>
      </w:r>
      <w:r>
        <w:t xml:space="preserve">Просто данные из региона, который «упал», будут не доступны другим пользователям.</w:t>
      </w:r>
      <w:r/>
    </w:p>
    <w:p w14:paraId="30E728B3" w14:textId="363D4BA2">
      <w:pPr>
        <w:pStyle w:val="831"/>
        <w:pBdr/>
        <w:spacing/>
        <w:ind/>
        <w:rPr/>
      </w:pPr>
      <w:r>
        <w:rPr>
          <w:b/>
          <w:bCs/>
        </w:rPr>
        <w:t xml:space="preserve">Свойства системы.</w:t>
      </w:r>
      <w:r/>
    </w:p>
    <w:p w14:paraId="3A86F581" w14:textId="01519BCF">
      <w:pPr>
        <w:pStyle w:val="831"/>
        <w:pBdr/>
        <w:spacing/>
        <w:ind/>
        <w:rPr/>
      </w:pPr>
      <w:r>
        <w:t xml:space="preserve">Эмерджентное свойство</w:t>
      </w:r>
      <w:r>
        <w:t xml:space="preserve"> </w:t>
      </w:r>
      <w:r>
        <w:rPr>
          <w:lang w:val="en-US"/>
        </w:rPr>
        <w:t xml:space="preserve">Youtube</w:t>
      </w:r>
      <w:r>
        <w:t xml:space="preserve"> – </w:t>
      </w:r>
      <w:r>
        <w:t xml:space="preserve">способность обеспечивать глобальную, персонализированную видеоплатформу</w:t>
      </w:r>
      <w:r>
        <w:t xml:space="preserve">.</w:t>
      </w:r>
      <w:r/>
    </w:p>
    <w:p w14:paraId="67BBA1E9" w14:textId="1965FA38">
      <w:pPr>
        <w:pStyle w:val="831"/>
        <w:pBdr/>
        <w:spacing/>
        <w:ind/>
        <w:rPr/>
      </w:pPr>
      <w:r>
        <w:rPr>
          <w:b/>
          <w:bCs/>
        </w:rPr>
        <w:t xml:space="preserve">Иерархичность.</w:t>
      </w:r>
      <w:r/>
    </w:p>
    <w:p w14:paraId="6A749E42" w14:textId="4B5E840F">
      <w:pPr>
        <w:pStyle w:val="831"/>
        <w:pBdr/>
        <w:spacing/>
        <w:ind/>
        <w:rPr/>
      </w:pPr>
      <w:r>
        <w:t xml:space="preserve">По уровням:</w:t>
      </w:r>
      <w:r/>
    </w:p>
    <w:p w14:paraId="105640EC" w14:textId="00A32A6A">
      <w:pPr>
        <w:pStyle w:val="836"/>
        <w:numPr>
          <w:ilvl w:val="0"/>
          <w:numId w:val="33"/>
        </w:numPr>
        <w:pBdr/>
        <w:spacing/>
        <w:ind/>
        <w:rPr/>
      </w:pPr>
      <w:r>
        <w:t xml:space="preserve">Пользовательская экосистема (YouTube, Studio, Music, Premium)</w:t>
      </w:r>
      <w:r>
        <w:rPr>
          <w:lang w:val="en-US"/>
        </w:rPr>
        <w:t xml:space="preserve">;</w:t>
      </w:r>
      <w:r/>
    </w:p>
    <w:p w14:paraId="7EB6D161" w14:textId="3EF06948">
      <w:pPr>
        <w:pStyle w:val="836"/>
        <w:numPr>
          <w:ilvl w:val="0"/>
          <w:numId w:val="33"/>
        </w:numPr>
        <w:pBdr/>
        <w:spacing/>
        <w:ind/>
        <w:rPr/>
      </w:pPr>
      <w:r>
        <w:t xml:space="preserve">Подсистемы (загрузка контента, рекомендации, стриминг, аналитика, реклама)</w:t>
      </w:r>
      <w:r>
        <w:t xml:space="preserve">;</w:t>
      </w:r>
      <w:r/>
    </w:p>
    <w:p w14:paraId="354B2469" w14:textId="4D0CEA32">
      <w:pPr>
        <w:pStyle w:val="836"/>
        <w:numPr>
          <w:ilvl w:val="0"/>
          <w:numId w:val="33"/>
        </w:numPr>
        <w:pBdr/>
        <w:spacing/>
        <w:ind/>
        <w:rPr/>
      </w:pPr>
      <w:r>
        <w:t xml:space="preserve">Модули (видеоплеер, транскодинг, система тегов, поиск, алгоритм рекомендаций, API).</w:t>
      </w:r>
      <w:r/>
    </w:p>
    <w:p w14:paraId="1C8714F5" w14:textId="321C789C">
      <w:pPr>
        <w:pStyle w:val="831"/>
        <w:pBdr/>
        <w:spacing/>
        <w:ind/>
        <w:rPr/>
      </w:pPr>
      <w:r>
        <w:t xml:space="preserve">Каждый нижний уровень обслуживает верхний</w:t>
      </w:r>
      <w:r>
        <w:t xml:space="preserve">.</w:t>
      </w:r>
      <w:r/>
    </w:p>
    <w:p w14:paraId="382457C5" w14:textId="36BD54A7">
      <w:pPr>
        <w:pStyle w:val="831"/>
        <w:pBdr/>
        <w:spacing/>
        <w:ind/>
        <w:rPr>
          <w:b/>
          <w:bCs/>
        </w:rPr>
      </w:pPr>
      <w:r>
        <w:rPr>
          <w:b/>
          <w:bCs/>
        </w:rPr>
        <w:t xml:space="preserve">Дерево целей.</w:t>
      </w:r>
      <w:r>
        <w:rPr>
          <w:b/>
          <w:bCs/>
        </w:rPr>
      </w:r>
    </w:p>
    <w:p w14:paraId="47F0F435" w14:textId="47802B25">
      <w:pPr>
        <w:pStyle w:val="831"/>
        <w:pBdr/>
        <w:spacing/>
        <w:ind/>
        <w:rPr/>
      </w:pPr>
      <w:r>
        <w:rPr>
          <w:b/>
          <w:bCs/>
        </w:rPr>
        <w:t xml:space="preserve">Стратегическая цель</w:t>
      </w:r>
      <w:r>
        <w:t xml:space="preserve"> – </w:t>
      </w:r>
      <w:r>
        <w:t xml:space="preserve">Увеличить месячную аудиторию активных пользователей YouTube на 20% в течение года</w:t>
      </w:r>
      <w:r>
        <w:t xml:space="preserve">.</w:t>
      </w:r>
      <w:r/>
    </w:p>
    <w:p w14:paraId="0C32434C" w14:textId="64A5C988">
      <w:pPr>
        <w:pStyle w:val="831"/>
        <w:pBdr/>
        <w:spacing/>
        <w:ind/>
        <w:rPr/>
      </w:pPr>
      <w:r>
        <w:t xml:space="preserve">Дерево целей представлено в Приложении В.</w:t>
      </w:r>
      <w:r/>
    </w:p>
    <w:p w14:paraId="121C9EF6" w14:textId="7F997C61">
      <w:pPr>
        <w:pStyle w:val="831"/>
        <w:pBdr/>
        <w:spacing/>
        <w:ind/>
        <w:rPr>
          <w:b/>
          <w:bCs/>
        </w:rPr>
      </w:pPr>
      <w:r>
        <w:rPr>
          <w:b/>
          <w:bCs/>
        </w:rPr>
        <w:t xml:space="preserve">Уровень 1 – </w:t>
      </w:r>
      <w:r>
        <w:rPr>
          <w:b/>
          <w:bCs/>
        </w:rPr>
        <w:t xml:space="preserve">Главная цель</w:t>
      </w:r>
      <w:r>
        <w:rPr>
          <w:b/>
          <w:bCs/>
        </w:rPr>
        <w:t xml:space="preserve">.</w:t>
      </w:r>
      <w:r>
        <w:rPr>
          <w:b/>
          <w:bCs/>
        </w:rPr>
      </w:r>
    </w:p>
    <w:p w14:paraId="1ACA5A17" w14:textId="64EA2B7B">
      <w:pPr>
        <w:pStyle w:val="831"/>
        <w:pBdr/>
        <w:spacing/>
        <w:ind/>
        <w:rPr/>
      </w:pPr>
      <w:r>
        <w:t xml:space="preserve">Увеличить месячную аудиторию YouTube на 20% за 12 месяцев.</w:t>
      </w:r>
      <w:r/>
    </w:p>
    <w:p w14:paraId="4A01B031" w14:textId="4AC3D499">
      <w:pPr>
        <w:pStyle w:val="831"/>
        <w:pBdr/>
        <w:spacing/>
        <w:ind/>
        <w:rPr>
          <w:b/>
          <w:bCs/>
        </w:rPr>
      </w:pPr>
      <w:r>
        <w:rPr>
          <w:b/>
          <w:bCs/>
        </w:rPr>
        <w:t xml:space="preserve">Уровень 2 – </w:t>
      </w:r>
      <w:r>
        <w:rPr>
          <w:b/>
          <w:bCs/>
        </w:rPr>
        <w:t xml:space="preserve">Подцели</w:t>
      </w:r>
      <w:r>
        <w:rPr>
          <w:b/>
          <w:bCs/>
        </w:rPr>
        <w:t xml:space="preserve">.</w:t>
      </w:r>
      <w:r>
        <w:rPr>
          <w:b/>
          <w:bCs/>
        </w:rPr>
      </w:r>
    </w:p>
    <w:p w14:paraId="5D14DFF6" w14:textId="0F4431ED">
      <w:pPr>
        <w:pStyle w:val="836"/>
        <w:numPr>
          <w:ilvl w:val="0"/>
          <w:numId w:val="34"/>
        </w:numPr>
        <w:pBdr/>
        <w:spacing/>
        <w:ind/>
        <w:rPr/>
      </w:pPr>
      <w:r>
        <w:t xml:space="preserve">Улучшить пользовательский опыт</w:t>
      </w:r>
      <w:r>
        <w:rPr>
          <w:lang w:val="en-US"/>
        </w:rPr>
        <w:t xml:space="preserve">;</w:t>
      </w:r>
      <w:r/>
    </w:p>
    <w:p w14:paraId="09D2B2B2" w14:textId="22172FD5">
      <w:pPr>
        <w:pStyle w:val="836"/>
        <w:numPr>
          <w:ilvl w:val="0"/>
          <w:numId w:val="34"/>
        </w:numPr>
        <w:pBdr/>
        <w:spacing/>
        <w:ind/>
        <w:rPr/>
      </w:pPr>
      <w:r>
        <w:t xml:space="preserve">Расширить доступность и охват платформы</w:t>
      </w:r>
      <w:r>
        <w:t xml:space="preserve">;</w:t>
      </w:r>
      <w:r/>
    </w:p>
    <w:p w14:paraId="060E9F4F" w14:textId="128394CD">
      <w:pPr>
        <w:pStyle w:val="836"/>
        <w:numPr>
          <w:ilvl w:val="0"/>
          <w:numId w:val="34"/>
        </w:numPr>
        <w:pBdr/>
        <w:spacing/>
        <w:ind/>
        <w:rPr/>
      </w:pPr>
      <w:r>
        <w:t xml:space="preserve">Увеличить вовлечённость и удержание пользователей.</w:t>
      </w:r>
      <w:r/>
    </w:p>
    <w:p w14:paraId="2082A99A" w14:textId="746322EF">
      <w:pPr>
        <w:pStyle w:val="831"/>
        <w:pBdr/>
        <w:spacing/>
        <w:ind/>
        <w:rPr>
          <w:b/>
          <w:bCs/>
        </w:rPr>
      </w:pPr>
      <w:r>
        <w:rPr>
          <w:b/>
          <w:bCs/>
        </w:rPr>
        <w:t xml:space="preserve">Уровень 3 – </w:t>
      </w:r>
      <w:r>
        <w:rPr>
          <w:b/>
          <w:bCs/>
        </w:rPr>
        <w:t xml:space="preserve">Конкретные задачи.</w:t>
      </w:r>
      <w:r>
        <w:rPr>
          <w:b/>
          <w:bCs/>
        </w:rPr>
      </w:r>
    </w:p>
    <w:p w14:paraId="2038551E" w14:textId="1DA4292C">
      <w:pPr>
        <w:pStyle w:val="836"/>
        <w:numPr>
          <w:ilvl w:val="0"/>
          <w:numId w:val="35"/>
        </w:numPr>
        <w:pBdr/>
        <w:spacing/>
        <w:ind/>
        <w:rPr/>
      </w:pPr>
      <w:r>
        <w:t xml:space="preserve">Улучшить пользовательский опыт</w:t>
      </w:r>
      <w:r>
        <w:rPr>
          <w:lang w:val="en-US"/>
        </w:rPr>
        <w:t xml:space="preserve">:</w:t>
      </w:r>
      <w:r/>
    </w:p>
    <w:p w14:paraId="53CC9AE2" w14:textId="513C9261">
      <w:pPr>
        <w:pStyle w:val="831"/>
        <w:pBdr/>
        <w:spacing/>
        <w:ind/>
        <w:rPr/>
      </w:pPr>
      <w:r>
        <w:t xml:space="preserve">- </w:t>
      </w:r>
      <w:r>
        <w:t xml:space="preserve">Оптимизировать интерфейс для мобильных устройств</w:t>
      </w:r>
      <w:r>
        <w:t xml:space="preserve">;</w:t>
      </w:r>
      <w:r/>
    </w:p>
    <w:p w14:paraId="28CFDE0E" w14:textId="0B73245F">
      <w:pPr>
        <w:pStyle w:val="831"/>
        <w:pBdr/>
        <w:spacing/>
        <w:ind/>
        <w:rPr/>
      </w:pPr>
      <w:r>
        <w:t xml:space="preserve">- Снизить время загрузки видео и рекламы</w:t>
      </w:r>
      <w:r>
        <w:t xml:space="preserve">;</w:t>
      </w:r>
      <w:r/>
    </w:p>
    <w:p w14:paraId="2DEA650A" w14:textId="5D850125">
      <w:pPr>
        <w:pStyle w:val="831"/>
        <w:pBdr/>
        <w:spacing/>
        <w:ind/>
        <w:rPr>
          <w:lang w:val="en-US"/>
        </w:rPr>
      </w:pPr>
      <w:r>
        <w:t xml:space="preserve">- Повысить качество персональных рекомендаций</w:t>
      </w:r>
      <w:r>
        <w:rPr>
          <w:lang w:val="en-US"/>
        </w:rPr>
        <w:t xml:space="preserve">;</w:t>
      </w:r>
      <w:r>
        <w:rPr>
          <w:lang w:val="en-US"/>
        </w:rPr>
      </w:r>
    </w:p>
    <w:p w14:paraId="2C2614CD" w14:textId="5F577A6C">
      <w:pPr>
        <w:pStyle w:val="836"/>
        <w:numPr>
          <w:ilvl w:val="0"/>
          <w:numId w:val="34"/>
        </w:numPr>
        <w:pBdr/>
        <w:spacing/>
        <w:ind/>
        <w:rPr/>
      </w:pPr>
      <w:r>
        <w:t xml:space="preserve">Расширить доступность и охват платформы</w:t>
      </w:r>
      <w:r>
        <w:t xml:space="preserve">:</w:t>
      </w:r>
      <w:r/>
    </w:p>
    <w:p w14:paraId="1E9472B5" w14:textId="3DE98082">
      <w:pPr>
        <w:pStyle w:val="831"/>
        <w:pBdr/>
        <w:spacing/>
        <w:ind/>
        <w:rPr/>
      </w:pPr>
      <w:r>
        <w:t xml:space="preserve">- </w:t>
      </w:r>
      <w:r>
        <w:t xml:space="preserve">Локализовать интерфейс на новые языки</w:t>
      </w:r>
      <w:r>
        <w:t xml:space="preserve">;</w:t>
      </w:r>
      <w:r/>
    </w:p>
    <w:p w14:paraId="0DFDCAEC" w14:textId="2E5E981F">
      <w:pPr>
        <w:pStyle w:val="831"/>
        <w:pBdr/>
        <w:spacing/>
        <w:ind/>
        <w:rPr/>
      </w:pPr>
      <w:r>
        <w:t xml:space="preserve">- </w:t>
      </w:r>
      <w:r>
        <w:t xml:space="preserve">Запустить продвижение на новых рынках (например, Африка, Юго-Восточная Азия)</w:t>
      </w:r>
      <w:r>
        <w:t xml:space="preserve">;</w:t>
      </w:r>
      <w:r/>
    </w:p>
    <w:p w14:paraId="00C767F1" w14:textId="3F77E766">
      <w:pPr>
        <w:pStyle w:val="831"/>
        <w:pBdr/>
        <w:spacing/>
        <w:ind/>
        <w:rPr/>
      </w:pPr>
      <w:r>
        <w:t xml:space="preserve">- </w:t>
      </w:r>
      <w:r>
        <w:t xml:space="preserve">Улучшить поддержку слабых интернет-сетей (режим </w:t>
      </w:r>
      <w:r>
        <w:t xml:space="preserve">«</w:t>
      </w:r>
      <w:r>
        <w:t xml:space="preserve">низкого трафика</w:t>
      </w:r>
      <w:r>
        <w:t xml:space="preserve">»</w:t>
      </w:r>
      <w:r>
        <w:t xml:space="preserve">)</w:t>
      </w:r>
      <w:r>
        <w:t xml:space="preserve">;</w:t>
      </w:r>
      <w:r/>
    </w:p>
    <w:p w14:paraId="4BF8B917" w14:textId="3E41F094">
      <w:pPr>
        <w:pStyle w:val="836"/>
        <w:numPr>
          <w:ilvl w:val="0"/>
          <w:numId w:val="34"/>
        </w:numPr>
        <w:pBdr/>
        <w:spacing/>
        <w:ind/>
        <w:rPr/>
      </w:pPr>
      <w:r>
        <w:t xml:space="preserve">Увеличить вовлечённость и удержание пользователей</w:t>
      </w:r>
      <w:r>
        <w:t xml:space="preserve">:</w:t>
      </w:r>
      <w:r/>
    </w:p>
    <w:p w14:paraId="0D8BF581" w14:textId="0662F5C7">
      <w:pPr>
        <w:pStyle w:val="831"/>
        <w:pBdr/>
        <w:spacing/>
        <w:ind/>
        <w:rPr/>
      </w:pPr>
      <w:r>
        <w:t xml:space="preserve">- Добавить больше интерактивных функций (опросы, клипы, реакции)</w:t>
      </w:r>
      <w:r>
        <w:t xml:space="preserve">;</w:t>
      </w:r>
      <w:r/>
    </w:p>
    <w:p w14:paraId="798016F6" w14:textId="26E285C2">
      <w:pPr>
        <w:pStyle w:val="831"/>
        <w:pBdr/>
        <w:spacing/>
        <w:ind/>
        <w:rPr>
          <w:lang w:val="en-US"/>
        </w:rPr>
      </w:pPr>
      <w:r>
        <w:t xml:space="preserve">- Развивать короткие видеоформаты (Shorts)</w:t>
      </w:r>
      <w:r>
        <w:rPr>
          <w:lang w:val="en-US"/>
        </w:rPr>
        <w:t xml:space="preserve">;</w:t>
      </w:r>
      <w:r>
        <w:rPr>
          <w:lang w:val="en-US"/>
        </w:rPr>
      </w:r>
    </w:p>
    <w:p w14:paraId="40911D1C" w14:textId="3623405E">
      <w:pPr>
        <w:pStyle w:val="831"/>
        <w:pBdr/>
        <w:spacing/>
        <w:ind/>
        <w:rPr/>
      </w:pPr>
      <w:r>
        <w:t xml:space="preserve">- Стимулировать создание контента с помощью бонусных программ для авторов.</w:t>
      </w:r>
      <w:r/>
    </w:p>
    <w:p w14:paraId="2263D259" w14:textId="473665A0">
      <w:pPr>
        <w:pBdr/>
        <w:spacing/>
        <w:ind/>
        <w:rPr/>
      </w:pPr>
      <w:r>
        <w:br w:type="page" w:clear="all"/>
      </w:r>
      <w:r/>
    </w:p>
    <w:p w14:paraId="1907CAF2" w14:textId="77777777">
      <w:pPr>
        <w:pStyle w:val="790"/>
        <w:pBdr/>
        <w:spacing/>
        <w:ind/>
        <w:rPr/>
      </w:pPr>
      <w:r/>
      <w:bookmarkStart w:id="23" w:name="_Toc212757048"/>
      <w:r>
        <w:t xml:space="preserve">ЗАКЛЮЧЕНИЕ</w:t>
      </w:r>
      <w:bookmarkEnd w:id="23"/>
      <w:r/>
      <w:r/>
    </w:p>
    <w:p w14:paraId="5B015F3C" w14:textId="0B017539">
      <w:pPr>
        <w:pStyle w:val="831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1018584763"/>
          <w:placeholder>
            <w:docPart w:val="A1D255E39D9C431BBA21FF023F5CCF67"/>
          </w:placeholder>
          <w:tag w:val="Тема практической"/>
          <w:rPr/>
        </w:sdtPr>
        <w:sdtContent>
          <w:r>
            <w:t xml:space="preserve">Анализ систем</w:t>
          </w:r>
          <w:r>
            <w:t xml:space="preserve">.</w:t>
          </w:r>
          <w:r>
            <w:t xml:space="preserve"> Диаграмма Исикавы</w:t>
          </w:r>
          <w:r>
            <w:t xml:space="preserve">.</w:t>
          </w:r>
          <w:r>
            <w:t xml:space="preserve"> Дерево целей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p w14:paraId="2F89330D" w14:textId="77777777">
      <w:pPr>
        <w:pBdr/>
        <w:spacing/>
        <w:ind/>
        <w:rPr/>
      </w:pPr>
      <w:r/>
      <w:r/>
    </w:p>
    <w:p w14:paraId="24EAB681" w14:textId="77777777">
      <w:pPr>
        <w:pStyle w:val="831"/>
        <w:pBdr/>
        <w:spacing/>
        <w:ind w:firstLine="0"/>
        <w:rPr/>
      </w:pPr>
      <w:r/>
      <w:r/>
    </w:p>
    <w:p w14:paraId="4BEB2E36" w14:textId="77777777">
      <w:pPr>
        <w:pStyle w:val="790"/>
        <w:numPr>
          <w:ilvl w:val="0"/>
          <w:numId w:val="0"/>
        </w:numPr>
        <w:pBdr/>
        <w:spacing/>
        <w:ind/>
        <w:rPr/>
        <w:sectPr>
          <w:footerReference w:type="default" r:id="rId10"/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cols w:num="1" w:sep="0" w:space="708" w:equalWidth="1"/>
          <w:titlePg/>
        </w:sectPr>
      </w:pPr>
      <w:r/>
      <w:r/>
    </w:p>
    <w:p w14:paraId="47FDAD79" w14:textId="2ECE9338">
      <w:pPr>
        <w:pStyle w:val="790"/>
        <w:numPr>
          <w:ilvl w:val="0"/>
          <w:numId w:val="0"/>
        </w:numPr>
        <w:pBdr/>
        <w:spacing/>
        <w:ind/>
        <w:rPr/>
      </w:pPr>
      <w:r/>
      <w:bookmarkStart w:id="24" w:name="_Toc212757049"/>
      <w:r>
        <w:t xml:space="preserve">ПРИЛОЖЕНИЕ А</w:t>
      </w:r>
      <w:bookmarkEnd w:id="24"/>
      <w:r/>
      <w:r/>
    </w:p>
    <w:p w14:paraId="10CBCC9D" w14:textId="77777777">
      <w:pPr>
        <w:pStyle w:val="838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88000" cy="5064380"/>
                <wp:effectExtent l="19050" t="19050" r="22860" b="2222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588000" cy="5064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18.74pt;height:398.77pt;mso-wrap-distance-left:0.00pt;mso-wrap-distance-top:0.00pt;mso-wrap-distance-right:0.00pt;mso-wrap-distance-bottom:0.00pt;z-index:1;" strokecolor="#000000">
                <v:imagedata r:id="rId12" o:title=""/>
                <o:lock v:ext="edit" rotation="t"/>
              </v:shape>
            </w:pict>
          </mc:Fallback>
        </mc:AlternateContent>
      </w:r>
      <w:r/>
    </w:p>
    <w:p w14:paraId="7C525CB5" w14:textId="6168319A">
      <w:pPr>
        <w:pStyle w:val="823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rPr>
          <w:lang w:val="en-US"/>
        </w:rPr>
        <w:t xml:space="preserve"> – </w:t>
      </w:r>
      <w:r>
        <w:t xml:space="preserve">Диаграмма Исикавы</w:t>
      </w:r>
      <w:r>
        <w:br w:type="page" w:clear="all"/>
      </w:r>
      <w:r/>
    </w:p>
    <w:p w14:paraId="4EF6E149" w14:textId="53435C22">
      <w:pPr>
        <w:pStyle w:val="790"/>
        <w:numPr>
          <w:ilvl w:val="0"/>
          <w:numId w:val="0"/>
        </w:numPr>
        <w:pBdr/>
        <w:spacing/>
        <w:ind/>
        <w:rPr/>
      </w:pPr>
      <w:r/>
      <w:bookmarkStart w:id="25" w:name="_Toc212757050"/>
      <w:r>
        <w:t xml:space="preserve">ПРИЛОЖЕНИЕ Б</w:t>
      </w:r>
      <w:bookmarkEnd w:id="25"/>
      <w:r/>
      <w:r/>
    </w:p>
    <w:p w14:paraId="5DCB87F0" w14:textId="77777777">
      <w:pPr>
        <w:pStyle w:val="838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568000" cy="5074331"/>
                <wp:effectExtent l="19050" t="19050" r="24130" b="12065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568000" cy="50743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674.65pt;height:399.55pt;mso-wrap-distance-left:0.00pt;mso-wrap-distance-top:0.00pt;mso-wrap-distance-right:0.00pt;mso-wrap-distance-bottom:0.00pt;z-index:1;" strokecolor="#000000">
                <v:imagedata r:id="rId13" o:title=""/>
                <o:lock v:ext="edit" rotation="t"/>
              </v:shape>
            </w:pict>
          </mc:Fallback>
        </mc:AlternateContent>
      </w:r>
      <w:r/>
    </w:p>
    <w:p w14:paraId="285479CD" w14:textId="293C9C5E">
      <w:pPr>
        <w:pStyle w:val="823"/>
        <w:pBdr/>
        <w:spacing/>
        <w:ind/>
        <w:rPr>
          <w:iCs w:val="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Дерево целей</w:t>
      </w:r>
      <w:r>
        <w:br w:type="page" w:clear="all"/>
      </w:r>
      <w:r>
        <w:rPr>
          <w:iCs w:val="0"/>
        </w:rPr>
      </w:r>
    </w:p>
    <w:p w14:paraId="709FF5F4" w14:textId="17240E35">
      <w:pPr>
        <w:pStyle w:val="790"/>
        <w:numPr>
          <w:ilvl w:val="0"/>
          <w:numId w:val="0"/>
        </w:numPr>
        <w:pBdr/>
        <w:spacing/>
        <w:ind/>
        <w:rPr/>
      </w:pPr>
      <w:r/>
      <w:bookmarkStart w:id="26" w:name="_Toc212757051"/>
      <w:r>
        <w:t xml:space="preserve">ПРИЛОЖЕНИЕ В</w:t>
      </w:r>
      <w:bookmarkEnd w:id="26"/>
      <w:r/>
      <w:r/>
    </w:p>
    <w:p w14:paraId="58EE4474" w14:textId="77777777">
      <w:pPr>
        <w:pStyle w:val="838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08000" cy="5073447"/>
                <wp:effectExtent l="19050" t="19050" r="26670" b="13335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7308000" cy="50734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75.43pt;height:399.48pt;mso-wrap-distance-left:0.00pt;mso-wrap-distance-top:0.00pt;mso-wrap-distance-right:0.00pt;mso-wrap-distance-bottom:0.00pt;z-index:1;" strokecolor="#000000">
                <v:imagedata r:id="rId14" o:title=""/>
                <o:lock v:ext="edit" rotation="t"/>
              </v:shape>
            </w:pict>
          </mc:Fallback>
        </mc:AlternateContent>
      </w:r>
      <w:r/>
    </w:p>
    <w:p w14:paraId="4F19F669" w14:textId="68DD4567">
      <w:pPr>
        <w:pStyle w:val="823"/>
        <w:pBdr/>
        <w:spacing/>
        <w:ind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Дерево</w:t>
      </w:r>
      <w:r>
        <w:t xml:space="preserve"> целей</w:t>
      </w:r>
      <w:r>
        <w:t xml:space="preserve"> для </w:t>
      </w:r>
      <w:r>
        <w:rPr>
          <w:lang w:val="en-US"/>
        </w:rPr>
        <w:t xml:space="preserve">Youtube</w:t>
      </w:r>
      <w:r>
        <w:rPr>
          <w:lang w:val="en-US"/>
        </w:rPr>
      </w:r>
    </w:p>
    <w:sectPr>
      <w:footnotePr/>
      <w:endnotePr/>
      <w:type w:val="nextPage"/>
      <w:pgSz w:h="11906" w:orient="landscape" w:w="16838"/>
      <w:pgMar w:top="1134" w:right="567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BDDD290" w14:textId="77777777">
      <w:pPr>
        <w:pBdr/>
        <w:spacing/>
        <w:ind/>
        <w:rPr/>
      </w:pPr>
      <w:r>
        <w:separator/>
      </w:r>
      <w:r/>
    </w:p>
    <w:p w14:paraId="27E3AEDD" w14:textId="77777777">
      <w:pPr>
        <w:pBdr/>
        <w:spacing/>
        <w:ind/>
        <w:rPr/>
      </w:pPr>
      <w:r/>
      <w:r/>
    </w:p>
  </w:endnote>
  <w:endnote w:type="continuationSeparator" w:id="0">
    <w:p w14:paraId="0492A40F" w14:textId="77777777">
      <w:pPr>
        <w:pBdr/>
        <w:spacing/>
        <w:ind/>
        <w:rPr/>
      </w:pPr>
      <w:r>
        <w:continuationSeparator/>
      </w:r>
      <w:r/>
    </w:p>
    <w:p w14:paraId="08AC7339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828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828"/>
      <w:pBdr/>
      <w:spacing/>
      <w:ind/>
      <w:rPr/>
    </w:pPr>
    <w:r/>
    <w:r/>
  </w:p>
  <w:p w14:paraId="224A720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FF4E433" w14:textId="77777777">
      <w:pPr>
        <w:pBdr/>
        <w:spacing/>
        <w:ind/>
        <w:rPr/>
      </w:pPr>
      <w:r>
        <w:separator/>
      </w:r>
      <w:r/>
    </w:p>
    <w:p w14:paraId="70E377D4" w14:textId="77777777">
      <w:pPr>
        <w:pBdr/>
        <w:spacing/>
        <w:ind/>
        <w:rPr/>
      </w:pPr>
      <w:r/>
      <w:r/>
    </w:p>
  </w:footnote>
  <w:footnote w:type="continuationSeparator" w:id="0">
    <w:p w14:paraId="77CB4FF4" w14:textId="77777777">
      <w:pPr>
        <w:pBdr/>
        <w:spacing/>
        <w:ind/>
        <w:rPr/>
      </w:pPr>
      <w:r>
        <w:continuationSeparator/>
      </w:r>
      <w:r/>
    </w:p>
    <w:p w14:paraId="4DC73695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AA04ED8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518610D"/>
    <w:styleLink w:val="835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35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">
    <w:nsid w:val="16450490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17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577A1EF5"/>
    <w:lvl w:ilvl="0">
      <w:isLgl w:val="false"/>
      <w:lvlJc w:val="left"/>
      <w:lvlText w:val="-"/>
      <w:numFmt w:val="bullet"/>
      <w:pPr>
        <w:pBdr/>
        <w:spacing/>
        <w:ind w:hanging="70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36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7">
    <w:nsid w:val="6EB029C7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90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791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92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9">
    <w:nsid w:val="7BE268D7"/>
    <w:lvl w:ilvl="0">
      <w:isLgl w:val="false"/>
      <w:lvlJc w:val="left"/>
      <w:lvlText w:val="-"/>
      <w:numFmt w:val="bullet"/>
      <w:pPr>
        <w:pBdr/>
        <w:spacing/>
        <w:ind w:hanging="34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0233437D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36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8"/>
  </w:num>
  <w:num w:numId="5">
    <w:abstractNumId w:val="6"/>
  </w:num>
  <w:num w:numId="6">
    <w:abstractNumId w:val="9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1"/>
  </w:num>
  <w:num w:numId="12">
    <w:abstractNumId w:val="3"/>
  </w:num>
  <w:num w:numId="13">
    <w:abstractNumId w:val="7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99"/>
    <w:link w:val="7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9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9"/>
    <w:link w:val="7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9"/>
    <w:link w:val="7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9"/>
    <w:link w:val="7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9"/>
    <w:link w:val="7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9"/>
    <w:link w:val="79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9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9"/>
    <w:link w:val="7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99"/>
    <w:link w:val="8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99"/>
    <w:link w:val="8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99"/>
    <w:link w:val="8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99"/>
    <w:link w:val="8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99"/>
    <w:link w:val="826"/>
    <w:uiPriority w:val="99"/>
    <w:pPr>
      <w:pBdr/>
      <w:spacing/>
      <w:ind/>
    </w:pPr>
  </w:style>
  <w:style w:type="character" w:styleId="179">
    <w:name w:val="Footer Char"/>
    <w:basedOn w:val="799"/>
    <w:link w:val="828"/>
    <w:uiPriority w:val="99"/>
    <w:pPr>
      <w:pBdr/>
      <w:spacing/>
      <w:ind/>
    </w:pPr>
  </w:style>
  <w:style w:type="paragraph" w:styleId="181">
    <w:name w:val="footnote text"/>
    <w:basedOn w:val="78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193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194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195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196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197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89"/>
    <w:next w:val="789"/>
    <w:uiPriority w:val="99"/>
    <w:unhideWhenUsed/>
    <w:pPr>
      <w:pBdr/>
      <w:spacing w:after="0" w:afterAutospacing="0"/>
      <w:ind/>
    </w:pPr>
  </w:style>
  <w:style w:type="paragraph" w:styleId="789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90">
    <w:name w:val="Heading 1"/>
    <w:basedOn w:val="789"/>
    <w:next w:val="789"/>
    <w:link w:val="802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791">
    <w:name w:val="Heading 2"/>
    <w:basedOn w:val="789"/>
    <w:next w:val="789"/>
    <w:link w:val="803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792">
    <w:name w:val="Heading 3"/>
    <w:basedOn w:val="789"/>
    <w:next w:val="789"/>
    <w:link w:val="804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793">
    <w:name w:val="Heading 4"/>
    <w:basedOn w:val="789"/>
    <w:next w:val="789"/>
    <w:link w:val="805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794">
    <w:name w:val="Heading 5"/>
    <w:basedOn w:val="789"/>
    <w:next w:val="789"/>
    <w:link w:val="80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807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808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809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810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character" w:styleId="802" w:customStyle="1">
    <w:name w:val="Заголовок 1 Знак"/>
    <w:basedOn w:val="799"/>
    <w:link w:val="790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803" w:customStyle="1">
    <w:name w:val="Заголовок 2 Знак"/>
    <w:basedOn w:val="799"/>
    <w:link w:val="791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804" w:customStyle="1">
    <w:name w:val="Заголовок 3 Знак"/>
    <w:basedOn w:val="799"/>
    <w:link w:val="792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805" w:customStyle="1">
    <w:name w:val="Заголовок 4 Знак"/>
    <w:basedOn w:val="799"/>
    <w:link w:val="793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806" w:customStyle="1">
    <w:name w:val="Заголовок 5 Знак"/>
    <w:basedOn w:val="799"/>
    <w:link w:val="79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07" w:customStyle="1">
    <w:name w:val="Заголовок 6 Знак"/>
    <w:basedOn w:val="799"/>
    <w:link w:val="79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08" w:customStyle="1">
    <w:name w:val="Заголовок 7 Знак"/>
    <w:basedOn w:val="799"/>
    <w:link w:val="79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09" w:customStyle="1">
    <w:name w:val="Заголовок 8 Знак"/>
    <w:basedOn w:val="799"/>
    <w:link w:val="79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10" w:customStyle="1">
    <w:name w:val="Заголовок 9 Знак"/>
    <w:basedOn w:val="799"/>
    <w:link w:val="79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11">
    <w:name w:val="Title"/>
    <w:basedOn w:val="789"/>
    <w:next w:val="789"/>
    <w:link w:val="812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812" w:customStyle="1">
    <w:name w:val="Заголовок Знак"/>
    <w:basedOn w:val="799"/>
    <w:link w:val="811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813">
    <w:name w:val="Subtitle"/>
    <w:basedOn w:val="789"/>
    <w:next w:val="789"/>
    <w:link w:val="814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14" w:customStyle="1">
    <w:name w:val="Подзаголовок Знак"/>
    <w:basedOn w:val="799"/>
    <w:link w:val="81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15">
    <w:name w:val="Quote"/>
    <w:basedOn w:val="789"/>
    <w:next w:val="789"/>
    <w:link w:val="816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16" w:customStyle="1">
    <w:name w:val="Цитата 2 Знак"/>
    <w:basedOn w:val="799"/>
    <w:link w:val="81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17">
    <w:name w:val="List Paragraph"/>
    <w:basedOn w:val="789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818">
    <w:name w:val="Intense Emphasis"/>
    <w:basedOn w:val="799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19">
    <w:name w:val="Intense Quote"/>
    <w:basedOn w:val="789"/>
    <w:next w:val="789"/>
    <w:link w:val="820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20" w:customStyle="1">
    <w:name w:val="Выделенная цитата Знак"/>
    <w:basedOn w:val="799"/>
    <w:link w:val="8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21">
    <w:name w:val="Intense Reference"/>
    <w:basedOn w:val="799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22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23">
    <w:name w:val="Caption"/>
    <w:basedOn w:val="789"/>
    <w:next w:val="789"/>
    <w:link w:val="845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24">
    <w:name w:val="Table Grid"/>
    <w:basedOn w:val="800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5">
    <w:name w:val="line number"/>
    <w:basedOn w:val="799"/>
    <w:uiPriority w:val="99"/>
    <w:semiHidden/>
    <w:unhideWhenUsed/>
    <w:pPr>
      <w:pBdr/>
      <w:spacing/>
      <w:ind/>
    </w:pPr>
  </w:style>
  <w:style w:type="paragraph" w:styleId="826">
    <w:name w:val="Header"/>
    <w:basedOn w:val="789"/>
    <w:link w:val="82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27" w:customStyle="1">
    <w:name w:val="Верхний колонтитул Знак"/>
    <w:basedOn w:val="799"/>
    <w:link w:val="826"/>
    <w:uiPriority w:val="99"/>
    <w:pPr>
      <w:pBdr/>
      <w:spacing/>
      <w:ind/>
    </w:pPr>
    <w:rPr>
      <w:rFonts w:ascii="Times New Roman" w:hAnsi="Times New Roman"/>
    </w:rPr>
  </w:style>
  <w:style w:type="paragraph" w:styleId="828">
    <w:name w:val="Footer"/>
    <w:basedOn w:val="789"/>
    <w:link w:val="82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29" w:customStyle="1">
    <w:name w:val="Нижний колонтитул Знак"/>
    <w:basedOn w:val="799"/>
    <w:link w:val="828"/>
    <w:uiPriority w:val="99"/>
    <w:pPr>
      <w:pBdr/>
      <w:spacing/>
      <w:ind/>
    </w:pPr>
    <w:rPr>
      <w:rFonts w:ascii="Times New Roman" w:hAnsi="Times New Roman"/>
    </w:rPr>
  </w:style>
  <w:style w:type="character" w:styleId="830">
    <w:name w:val="Placeholder Text"/>
    <w:basedOn w:val="799"/>
    <w:uiPriority w:val="99"/>
    <w:semiHidden/>
    <w:pPr>
      <w:pBdr/>
      <w:spacing/>
      <w:ind/>
    </w:pPr>
    <w:rPr>
      <w:color w:val="666666"/>
    </w:rPr>
  </w:style>
  <w:style w:type="paragraph" w:styleId="831" w:customStyle="1">
    <w:name w:val="Абзац"/>
    <w:basedOn w:val="789"/>
    <w:link w:val="832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32" w:customStyle="1">
    <w:name w:val="Абзац Знак"/>
    <w:link w:val="831"/>
    <w:pPr>
      <w:pBdr/>
      <w:spacing/>
      <w:ind/>
    </w:pPr>
  </w:style>
  <w:style w:type="paragraph" w:styleId="833">
    <w:name w:val="List"/>
    <w:basedOn w:val="789"/>
    <w:uiPriority w:val="99"/>
    <w:unhideWhenUsed/>
    <w:pPr>
      <w:pBdr/>
      <w:spacing/>
      <w:ind w:hanging="283" w:left="283"/>
      <w:contextualSpacing w:val="true"/>
    </w:pPr>
  </w:style>
  <w:style w:type="paragraph" w:styleId="834">
    <w:name w:val="List Number"/>
    <w:basedOn w:val="789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35" w:customStyle="1">
    <w:name w:val="Список элементов"/>
    <w:basedOn w:val="801"/>
    <w:uiPriority w:val="99"/>
    <w:pPr>
      <w:numPr>
        <w:numId w:val="3"/>
      </w:numPr>
      <w:pBdr/>
      <w:spacing/>
      <w:ind/>
    </w:pPr>
  </w:style>
  <w:style w:type="paragraph" w:styleId="836" w:customStyle="1">
    <w:name w:val="Списочек"/>
    <w:basedOn w:val="789"/>
    <w:link w:val="837"/>
    <w:qFormat/>
    <w:pPr>
      <w:numPr>
        <w:ilvl w:val="0"/>
        <w:numId w:val="14"/>
      </w:numPr>
      <w:pBdr/>
      <w:spacing w:line="360" w:lineRule="auto"/>
      <w:ind/>
    </w:pPr>
  </w:style>
  <w:style w:type="character" w:styleId="837" w:customStyle="1">
    <w:name w:val="Списочек Знак"/>
    <w:link w:val="836"/>
    <w:pPr>
      <w:pBdr/>
      <w:spacing/>
      <w:ind/>
    </w:pPr>
  </w:style>
  <w:style w:type="paragraph" w:styleId="838" w:customStyle="1">
    <w:name w:val="Изображение"/>
    <w:basedOn w:val="789"/>
    <w:link w:val="839"/>
    <w:qFormat/>
    <w:pPr>
      <w:pBdr/>
      <w:spacing w:before="400"/>
      <w:ind/>
      <w:contextualSpacing w:val="true"/>
      <w:jc w:val="center"/>
    </w:pPr>
  </w:style>
  <w:style w:type="character" w:styleId="839" w:customStyle="1">
    <w:name w:val="Изображение Знак"/>
    <w:basedOn w:val="799"/>
    <w:link w:val="838"/>
    <w:pPr>
      <w:pBdr/>
      <w:spacing/>
      <w:ind/>
    </w:pPr>
    <w:rPr>
      <w:rFonts w:ascii="Times New Roman" w:hAnsi="Times New Roman"/>
    </w:rPr>
  </w:style>
  <w:style w:type="character" w:styleId="840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41">
    <w:name w:val="Unresolved Mention"/>
    <w:basedOn w:val="79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42">
    <w:name w:val="Normal (Web)"/>
    <w:basedOn w:val="789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43">
    <w:name w:val="Strong"/>
    <w:basedOn w:val="799"/>
    <w:uiPriority w:val="22"/>
    <w:qFormat/>
    <w:pPr>
      <w:pBdr/>
      <w:spacing/>
      <w:ind/>
    </w:pPr>
    <w:rPr>
      <w:b/>
      <w:bCs/>
    </w:rPr>
  </w:style>
  <w:style w:type="paragraph" w:styleId="844" w:customStyle="1">
    <w:name w:val="Название таблицы"/>
    <w:basedOn w:val="823"/>
    <w:link w:val="846"/>
    <w:qFormat/>
    <w:pPr>
      <w:keepNext w:val="true"/>
      <w:pBdr/>
      <w:spacing w:after="0" w:before="280"/>
      <w:ind/>
      <w:jc w:val="both"/>
    </w:pPr>
  </w:style>
  <w:style w:type="character" w:styleId="845" w:customStyle="1">
    <w:name w:val="Название объекта Знак"/>
    <w:basedOn w:val="799"/>
    <w:link w:val="823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46" w:customStyle="1">
    <w:name w:val="Название таблицы Знак"/>
    <w:basedOn w:val="845"/>
    <w:link w:val="844"/>
    <w:pPr>
      <w:pBdr/>
      <w:spacing/>
      <w:ind/>
    </w:pPr>
    <w:rPr>
      <w:rFonts w:ascii="Times New Roman" w:hAnsi="Times New Roman"/>
      <w:iCs/>
      <w:szCs w:val="18"/>
    </w:rPr>
  </w:style>
  <w:style w:type="character" w:styleId="847" w:customStyle="1">
    <w:name w:val="katex-mathml"/>
    <w:basedOn w:val="799"/>
    <w:pPr>
      <w:pBdr/>
      <w:spacing/>
      <w:ind/>
    </w:pPr>
  </w:style>
  <w:style w:type="character" w:styleId="848" w:customStyle="1">
    <w:name w:val="mord"/>
    <w:basedOn w:val="799"/>
    <w:pPr>
      <w:pBdr/>
      <w:spacing/>
      <w:ind/>
    </w:pPr>
  </w:style>
  <w:style w:type="character" w:styleId="849">
    <w:name w:val="annotation reference"/>
    <w:basedOn w:val="799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50">
    <w:name w:val="annotation text"/>
    <w:basedOn w:val="789"/>
    <w:link w:val="85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51" w:customStyle="1">
    <w:name w:val="Текст примечания Знак"/>
    <w:basedOn w:val="799"/>
    <w:link w:val="850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52">
    <w:name w:val="annotation subject"/>
    <w:basedOn w:val="850"/>
    <w:next w:val="850"/>
    <w:link w:val="853"/>
    <w:uiPriority w:val="99"/>
    <w:semiHidden/>
    <w:unhideWhenUsed/>
    <w:pPr>
      <w:pBdr/>
      <w:spacing/>
      <w:ind/>
    </w:pPr>
    <w:rPr>
      <w:b/>
      <w:bCs/>
    </w:rPr>
  </w:style>
  <w:style w:type="character" w:styleId="853" w:customStyle="1">
    <w:name w:val="Тема примечания Знак"/>
    <w:basedOn w:val="851"/>
    <w:link w:val="852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54" w:customStyle="1">
    <w:name w:val="mopen"/>
    <w:basedOn w:val="799"/>
    <w:pPr>
      <w:pBdr/>
      <w:spacing/>
      <w:ind/>
    </w:pPr>
  </w:style>
  <w:style w:type="character" w:styleId="855" w:customStyle="1">
    <w:name w:val="vlist-s"/>
    <w:basedOn w:val="799"/>
    <w:pPr>
      <w:pBdr/>
      <w:spacing/>
      <w:ind/>
    </w:pPr>
  </w:style>
  <w:style w:type="character" w:styleId="856" w:customStyle="1">
    <w:name w:val="mclose"/>
    <w:basedOn w:val="799"/>
    <w:pPr>
      <w:pBdr/>
      <w:spacing/>
      <w:ind/>
    </w:pPr>
  </w:style>
  <w:style w:type="character" w:styleId="857" w:customStyle="1">
    <w:name w:val="mpunct"/>
    <w:basedOn w:val="799"/>
    <w:pPr>
      <w:pBdr/>
      <w:spacing/>
      <w:ind/>
    </w:pPr>
  </w:style>
  <w:style w:type="paragraph" w:styleId="858" w:customStyle="1">
    <w:name w:val="break-words"/>
    <w:basedOn w:val="789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59" w:customStyle="1">
    <w:name w:val="mrel"/>
    <w:basedOn w:val="799"/>
    <w:pPr>
      <w:pBdr/>
      <w:spacing/>
      <w:ind/>
    </w:pPr>
  </w:style>
  <w:style w:type="character" w:styleId="860" w:customStyle="1">
    <w:name w:val="mbin"/>
    <w:basedOn w:val="799"/>
    <w:pPr>
      <w:pBdr/>
      <w:spacing/>
      <w:ind/>
    </w:pPr>
  </w:style>
  <w:style w:type="table" w:styleId="861">
    <w:name w:val="Grid Table Light"/>
    <w:basedOn w:val="800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TOC Heading"/>
    <w:basedOn w:val="790"/>
    <w:next w:val="789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63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864">
    <w:name w:val="toc 2"/>
    <w:basedOn w:val="789"/>
    <w:next w:val="789"/>
    <w:uiPriority w:val="39"/>
    <w:unhideWhenUsed/>
    <w:pPr>
      <w:pBdr/>
      <w:spacing w:after="100"/>
      <w:ind w:left="280"/>
    </w:pPr>
  </w:style>
  <w:style w:type="paragraph" w:styleId="865">
    <w:name w:val="toc 3"/>
    <w:basedOn w:val="789"/>
    <w:next w:val="789"/>
    <w:uiPriority w:val="39"/>
    <w:unhideWhenUsed/>
    <w:pPr>
      <w:pBdr/>
      <w:spacing w:after="100"/>
      <w:ind w:left="56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37"/>
            <w:pBdr/>
            <w:spacing/>
            <w:ind/>
            <w:rPr/>
          </w:pPr>
          <w:r>
            <w:rPr>
              <w:rStyle w:val="1336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38"/>
            <w:pBdr/>
            <w:spacing/>
            <w:ind/>
            <w:rPr/>
          </w:pPr>
          <w:r>
            <w:rPr>
              <w:rStyle w:val="1336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41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A1D255E39D9C431BBA21FF023F5CCF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FF3782-117D-4071-8CD9-E2F7A06884A0}"/>
      </w:docPartPr>
      <w:docPartBody>
        <w:p>
          <w:pPr>
            <w:pStyle w:val="1346"/>
            <w:pBdr/>
            <w:spacing/>
            <w:ind/>
            <w:rPr/>
          </w:pPr>
          <w:r>
            <w:rPr>
              <w:rStyle w:val="1336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32"/>
    <w:next w:val="1332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32"/>
    <w:next w:val="1332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32"/>
    <w:next w:val="1332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32"/>
    <w:next w:val="1332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32"/>
    <w:next w:val="1332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32"/>
    <w:next w:val="1332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32"/>
    <w:next w:val="1332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32"/>
    <w:next w:val="1332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32"/>
    <w:next w:val="1332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33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33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33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33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33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33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33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33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33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32"/>
    <w:next w:val="1332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33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32"/>
    <w:next w:val="1332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33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32"/>
    <w:next w:val="1332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33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32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3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32"/>
    <w:next w:val="1332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33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3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32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33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33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3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32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33"/>
    <w:link w:val="434"/>
    <w:uiPriority w:val="99"/>
    <w:pPr>
      <w:pBdr/>
      <w:spacing/>
      <w:ind/>
    </w:pPr>
  </w:style>
  <w:style w:type="paragraph" w:styleId="436">
    <w:name w:val="Footer"/>
    <w:basedOn w:val="1332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33"/>
    <w:link w:val="436"/>
    <w:uiPriority w:val="99"/>
    <w:pPr>
      <w:pBdr/>
      <w:spacing/>
      <w:ind/>
    </w:pPr>
  </w:style>
  <w:style w:type="paragraph" w:styleId="438">
    <w:name w:val="Caption"/>
    <w:basedOn w:val="1332"/>
    <w:next w:val="13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32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33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33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32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33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33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3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32"/>
    <w:next w:val="1332"/>
    <w:uiPriority w:val="39"/>
    <w:unhideWhenUsed/>
    <w:pPr>
      <w:pBdr/>
      <w:spacing w:after="100"/>
      <w:ind/>
    </w:pPr>
  </w:style>
  <w:style w:type="paragraph" w:styleId="448">
    <w:name w:val="toc 2"/>
    <w:basedOn w:val="1332"/>
    <w:next w:val="1332"/>
    <w:uiPriority w:val="39"/>
    <w:unhideWhenUsed/>
    <w:pPr>
      <w:pBdr/>
      <w:spacing w:after="100"/>
      <w:ind w:left="220"/>
    </w:pPr>
  </w:style>
  <w:style w:type="paragraph" w:styleId="449">
    <w:name w:val="toc 3"/>
    <w:basedOn w:val="1332"/>
    <w:next w:val="1332"/>
    <w:uiPriority w:val="39"/>
    <w:unhideWhenUsed/>
    <w:pPr>
      <w:pBdr/>
      <w:spacing w:after="100"/>
      <w:ind w:left="440"/>
    </w:pPr>
  </w:style>
  <w:style w:type="paragraph" w:styleId="450">
    <w:name w:val="toc 4"/>
    <w:basedOn w:val="1332"/>
    <w:next w:val="1332"/>
    <w:uiPriority w:val="39"/>
    <w:unhideWhenUsed/>
    <w:pPr>
      <w:pBdr/>
      <w:spacing w:after="100"/>
      <w:ind w:left="660"/>
    </w:pPr>
  </w:style>
  <w:style w:type="paragraph" w:styleId="451">
    <w:name w:val="toc 5"/>
    <w:basedOn w:val="1332"/>
    <w:next w:val="1332"/>
    <w:uiPriority w:val="39"/>
    <w:unhideWhenUsed/>
    <w:pPr>
      <w:pBdr/>
      <w:spacing w:after="100"/>
      <w:ind w:left="880"/>
    </w:pPr>
  </w:style>
  <w:style w:type="paragraph" w:styleId="452">
    <w:name w:val="toc 6"/>
    <w:basedOn w:val="1332"/>
    <w:next w:val="1332"/>
    <w:uiPriority w:val="39"/>
    <w:unhideWhenUsed/>
    <w:pPr>
      <w:pBdr/>
      <w:spacing w:after="100"/>
      <w:ind w:left="1100"/>
    </w:pPr>
  </w:style>
  <w:style w:type="paragraph" w:styleId="453">
    <w:name w:val="toc 7"/>
    <w:basedOn w:val="1332"/>
    <w:next w:val="1332"/>
    <w:uiPriority w:val="39"/>
    <w:unhideWhenUsed/>
    <w:pPr>
      <w:pBdr/>
      <w:spacing w:after="100"/>
      <w:ind w:left="1320"/>
    </w:pPr>
  </w:style>
  <w:style w:type="paragraph" w:styleId="454">
    <w:name w:val="toc 8"/>
    <w:basedOn w:val="1332"/>
    <w:next w:val="1332"/>
    <w:uiPriority w:val="39"/>
    <w:unhideWhenUsed/>
    <w:pPr>
      <w:pBdr/>
      <w:spacing w:after="100"/>
      <w:ind w:left="1540"/>
    </w:pPr>
  </w:style>
  <w:style w:type="paragraph" w:styleId="455">
    <w:name w:val="toc 9"/>
    <w:basedOn w:val="1332"/>
    <w:next w:val="1332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32"/>
    <w:next w:val="1332"/>
    <w:uiPriority w:val="99"/>
    <w:unhideWhenUsed/>
    <w:pPr>
      <w:pBdr/>
      <w:spacing w:after="0" w:afterAutospacing="0"/>
      <w:ind/>
    </w:pPr>
  </w:style>
  <w:style w:type="paragraph" w:styleId="1332" w:default="1">
    <w:name w:val="Normal"/>
    <w:qFormat/>
    <w:pPr>
      <w:pBdr/>
      <w:spacing/>
      <w:ind/>
    </w:pPr>
  </w:style>
  <w:style w:type="character" w:styleId="1333" w:default="1">
    <w:name w:val="Default Paragraph Font"/>
    <w:uiPriority w:val="1"/>
    <w:semiHidden/>
    <w:unhideWhenUsed/>
    <w:pPr>
      <w:pBdr/>
      <w:spacing/>
      <w:ind/>
    </w:pPr>
  </w:style>
  <w:style w:type="table" w:styleId="13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35" w:default="1">
    <w:name w:val="No List"/>
    <w:uiPriority w:val="99"/>
    <w:semiHidden/>
    <w:unhideWhenUsed/>
    <w:pPr>
      <w:pBdr/>
      <w:spacing/>
      <w:ind/>
    </w:pPr>
  </w:style>
  <w:style w:type="character" w:styleId="1336">
    <w:name w:val="Placeholder Text"/>
    <w:basedOn w:val="1333"/>
    <w:uiPriority w:val="99"/>
    <w:semiHidden/>
    <w:pPr>
      <w:pBdr/>
      <w:spacing/>
      <w:ind/>
    </w:pPr>
    <w:rPr>
      <w:color w:val="666666"/>
    </w:rPr>
  </w:style>
  <w:style w:type="paragraph" w:styleId="1337" w:customStyle="1">
    <w:name w:val="D84159BBAEDF420C9A1F65AD544F52D4"/>
    <w:pPr>
      <w:pBdr/>
      <w:spacing/>
      <w:ind/>
    </w:pPr>
  </w:style>
  <w:style w:type="paragraph" w:styleId="1338" w:customStyle="1">
    <w:name w:val="F52C6BC6B61541B38A956148C55B8709"/>
    <w:pPr>
      <w:pBdr/>
      <w:spacing/>
      <w:ind/>
    </w:pPr>
  </w:style>
  <w:style w:type="paragraph" w:styleId="1339" w:customStyle="1">
    <w:name w:val="F308A82D03344465BE823ADE8DA9ECFE"/>
    <w:pPr>
      <w:pBdr/>
      <w:spacing/>
      <w:ind/>
    </w:pPr>
  </w:style>
  <w:style w:type="paragraph" w:styleId="1340" w:customStyle="1">
    <w:name w:val="7729D85F1F2D433FA83F632E0EB8E51F"/>
    <w:pPr>
      <w:pBdr/>
      <w:spacing/>
      <w:ind/>
    </w:pPr>
  </w:style>
  <w:style w:type="paragraph" w:styleId="1341" w:customStyle="1">
    <w:name w:val="0B804F642F7642E5977BCD5DCE8C93B2"/>
    <w:pPr>
      <w:pBdr/>
      <w:spacing/>
      <w:ind/>
    </w:pPr>
  </w:style>
  <w:style w:type="paragraph" w:styleId="1342" w:customStyle="1">
    <w:name w:val="2C50758C56D344F9B2102FBBFDCF511F"/>
    <w:pPr>
      <w:pBdr/>
      <w:spacing/>
      <w:ind/>
    </w:pPr>
  </w:style>
  <w:style w:type="paragraph" w:styleId="1343" w:customStyle="1">
    <w:name w:val="1F2E7461C0EC4B59A2092513B391CFB4"/>
    <w:pPr>
      <w:pBdr/>
      <w:spacing/>
      <w:ind/>
    </w:pPr>
  </w:style>
  <w:style w:type="paragraph" w:styleId="1344" w:customStyle="1">
    <w:name w:val="F27A51EC9D244EA5A2434F9E547B7266"/>
    <w:pPr>
      <w:pBdr/>
      <w:spacing/>
      <w:ind/>
    </w:pPr>
  </w:style>
  <w:style w:type="paragraph" w:styleId="1345" w:customStyle="1">
    <w:name w:val="4178027025BE4380A66C1B6333016512"/>
    <w:pPr>
      <w:pBdr/>
      <w:spacing/>
      <w:ind/>
    </w:pPr>
  </w:style>
  <w:style w:type="paragraph" w:styleId="1346" w:customStyle="1">
    <w:name w:val="A1D255E39D9C431BBA21FF023F5CCF67"/>
    <w:pPr>
      <w:pBdr/>
      <w:spacing/>
      <w:ind/>
    </w:pPr>
  </w:style>
  <w:style w:type="paragraph" w:styleId="1347" w:customStyle="1">
    <w:name w:val="7E6209F411DD41718AAEA401CB56A3ED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10450</cp:revision>
  <dcterms:created xsi:type="dcterms:W3CDTF">2025-03-01T08:16:00Z</dcterms:created>
  <dcterms:modified xsi:type="dcterms:W3CDTF">2025-12-23T14:39:09Z</dcterms:modified>
</cp:coreProperties>
</file>