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49B" w:rsidRDefault="00C8153D" w:rsidP="00C8153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Практическая работа №5</w:t>
      </w:r>
    </w:p>
    <w:p w:rsidR="00C8153D" w:rsidRP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 w:rsidRPr="00C8153D">
        <w:rPr>
          <w:rFonts w:ascii="Times New Roman" w:hAnsi="Times New Roman" w:cs="Times New Roman"/>
          <w:sz w:val="28"/>
          <w:szCs w:val="28"/>
        </w:rPr>
        <w:t>2. Рекурсия в широком смысле – это определение объекта посредством ссылки на себя.</w:t>
      </w:r>
    </w:p>
    <w:p w:rsid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 w:rsidRPr="00C8153D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Примеры из жизни:</w:t>
      </w:r>
    </w:p>
    <w:p w:rsidR="00C8153D" w:rsidRP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 w:rsidRPr="00C8153D">
        <w:rPr>
          <w:rFonts w:ascii="Times New Roman" w:hAnsi="Times New Roman" w:cs="Times New Roman"/>
          <w:sz w:val="28"/>
          <w:szCs w:val="28"/>
        </w:rPr>
        <w:t>1. Семейное дерево: Построение семейного дерева — это рекурсивный процесс. Каждый человек в дереве может иметь родителей, которые также могут быть частью более широкого дерева. Для нахождения всех предков одного человека нужно повторять процесс для каждого</w:t>
      </w:r>
      <w:r w:rsidRPr="00C8153D">
        <w:rPr>
          <w:rFonts w:ascii="Times New Roman" w:hAnsi="Times New Roman" w:cs="Times New Roman"/>
          <w:sz w:val="28"/>
          <w:szCs w:val="28"/>
        </w:rPr>
        <w:t xml:space="preserve"> родителя.</w:t>
      </w:r>
    </w:p>
    <w:p w:rsidR="00C8153D" w:rsidRP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 w:rsidRPr="00C8153D">
        <w:rPr>
          <w:rFonts w:ascii="Times New Roman" w:hAnsi="Times New Roman" w:cs="Times New Roman"/>
          <w:sz w:val="28"/>
          <w:szCs w:val="28"/>
        </w:rPr>
        <w:t>2. Поиск в интернете: Алгоритмы поисковых систем используют рекурсию для индексации веб-страниц. Когда одна страница ссылается на другую, поисковик может рекурсивно переходить по ссылкам, чтобы индекс</w:t>
      </w:r>
      <w:r w:rsidRPr="00C8153D">
        <w:rPr>
          <w:rFonts w:ascii="Times New Roman" w:hAnsi="Times New Roman" w:cs="Times New Roman"/>
          <w:sz w:val="28"/>
          <w:szCs w:val="28"/>
        </w:rPr>
        <w:t>ировать все связанные страницы.</w:t>
      </w:r>
    </w:p>
    <w:p w:rsidR="00C8153D" w:rsidRP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 w:rsidRPr="00C8153D">
        <w:rPr>
          <w:rFonts w:ascii="Times New Roman" w:hAnsi="Times New Roman" w:cs="Times New Roman"/>
          <w:sz w:val="28"/>
          <w:szCs w:val="28"/>
        </w:rPr>
        <w:t>3. Уборка дома: Когда вы убираете комнату, вы можете начать с одной части (например, стола), а затем перейти к другим частям (например, полки или пола). Этот процесс можно повторять для каждой части комнаты, что является</w:t>
      </w:r>
      <w:r w:rsidRPr="00C8153D">
        <w:rPr>
          <w:rFonts w:ascii="Times New Roman" w:hAnsi="Times New Roman" w:cs="Times New Roman"/>
          <w:sz w:val="28"/>
          <w:szCs w:val="28"/>
        </w:rPr>
        <w:t xml:space="preserve"> рекурсивным подходом к уборке.</w:t>
      </w:r>
    </w:p>
    <w:p w:rsidR="00C8153D" w:rsidRDefault="00C8153D" w:rsidP="00C8153D">
      <w:pPr>
        <w:rPr>
          <w:b/>
          <w:sz w:val="40"/>
          <w:szCs w:val="40"/>
        </w:rPr>
      </w:pPr>
      <w:r w:rsidRPr="00C8153D">
        <w:rPr>
          <w:rFonts w:ascii="Times New Roman" w:hAnsi="Times New Roman" w:cs="Times New Roman"/>
          <w:sz w:val="28"/>
          <w:szCs w:val="28"/>
        </w:rPr>
        <w:t xml:space="preserve">4. Приготовление пищи: Рецепты часто содержат </w:t>
      </w:r>
      <w:proofErr w:type="spellStart"/>
      <w:r w:rsidRPr="00C8153D">
        <w:rPr>
          <w:rFonts w:ascii="Times New Roman" w:hAnsi="Times New Roman" w:cs="Times New Roman"/>
          <w:sz w:val="28"/>
          <w:szCs w:val="28"/>
        </w:rPr>
        <w:t>подрецепты</w:t>
      </w:r>
      <w:proofErr w:type="spellEnd"/>
      <w:r w:rsidRPr="00C8153D">
        <w:rPr>
          <w:rFonts w:ascii="Times New Roman" w:hAnsi="Times New Roman" w:cs="Times New Roman"/>
          <w:sz w:val="28"/>
          <w:szCs w:val="28"/>
        </w:rPr>
        <w:t>. Например, чтобы сделать лазанью, сначала нужно приготовить соусы, а затем собрать все вместе. Каждый шаг может включать в себя свои подзадачи, что делает процесс приготовления рекурсивным.</w:t>
      </w:r>
      <w:r w:rsidRPr="00C8153D">
        <w:rPr>
          <w:b/>
          <w:sz w:val="40"/>
          <w:szCs w:val="40"/>
        </w:rPr>
        <w:t xml:space="preserve"> </w:t>
      </w:r>
    </w:p>
    <w:p w:rsid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 w:rsidRPr="00C8153D">
        <w:rPr>
          <w:rFonts w:ascii="Times New Roman" w:hAnsi="Times New Roman" w:cs="Times New Roman"/>
          <w:sz w:val="28"/>
          <w:szCs w:val="28"/>
        </w:rPr>
        <w:t>4. Рекурсивный алгоритм – это алгоритм, в определении которого содержится прямой или косвенный вызов этого же алгоритма.</w:t>
      </w:r>
    </w:p>
    <w:p w:rsidR="00C8153D" w:rsidRDefault="00C8153D" w:rsidP="00C8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Рекурсивная триад</w:t>
      </w:r>
      <w:r w:rsidR="00F13147">
        <w:rPr>
          <w:rFonts w:ascii="Times New Roman" w:hAnsi="Times New Roman" w:cs="Times New Roman"/>
          <w:sz w:val="28"/>
          <w:szCs w:val="28"/>
        </w:rPr>
        <w:t xml:space="preserve">а: </w:t>
      </w:r>
    </w:p>
    <w:p w:rsid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Параметризация – выделяют параметры, которые используются для описания условия задачи, а затем в решении.</w:t>
      </w:r>
    </w:p>
    <w:p w:rsid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рекурсии – определяют тривиальный случай, при котором решение очевидно, то есть не требует обращение функции к себе.</w:t>
      </w:r>
    </w:p>
    <w:p w:rsid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Декомпозиция – выражают общий случай через более простые подзадачи с измененными параметрами.</w:t>
      </w:r>
    </w:p>
    <w:p w:rsid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>
        <w:rPr>
          <w:noProof/>
          <w:lang w:eastAsia="ru-RU"/>
        </w:rPr>
        <w:drawing>
          <wp:inline distT="0" distB="0" distL="0" distR="0">
            <wp:extent cx="5940425" cy="2894053"/>
            <wp:effectExtent l="0" t="0" r="3175" b="1905"/>
            <wp:docPr id="1" name="Рисунок 1" descr="Бинарные деревья поиска и рекурсия – это просто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инарные деревья поиска и рекурсия – это просто / Хаб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147" w:rsidRP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Глубина рекурсии </w:t>
      </w:r>
      <w:r w:rsidRPr="00F13147">
        <w:rPr>
          <w:rFonts w:ascii="Times New Roman" w:hAnsi="Times New Roman" w:cs="Times New Roman"/>
          <w:sz w:val="28"/>
          <w:szCs w:val="28"/>
        </w:rPr>
        <w:t xml:space="preserve">– наибольшее одновременное количество рекурсивных обращений функции, определяющее максимальное количество слоев рекурсивного стека, в котором осуществляется хранение отложенных вычислений. </w:t>
      </w:r>
    </w:p>
    <w:p w:rsid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 w:rsidRPr="00F13147">
        <w:rPr>
          <w:rFonts w:ascii="Times New Roman" w:hAnsi="Times New Roman" w:cs="Times New Roman"/>
          <w:sz w:val="28"/>
          <w:szCs w:val="28"/>
        </w:rPr>
        <w:t>Объем рекурсии - количество вершин полного рекурсивного дерева без единицы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13147" w:rsidRP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 w:rsidRPr="00F13147">
        <w:rPr>
          <w:rFonts w:ascii="Times New Roman" w:hAnsi="Times New Roman" w:cs="Times New Roman"/>
          <w:sz w:val="28"/>
          <w:szCs w:val="28"/>
        </w:rPr>
        <w:t xml:space="preserve">7. </w:t>
      </w:r>
      <w:r w:rsidRPr="00F13147">
        <w:rPr>
          <w:rFonts w:ascii="Times New Roman" w:hAnsi="Times New Roman" w:cs="Times New Roman"/>
          <w:sz w:val="28"/>
          <w:szCs w:val="28"/>
        </w:rPr>
        <w:t xml:space="preserve">Область памяти, предназначенная для хранения всех промежуточных значений локальных переменных при каждом следующем рекурсивном обращении, образует рекурсивный стек. </w:t>
      </w:r>
    </w:p>
    <w:p w:rsidR="00F13147" w:rsidRP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 w:rsidRPr="00F13147">
        <w:rPr>
          <w:rFonts w:ascii="Times New Roman" w:hAnsi="Times New Roman" w:cs="Times New Roman"/>
          <w:sz w:val="28"/>
          <w:szCs w:val="28"/>
        </w:rPr>
        <w:t xml:space="preserve">Для каждого текущего обращения формируется локальный слой данных стека (при этом совпадающие идентификаторы разных слоев стека независимы друг от друга и не отождествляются). </w:t>
      </w:r>
    </w:p>
    <w:p w:rsidR="00F13147" w:rsidRP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 w:rsidRPr="00F13147">
        <w:rPr>
          <w:rFonts w:ascii="Times New Roman" w:hAnsi="Times New Roman" w:cs="Times New Roman"/>
          <w:sz w:val="28"/>
          <w:szCs w:val="28"/>
        </w:rPr>
        <w:t>Завершение вычислений происходит посредством восстановления значений данных каждого слоя в порядке, обратном рекурсивным обращениям.</w:t>
      </w:r>
    </w:p>
    <w:p w:rsidR="00F13147" w:rsidRPr="00F13147" w:rsidRDefault="00F13147" w:rsidP="00C8153D">
      <w:pPr>
        <w:rPr>
          <w:rFonts w:ascii="Times New Roman" w:hAnsi="Times New Roman" w:cs="Times New Roman"/>
          <w:sz w:val="28"/>
          <w:szCs w:val="28"/>
        </w:rPr>
      </w:pPr>
      <w:r w:rsidRPr="00F13147">
        <w:rPr>
          <w:rFonts w:ascii="Times New Roman" w:hAnsi="Times New Roman" w:cs="Times New Roman"/>
          <w:sz w:val="28"/>
          <w:szCs w:val="28"/>
        </w:rPr>
        <w:t xml:space="preserve"> Количество рекурсивных обращений ограничено размером области памяти, выделяемой под программный код.</w:t>
      </w:r>
    </w:p>
    <w:p w:rsidR="0049488A" w:rsidRPr="0049488A" w:rsidRDefault="00F13147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3147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49488A"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="0049488A"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="0049488A" w:rsidRPr="0049488A">
        <w:rPr>
          <w:rFonts w:ascii="Times New Roman" w:hAnsi="Times New Roman" w:cs="Times New Roman"/>
          <w:sz w:val="28"/>
          <w:szCs w:val="28"/>
          <w:lang w:val="en-US"/>
        </w:rPr>
        <w:t>n: Integer): Integer;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if n = 0 then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 :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= 1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 :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= n * Factorial(n - 1);</w:t>
      </w:r>
    </w:p>
    <w:p w:rsidR="00C8153D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lastRenderedPageBreak/>
        <w:t>end;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дерево рекурсии (для вычисления факториала 4):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└── 4 *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    └── 3 *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          └── 2 *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└── 1 *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:rsid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</w:t>
      </w:r>
      <w:r w:rsidRPr="0049488A">
        <w:rPr>
          <w:rFonts w:ascii="Times New Roman" w:hAnsi="Times New Roman" w:cs="Times New Roman"/>
          <w:sz w:val="28"/>
          <w:szCs w:val="28"/>
        </w:rPr>
        <w:t>└── 1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88A">
        <w:rPr>
          <w:rFonts w:ascii="Times New Roman" w:hAnsi="Times New Roman" w:cs="Times New Roman"/>
          <w:sz w:val="28"/>
          <w:szCs w:val="28"/>
        </w:rPr>
        <w:t>В данном случае глу</w:t>
      </w:r>
      <w:r>
        <w:rPr>
          <w:rFonts w:ascii="Times New Roman" w:hAnsi="Times New Roman" w:cs="Times New Roman"/>
          <w:sz w:val="28"/>
          <w:szCs w:val="28"/>
        </w:rPr>
        <w:t xml:space="preserve">бина рекурсии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для  </w:t>
      </w:r>
      <w:proofErr w:type="spellStart"/>
      <w:r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(4)</w:t>
      </w:r>
      <w:r w:rsidRPr="0049488A">
        <w:rPr>
          <w:rFonts w:ascii="Times New Roman" w:hAnsi="Times New Roman" w:cs="Times New Roman"/>
          <w:sz w:val="28"/>
          <w:szCs w:val="28"/>
        </w:rPr>
        <w:t xml:space="preserve"> равна  5 , так</w:t>
      </w:r>
      <w:r>
        <w:rPr>
          <w:rFonts w:ascii="Times New Roman" w:hAnsi="Times New Roman" w:cs="Times New Roman"/>
          <w:sz w:val="28"/>
          <w:szCs w:val="28"/>
        </w:rPr>
        <w:t xml:space="preserve"> как мы имеем следующие вызовы: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:rsid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gramStart"/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 w:rsidRPr="0049488A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9488A">
        <w:rPr>
          <w:rFonts w:ascii="Times New Roman" w:hAnsi="Times New Roman" w:cs="Times New Roman"/>
          <w:sz w:val="28"/>
          <w:szCs w:val="28"/>
        </w:rPr>
        <w:t xml:space="preserve">Для  </w:t>
      </w:r>
      <w:r w:rsidRPr="0049488A">
        <w:rPr>
          <w:rFonts w:ascii="Times New Roman" w:hAnsi="Times New Roman" w:cs="Times New Roman"/>
          <w:sz w:val="28"/>
          <w:szCs w:val="28"/>
          <w:lang w:val="en-US"/>
        </w:rPr>
        <w:t>Factorial</w:t>
      </w:r>
      <w:proofErr w:type="gramEnd"/>
      <w:r>
        <w:rPr>
          <w:rFonts w:ascii="Times New Roman" w:hAnsi="Times New Roman" w:cs="Times New Roman"/>
          <w:sz w:val="28"/>
          <w:szCs w:val="28"/>
        </w:rPr>
        <w:t>(4)  мы имеем следующие вызовы: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Factorial(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:rsid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88A">
        <w:rPr>
          <w:rFonts w:ascii="Times New Roman" w:hAnsi="Times New Roman" w:cs="Times New Roman"/>
          <w:sz w:val="28"/>
          <w:szCs w:val="28"/>
        </w:rPr>
        <w:t xml:space="preserve">Таким образом, объем рекурсии </w:t>
      </w:r>
      <w:proofErr w:type="gramStart"/>
      <w:r w:rsidRPr="0049488A">
        <w:rPr>
          <w:rFonts w:ascii="Times New Roman" w:hAnsi="Times New Roman" w:cs="Times New Roman"/>
          <w:sz w:val="28"/>
          <w:szCs w:val="28"/>
        </w:rPr>
        <w:t>равен  5</w:t>
      </w:r>
      <w:proofErr w:type="gramEnd"/>
      <w:r w:rsidRPr="0049488A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88A">
        <w:rPr>
          <w:rFonts w:ascii="Times New Roman" w:hAnsi="Times New Roman" w:cs="Times New Roman"/>
          <w:sz w:val="28"/>
          <w:szCs w:val="28"/>
        </w:rPr>
        <w:t>Ре</w:t>
      </w:r>
      <w:r w:rsidR="00686A24">
        <w:rPr>
          <w:rFonts w:ascii="Times New Roman" w:hAnsi="Times New Roman" w:cs="Times New Roman"/>
          <w:sz w:val="28"/>
          <w:szCs w:val="28"/>
        </w:rPr>
        <w:t>курсивная триада:</w:t>
      </w:r>
    </w:p>
    <w:p w:rsidR="0049488A" w:rsidRPr="0049488A" w:rsidRDefault="0049488A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88A">
        <w:rPr>
          <w:rFonts w:ascii="Times New Roman" w:hAnsi="Times New Roman" w:cs="Times New Roman"/>
          <w:sz w:val="28"/>
          <w:szCs w:val="28"/>
        </w:rPr>
        <w:t>1. Базовый случай: Это условие, при котором рекурсия останавливается. В нашем примере эт</w:t>
      </w:r>
      <w:r w:rsidR="00686A24">
        <w:rPr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 w:rsidR="00686A2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686A24">
        <w:rPr>
          <w:rFonts w:ascii="Times New Roman" w:hAnsi="Times New Roman" w:cs="Times New Roman"/>
          <w:sz w:val="28"/>
          <w:szCs w:val="28"/>
        </w:rPr>
        <w:t xml:space="preserve"> n = 0 </w:t>
      </w:r>
      <w:proofErr w:type="spellStart"/>
      <w:r w:rsidR="00686A24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="00686A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86A24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="00686A2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86A24">
        <w:rPr>
          <w:rFonts w:ascii="Times New Roman" w:hAnsi="Times New Roman" w:cs="Times New Roman"/>
          <w:sz w:val="28"/>
          <w:szCs w:val="28"/>
        </w:rPr>
        <w:t>= 1.</w:t>
      </w:r>
    </w:p>
    <w:p w:rsidR="0049488A" w:rsidRPr="0049488A" w:rsidRDefault="00686A24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Декомпозиция</w:t>
      </w:r>
      <w:bookmarkStart w:id="0" w:name="_GoBack"/>
      <w:bookmarkEnd w:id="0"/>
      <w:r w:rsidR="0049488A" w:rsidRPr="0049488A">
        <w:rPr>
          <w:rFonts w:ascii="Times New Roman" w:hAnsi="Times New Roman" w:cs="Times New Roman"/>
          <w:sz w:val="28"/>
          <w:szCs w:val="28"/>
        </w:rPr>
        <w:t xml:space="preserve">: Это часть функции, которая вызывает саму себя с уменьшенным значением. В нашем примере это </w:t>
      </w:r>
      <w:proofErr w:type="spellStart"/>
      <w:proofErr w:type="gramStart"/>
      <w:r w:rsidR="0049488A" w:rsidRPr="0049488A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="0049488A" w:rsidRPr="0049488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9488A" w:rsidRPr="0049488A">
        <w:rPr>
          <w:rFonts w:ascii="Times New Roman" w:hAnsi="Times New Roman" w:cs="Times New Roman"/>
          <w:sz w:val="28"/>
          <w:szCs w:val="28"/>
        </w:rPr>
        <w:t xml:space="preserve">= n * </w:t>
      </w:r>
      <w:proofErr w:type="spellStart"/>
      <w:r w:rsidR="0049488A" w:rsidRPr="0049488A">
        <w:rPr>
          <w:rFonts w:ascii="Times New Roman" w:hAnsi="Times New Roman" w:cs="Times New Roman"/>
          <w:sz w:val="28"/>
          <w:szCs w:val="28"/>
        </w:rPr>
        <w:t>Factori</w:t>
      </w:r>
      <w:r>
        <w:rPr>
          <w:rFonts w:ascii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hAnsi="Times New Roman" w:cs="Times New Roman"/>
          <w:sz w:val="28"/>
          <w:szCs w:val="28"/>
        </w:rPr>
        <w:t>(n - 1).</w:t>
      </w:r>
    </w:p>
    <w:p w:rsidR="0049488A" w:rsidRPr="0049488A" w:rsidRDefault="00686A24" w:rsidP="004948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Параметризация</w:t>
      </w:r>
      <w:r w:rsidR="0049488A" w:rsidRPr="0049488A">
        <w:rPr>
          <w:rFonts w:ascii="Times New Roman" w:hAnsi="Times New Roman" w:cs="Times New Roman"/>
          <w:sz w:val="28"/>
          <w:szCs w:val="28"/>
        </w:rPr>
        <w:t>: Это входные данные, которые передаются в функцию. В нашем примере это параметр n.</w:t>
      </w:r>
    </w:p>
    <w:p w:rsidR="00F13147" w:rsidRPr="0049488A" w:rsidRDefault="00F13147" w:rsidP="00F13147">
      <w:pPr>
        <w:rPr>
          <w:lang w:val="en-US"/>
        </w:rPr>
      </w:pPr>
      <w:r w:rsidRPr="0049488A">
        <w:rPr>
          <w:rFonts w:ascii="Times New Roman" w:hAnsi="Times New Roman" w:cs="Times New Roman"/>
          <w:sz w:val="28"/>
          <w:szCs w:val="28"/>
          <w:lang w:val="en-US"/>
        </w:rPr>
        <w:lastRenderedPageBreak/>
        <w:t>9.</w:t>
      </w:r>
      <w:r w:rsidRPr="0049488A">
        <w:rPr>
          <w:lang w:val="en-US"/>
        </w:rPr>
        <w:t xml:space="preserve"> </w:t>
      </w:r>
      <w:r w:rsidR="0049488A">
        <w:rPr>
          <w:noProof/>
          <w:lang w:eastAsia="ru-RU"/>
        </w:rPr>
        <w:drawing>
          <wp:inline distT="0" distB="0" distL="0" distR="0">
            <wp:extent cx="3284220" cy="3284220"/>
            <wp:effectExtent l="0" t="0" r="0" b="0"/>
            <wp:docPr id="3" name="Рисунок 3" descr="рекурсивные мемы про рекурсивные мемы 2025 | ВКонта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екурсивные мемы про рекурсивные мемы 2025 | ВКонтакт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88A" w:rsidRPr="0049488A" w:rsidRDefault="0049488A" w:rsidP="00F13147">
      <w:pPr>
        <w:rPr>
          <w:rFonts w:ascii="Times New Roman" w:hAnsi="Times New Roman" w:cs="Times New Roman"/>
          <w:sz w:val="28"/>
          <w:szCs w:val="28"/>
        </w:rPr>
      </w:pPr>
      <w:r w:rsidRPr="0049488A">
        <w:rPr>
          <w:rFonts w:ascii="Times New Roman" w:hAnsi="Times New Roman" w:cs="Times New Roman"/>
          <w:sz w:val="28"/>
          <w:szCs w:val="28"/>
        </w:rPr>
        <w:t>На данном изображении написано, что это не рекурсия, хотя на самом деле это является рекурсией.</w:t>
      </w:r>
    </w:p>
    <w:sectPr w:rsidR="0049488A" w:rsidRPr="00494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504CF"/>
    <w:multiLevelType w:val="hybridMultilevel"/>
    <w:tmpl w:val="2C38E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3D"/>
    <w:rsid w:val="001D149B"/>
    <w:rsid w:val="0049488A"/>
    <w:rsid w:val="00686A24"/>
    <w:rsid w:val="00C8153D"/>
    <w:rsid w:val="00F1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CECC"/>
  <w15:chartTrackingRefBased/>
  <w15:docId w15:val="{423A430E-544C-46FB-A200-9639B9FB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1</cp:revision>
  <dcterms:created xsi:type="dcterms:W3CDTF">2025-01-14T07:53:00Z</dcterms:created>
  <dcterms:modified xsi:type="dcterms:W3CDTF">2025-01-14T08:29:00Z</dcterms:modified>
</cp:coreProperties>
</file>