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8AD9D" w14:textId="7AFFA961" w:rsidR="006C1734" w:rsidRPr="001423C7" w:rsidRDefault="00F10872" w:rsidP="001423C7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1423C7">
        <w:rPr>
          <w:rFonts w:ascii="Times New Roman" w:hAnsi="Times New Roman" w:cs="Times New Roman"/>
          <w:b/>
          <w:bCs/>
        </w:rPr>
        <w:t>День 5. Отчёт</w:t>
      </w:r>
    </w:p>
    <w:p w14:paraId="5A8220A0" w14:textId="4A2CA186" w:rsidR="00F10872" w:rsidRPr="00196243" w:rsidRDefault="00F10872" w:rsidP="00F10872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</w:rPr>
        <w:t>Тест-кейсы:</w:t>
      </w:r>
    </w:p>
    <w:tbl>
      <w:tblPr>
        <w:tblStyle w:val="ac"/>
        <w:tblW w:w="1119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850"/>
        <w:gridCol w:w="2052"/>
        <w:gridCol w:w="2451"/>
        <w:gridCol w:w="2444"/>
        <w:gridCol w:w="2268"/>
        <w:gridCol w:w="1134"/>
      </w:tblGrid>
      <w:tr w:rsidR="00F10872" w:rsidRPr="00196243" w14:paraId="08C6FE4D" w14:textId="77777777" w:rsidTr="00F10872">
        <w:tc>
          <w:tcPr>
            <w:tcW w:w="850" w:type="dxa"/>
            <w:hideMark/>
          </w:tcPr>
          <w:p w14:paraId="5912D139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052" w:type="dxa"/>
            <w:hideMark/>
          </w:tcPr>
          <w:p w14:paraId="41F1657A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b/>
                <w:bCs/>
              </w:rPr>
              <w:t>Название (Проверяемый функционал)</w:t>
            </w:r>
          </w:p>
        </w:tc>
        <w:tc>
          <w:tcPr>
            <w:tcW w:w="2451" w:type="dxa"/>
            <w:hideMark/>
          </w:tcPr>
          <w:p w14:paraId="64CED721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b/>
                <w:bCs/>
              </w:rPr>
              <w:t>Шаги воспроизведения</w:t>
            </w:r>
          </w:p>
        </w:tc>
        <w:tc>
          <w:tcPr>
            <w:tcW w:w="2444" w:type="dxa"/>
          </w:tcPr>
          <w:p w14:paraId="309C29F8" w14:textId="227F7A2C" w:rsidR="00F10872" w:rsidRPr="00196243" w:rsidRDefault="00F10872" w:rsidP="00F10872">
            <w:pPr>
              <w:rPr>
                <w:rFonts w:ascii="Times New Roman" w:hAnsi="Times New Roman" w:cs="Times New Roman"/>
                <w:b/>
                <w:bCs/>
              </w:rPr>
            </w:pPr>
            <w:r w:rsidRPr="00F10872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2268" w:type="dxa"/>
            <w:hideMark/>
          </w:tcPr>
          <w:p w14:paraId="6E1FF6B6" w14:textId="365E44DB" w:rsidR="00F10872" w:rsidRPr="00F10872" w:rsidRDefault="00E51304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96243">
              <w:rPr>
                <w:rFonts w:ascii="Times New Roman" w:hAnsi="Times New Roman" w:cs="Times New Roman"/>
                <w:b/>
                <w:bCs/>
              </w:rPr>
              <w:t>Фактический</w:t>
            </w:r>
            <w:r w:rsidR="00F10872" w:rsidRPr="00F10872">
              <w:rPr>
                <w:rFonts w:ascii="Times New Roman" w:hAnsi="Times New Roman" w:cs="Times New Roman"/>
                <w:b/>
                <w:bCs/>
              </w:rPr>
              <w:t xml:space="preserve"> результат</w:t>
            </w:r>
          </w:p>
        </w:tc>
        <w:tc>
          <w:tcPr>
            <w:tcW w:w="1134" w:type="dxa"/>
            <w:hideMark/>
          </w:tcPr>
          <w:p w14:paraId="5B488945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</w:tr>
      <w:tr w:rsidR="00F10872" w:rsidRPr="00196243" w14:paraId="604EA0E4" w14:textId="77777777" w:rsidTr="00F10872">
        <w:tc>
          <w:tcPr>
            <w:tcW w:w="850" w:type="dxa"/>
            <w:hideMark/>
          </w:tcPr>
          <w:p w14:paraId="55168878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b/>
                <w:bCs/>
              </w:rPr>
              <w:t>TC-01</w:t>
            </w:r>
          </w:p>
        </w:tc>
        <w:tc>
          <w:tcPr>
            <w:tcW w:w="2052" w:type="dxa"/>
            <w:hideMark/>
          </w:tcPr>
          <w:p w14:paraId="5C7E3BC8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b/>
                <w:bCs/>
              </w:rPr>
              <w:t>Добавление нового партнера</w:t>
            </w:r>
          </w:p>
        </w:tc>
        <w:tc>
          <w:tcPr>
            <w:tcW w:w="2451" w:type="dxa"/>
            <w:hideMark/>
          </w:tcPr>
          <w:p w14:paraId="2F11A26F" w14:textId="2CE7CDDF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1. Запустить приложение.</w:t>
            </w:r>
          </w:p>
          <w:p w14:paraId="29AC7D13" w14:textId="305BE6A5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2. Нажать кнопку «Добавить партнера».</w:t>
            </w:r>
          </w:p>
          <w:p w14:paraId="144004E5" w14:textId="747C5FA3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3. Ввести валидные данные во все поля.</w:t>
            </w:r>
          </w:p>
          <w:p w14:paraId="77087392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4. Нажать кнопку «Сохранить».</w:t>
            </w:r>
          </w:p>
        </w:tc>
        <w:tc>
          <w:tcPr>
            <w:tcW w:w="2444" w:type="dxa"/>
          </w:tcPr>
          <w:p w14:paraId="749DAB45" w14:textId="0F7EA82E" w:rsidR="00F10872" w:rsidRPr="00196243" w:rsidRDefault="00F10872" w:rsidP="00F10872">
            <w:pPr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Окно закрывается. В главном списке появляется новая запись с введенными данными.</w:t>
            </w:r>
          </w:p>
        </w:tc>
        <w:tc>
          <w:tcPr>
            <w:tcW w:w="2268" w:type="dxa"/>
            <w:hideMark/>
          </w:tcPr>
          <w:p w14:paraId="1A469297" w14:textId="7202E87B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Окно закрывается. В главном списке появляется новая запись с введенными данными.</w:t>
            </w:r>
          </w:p>
        </w:tc>
        <w:tc>
          <w:tcPr>
            <w:tcW w:w="1134" w:type="dxa"/>
            <w:hideMark/>
          </w:tcPr>
          <w:p w14:paraId="207269B9" w14:textId="7D2DA871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i/>
                <w:iCs/>
              </w:rPr>
              <w:t>Пройден</w:t>
            </w:r>
          </w:p>
        </w:tc>
      </w:tr>
      <w:tr w:rsidR="00F10872" w:rsidRPr="00196243" w14:paraId="001EC20B" w14:textId="77777777" w:rsidTr="00F10872">
        <w:tc>
          <w:tcPr>
            <w:tcW w:w="850" w:type="dxa"/>
            <w:hideMark/>
          </w:tcPr>
          <w:p w14:paraId="437F3DFE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b/>
                <w:bCs/>
              </w:rPr>
              <w:t>TC-02</w:t>
            </w:r>
          </w:p>
        </w:tc>
        <w:tc>
          <w:tcPr>
            <w:tcW w:w="2052" w:type="dxa"/>
            <w:hideMark/>
          </w:tcPr>
          <w:p w14:paraId="037A1A16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b/>
                <w:bCs/>
              </w:rPr>
              <w:t>Редактирование данных партнера</w:t>
            </w:r>
          </w:p>
        </w:tc>
        <w:tc>
          <w:tcPr>
            <w:tcW w:w="2451" w:type="dxa"/>
            <w:hideMark/>
          </w:tcPr>
          <w:p w14:paraId="14016F7A" w14:textId="2FBB3E76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1. Запустить приложение.</w:t>
            </w:r>
          </w:p>
          <w:p w14:paraId="2742916F" w14:textId="76A362A3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2. Дважды кликнуть по существующему партнеру в списке.</w:t>
            </w:r>
          </w:p>
          <w:p w14:paraId="7979E4D8" w14:textId="699984C9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3. Изменить значение в поле «Директор».</w:t>
            </w:r>
          </w:p>
          <w:p w14:paraId="544D325F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4. Нажать кнопку «Сохранить».</w:t>
            </w:r>
          </w:p>
        </w:tc>
        <w:tc>
          <w:tcPr>
            <w:tcW w:w="2444" w:type="dxa"/>
          </w:tcPr>
          <w:p w14:paraId="73699F20" w14:textId="0906970D" w:rsidR="00F10872" w:rsidRPr="00196243" w:rsidRDefault="00F10872" w:rsidP="00F10872">
            <w:pPr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Окно закрывается. В списке обновляется ФИО директора для выбранного партнера.</w:t>
            </w:r>
          </w:p>
        </w:tc>
        <w:tc>
          <w:tcPr>
            <w:tcW w:w="2268" w:type="dxa"/>
            <w:hideMark/>
          </w:tcPr>
          <w:p w14:paraId="309242C0" w14:textId="5FC0682E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Окно закрывается. В списке обновляется ФИО директора для выбранного партнера.</w:t>
            </w:r>
          </w:p>
        </w:tc>
        <w:tc>
          <w:tcPr>
            <w:tcW w:w="1134" w:type="dxa"/>
            <w:hideMark/>
          </w:tcPr>
          <w:p w14:paraId="76178A3A" w14:textId="5BA3FEAB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i/>
                <w:iCs/>
              </w:rPr>
              <w:t>Пройден</w:t>
            </w:r>
          </w:p>
        </w:tc>
      </w:tr>
      <w:tr w:rsidR="00F10872" w:rsidRPr="00196243" w14:paraId="4D2554BC" w14:textId="77777777" w:rsidTr="00F10872">
        <w:tc>
          <w:tcPr>
            <w:tcW w:w="850" w:type="dxa"/>
            <w:hideMark/>
          </w:tcPr>
          <w:p w14:paraId="3706D3EC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b/>
                <w:bCs/>
              </w:rPr>
              <w:t>TC-03</w:t>
            </w:r>
          </w:p>
        </w:tc>
        <w:tc>
          <w:tcPr>
            <w:tcW w:w="2052" w:type="dxa"/>
            <w:hideMark/>
          </w:tcPr>
          <w:p w14:paraId="1BFCD9DB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b/>
                <w:bCs/>
              </w:rPr>
              <w:t>Удаление партнера (с подтверждением)</w:t>
            </w:r>
          </w:p>
        </w:tc>
        <w:tc>
          <w:tcPr>
            <w:tcW w:w="2451" w:type="dxa"/>
            <w:hideMark/>
          </w:tcPr>
          <w:p w14:paraId="4D32AD59" w14:textId="1A0BDDC4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1. Выбрать партнера кликом в списке.</w:t>
            </w:r>
          </w:p>
          <w:p w14:paraId="72DA5064" w14:textId="50053A59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2. Нажать кнопку «Удалить партнера».</w:t>
            </w:r>
          </w:p>
          <w:p w14:paraId="3C4B06D6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3. В появившемся окне нажать «Да».</w:t>
            </w:r>
          </w:p>
        </w:tc>
        <w:tc>
          <w:tcPr>
            <w:tcW w:w="2444" w:type="dxa"/>
          </w:tcPr>
          <w:p w14:paraId="4A6FF6DE" w14:textId="5CDD72E3" w:rsidR="00F10872" w:rsidRPr="00196243" w:rsidRDefault="00F10872" w:rsidP="00F10872">
            <w:pPr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Запись партнера исчезает из главного списка и удаляется из базы данных.</w:t>
            </w:r>
          </w:p>
        </w:tc>
        <w:tc>
          <w:tcPr>
            <w:tcW w:w="2268" w:type="dxa"/>
            <w:hideMark/>
          </w:tcPr>
          <w:p w14:paraId="255218FC" w14:textId="360A767A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Запись партнера исчезает из главного списка и удаляется из базы данных.</w:t>
            </w:r>
          </w:p>
        </w:tc>
        <w:tc>
          <w:tcPr>
            <w:tcW w:w="1134" w:type="dxa"/>
            <w:hideMark/>
          </w:tcPr>
          <w:p w14:paraId="59953BD6" w14:textId="3D6DDDA2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i/>
                <w:iCs/>
              </w:rPr>
              <w:t>Пройден</w:t>
            </w:r>
          </w:p>
        </w:tc>
      </w:tr>
      <w:tr w:rsidR="00F10872" w:rsidRPr="00196243" w14:paraId="13756FE7" w14:textId="77777777" w:rsidTr="00F10872">
        <w:tc>
          <w:tcPr>
            <w:tcW w:w="850" w:type="dxa"/>
            <w:hideMark/>
          </w:tcPr>
          <w:p w14:paraId="2C30A1E4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b/>
                <w:bCs/>
              </w:rPr>
              <w:t>TC-04</w:t>
            </w:r>
          </w:p>
        </w:tc>
        <w:tc>
          <w:tcPr>
            <w:tcW w:w="2052" w:type="dxa"/>
            <w:hideMark/>
          </w:tcPr>
          <w:p w14:paraId="60BF6964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b/>
                <w:bCs/>
              </w:rPr>
              <w:t>Просмотр истории (с выбранным партнером)</w:t>
            </w:r>
          </w:p>
        </w:tc>
        <w:tc>
          <w:tcPr>
            <w:tcW w:w="2451" w:type="dxa"/>
            <w:hideMark/>
          </w:tcPr>
          <w:p w14:paraId="33639690" w14:textId="4EB44BDC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1. Выбрать партнера, у которого есть продажи.</w:t>
            </w:r>
          </w:p>
          <w:p w14:paraId="0E93DA3F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2. Нажать «История реализации продукции».</w:t>
            </w:r>
          </w:p>
        </w:tc>
        <w:tc>
          <w:tcPr>
            <w:tcW w:w="2444" w:type="dxa"/>
          </w:tcPr>
          <w:p w14:paraId="795EA79F" w14:textId="368D4BE7" w:rsidR="00F10872" w:rsidRPr="00196243" w:rsidRDefault="00F10872" w:rsidP="00F10872">
            <w:pPr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 xml:space="preserve">Открывается окно </w:t>
            </w:r>
            <w:proofErr w:type="spellStart"/>
            <w:r w:rsidRPr="00F10872">
              <w:rPr>
                <w:rFonts w:ascii="Times New Roman" w:hAnsi="Times New Roman" w:cs="Times New Roman"/>
              </w:rPr>
              <w:t>History</w:t>
            </w:r>
            <w:proofErr w:type="spellEnd"/>
            <w:r w:rsidRPr="00F10872">
              <w:rPr>
                <w:rFonts w:ascii="Times New Roman" w:hAnsi="Times New Roman" w:cs="Times New Roman"/>
              </w:rPr>
              <w:t>. В таблице отображаются записи о продукции, количестве и датах продаж.</w:t>
            </w:r>
          </w:p>
        </w:tc>
        <w:tc>
          <w:tcPr>
            <w:tcW w:w="2268" w:type="dxa"/>
            <w:hideMark/>
          </w:tcPr>
          <w:p w14:paraId="592864BF" w14:textId="445E869A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 xml:space="preserve">Открывается окно </w:t>
            </w:r>
            <w:proofErr w:type="spellStart"/>
            <w:r w:rsidRPr="00F10872">
              <w:rPr>
                <w:rFonts w:ascii="Times New Roman" w:hAnsi="Times New Roman" w:cs="Times New Roman"/>
              </w:rPr>
              <w:t>History</w:t>
            </w:r>
            <w:proofErr w:type="spellEnd"/>
            <w:r w:rsidRPr="00F10872">
              <w:rPr>
                <w:rFonts w:ascii="Times New Roman" w:hAnsi="Times New Roman" w:cs="Times New Roman"/>
              </w:rPr>
              <w:t>. В таблице отображаются записи о продукции, количестве и датах продаж.</w:t>
            </w:r>
          </w:p>
        </w:tc>
        <w:tc>
          <w:tcPr>
            <w:tcW w:w="1134" w:type="dxa"/>
            <w:hideMark/>
          </w:tcPr>
          <w:p w14:paraId="7DADE69F" w14:textId="3ADC5ED4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i/>
                <w:iCs/>
              </w:rPr>
              <w:t>Пройден</w:t>
            </w:r>
          </w:p>
        </w:tc>
      </w:tr>
      <w:tr w:rsidR="00F10872" w:rsidRPr="00196243" w14:paraId="1A39ECFB" w14:textId="77777777" w:rsidTr="00F10872">
        <w:tc>
          <w:tcPr>
            <w:tcW w:w="850" w:type="dxa"/>
            <w:hideMark/>
          </w:tcPr>
          <w:p w14:paraId="1B52BA6D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b/>
                <w:bCs/>
              </w:rPr>
              <w:lastRenderedPageBreak/>
              <w:t>TC-05</w:t>
            </w:r>
          </w:p>
        </w:tc>
        <w:tc>
          <w:tcPr>
            <w:tcW w:w="2052" w:type="dxa"/>
            <w:hideMark/>
          </w:tcPr>
          <w:p w14:paraId="4FC6A257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b/>
                <w:bCs/>
              </w:rPr>
              <w:t>Просмотр истории (без выбора партнера)</w:t>
            </w:r>
          </w:p>
        </w:tc>
        <w:tc>
          <w:tcPr>
            <w:tcW w:w="2451" w:type="dxa"/>
            <w:hideMark/>
          </w:tcPr>
          <w:p w14:paraId="741C752F" w14:textId="25104B83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1. Запустить приложение (ни один элемент списка не выделен).</w:t>
            </w:r>
          </w:p>
          <w:p w14:paraId="02C87EA5" w14:textId="77777777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2. Нажать «История реализации продукции».</w:t>
            </w:r>
          </w:p>
        </w:tc>
        <w:tc>
          <w:tcPr>
            <w:tcW w:w="2444" w:type="dxa"/>
          </w:tcPr>
          <w:p w14:paraId="318C9D6B" w14:textId="65A5A3CC" w:rsidR="00F10872" w:rsidRPr="00196243" w:rsidRDefault="00F10872" w:rsidP="00F10872">
            <w:pPr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Появляется окно с системным сообщением: «Сначала выберите партнера из списка!». Окно истории не открывается.</w:t>
            </w:r>
          </w:p>
        </w:tc>
        <w:tc>
          <w:tcPr>
            <w:tcW w:w="2268" w:type="dxa"/>
            <w:hideMark/>
          </w:tcPr>
          <w:p w14:paraId="60AF2913" w14:textId="3F516B42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</w:rPr>
              <w:t>Появляется окно с системным сообщением: «Сначала выберите партнера из списка!». Окно истории не открывается.</w:t>
            </w:r>
          </w:p>
        </w:tc>
        <w:tc>
          <w:tcPr>
            <w:tcW w:w="1134" w:type="dxa"/>
            <w:hideMark/>
          </w:tcPr>
          <w:p w14:paraId="3AC7B365" w14:textId="332EAFBA" w:rsidR="00F10872" w:rsidRPr="00F10872" w:rsidRDefault="00F10872" w:rsidP="00F108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0872">
              <w:rPr>
                <w:rFonts w:ascii="Times New Roman" w:hAnsi="Times New Roman" w:cs="Times New Roman"/>
                <w:i/>
                <w:iCs/>
              </w:rPr>
              <w:t>Пройден</w:t>
            </w:r>
          </w:p>
        </w:tc>
      </w:tr>
    </w:tbl>
    <w:p w14:paraId="29DF4D25" w14:textId="77777777" w:rsidR="00F10872" w:rsidRPr="00196243" w:rsidRDefault="00F10872" w:rsidP="00F10872">
      <w:pPr>
        <w:rPr>
          <w:rFonts w:ascii="Times New Roman" w:hAnsi="Times New Roman" w:cs="Times New Roman"/>
        </w:rPr>
      </w:pPr>
    </w:p>
    <w:p w14:paraId="0D68E641" w14:textId="1307CDC1" w:rsidR="007A3C41" w:rsidRPr="00196243" w:rsidRDefault="007A3C41" w:rsidP="007A3C4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</w:rPr>
        <w:t xml:space="preserve">Установка </w:t>
      </w:r>
      <w:proofErr w:type="spellStart"/>
      <w:r w:rsidRPr="00196243">
        <w:rPr>
          <w:rFonts w:ascii="Times New Roman" w:hAnsi="Times New Roman" w:cs="Times New Roman"/>
        </w:rPr>
        <w:t>openmediavault</w:t>
      </w:r>
      <w:proofErr w:type="spellEnd"/>
    </w:p>
    <w:p w14:paraId="16D0E03A" w14:textId="3BD418D8" w:rsidR="007A3C41" w:rsidRPr="00196243" w:rsidRDefault="00714734" w:rsidP="007A3C41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</w:rPr>
        <w:t>Создание ВМ</w:t>
      </w:r>
    </w:p>
    <w:p w14:paraId="254358D5" w14:textId="0342D422" w:rsidR="00714734" w:rsidRPr="00196243" w:rsidRDefault="002F5FAA" w:rsidP="00E40D2C">
      <w:pPr>
        <w:jc w:val="center"/>
        <w:rPr>
          <w:rFonts w:ascii="Times New Roman" w:hAnsi="Times New Roman" w:cs="Times New Roman"/>
        </w:rPr>
      </w:pPr>
      <w:r w:rsidRPr="002F5FAA">
        <w:rPr>
          <w:rFonts w:ascii="Times New Roman" w:hAnsi="Times New Roman" w:cs="Times New Roman"/>
          <w:noProof/>
        </w:rPr>
        <w:drawing>
          <wp:inline distT="0" distB="0" distL="0" distR="0" wp14:anchorId="35D0C81C" wp14:editId="2599B703">
            <wp:extent cx="4972744" cy="162900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0CF0" w14:textId="149364A1" w:rsidR="00FF3C68" w:rsidRPr="00196243" w:rsidRDefault="00504020" w:rsidP="00FF3C68">
      <w:pPr>
        <w:pStyle w:val="a7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</w:rPr>
        <w:t>Установщик</w:t>
      </w:r>
    </w:p>
    <w:p w14:paraId="02FF0594" w14:textId="180B97F3" w:rsidR="00504020" w:rsidRPr="00196243" w:rsidRDefault="00504020" w:rsidP="00E40D2C">
      <w:pPr>
        <w:jc w:val="center"/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  <w:noProof/>
        </w:rPr>
        <w:drawing>
          <wp:inline distT="0" distB="0" distL="0" distR="0" wp14:anchorId="0FD1008D" wp14:editId="5C356B51">
            <wp:extent cx="2919046" cy="267313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2098" cy="268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82C2" w14:textId="1C76853C" w:rsidR="00FB4D63" w:rsidRPr="00196243" w:rsidRDefault="004B0B0B" w:rsidP="00E40D2C">
      <w:pPr>
        <w:jc w:val="center"/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E0CBE9" wp14:editId="54B3FAFE">
            <wp:extent cx="2904534" cy="2567354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2175" cy="258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06EE" w14:textId="0DF039B1" w:rsidR="00FB4D63" w:rsidRPr="00196243" w:rsidRDefault="00FB4D63" w:rsidP="00E40D2C">
      <w:pPr>
        <w:jc w:val="center"/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3E1FEF6" wp14:editId="1C6269A6">
            <wp:extent cx="2891272" cy="2555631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9936" cy="256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4E79" w14:textId="5FECDF5F" w:rsidR="00DA5662" w:rsidRPr="00196243" w:rsidRDefault="00DA5662" w:rsidP="00E40D2C">
      <w:pPr>
        <w:jc w:val="center"/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D421A7A" wp14:editId="471C079D">
            <wp:extent cx="2911165" cy="2573216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45" cy="258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497B" w14:textId="734FF52B" w:rsidR="00BA1A77" w:rsidRPr="00196243" w:rsidRDefault="00BA1A77" w:rsidP="00E40D2C">
      <w:pPr>
        <w:jc w:val="center"/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D7D5FDD" wp14:editId="56A1AAFC">
            <wp:extent cx="2977481" cy="263183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0476" cy="264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EFC5" w14:textId="472DB35A" w:rsidR="00090B9B" w:rsidRPr="00196243" w:rsidRDefault="00090B9B" w:rsidP="00EB5F09">
      <w:pPr>
        <w:jc w:val="center"/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F466A0C" wp14:editId="147B36D3">
            <wp:extent cx="2995246" cy="2647536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4580" cy="265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EFD7" w14:textId="5C88A6A0" w:rsidR="006254CA" w:rsidRPr="00196243" w:rsidRDefault="0063180A" w:rsidP="006254CA">
      <w:pPr>
        <w:pStyle w:val="a7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</w:rPr>
        <w:t>Устан</w:t>
      </w:r>
      <w:r w:rsidR="00AE0A03">
        <w:rPr>
          <w:rFonts w:ascii="Times New Roman" w:hAnsi="Times New Roman" w:cs="Times New Roman"/>
        </w:rPr>
        <w:t>о</w:t>
      </w:r>
      <w:r w:rsidRPr="00196243">
        <w:rPr>
          <w:rFonts w:ascii="Times New Roman" w:hAnsi="Times New Roman" w:cs="Times New Roman"/>
        </w:rPr>
        <w:t>влено</w:t>
      </w:r>
    </w:p>
    <w:p w14:paraId="12304165" w14:textId="4DA897FC" w:rsidR="0063180A" w:rsidRPr="00196243" w:rsidRDefault="0063180A" w:rsidP="00E40D2C">
      <w:pPr>
        <w:jc w:val="center"/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  <w:noProof/>
        </w:rPr>
        <w:drawing>
          <wp:inline distT="0" distB="0" distL="0" distR="0" wp14:anchorId="57DB801A" wp14:editId="31FE93BE">
            <wp:extent cx="4056185" cy="2867729"/>
            <wp:effectExtent l="0" t="0" r="190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1906" cy="287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5068" w14:textId="06BB05BF" w:rsidR="00051D94" w:rsidRPr="00196243" w:rsidRDefault="00DD5605" w:rsidP="00051D94">
      <w:pPr>
        <w:pStyle w:val="a7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</w:rPr>
        <w:t>Клиентский интерфейс</w:t>
      </w:r>
    </w:p>
    <w:p w14:paraId="33ED484A" w14:textId="11B0DD46" w:rsidR="00F36700" w:rsidRPr="00196243" w:rsidRDefault="00F36700" w:rsidP="00F34FA2">
      <w:pPr>
        <w:jc w:val="center"/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25934E" wp14:editId="14906D2D">
            <wp:extent cx="3573546" cy="1905000"/>
            <wp:effectExtent l="0" t="0" r="825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8745" cy="191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154F" w14:textId="4BDBA7C3" w:rsidR="00F34FA2" w:rsidRPr="00196243" w:rsidRDefault="00F34FA2" w:rsidP="00F34FA2">
      <w:pPr>
        <w:jc w:val="center"/>
        <w:rPr>
          <w:rFonts w:ascii="Times New Roman" w:hAnsi="Times New Roman" w:cs="Times New Roman"/>
          <w:i/>
          <w:iCs/>
          <w:lang w:val="en-US"/>
        </w:rPr>
      </w:pPr>
      <w:r w:rsidRPr="00196243">
        <w:rPr>
          <w:rFonts w:ascii="Times New Roman" w:hAnsi="Times New Roman" w:cs="Times New Roman"/>
          <w:i/>
          <w:iCs/>
        </w:rPr>
        <w:t>Окно</w:t>
      </w:r>
      <w:r w:rsidRPr="00011CDE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196243">
        <w:rPr>
          <w:rFonts w:ascii="Times New Roman" w:hAnsi="Times New Roman" w:cs="Times New Roman"/>
          <w:i/>
          <w:iCs/>
        </w:rPr>
        <w:t>входа</w:t>
      </w:r>
    </w:p>
    <w:p w14:paraId="63D14E27" w14:textId="48C75D76" w:rsidR="00F36700" w:rsidRPr="00196243" w:rsidRDefault="00CF1A2E" w:rsidP="008A6E9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Логины</w:t>
      </w:r>
      <w:r w:rsidRPr="00011CDE">
        <w:rPr>
          <w:rFonts w:ascii="Times New Roman" w:hAnsi="Times New Roman" w:cs="Times New Roman"/>
          <w:b/>
          <w:bCs/>
          <w:lang w:val="en-US"/>
        </w:rPr>
        <w:t xml:space="preserve">: </w:t>
      </w:r>
      <w:proofErr w:type="spellStart"/>
      <w:proofErr w:type="gramStart"/>
      <w:r w:rsidR="00F36700" w:rsidRPr="00196243">
        <w:rPr>
          <w:rFonts w:ascii="Times New Roman" w:hAnsi="Times New Roman" w:cs="Times New Roman"/>
          <w:b/>
          <w:bCs/>
          <w:lang w:val="en-US"/>
        </w:rPr>
        <w:t>root:root</w:t>
      </w:r>
      <w:proofErr w:type="spellEnd"/>
      <w:proofErr w:type="gramEnd"/>
      <w:r w:rsidR="00F36700" w:rsidRPr="00196243">
        <w:rPr>
          <w:rFonts w:ascii="Times New Roman" w:hAnsi="Times New Roman" w:cs="Times New Roman"/>
          <w:b/>
          <w:bCs/>
          <w:lang w:val="en-US"/>
        </w:rPr>
        <w:t xml:space="preserve">, </w:t>
      </w:r>
      <w:r w:rsidR="002F5FAA">
        <w:rPr>
          <w:rFonts w:ascii="Times New Roman" w:hAnsi="Times New Roman" w:cs="Times New Roman"/>
          <w:b/>
          <w:bCs/>
          <w:lang w:val="en-US"/>
        </w:rPr>
        <w:t>egor:123</w:t>
      </w:r>
    </w:p>
    <w:p w14:paraId="77E14838" w14:textId="15C4E520" w:rsidR="00F8487C" w:rsidRPr="00196243" w:rsidRDefault="00F8487C" w:rsidP="00F34FA2">
      <w:pPr>
        <w:jc w:val="center"/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96A742" wp14:editId="47819066">
            <wp:extent cx="3616569" cy="19279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1617" cy="193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802F7" w14:textId="051D2A7F" w:rsidR="00F34FA2" w:rsidRPr="00196243" w:rsidRDefault="00F34FA2" w:rsidP="00F34FA2">
      <w:pPr>
        <w:jc w:val="center"/>
        <w:rPr>
          <w:rFonts w:ascii="Times New Roman" w:hAnsi="Times New Roman" w:cs="Times New Roman"/>
          <w:i/>
          <w:iCs/>
        </w:rPr>
      </w:pPr>
      <w:r w:rsidRPr="00196243">
        <w:rPr>
          <w:rFonts w:ascii="Times New Roman" w:hAnsi="Times New Roman" w:cs="Times New Roman"/>
          <w:i/>
          <w:iCs/>
        </w:rPr>
        <w:t>Интерфейс</w:t>
      </w:r>
      <w:r w:rsidR="005A46BB">
        <w:rPr>
          <w:rFonts w:ascii="Times New Roman" w:hAnsi="Times New Roman" w:cs="Times New Roman"/>
          <w:i/>
          <w:iCs/>
        </w:rPr>
        <w:t xml:space="preserve"> панели пользователя </w:t>
      </w:r>
    </w:p>
    <w:p w14:paraId="3610D18A" w14:textId="589D4302" w:rsidR="00552962" w:rsidRPr="00196243" w:rsidRDefault="00C3074E" w:rsidP="00F34FA2">
      <w:pPr>
        <w:jc w:val="center"/>
        <w:rPr>
          <w:rFonts w:ascii="Times New Roman" w:hAnsi="Times New Roman" w:cs="Times New Roman"/>
          <w:i/>
          <w:iCs/>
        </w:rPr>
      </w:pPr>
      <w:r w:rsidRPr="00196243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134E19EC" wp14:editId="36316100">
            <wp:extent cx="3557954" cy="1896688"/>
            <wp:effectExtent l="0" t="0" r="444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4671" cy="191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4F8B" w14:textId="5809F1A3" w:rsidR="00552962" w:rsidRPr="00196243" w:rsidRDefault="00552962" w:rsidP="00F34FA2">
      <w:pPr>
        <w:jc w:val="center"/>
        <w:rPr>
          <w:rFonts w:ascii="Times New Roman" w:hAnsi="Times New Roman" w:cs="Times New Roman"/>
          <w:i/>
          <w:iCs/>
          <w:lang w:val="en-US"/>
        </w:rPr>
      </w:pPr>
      <w:r w:rsidRPr="00196243">
        <w:rPr>
          <w:rFonts w:ascii="Times New Roman" w:hAnsi="Times New Roman" w:cs="Times New Roman"/>
          <w:i/>
          <w:iCs/>
        </w:rPr>
        <w:t>Панель администратора</w:t>
      </w:r>
    </w:p>
    <w:p w14:paraId="38259DAC" w14:textId="6562FE65" w:rsidR="009D3C3B" w:rsidRPr="00196243" w:rsidRDefault="009D3C3B" w:rsidP="009D3C3B">
      <w:pPr>
        <w:pStyle w:val="a7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</w:rPr>
        <w:t>Настройка шары</w:t>
      </w:r>
    </w:p>
    <w:p w14:paraId="44377F68" w14:textId="1A88BA11" w:rsidR="009D3C3B" w:rsidRPr="00196243" w:rsidRDefault="009D3C3B" w:rsidP="009D3C3B">
      <w:pPr>
        <w:pStyle w:val="a7"/>
        <w:numPr>
          <w:ilvl w:val="2"/>
          <w:numId w:val="1"/>
        </w:numPr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</w:rPr>
        <w:t>Создаем новый диск (для данных)</w:t>
      </w:r>
    </w:p>
    <w:p w14:paraId="3FF7E25E" w14:textId="7BF12BCC" w:rsidR="009D3C3B" w:rsidRPr="00196243" w:rsidRDefault="009D3C3B" w:rsidP="005225F5">
      <w:pPr>
        <w:jc w:val="center"/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  <w:noProof/>
        </w:rPr>
        <w:drawing>
          <wp:inline distT="0" distB="0" distL="0" distR="0" wp14:anchorId="6E2A3A27" wp14:editId="6505CC8C">
            <wp:extent cx="2461473" cy="73158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2DA5" w14:textId="20D7D690" w:rsidR="005225F5" w:rsidRPr="00196243" w:rsidRDefault="005225F5" w:rsidP="005225F5">
      <w:pPr>
        <w:pStyle w:val="a7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</w:rPr>
        <w:t>Настраиваем ФС</w:t>
      </w:r>
    </w:p>
    <w:p w14:paraId="561B843F" w14:textId="39DB3D05" w:rsidR="005225F5" w:rsidRPr="00196243" w:rsidRDefault="002F5FAA" w:rsidP="005225F5">
      <w:pPr>
        <w:rPr>
          <w:rFonts w:ascii="Times New Roman" w:hAnsi="Times New Roman" w:cs="Times New Roman"/>
        </w:rPr>
      </w:pPr>
      <w:r w:rsidRPr="002F5FA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C0C3B5" wp14:editId="5BD09905">
            <wp:extent cx="5940425" cy="13328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BE9D" w14:textId="712344C8" w:rsidR="005225F5" w:rsidRPr="00196243" w:rsidRDefault="005225F5" w:rsidP="005225F5">
      <w:pPr>
        <w:pStyle w:val="a7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</w:rPr>
        <w:t>Настраиваем общий каталог</w:t>
      </w:r>
    </w:p>
    <w:p w14:paraId="73DA6D1D" w14:textId="0F6F42A2" w:rsidR="005225F5" w:rsidRPr="00196243" w:rsidRDefault="002F5FAA" w:rsidP="005225F5">
      <w:pPr>
        <w:rPr>
          <w:rFonts w:ascii="Times New Roman" w:hAnsi="Times New Roman" w:cs="Times New Roman"/>
        </w:rPr>
      </w:pPr>
      <w:r w:rsidRPr="002F5FAA">
        <w:rPr>
          <w:rFonts w:ascii="Times New Roman" w:hAnsi="Times New Roman" w:cs="Times New Roman"/>
          <w:noProof/>
        </w:rPr>
        <w:drawing>
          <wp:inline distT="0" distB="0" distL="0" distR="0" wp14:anchorId="3A5C00EA" wp14:editId="32C4C924">
            <wp:extent cx="5940425" cy="18491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3425" w14:textId="15E017A3" w:rsidR="005225F5" w:rsidRPr="00196243" w:rsidRDefault="005225F5" w:rsidP="005225F5">
      <w:pPr>
        <w:pStyle w:val="a7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</w:rPr>
        <w:t xml:space="preserve">Настраиваем </w:t>
      </w:r>
      <w:r w:rsidRPr="00196243">
        <w:rPr>
          <w:rFonts w:ascii="Times New Roman" w:hAnsi="Times New Roman" w:cs="Times New Roman"/>
          <w:lang w:val="en-US"/>
        </w:rPr>
        <w:t>SMB</w:t>
      </w:r>
    </w:p>
    <w:p w14:paraId="0747D43B" w14:textId="7B257B45" w:rsidR="005225F5" w:rsidRPr="00196243" w:rsidRDefault="002F5FAA" w:rsidP="005225F5">
      <w:pPr>
        <w:jc w:val="center"/>
        <w:rPr>
          <w:rFonts w:ascii="Times New Roman" w:hAnsi="Times New Roman" w:cs="Times New Roman"/>
        </w:rPr>
      </w:pPr>
      <w:r w:rsidRPr="002F5FAA">
        <w:rPr>
          <w:rFonts w:ascii="Times New Roman" w:hAnsi="Times New Roman" w:cs="Times New Roman"/>
          <w:noProof/>
        </w:rPr>
        <w:drawing>
          <wp:inline distT="0" distB="0" distL="0" distR="0" wp14:anchorId="67F70D29" wp14:editId="2CBFE642">
            <wp:extent cx="5940425" cy="14738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C5BC" w14:textId="17C8A3D6" w:rsidR="005225F5" w:rsidRPr="00196243" w:rsidRDefault="005225F5" w:rsidP="005225F5">
      <w:pPr>
        <w:pStyle w:val="a7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</w:rPr>
        <w:t>Заходим</w:t>
      </w:r>
    </w:p>
    <w:p w14:paraId="4F603CA7" w14:textId="1322CC8B" w:rsidR="005225F5" w:rsidRPr="00196243" w:rsidRDefault="002F5FAA" w:rsidP="005225F5">
      <w:pPr>
        <w:jc w:val="center"/>
        <w:rPr>
          <w:rFonts w:ascii="Times New Roman" w:hAnsi="Times New Roman" w:cs="Times New Roman"/>
        </w:rPr>
      </w:pPr>
      <w:r w:rsidRPr="002F5FAA">
        <w:rPr>
          <w:rFonts w:ascii="Times New Roman" w:hAnsi="Times New Roman" w:cs="Times New Roman"/>
          <w:noProof/>
        </w:rPr>
        <w:drawing>
          <wp:inline distT="0" distB="0" distL="0" distR="0" wp14:anchorId="390DB7D4" wp14:editId="5E5216DB">
            <wp:extent cx="2429214" cy="51442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4D56" w14:textId="46CCF57C" w:rsidR="008D2DBD" w:rsidRPr="00196243" w:rsidRDefault="00CE2189" w:rsidP="008D2DBD">
      <w:pPr>
        <w:pStyle w:val="a7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</w:rPr>
        <w:t>Загружаем файлы</w:t>
      </w:r>
    </w:p>
    <w:p w14:paraId="61CC11AA" w14:textId="391CE73E" w:rsidR="00EA4F6A" w:rsidRPr="00196243" w:rsidRDefault="002F5FAA" w:rsidP="00EA4F6A">
      <w:pPr>
        <w:jc w:val="center"/>
        <w:rPr>
          <w:rFonts w:ascii="Times New Roman" w:hAnsi="Times New Roman" w:cs="Times New Roman"/>
          <w:lang w:val="en-US"/>
        </w:rPr>
      </w:pPr>
      <w:r w:rsidRPr="002F5F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4E00998" wp14:editId="41DCDE6A">
            <wp:extent cx="5830114" cy="99073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ECFA" w14:textId="2CF919C1" w:rsidR="00F41DA1" w:rsidRPr="00011CDE" w:rsidRDefault="001B6686" w:rsidP="00F41DA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</w:rPr>
        <w:t>Разработать руководство по установке </w:t>
      </w:r>
      <w:proofErr w:type="spellStart"/>
      <w:r w:rsidRPr="00196243">
        <w:rPr>
          <w:rFonts w:ascii="Times New Roman" w:hAnsi="Times New Roman" w:cs="Times New Roman"/>
        </w:rPr>
        <w:t>openmediavault</w:t>
      </w:r>
      <w:proofErr w:type="spellEnd"/>
      <w:r w:rsidR="00011CDE">
        <w:rPr>
          <w:rFonts w:ascii="Times New Roman" w:hAnsi="Times New Roman" w:cs="Times New Roman"/>
        </w:rPr>
        <w:t xml:space="preserve"> согласно ГОСТ</w:t>
      </w:r>
    </w:p>
    <w:p w14:paraId="5A30E062" w14:textId="424902E3" w:rsidR="001B6686" w:rsidRDefault="001B6686" w:rsidP="001B6686">
      <w:pPr>
        <w:ind w:left="720"/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</w:rPr>
        <w:t>Это файл руководство.docx</w:t>
      </w:r>
    </w:p>
    <w:p w14:paraId="4026C678" w14:textId="1B380EB6" w:rsidR="00CA79AB" w:rsidRDefault="00CA79AB" w:rsidP="00CA79AB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CA79AB">
        <w:rPr>
          <w:rFonts w:ascii="Times New Roman" w:hAnsi="Times New Roman" w:cs="Times New Roman"/>
        </w:rPr>
        <w:t>Разработать сравнительную характеристику гостевых ОС</w:t>
      </w:r>
    </w:p>
    <w:p w14:paraId="327A0550" w14:textId="5C50CECF" w:rsidR="00CA79AB" w:rsidRPr="00CA79AB" w:rsidRDefault="00CA79AB" w:rsidP="00CA79AB">
      <w:pPr>
        <w:ind w:left="360" w:firstLine="348"/>
        <w:rPr>
          <w:rFonts w:ascii="Times New Roman" w:hAnsi="Times New Roman" w:cs="Times New Roman"/>
        </w:rPr>
      </w:pPr>
      <w:r w:rsidRPr="00CA79AB">
        <w:rPr>
          <w:rFonts w:ascii="Times New Roman" w:hAnsi="Times New Roman" w:cs="Times New Roman"/>
        </w:rPr>
        <w:t xml:space="preserve">Это файл </w:t>
      </w:r>
      <w:r w:rsidRPr="00CA79AB">
        <w:rPr>
          <w:rFonts w:ascii="Times New Roman" w:hAnsi="Times New Roman" w:cs="Times New Roman" w:hint="cs"/>
        </w:rPr>
        <w:t>сравнение</w:t>
      </w:r>
      <w:r w:rsidRPr="00CA79AB">
        <w:rPr>
          <w:rFonts w:ascii="Times New Roman" w:hAnsi="Times New Roman" w:cs="Times New Roman"/>
        </w:rPr>
        <w:t>.docx</w:t>
      </w:r>
    </w:p>
    <w:p w14:paraId="19D689D8" w14:textId="77777777" w:rsidR="00CA79AB" w:rsidRPr="00CA79AB" w:rsidRDefault="00CA79AB" w:rsidP="00CA79AB">
      <w:pPr>
        <w:pStyle w:val="a7"/>
        <w:rPr>
          <w:rFonts w:ascii="Times New Roman" w:hAnsi="Times New Roman" w:cs="Times New Roman"/>
        </w:rPr>
      </w:pPr>
    </w:p>
    <w:sectPr w:rsidR="00CA79AB" w:rsidRPr="00CA79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F848A8"/>
    <w:multiLevelType w:val="hybridMultilevel"/>
    <w:tmpl w:val="3418EF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04190011">
      <w:start w:val="1"/>
      <w:numFmt w:val="decimal"/>
      <w:lvlText w:val="%3)"/>
      <w:lvlJc w:val="left"/>
      <w:pPr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16C"/>
    <w:rsid w:val="00011CDE"/>
    <w:rsid w:val="00051D94"/>
    <w:rsid w:val="00090B9B"/>
    <w:rsid w:val="00132144"/>
    <w:rsid w:val="001423C7"/>
    <w:rsid w:val="00196243"/>
    <w:rsid w:val="001B6686"/>
    <w:rsid w:val="00270D7F"/>
    <w:rsid w:val="002F5FAA"/>
    <w:rsid w:val="00356B86"/>
    <w:rsid w:val="004B0B0B"/>
    <w:rsid w:val="00504020"/>
    <w:rsid w:val="00506DFC"/>
    <w:rsid w:val="005225F5"/>
    <w:rsid w:val="00552962"/>
    <w:rsid w:val="00557193"/>
    <w:rsid w:val="005A46BB"/>
    <w:rsid w:val="006254CA"/>
    <w:rsid w:val="0063180A"/>
    <w:rsid w:val="0068216C"/>
    <w:rsid w:val="006C1734"/>
    <w:rsid w:val="00714734"/>
    <w:rsid w:val="007A3C41"/>
    <w:rsid w:val="008511C2"/>
    <w:rsid w:val="008A3F46"/>
    <w:rsid w:val="008A6E9C"/>
    <w:rsid w:val="008D2DBD"/>
    <w:rsid w:val="009D3C3B"/>
    <w:rsid w:val="00AC24C9"/>
    <w:rsid w:val="00AE0A03"/>
    <w:rsid w:val="00B1010B"/>
    <w:rsid w:val="00B57232"/>
    <w:rsid w:val="00B727AF"/>
    <w:rsid w:val="00BA1A77"/>
    <w:rsid w:val="00BF0F7B"/>
    <w:rsid w:val="00C3074E"/>
    <w:rsid w:val="00CA79AB"/>
    <w:rsid w:val="00CE2189"/>
    <w:rsid w:val="00CF1A2E"/>
    <w:rsid w:val="00DA5662"/>
    <w:rsid w:val="00DD5605"/>
    <w:rsid w:val="00E40D2C"/>
    <w:rsid w:val="00E51304"/>
    <w:rsid w:val="00EA4F6A"/>
    <w:rsid w:val="00EB5F09"/>
    <w:rsid w:val="00F10872"/>
    <w:rsid w:val="00F34FA2"/>
    <w:rsid w:val="00F36700"/>
    <w:rsid w:val="00F41DA1"/>
    <w:rsid w:val="00F8487C"/>
    <w:rsid w:val="00FB4D63"/>
    <w:rsid w:val="00FF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71939"/>
  <w15:chartTrackingRefBased/>
  <w15:docId w15:val="{67961531-05B6-4825-94B9-A2B41E02E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9AB"/>
  </w:style>
  <w:style w:type="paragraph" w:styleId="1">
    <w:name w:val="heading 1"/>
    <w:basedOn w:val="a"/>
    <w:next w:val="a"/>
    <w:link w:val="10"/>
    <w:uiPriority w:val="9"/>
    <w:qFormat/>
    <w:rsid w:val="00682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2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2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2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21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21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21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21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21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21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2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2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2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2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21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21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21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2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21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216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10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8A3F4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A3F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2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PC33-3</cp:lastModifiedBy>
  <cp:revision>112</cp:revision>
  <dcterms:created xsi:type="dcterms:W3CDTF">2026-04-27T05:30:00Z</dcterms:created>
  <dcterms:modified xsi:type="dcterms:W3CDTF">2026-04-27T10:03:00Z</dcterms:modified>
</cp:coreProperties>
</file>