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0910" w14:textId="11792D42" w:rsidR="009B3AFB" w:rsidRDefault="009B3AFB" w:rsidP="00976BAD">
      <w:r>
        <w:t>Порт – номер приложения</w:t>
      </w:r>
      <w:r w:rsidR="00570C54">
        <w:t>, которое идентифицирует себя как получателя</w:t>
      </w:r>
      <w:r>
        <w:t xml:space="preserve">. </w:t>
      </w:r>
      <w:proofErr w:type="gramStart"/>
      <w:r>
        <w:t>Порт !</w:t>
      </w:r>
      <w:proofErr w:type="gramEnd"/>
      <w:r>
        <w:t>= Иденти</w:t>
      </w:r>
      <w:r w:rsidR="00570C54">
        <w:t xml:space="preserve">фикационный номер </w:t>
      </w:r>
      <w:r>
        <w:t>приложения.</w:t>
      </w:r>
      <w:r w:rsidR="00570C54">
        <w:t xml:space="preserve"> Приложения занимают свободные порты при каждом запуске компьютера. Если приложению требуется какой-то конкретный порт, а он занят другим приложением, то это приложение не запуститься.</w:t>
      </w:r>
    </w:p>
    <w:p w14:paraId="63F43114" w14:textId="70CA05E1" w:rsidR="00570C54" w:rsidRDefault="00570C54" w:rsidP="00976BAD">
      <w:r>
        <w:t>Порт 80 – веб-сервер.</w:t>
      </w:r>
    </w:p>
    <w:p w14:paraId="11507ED4" w14:textId="4F4BCC8D" w:rsidR="00570C54" w:rsidRPr="00570C54" w:rsidRDefault="00570C54" w:rsidP="00976BAD">
      <w:r>
        <w:t xml:space="preserve">Сокет – объединенная информация об </w:t>
      </w:r>
      <w:r>
        <w:rPr>
          <w:lang w:val="en-US"/>
        </w:rPr>
        <w:t>IP</w:t>
      </w:r>
      <w:r w:rsidRPr="00570C54">
        <w:t xml:space="preserve"> </w:t>
      </w:r>
      <w:r>
        <w:t>и о порте. Сокет записывается следующим образом</w:t>
      </w:r>
      <w:r w:rsidRPr="00570C54">
        <w:t>:</w:t>
      </w:r>
    </w:p>
    <w:p w14:paraId="695C9263" w14:textId="77777777" w:rsidR="00570C54" w:rsidRDefault="00570C54" w:rsidP="00570C54">
      <w:pPr>
        <w:ind w:firstLine="708"/>
      </w:pPr>
      <w:r w:rsidRPr="00570C54">
        <w:t>54.</w:t>
      </w:r>
      <w:r w:rsidRPr="00240C0C">
        <w:t>239.33.90:80</w:t>
      </w:r>
      <w:r>
        <w:t xml:space="preserve">, </w:t>
      </w:r>
    </w:p>
    <w:p w14:paraId="29F31A6F" w14:textId="1F68D664" w:rsidR="00570C54" w:rsidRPr="00240C0C" w:rsidRDefault="00570C54" w:rsidP="00570C54">
      <w:r>
        <w:t>где</w:t>
      </w:r>
      <w:r w:rsidRPr="00240C0C">
        <w:t>:</w:t>
      </w:r>
    </w:p>
    <w:p w14:paraId="13F58436" w14:textId="17C69012" w:rsidR="00570C54" w:rsidRPr="00240C0C" w:rsidRDefault="00570C54" w:rsidP="00570C54">
      <w:r w:rsidRPr="00240C0C">
        <w:tab/>
      </w:r>
      <w:r w:rsidRPr="00570C54">
        <w:t>54.</w:t>
      </w:r>
      <w:r w:rsidRPr="00240C0C">
        <w:t>239.33.90</w:t>
      </w:r>
      <w:r>
        <w:t xml:space="preserve"> – </w:t>
      </w:r>
      <w:r>
        <w:rPr>
          <w:lang w:val="en-US"/>
        </w:rPr>
        <w:t>IP</w:t>
      </w:r>
      <w:r w:rsidRPr="00240C0C">
        <w:t>;</w:t>
      </w:r>
    </w:p>
    <w:p w14:paraId="405481B0" w14:textId="6622DF1D" w:rsidR="00570C54" w:rsidRDefault="00570C54" w:rsidP="00570C54">
      <w:r w:rsidRPr="00240C0C">
        <w:tab/>
        <w:t xml:space="preserve">80 – </w:t>
      </w:r>
      <w:r>
        <w:t>порт.</w:t>
      </w:r>
    </w:p>
    <w:p w14:paraId="62D63812" w14:textId="4A8C13C9" w:rsidR="00E97ABD" w:rsidRPr="00570C54" w:rsidRDefault="00E97ABD" w:rsidP="00570C54">
      <w:r>
        <w:t>Клиент – это тот, кто инициирует сеанс связи. Сервер – тот, который его получает, а затем отвечает некоторой информацией.</w:t>
      </w:r>
    </w:p>
    <w:p w14:paraId="5C7F8758" w14:textId="7349FD08" w:rsidR="00976BAD" w:rsidRDefault="00976BAD" w:rsidP="00976BAD">
      <w:pPr>
        <w:pBdr>
          <w:bottom w:val="single" w:sz="12" w:space="1" w:color="auto"/>
        </w:pBdr>
      </w:pPr>
      <w:r>
        <w:t>Сокет — это интерфейс между прикладным и транспортным уровнями внутри хоста.</w:t>
      </w:r>
    </w:p>
    <w:p w14:paraId="787D022E" w14:textId="77777777" w:rsidR="00CA5102" w:rsidRDefault="00CA5102" w:rsidP="00976BAD">
      <w:pPr>
        <w:pBdr>
          <w:bottom w:val="single" w:sz="12" w:space="1" w:color="auto"/>
        </w:pBdr>
      </w:pPr>
    </w:p>
    <w:p w14:paraId="0B8EDE3F" w14:textId="3569F209" w:rsidR="00CA5102" w:rsidRDefault="00CA5102" w:rsidP="009B3AFB">
      <w:r w:rsidRPr="00CA5102">
        <w:t xml:space="preserve">Интерфейс сокета Беркли — API, позволяющий реализовывать взаимодействие между компьютерами или между процессами на одном компьютере. Данная технология может работать со множеством различных устройств ввода-вывода и </w:t>
      </w:r>
      <w:proofErr w:type="gramStart"/>
      <w:r w:rsidRPr="00CA5102">
        <w:t>драйверов, несмотря на то, что</w:t>
      </w:r>
      <w:proofErr w:type="gramEnd"/>
      <w:r w:rsidRPr="00CA5102">
        <w:t xml:space="preserve"> их поддержка зависит от реализации операционной системы. Подобная реализация интерфейса лежит в основе TCP/IP, благодаря чему считается одной из фундаментальных технологий, на которых основывается Интернет.</w:t>
      </w:r>
    </w:p>
    <w:p w14:paraId="3C770B34" w14:textId="56DAF432" w:rsidR="00994BAA" w:rsidRDefault="00994BAA" w:rsidP="009B3AFB">
      <w:r w:rsidRPr="00994BAA">
        <w:t>Сокеты бывают блокирующие и неблокирующие. Суть в том, что в случае блокирующих сокетов при попытке прочитать (и записать) данные функция чтения будет ждать до тех пор, пока не прочитает хотя бы один байт или произойдет разрыв соединения или придет сигнал. В случае неблокирующих сокетов функция чтения проверяет, есть ли данные в буфере, и если есть - сразу возвращает, если нет, то она не ждет и также сразу возвращает, что прочитано 0 байт.</w:t>
      </w:r>
    </w:p>
    <w:p w14:paraId="026B6628" w14:textId="4B3A02EB" w:rsidR="009B3AFB" w:rsidRPr="009B3AFB" w:rsidRDefault="009B3AFB" w:rsidP="009B3AFB">
      <w:pPr>
        <w:rPr>
          <w:lang w:val="en-US"/>
        </w:rPr>
      </w:pPr>
      <w:r>
        <w:t>Определение</w:t>
      </w:r>
      <w:r w:rsidRPr="009B3AFB">
        <w:rPr>
          <w:lang w:val="en-US"/>
        </w:rPr>
        <w:t xml:space="preserve"> </w:t>
      </w:r>
      <w:r>
        <w:t>функции</w:t>
      </w:r>
      <w:r w:rsidRPr="009B3AFB">
        <w:rPr>
          <w:lang w:val="en-US"/>
        </w:rPr>
        <w:t>:</w:t>
      </w:r>
    </w:p>
    <w:p w14:paraId="6D3AC579" w14:textId="77777777" w:rsidR="009B3AFB" w:rsidRPr="009B3AFB" w:rsidRDefault="009B3AFB" w:rsidP="009B3AFB">
      <w:pPr>
        <w:rPr>
          <w:lang w:val="en-US"/>
        </w:rPr>
      </w:pPr>
      <w:r w:rsidRPr="009B3AFB">
        <w:rPr>
          <w:lang w:val="en-US"/>
        </w:rPr>
        <w:t xml:space="preserve">int socket (int domain, int type, int protocol) </w:t>
      </w:r>
    </w:p>
    <w:p w14:paraId="02B6B4F7" w14:textId="77777777" w:rsidR="009B3AFB" w:rsidRDefault="009B3AFB" w:rsidP="009B3AFB">
      <w:pPr>
        <w:ind w:firstLine="708"/>
      </w:pPr>
      <w:r>
        <w:t xml:space="preserve">Аргумент </w:t>
      </w:r>
      <w:proofErr w:type="spellStart"/>
      <w:r>
        <w:t>domain</w:t>
      </w:r>
      <w:proofErr w:type="spellEnd"/>
      <w:r>
        <w:t xml:space="preserve"> задает используемый для взаимодействия набор протоколов (вид коммуникационной области), для стека протоколов TCP/IP он должен иметь символьное значение AF_INET или PF_INET.</w:t>
      </w:r>
    </w:p>
    <w:p w14:paraId="36491177" w14:textId="77777777" w:rsidR="009B3AFB" w:rsidRDefault="009B3AFB" w:rsidP="009B3AFB">
      <w:pPr>
        <w:ind w:firstLine="708"/>
      </w:pPr>
      <w:r>
        <w:t xml:space="preserve">Аргумент </w:t>
      </w:r>
      <w:proofErr w:type="spellStart"/>
      <w:r>
        <w:t>type</w:t>
      </w:r>
      <w:proofErr w:type="spellEnd"/>
      <w:r>
        <w:t xml:space="preserve"> задает режим взаимодействия:</w:t>
      </w:r>
    </w:p>
    <w:p w14:paraId="2C2FE2BE" w14:textId="733754F4" w:rsidR="009B3AFB" w:rsidRDefault="009B3AFB" w:rsidP="003746A0">
      <w:pPr>
        <w:ind w:left="708" w:firstLine="708"/>
      </w:pPr>
      <w:r>
        <w:t>SOCK_STREAM - с установлением соединения;</w:t>
      </w:r>
      <w:r w:rsidR="003746A0">
        <w:t xml:space="preserve"> обеспечивают надежный дуплексный протокол на основе установления логического соединения. Если говорится о семействе протоколов TCP/IP, то это TCP;</w:t>
      </w:r>
    </w:p>
    <w:p w14:paraId="441A5BB4" w14:textId="3D08FD1A" w:rsidR="009B3AFB" w:rsidRDefault="009B3AFB" w:rsidP="003746A0">
      <w:pPr>
        <w:ind w:left="708" w:firstLine="708"/>
      </w:pPr>
      <w:r>
        <w:t>SOCK_DGRAM - без установления соединения</w:t>
      </w:r>
      <w:r w:rsidR="003746A0" w:rsidRPr="003746A0">
        <w:t xml:space="preserve">; </w:t>
      </w:r>
      <w:r w:rsidR="003746A0">
        <w:t xml:space="preserve">обеспечивают ненадежный сервис доставки </w:t>
      </w:r>
      <w:proofErr w:type="spellStart"/>
      <w:r w:rsidR="003746A0">
        <w:t>датаграмм</w:t>
      </w:r>
      <w:proofErr w:type="spellEnd"/>
      <w:r w:rsidR="003746A0">
        <w:t>. В рамках TCP/IP это будет протокол UDP;</w:t>
      </w:r>
    </w:p>
    <w:p w14:paraId="1CE2AD58" w14:textId="5981BDA2" w:rsidR="003746A0" w:rsidRPr="003746A0" w:rsidRDefault="003746A0" w:rsidP="003746A0">
      <w:pPr>
        <w:ind w:left="708" w:firstLine="708"/>
      </w:pPr>
      <w:r>
        <w:t xml:space="preserve">SOCK_RAW –предоставляют доступ к некоторым </w:t>
      </w:r>
      <w:proofErr w:type="spellStart"/>
      <w:r>
        <w:t>датаграммам</w:t>
      </w:r>
      <w:proofErr w:type="spellEnd"/>
      <w:r>
        <w:t xml:space="preserve"> на уровне протокола IP. Они используются в особых случаях, например для просмотра всех ICMP-сообщений.</w:t>
      </w:r>
    </w:p>
    <w:p w14:paraId="423CE993" w14:textId="77777777" w:rsidR="009B3AFB" w:rsidRDefault="009B3AFB" w:rsidP="009B3AFB">
      <w:pPr>
        <w:ind w:firstLine="708"/>
      </w:pPr>
      <w:r>
        <w:lastRenderedPageBreak/>
        <w:t xml:space="preserve">Аргумент </w:t>
      </w:r>
      <w:proofErr w:type="spellStart"/>
      <w:r>
        <w:t>protocol</w:t>
      </w:r>
      <w:proofErr w:type="spellEnd"/>
      <w:r>
        <w:t xml:space="preserve"> задает конкретный протокол транспортного уровня (из нескольких возможных в стеке протоколов). Если этот аргумент задан равным 0, то будет использован протокол "по умолчанию" (TCP для SOCK_STREAM и UDP для SOCK_DGRAM при использовании комплекта протоколов TCP/IP).</w:t>
      </w:r>
    </w:p>
    <w:p w14:paraId="35D9766F" w14:textId="77777777" w:rsidR="009B3AFB" w:rsidRDefault="009B3AFB" w:rsidP="009B3AFB">
      <w:pPr>
        <w:ind w:firstLine="708"/>
      </w:pPr>
      <w:r>
        <w:t>При удачном завершении своей работы данная функция возвращает дескриптор сокета - целое неотрицательное число, однозначно его идентифицирующее.</w:t>
      </w:r>
    </w:p>
    <w:p w14:paraId="03B9BE5D" w14:textId="2FF372A0" w:rsidR="009B3AFB" w:rsidRDefault="009B3AFB" w:rsidP="009B3AFB">
      <w:pPr>
        <w:pBdr>
          <w:bottom w:val="single" w:sz="12" w:space="1" w:color="auto"/>
        </w:pBdr>
        <w:ind w:firstLine="708"/>
      </w:pPr>
      <w:r>
        <w:t>При обнаружении ошибки в ходе своей работы функция возвращает число "-1".</w:t>
      </w:r>
    </w:p>
    <w:p w14:paraId="4DA728FF" w14:textId="19834876" w:rsidR="003E79B5" w:rsidRDefault="003E79B5" w:rsidP="003E79B5">
      <w:r>
        <w:t xml:space="preserve">Все процессы (приложения или библиотеки DLL), вызывающие функции </w:t>
      </w:r>
      <w:proofErr w:type="spellStart"/>
      <w:r>
        <w:t>Winsock</w:t>
      </w:r>
      <w:proofErr w:type="spellEnd"/>
      <w:r>
        <w:t xml:space="preserve">, должны инициализировать использование библиотеки DLL сокетов Windows перед вызовом других функций </w:t>
      </w:r>
      <w:proofErr w:type="spellStart"/>
      <w:r>
        <w:t>Winsock</w:t>
      </w:r>
      <w:proofErr w:type="spellEnd"/>
      <w:r>
        <w:t xml:space="preserve">. Это также гарантирует, что </w:t>
      </w:r>
      <w:proofErr w:type="spellStart"/>
      <w:r>
        <w:t>Winsock</w:t>
      </w:r>
      <w:proofErr w:type="spellEnd"/>
      <w:r>
        <w:t xml:space="preserve"> поддерживается в системе.</w:t>
      </w:r>
    </w:p>
    <w:p w14:paraId="20DC9794" w14:textId="77777777" w:rsidR="003E79B5" w:rsidRDefault="003E79B5" w:rsidP="003E79B5"/>
    <w:p w14:paraId="49AFDF02" w14:textId="77D32A79" w:rsidR="003E79B5" w:rsidRPr="003E79B5" w:rsidRDefault="003E79B5" w:rsidP="003E79B5">
      <w:r>
        <w:t xml:space="preserve">Инициализация </w:t>
      </w:r>
      <w:proofErr w:type="spellStart"/>
      <w:r>
        <w:t>Winsock</w:t>
      </w:r>
      <w:proofErr w:type="spellEnd"/>
      <w:r w:rsidRPr="003E79B5">
        <w:t>:</w:t>
      </w:r>
    </w:p>
    <w:p w14:paraId="4F6A88FA" w14:textId="7D158457" w:rsidR="00FA047D" w:rsidRDefault="003E79B5" w:rsidP="003E79B5">
      <w:pPr>
        <w:ind w:firstLine="708"/>
      </w:pPr>
      <w:r>
        <w:t xml:space="preserve">- Создайте объект WSADATA с именем </w:t>
      </w:r>
      <w:proofErr w:type="spellStart"/>
      <w:r>
        <w:t>wsaData</w:t>
      </w:r>
      <w:proofErr w:type="spellEnd"/>
      <w:r>
        <w:t>.</w:t>
      </w:r>
    </w:p>
    <w:p w14:paraId="6253CC0F" w14:textId="0C23156A" w:rsidR="003E79B5" w:rsidRDefault="003E79B5" w:rsidP="003E79B5">
      <w:pPr>
        <w:ind w:firstLine="708"/>
      </w:pPr>
      <w:r>
        <w:t xml:space="preserve">- </w:t>
      </w:r>
      <w:r w:rsidRPr="003E79B5">
        <w:t xml:space="preserve">Вызовите </w:t>
      </w:r>
      <w:proofErr w:type="spellStart"/>
      <w:r w:rsidRPr="003E79B5">
        <w:t>WSAStartup</w:t>
      </w:r>
      <w:proofErr w:type="spellEnd"/>
      <w:r w:rsidRPr="003E79B5">
        <w:t xml:space="preserve"> и верните его значение в виде целого числа и проверьте наличие ошибок.</w:t>
      </w:r>
    </w:p>
    <w:p w14:paraId="304D2BD3" w14:textId="0B4B1288" w:rsidR="003E79B5" w:rsidRDefault="003E79B5" w:rsidP="003E79B5">
      <w:r>
        <w:t xml:space="preserve">Функция </w:t>
      </w:r>
      <w:proofErr w:type="spellStart"/>
      <w:r>
        <w:t>WSAStartup</w:t>
      </w:r>
      <w:proofErr w:type="spellEnd"/>
      <w:r>
        <w:t xml:space="preserve"> вызывается для запуска использования WS2_32.dll.</w:t>
      </w:r>
    </w:p>
    <w:p w14:paraId="38F947EB" w14:textId="496243E3" w:rsidR="003E79B5" w:rsidRDefault="003E79B5" w:rsidP="003E79B5">
      <w:pPr>
        <w:pBdr>
          <w:bottom w:val="single" w:sz="12" w:space="1" w:color="auto"/>
        </w:pBdr>
      </w:pPr>
      <w:r>
        <w:t xml:space="preserve">Структура WSADATA содержит сведения о реализации сокетов Windows. Параметр </w:t>
      </w:r>
      <w:proofErr w:type="gramStart"/>
      <w:r>
        <w:t>MAKEWORD(</w:t>
      </w:r>
      <w:proofErr w:type="gramEnd"/>
      <w:r>
        <w:t xml:space="preserve">2,2) </w:t>
      </w:r>
      <w:proofErr w:type="spellStart"/>
      <w:r>
        <w:t>WSAStartup</w:t>
      </w:r>
      <w:proofErr w:type="spellEnd"/>
      <w:r>
        <w:t xml:space="preserve"> запрашивает версию 2.2 </w:t>
      </w:r>
      <w:proofErr w:type="spellStart"/>
      <w:r>
        <w:t>Winsock</w:t>
      </w:r>
      <w:proofErr w:type="spellEnd"/>
      <w:r>
        <w:t xml:space="preserve"> в системе и задает переданную версию в качестве самой высокой версии Windows </w:t>
      </w:r>
      <w:proofErr w:type="spellStart"/>
      <w:r>
        <w:t>Sockets</w:t>
      </w:r>
      <w:proofErr w:type="spellEnd"/>
      <w:r>
        <w:t xml:space="preserve"> поддержки, которую может использовать вызывающий объект.</w:t>
      </w:r>
    </w:p>
    <w:p w14:paraId="4163D6B3" w14:textId="4B868B3A" w:rsidR="0037394F" w:rsidRDefault="0037394F" w:rsidP="003E79B5">
      <w:r w:rsidRPr="0037394F">
        <w:t>Чтобы сервер принимал клиентские подключения, он должен быть привязан к сетевому адресу в системе. В следующем коде показано, как привязать сокет, который уже был создан с IP-адресом и портом. Клиентские приложения используют IP-адрес и порт для подключения к сети узла.</w:t>
      </w:r>
    </w:p>
    <w:p w14:paraId="1AF15B78" w14:textId="77777777" w:rsidR="0037394F" w:rsidRPr="0037394F" w:rsidRDefault="0037394F" w:rsidP="0037394F">
      <w:pPr>
        <w:rPr>
          <w:lang w:val="en-US"/>
        </w:rPr>
      </w:pPr>
      <w:r w:rsidRPr="0037394F">
        <w:rPr>
          <w:lang w:val="en-US"/>
        </w:rPr>
        <w:t>int bind (SOCKET s, SOCKADDR_IN *</w:t>
      </w:r>
      <w:proofErr w:type="spellStart"/>
      <w:r w:rsidRPr="0037394F">
        <w:rPr>
          <w:lang w:val="en-US"/>
        </w:rPr>
        <w:t>addr</w:t>
      </w:r>
      <w:proofErr w:type="spellEnd"/>
      <w:r w:rsidRPr="0037394F">
        <w:rPr>
          <w:lang w:val="en-US"/>
        </w:rPr>
        <w:t xml:space="preserve">, int </w:t>
      </w:r>
      <w:proofErr w:type="spellStart"/>
      <w:r w:rsidRPr="0037394F">
        <w:rPr>
          <w:lang w:val="en-US"/>
        </w:rPr>
        <w:t>addrlen</w:t>
      </w:r>
      <w:proofErr w:type="spellEnd"/>
      <w:r w:rsidRPr="0037394F">
        <w:rPr>
          <w:lang w:val="en-US"/>
        </w:rPr>
        <w:t xml:space="preserve">) </w:t>
      </w:r>
    </w:p>
    <w:p w14:paraId="384EC1BE" w14:textId="77777777" w:rsidR="0037394F" w:rsidRPr="0037394F" w:rsidRDefault="0037394F" w:rsidP="0037394F">
      <w:pPr>
        <w:rPr>
          <w:lang w:val="en-US"/>
        </w:rPr>
      </w:pPr>
      <w:r>
        <w:t>Пример</w:t>
      </w:r>
      <w:r w:rsidRPr="0037394F">
        <w:rPr>
          <w:lang w:val="en-US"/>
        </w:rPr>
        <w:t>:</w:t>
      </w:r>
    </w:p>
    <w:p w14:paraId="406B63E0" w14:textId="3A8B6977" w:rsidR="0037394F" w:rsidRPr="0037394F" w:rsidRDefault="0037394F" w:rsidP="0037394F">
      <w:pPr>
        <w:rPr>
          <w:lang w:val="en-US"/>
        </w:rPr>
      </w:pPr>
      <w:r w:rsidRPr="0037394F">
        <w:rPr>
          <w:lang w:val="en-US"/>
        </w:rPr>
        <w:t xml:space="preserve">err = </w:t>
      </w:r>
      <w:proofErr w:type="gramStart"/>
      <w:r w:rsidRPr="0037394F">
        <w:rPr>
          <w:lang w:val="en-US"/>
        </w:rPr>
        <w:t>bind( s</w:t>
      </w:r>
      <w:proofErr w:type="gramEnd"/>
      <w:r w:rsidRPr="0037394F">
        <w:rPr>
          <w:lang w:val="en-US"/>
        </w:rPr>
        <w:t xml:space="preserve">, (LPSOCKADDR)&amp;sin, </w:t>
      </w:r>
      <w:proofErr w:type="spellStart"/>
      <w:r w:rsidRPr="0037394F">
        <w:rPr>
          <w:lang w:val="en-US"/>
        </w:rPr>
        <w:t>sizeof</w:t>
      </w:r>
      <w:proofErr w:type="spellEnd"/>
      <w:r w:rsidRPr="0037394F">
        <w:rPr>
          <w:lang w:val="en-US"/>
        </w:rPr>
        <w:t xml:space="preserve">(sin) ); </w:t>
      </w:r>
    </w:p>
    <w:p w14:paraId="72E357A5" w14:textId="77777777" w:rsidR="0037394F" w:rsidRDefault="0037394F" w:rsidP="0037394F">
      <w:r>
        <w:t>Аргумент s задает дескриптор связываемого сокета.</w:t>
      </w:r>
    </w:p>
    <w:p w14:paraId="16A65BE4" w14:textId="77777777" w:rsidR="0037394F" w:rsidRDefault="0037394F" w:rsidP="0037394F">
      <w:r>
        <w:t xml:space="preserve">Аргумент </w:t>
      </w:r>
      <w:proofErr w:type="spellStart"/>
      <w:r>
        <w:t>addr</w:t>
      </w:r>
      <w:proofErr w:type="spellEnd"/>
      <w:r>
        <w:t xml:space="preserve"> в общем случае должен указывать на структуру данных, содержащую локальный адрес, приписываемый сокету. Для сетей TCP/IP такой структурой является SOCKADDR_IN.</w:t>
      </w:r>
    </w:p>
    <w:p w14:paraId="071FF28D" w14:textId="77777777" w:rsidR="0037394F" w:rsidRDefault="0037394F" w:rsidP="0037394F">
      <w:r>
        <w:t xml:space="preserve">Аргумент </w:t>
      </w:r>
      <w:proofErr w:type="spellStart"/>
      <w:r>
        <w:t>addrlen</w:t>
      </w:r>
      <w:proofErr w:type="spellEnd"/>
      <w:r>
        <w:t xml:space="preserve"> задает размер (в байтах) структуры данных, указываемой аргументом </w:t>
      </w:r>
      <w:proofErr w:type="spellStart"/>
      <w:r>
        <w:t>addr</w:t>
      </w:r>
      <w:proofErr w:type="spellEnd"/>
      <w:r>
        <w:t>.</w:t>
      </w:r>
    </w:p>
    <w:p w14:paraId="0397FB4D" w14:textId="1159BC65" w:rsidR="0037394F" w:rsidRDefault="0037394F" w:rsidP="0037394F">
      <w:pPr>
        <w:pBdr>
          <w:bottom w:val="single" w:sz="12" w:space="1" w:color="auto"/>
        </w:pBdr>
      </w:pPr>
      <w:r>
        <w:t xml:space="preserve">В случае успеха </w:t>
      </w:r>
      <w:proofErr w:type="spellStart"/>
      <w:r>
        <w:t>bind</w:t>
      </w:r>
      <w:proofErr w:type="spellEnd"/>
      <w:r>
        <w:t xml:space="preserve"> возвращает 0, в противном случае - "-1".</w:t>
      </w:r>
    </w:p>
    <w:p w14:paraId="78EA9865" w14:textId="77777777" w:rsidR="0037394F" w:rsidRPr="0037394F" w:rsidRDefault="0037394F" w:rsidP="0037394F">
      <w:r w:rsidRPr="0037394F">
        <w:t xml:space="preserve">Системный вызов </w:t>
      </w:r>
      <w:r w:rsidRPr="0037394F">
        <w:rPr>
          <w:lang w:val="en-US"/>
        </w:rPr>
        <w:t>listen</w:t>
      </w:r>
      <w:r w:rsidRPr="0037394F">
        <w:t xml:space="preserve"> выражает желание выдавшей его программы- сервера ожидать запросы к ней от программ-клиентов и имеет следующий вид:</w:t>
      </w:r>
    </w:p>
    <w:p w14:paraId="5AE55BB7" w14:textId="77777777" w:rsidR="0037394F" w:rsidRPr="0037394F" w:rsidRDefault="0037394F" w:rsidP="0037394F">
      <w:pPr>
        <w:rPr>
          <w:lang w:val="en-US"/>
        </w:rPr>
      </w:pPr>
      <w:r w:rsidRPr="0037394F">
        <w:rPr>
          <w:lang w:val="en-US"/>
        </w:rPr>
        <w:t>int listen (SOCKET s, int n);</w:t>
      </w:r>
    </w:p>
    <w:p w14:paraId="2BFC7398" w14:textId="77777777" w:rsidR="0037394F" w:rsidRPr="00304B7C" w:rsidRDefault="0037394F" w:rsidP="0037394F">
      <w:pPr>
        <w:rPr>
          <w:lang w:val="en-US"/>
        </w:rPr>
      </w:pPr>
      <w:r w:rsidRPr="00240C0C">
        <w:t>Пример</w:t>
      </w:r>
      <w:r w:rsidRPr="00304B7C">
        <w:rPr>
          <w:lang w:val="en-US"/>
        </w:rPr>
        <w:t>:</w:t>
      </w:r>
    </w:p>
    <w:p w14:paraId="0EEB4837" w14:textId="77777777" w:rsidR="0037394F" w:rsidRPr="00304B7C" w:rsidRDefault="0037394F" w:rsidP="0037394F">
      <w:pPr>
        <w:rPr>
          <w:lang w:val="en-US"/>
        </w:rPr>
      </w:pPr>
      <w:r w:rsidRPr="0037394F">
        <w:rPr>
          <w:lang w:val="en-US"/>
        </w:rPr>
        <w:t>err</w:t>
      </w:r>
      <w:r w:rsidRPr="00304B7C">
        <w:rPr>
          <w:lang w:val="en-US"/>
        </w:rPr>
        <w:t xml:space="preserve"> = </w:t>
      </w:r>
      <w:proofErr w:type="gramStart"/>
      <w:r w:rsidRPr="0037394F">
        <w:rPr>
          <w:lang w:val="en-US"/>
        </w:rPr>
        <w:t>listen</w:t>
      </w:r>
      <w:r w:rsidRPr="00304B7C">
        <w:rPr>
          <w:lang w:val="en-US"/>
        </w:rPr>
        <w:t>(</w:t>
      </w:r>
      <w:proofErr w:type="gramEnd"/>
      <w:r w:rsidRPr="0037394F">
        <w:rPr>
          <w:lang w:val="en-US"/>
        </w:rPr>
        <w:t>s</w:t>
      </w:r>
      <w:r w:rsidRPr="00304B7C">
        <w:rPr>
          <w:lang w:val="en-US"/>
        </w:rPr>
        <w:t xml:space="preserve">, </w:t>
      </w:r>
      <w:r w:rsidRPr="0037394F">
        <w:rPr>
          <w:lang w:val="en-US"/>
        </w:rPr>
        <w:t>SOMAXCONN</w:t>
      </w:r>
      <w:r w:rsidRPr="00304B7C">
        <w:rPr>
          <w:lang w:val="en-US"/>
        </w:rPr>
        <w:t>);</w:t>
      </w:r>
    </w:p>
    <w:p w14:paraId="733E3015" w14:textId="77777777" w:rsidR="0037394F" w:rsidRPr="0037394F" w:rsidRDefault="0037394F" w:rsidP="0037394F">
      <w:r w:rsidRPr="0037394F">
        <w:lastRenderedPageBreak/>
        <w:t xml:space="preserve">Аргумент </w:t>
      </w:r>
      <w:r w:rsidRPr="0037394F">
        <w:rPr>
          <w:lang w:val="en-US"/>
        </w:rPr>
        <w:t>s</w:t>
      </w:r>
      <w:r w:rsidRPr="0037394F">
        <w:t xml:space="preserve"> задает дескриптор сокета, через который программа будет ожидать запросы к ней от клиентов. </w:t>
      </w:r>
      <w:r w:rsidRPr="0037394F">
        <w:rPr>
          <w:lang w:val="en-US"/>
        </w:rPr>
        <w:t>Socket</w:t>
      </w:r>
      <w:r w:rsidRPr="0037394F">
        <w:t xml:space="preserve"> должен быть предварительно создан системным вызовом </w:t>
      </w:r>
      <w:r w:rsidRPr="0037394F">
        <w:rPr>
          <w:lang w:val="en-US"/>
        </w:rPr>
        <w:t>socket</w:t>
      </w:r>
      <w:r w:rsidRPr="0037394F">
        <w:t xml:space="preserve"> и обеспечен адресом с помощью системного вызова </w:t>
      </w:r>
      <w:r w:rsidRPr="0037394F">
        <w:rPr>
          <w:lang w:val="en-US"/>
        </w:rPr>
        <w:t>bind</w:t>
      </w:r>
      <w:r w:rsidRPr="0037394F">
        <w:t>.</w:t>
      </w:r>
    </w:p>
    <w:p w14:paraId="33C7881F" w14:textId="77777777" w:rsidR="0037394F" w:rsidRPr="0037394F" w:rsidRDefault="0037394F" w:rsidP="0037394F">
      <w:r w:rsidRPr="0037394F">
        <w:t xml:space="preserve">Аргумент </w:t>
      </w:r>
      <w:r w:rsidRPr="0037394F">
        <w:rPr>
          <w:lang w:val="en-US"/>
        </w:rPr>
        <w:t>n</w:t>
      </w:r>
      <w:r w:rsidRPr="0037394F">
        <w:t xml:space="preserve"> определяет максимальную длину очереди входящих запросов на установление связи. Если какой-либо клиент выдаст запрос на установление связи при полной очереди, то этот запрос будет отвергнут.</w:t>
      </w:r>
    </w:p>
    <w:p w14:paraId="2030C697" w14:textId="75BCC01E" w:rsidR="0037394F" w:rsidRDefault="0037394F" w:rsidP="0037394F">
      <w:pPr>
        <w:pBdr>
          <w:bottom w:val="single" w:sz="12" w:space="1" w:color="auto"/>
        </w:pBdr>
      </w:pPr>
      <w:r w:rsidRPr="0037394F">
        <w:t xml:space="preserve">Признаком удачного завершения системного вызова </w:t>
      </w:r>
      <w:r w:rsidRPr="0037394F">
        <w:rPr>
          <w:lang w:val="en-US"/>
        </w:rPr>
        <w:t>listen</w:t>
      </w:r>
      <w:r w:rsidRPr="0037394F">
        <w:t xml:space="preserve"> служит нулевой код возврата.</w:t>
      </w:r>
    </w:p>
    <w:p w14:paraId="475F1916" w14:textId="77777777" w:rsidR="0037394F" w:rsidRPr="0037394F" w:rsidRDefault="0037394F" w:rsidP="0037394F">
      <w:r w:rsidRPr="0037394F">
        <w:t xml:space="preserve">Для приема запросов от программ-клиентов на установление связи в программах-серверах используется системный вызов </w:t>
      </w:r>
      <w:r w:rsidRPr="0037394F">
        <w:rPr>
          <w:lang w:val="en-US"/>
        </w:rPr>
        <w:t>accept</w:t>
      </w:r>
      <w:r w:rsidRPr="0037394F">
        <w:t>, имеющий следующий прототип:</w:t>
      </w:r>
    </w:p>
    <w:p w14:paraId="26522F5E" w14:textId="77777777" w:rsidR="0037394F" w:rsidRPr="0037394F" w:rsidRDefault="0037394F" w:rsidP="0037394F">
      <w:pPr>
        <w:rPr>
          <w:lang w:val="en-US"/>
        </w:rPr>
      </w:pPr>
      <w:r w:rsidRPr="0037394F">
        <w:rPr>
          <w:lang w:val="en-US"/>
        </w:rPr>
        <w:t xml:space="preserve">int accept (SOCKET s, </w:t>
      </w:r>
      <w:proofErr w:type="spellStart"/>
      <w:r w:rsidRPr="0037394F">
        <w:rPr>
          <w:lang w:val="en-US"/>
        </w:rPr>
        <w:t>sockaddr_in</w:t>
      </w:r>
      <w:proofErr w:type="spellEnd"/>
      <w:r w:rsidRPr="0037394F">
        <w:rPr>
          <w:lang w:val="en-US"/>
        </w:rPr>
        <w:t xml:space="preserve"> *</w:t>
      </w:r>
      <w:proofErr w:type="spellStart"/>
      <w:r w:rsidRPr="0037394F">
        <w:rPr>
          <w:lang w:val="en-US"/>
        </w:rPr>
        <w:t>addr</w:t>
      </w:r>
      <w:proofErr w:type="spellEnd"/>
      <w:r w:rsidRPr="0037394F">
        <w:rPr>
          <w:lang w:val="en-US"/>
        </w:rPr>
        <w:t>, int *</w:t>
      </w:r>
      <w:proofErr w:type="spellStart"/>
      <w:r w:rsidRPr="0037394F">
        <w:rPr>
          <w:lang w:val="en-US"/>
        </w:rPr>
        <w:t>p_addrlen</w:t>
      </w:r>
      <w:proofErr w:type="spellEnd"/>
      <w:r w:rsidRPr="0037394F">
        <w:rPr>
          <w:lang w:val="en-US"/>
        </w:rPr>
        <w:t>;</w:t>
      </w:r>
    </w:p>
    <w:p w14:paraId="39F002D7" w14:textId="77777777" w:rsidR="0037394F" w:rsidRPr="0037394F" w:rsidRDefault="0037394F" w:rsidP="0037394F">
      <w:r w:rsidRPr="0037394F">
        <w:t xml:space="preserve">Аргумент </w:t>
      </w:r>
      <w:r w:rsidRPr="0037394F">
        <w:rPr>
          <w:lang w:val="en-US"/>
        </w:rPr>
        <w:t>s</w:t>
      </w:r>
      <w:r w:rsidRPr="0037394F">
        <w:t xml:space="preserve"> задает дескриптор сокета, через который программа-сервер получила запрос на соединение (посредством системного запроса </w:t>
      </w:r>
      <w:proofErr w:type="gramStart"/>
      <w:r w:rsidRPr="0037394F">
        <w:rPr>
          <w:lang w:val="en-US"/>
        </w:rPr>
        <w:t>listen</w:t>
      </w:r>
      <w:r w:rsidRPr="0037394F">
        <w:t xml:space="preserve"> )</w:t>
      </w:r>
      <w:proofErr w:type="gramEnd"/>
      <w:r w:rsidRPr="0037394F">
        <w:t>.</w:t>
      </w:r>
    </w:p>
    <w:p w14:paraId="47A9B5D7" w14:textId="77777777" w:rsidR="0037394F" w:rsidRPr="0037394F" w:rsidRDefault="0037394F" w:rsidP="0037394F">
      <w:r w:rsidRPr="0037394F">
        <w:t xml:space="preserve">Аргумент </w:t>
      </w:r>
      <w:proofErr w:type="spellStart"/>
      <w:r w:rsidRPr="0037394F">
        <w:rPr>
          <w:lang w:val="en-US"/>
        </w:rPr>
        <w:t>addr</w:t>
      </w:r>
      <w:proofErr w:type="spellEnd"/>
      <w:r w:rsidRPr="0037394F">
        <w:t xml:space="preserve"> должен указывать на область памяти, размер которой позволял бы разместить в ней структуру данных, содержащую адрес сокета программы-клиента, сделавшей запрос на соединение. Никакой инициализации этой области не требуется.</w:t>
      </w:r>
    </w:p>
    <w:p w14:paraId="54B1DABC" w14:textId="77777777" w:rsidR="0037394F" w:rsidRPr="0037394F" w:rsidRDefault="0037394F" w:rsidP="0037394F">
      <w:r w:rsidRPr="0037394F">
        <w:t xml:space="preserve">Аргумент </w:t>
      </w:r>
      <w:r w:rsidRPr="0037394F">
        <w:rPr>
          <w:lang w:val="en-US"/>
        </w:rPr>
        <w:t>p</w:t>
      </w:r>
      <w:r w:rsidRPr="0037394F">
        <w:t>_</w:t>
      </w:r>
      <w:proofErr w:type="spellStart"/>
      <w:r w:rsidRPr="0037394F">
        <w:rPr>
          <w:lang w:val="en-US"/>
        </w:rPr>
        <w:t>addrlen</w:t>
      </w:r>
      <w:proofErr w:type="spellEnd"/>
      <w:r w:rsidRPr="0037394F">
        <w:t xml:space="preserve"> должен указывать на область памяти в виде целого числа, задающего размер (в байтах) области памяти, указываемой аргументом </w:t>
      </w:r>
      <w:proofErr w:type="spellStart"/>
      <w:r w:rsidRPr="0037394F">
        <w:rPr>
          <w:lang w:val="en-US"/>
        </w:rPr>
        <w:t>addr</w:t>
      </w:r>
      <w:proofErr w:type="spellEnd"/>
      <w:r w:rsidRPr="0037394F">
        <w:t>.</w:t>
      </w:r>
    </w:p>
    <w:p w14:paraId="46215223" w14:textId="77777777" w:rsidR="0037394F" w:rsidRPr="0037394F" w:rsidRDefault="0037394F" w:rsidP="0037394F">
      <w:r w:rsidRPr="0037394F">
        <w:t xml:space="preserve">Системный вызов </w:t>
      </w:r>
      <w:r w:rsidRPr="0037394F">
        <w:rPr>
          <w:lang w:val="en-US"/>
        </w:rPr>
        <w:t>accept</w:t>
      </w:r>
      <w:r w:rsidRPr="0037394F">
        <w:t xml:space="preserve"> извлекает из очереди, организованной системным вызовом </w:t>
      </w:r>
      <w:r w:rsidRPr="0037394F">
        <w:rPr>
          <w:lang w:val="en-US"/>
        </w:rPr>
        <w:t>listen</w:t>
      </w:r>
      <w:r w:rsidRPr="0037394F">
        <w:t xml:space="preserve">, первый запрос на соединение и возвращает дескриптор нового (автоматически созданного) сокета с теми же свойствами, что и </w:t>
      </w:r>
      <w:r w:rsidRPr="0037394F">
        <w:rPr>
          <w:lang w:val="en-US"/>
        </w:rPr>
        <w:t>socket</w:t>
      </w:r>
      <w:r w:rsidRPr="0037394F">
        <w:t xml:space="preserve">, задаваемый аргументом </w:t>
      </w:r>
      <w:r w:rsidRPr="0037394F">
        <w:rPr>
          <w:lang w:val="en-US"/>
        </w:rPr>
        <w:t>s</w:t>
      </w:r>
      <w:r w:rsidRPr="0037394F">
        <w:t>. Этот новый дескриптор необходимо использовать во всех последующих операциях обмена данными.</w:t>
      </w:r>
    </w:p>
    <w:p w14:paraId="0758DB84" w14:textId="77777777" w:rsidR="0037394F" w:rsidRPr="0037394F" w:rsidRDefault="0037394F" w:rsidP="0037394F">
      <w:r w:rsidRPr="0037394F">
        <w:t xml:space="preserve">Если очередь запросов на момент выполнения </w:t>
      </w:r>
      <w:r w:rsidRPr="0037394F">
        <w:rPr>
          <w:lang w:val="en-US"/>
        </w:rPr>
        <w:t>accept</w:t>
      </w:r>
      <w:r w:rsidRPr="0037394F">
        <w:t xml:space="preserve"> пуста, то программа переходит в состояние ожидания поступления запросов от клиентов на неопределенное время (хотя такое поведение </w:t>
      </w:r>
      <w:r w:rsidRPr="0037394F">
        <w:rPr>
          <w:lang w:val="en-US"/>
        </w:rPr>
        <w:t>accept</w:t>
      </w:r>
      <w:r w:rsidRPr="0037394F">
        <w:t xml:space="preserve"> можно и изменить). </w:t>
      </w:r>
    </w:p>
    <w:p w14:paraId="4DB01ADC" w14:textId="09F862A6" w:rsidR="0037394F" w:rsidRDefault="0037394F" w:rsidP="0037394F">
      <w:pPr>
        <w:pBdr>
          <w:bottom w:val="single" w:sz="12" w:space="1" w:color="auto"/>
        </w:pBdr>
      </w:pPr>
      <w:r w:rsidRPr="0037394F">
        <w:t xml:space="preserve">Признаком неудачного завершения </w:t>
      </w:r>
      <w:r w:rsidRPr="0037394F">
        <w:rPr>
          <w:lang w:val="en-US"/>
        </w:rPr>
        <w:t>accept</w:t>
      </w:r>
      <w:r w:rsidRPr="0037394F">
        <w:t xml:space="preserve"> служит отрицательное возвращенное значение (дескриптор сокета отрицательным быть не может). Обычно для облуживания сервером краткосрочного взаимодействия со множеством клиентов можно реализовать </w:t>
      </w:r>
      <w:proofErr w:type="gramStart"/>
      <w:r w:rsidRPr="0037394F">
        <w:t>«бесконечный» цикл</w:t>
      </w:r>
      <w:proofErr w:type="gramEnd"/>
      <w:r w:rsidRPr="0037394F">
        <w:t xml:space="preserve"> в котором извлекается новый клиент из очереди, идет взаимодействие с ним по приему и передаче данных и последующее отключение, если же взаимодействие требует времени, или какой-то длительности по обмену сообщениями, то обслуживание клиента реализуется в новом потоке</w:t>
      </w:r>
    </w:p>
    <w:p w14:paraId="249D04FE" w14:textId="77777777" w:rsidR="0037394F" w:rsidRPr="0037394F" w:rsidRDefault="0037394F" w:rsidP="0037394F">
      <w:r w:rsidRPr="0037394F">
        <w:t xml:space="preserve">После установления соединения с клиентом можно передавать и получать данные. Для этого в операционной системе </w:t>
      </w:r>
      <w:r w:rsidRPr="0037394F">
        <w:rPr>
          <w:lang w:val="en-US"/>
        </w:rPr>
        <w:t>Window</w:t>
      </w:r>
      <w:r w:rsidRPr="0037394F">
        <w:t xml:space="preserve"> используются системные вызовы </w:t>
      </w:r>
      <w:proofErr w:type="spellStart"/>
      <w:r w:rsidRPr="0037394F">
        <w:rPr>
          <w:lang w:val="en-US"/>
        </w:rPr>
        <w:t>recv</w:t>
      </w:r>
      <w:proofErr w:type="spellEnd"/>
      <w:r w:rsidRPr="0037394F">
        <w:t xml:space="preserve"> для чтения и </w:t>
      </w:r>
      <w:r w:rsidRPr="0037394F">
        <w:rPr>
          <w:lang w:val="en-US"/>
        </w:rPr>
        <w:t>send</w:t>
      </w:r>
      <w:r w:rsidRPr="0037394F">
        <w:t xml:space="preserve"> для записи.</w:t>
      </w:r>
    </w:p>
    <w:p w14:paraId="36D55BF1" w14:textId="77777777" w:rsidR="0037394F" w:rsidRPr="0037394F" w:rsidRDefault="0037394F" w:rsidP="0037394F">
      <w:r w:rsidRPr="0037394F">
        <w:t xml:space="preserve">Системные вызовы </w:t>
      </w:r>
      <w:proofErr w:type="spellStart"/>
      <w:r w:rsidRPr="0037394F">
        <w:rPr>
          <w:lang w:val="en-US"/>
        </w:rPr>
        <w:t>recv</w:t>
      </w:r>
      <w:proofErr w:type="spellEnd"/>
      <w:r w:rsidRPr="0037394F">
        <w:t xml:space="preserve"> и </w:t>
      </w:r>
      <w:r w:rsidRPr="0037394F">
        <w:rPr>
          <w:lang w:val="en-US"/>
        </w:rPr>
        <w:t>send</w:t>
      </w:r>
      <w:r w:rsidRPr="0037394F">
        <w:t xml:space="preserve"> имеют следующие прототипы:</w:t>
      </w:r>
    </w:p>
    <w:p w14:paraId="3234F3F5" w14:textId="77777777" w:rsidR="0037394F" w:rsidRPr="0037394F" w:rsidRDefault="0037394F" w:rsidP="0037394F">
      <w:pPr>
        <w:rPr>
          <w:lang w:val="en-US"/>
        </w:rPr>
      </w:pPr>
      <w:r w:rsidRPr="0037394F">
        <w:rPr>
          <w:lang w:val="en-US"/>
        </w:rPr>
        <w:t xml:space="preserve">int </w:t>
      </w:r>
      <w:proofErr w:type="spellStart"/>
      <w:r w:rsidRPr="0037394F">
        <w:rPr>
          <w:lang w:val="en-US"/>
        </w:rPr>
        <w:t>recv</w:t>
      </w:r>
      <w:proofErr w:type="spellEnd"/>
      <w:r w:rsidRPr="0037394F">
        <w:rPr>
          <w:lang w:val="en-US"/>
        </w:rPr>
        <w:t xml:space="preserve"> (SOCKET s, void *</w:t>
      </w:r>
      <w:proofErr w:type="spellStart"/>
      <w:r w:rsidRPr="0037394F">
        <w:rPr>
          <w:lang w:val="en-US"/>
        </w:rPr>
        <w:t>buf</w:t>
      </w:r>
      <w:proofErr w:type="spellEnd"/>
      <w:r w:rsidRPr="0037394F">
        <w:rPr>
          <w:lang w:val="en-US"/>
        </w:rPr>
        <w:t xml:space="preserve">, </w:t>
      </w:r>
      <w:proofErr w:type="spellStart"/>
      <w:r w:rsidRPr="0037394F">
        <w:rPr>
          <w:lang w:val="en-US"/>
        </w:rPr>
        <w:t>size_t</w:t>
      </w:r>
      <w:proofErr w:type="spellEnd"/>
      <w:r w:rsidRPr="0037394F">
        <w:rPr>
          <w:lang w:val="en-US"/>
        </w:rPr>
        <w:t xml:space="preserve"> </w:t>
      </w:r>
      <w:proofErr w:type="spellStart"/>
      <w:r w:rsidRPr="0037394F">
        <w:rPr>
          <w:lang w:val="en-US"/>
        </w:rPr>
        <w:t>len</w:t>
      </w:r>
      <w:proofErr w:type="spellEnd"/>
      <w:r w:rsidRPr="0037394F">
        <w:rPr>
          <w:lang w:val="en-US"/>
        </w:rPr>
        <w:t>, int flags);</w:t>
      </w:r>
    </w:p>
    <w:p w14:paraId="347FDBD1" w14:textId="77777777" w:rsidR="0037394F" w:rsidRPr="0037394F" w:rsidRDefault="0037394F" w:rsidP="0037394F">
      <w:pPr>
        <w:rPr>
          <w:lang w:val="en-US"/>
        </w:rPr>
      </w:pPr>
      <w:r w:rsidRPr="0037394F">
        <w:rPr>
          <w:lang w:val="en-US"/>
        </w:rPr>
        <w:t>int send (SOCKET s, const void *</w:t>
      </w:r>
      <w:proofErr w:type="spellStart"/>
      <w:r w:rsidRPr="0037394F">
        <w:rPr>
          <w:lang w:val="en-US"/>
        </w:rPr>
        <w:t>buf</w:t>
      </w:r>
      <w:proofErr w:type="spellEnd"/>
      <w:r w:rsidRPr="0037394F">
        <w:rPr>
          <w:lang w:val="en-US"/>
        </w:rPr>
        <w:t xml:space="preserve">, </w:t>
      </w:r>
      <w:proofErr w:type="spellStart"/>
      <w:r w:rsidRPr="0037394F">
        <w:rPr>
          <w:lang w:val="en-US"/>
        </w:rPr>
        <w:t>size_t</w:t>
      </w:r>
      <w:proofErr w:type="spellEnd"/>
      <w:r w:rsidRPr="0037394F">
        <w:rPr>
          <w:lang w:val="en-US"/>
        </w:rPr>
        <w:t xml:space="preserve"> </w:t>
      </w:r>
      <w:proofErr w:type="spellStart"/>
      <w:r w:rsidRPr="0037394F">
        <w:rPr>
          <w:lang w:val="en-US"/>
        </w:rPr>
        <w:t>len</w:t>
      </w:r>
      <w:proofErr w:type="spellEnd"/>
      <w:r w:rsidRPr="0037394F">
        <w:rPr>
          <w:lang w:val="en-US"/>
        </w:rPr>
        <w:t>, int flags);</w:t>
      </w:r>
    </w:p>
    <w:p w14:paraId="2820A44A" w14:textId="77777777" w:rsidR="0037394F" w:rsidRPr="0037394F" w:rsidRDefault="0037394F" w:rsidP="0037394F">
      <w:r w:rsidRPr="0037394F">
        <w:t>Возвращаемое значение:</w:t>
      </w:r>
    </w:p>
    <w:p w14:paraId="074B69AD" w14:textId="77777777" w:rsidR="0037394F" w:rsidRPr="0037394F" w:rsidRDefault="0037394F" w:rsidP="0037394F">
      <w:r w:rsidRPr="0037394F">
        <w:t xml:space="preserve">число принятых или переданных байтов в случае успеха или -1 в случае ошибки Аргумент </w:t>
      </w:r>
      <w:r w:rsidRPr="0037394F">
        <w:rPr>
          <w:lang w:val="en-US"/>
        </w:rPr>
        <w:t>s</w:t>
      </w:r>
      <w:r w:rsidRPr="0037394F">
        <w:t xml:space="preserve"> задает дескриптор сокета, через который принимаются данные.</w:t>
      </w:r>
    </w:p>
    <w:p w14:paraId="7321CD90" w14:textId="77777777" w:rsidR="0037394F" w:rsidRPr="0037394F" w:rsidRDefault="0037394F" w:rsidP="0037394F">
      <w:r w:rsidRPr="0037394F">
        <w:lastRenderedPageBreak/>
        <w:t xml:space="preserve">Аргумент </w:t>
      </w:r>
      <w:proofErr w:type="spellStart"/>
      <w:r w:rsidRPr="0037394F">
        <w:rPr>
          <w:lang w:val="en-US"/>
        </w:rPr>
        <w:t>buf</w:t>
      </w:r>
      <w:proofErr w:type="spellEnd"/>
      <w:r w:rsidRPr="0037394F">
        <w:t xml:space="preserve"> для вызова </w:t>
      </w:r>
      <w:proofErr w:type="spellStart"/>
      <w:r w:rsidRPr="0037394F">
        <w:rPr>
          <w:lang w:val="en-US"/>
        </w:rPr>
        <w:t>recv</w:t>
      </w:r>
      <w:proofErr w:type="spellEnd"/>
      <w:r w:rsidRPr="0037394F">
        <w:t xml:space="preserve"> указывает на область памяти, предназначенную для размещения принимаемых данных, а для вызова </w:t>
      </w:r>
      <w:r w:rsidRPr="0037394F">
        <w:rPr>
          <w:lang w:val="en-US"/>
        </w:rPr>
        <w:t>send</w:t>
      </w:r>
      <w:r w:rsidRPr="0037394F">
        <w:t xml:space="preserve"> - область памяти, содержащая передаваемые данные.</w:t>
      </w:r>
    </w:p>
    <w:p w14:paraId="72D80498" w14:textId="77777777" w:rsidR="0037394F" w:rsidRPr="0037394F" w:rsidRDefault="0037394F" w:rsidP="0037394F">
      <w:r w:rsidRPr="0037394F">
        <w:t xml:space="preserve">Аргумент </w:t>
      </w:r>
      <w:proofErr w:type="spellStart"/>
      <w:r w:rsidRPr="0037394F">
        <w:rPr>
          <w:lang w:val="en-US"/>
        </w:rPr>
        <w:t>len</w:t>
      </w:r>
      <w:proofErr w:type="spellEnd"/>
      <w:r w:rsidRPr="0037394F">
        <w:t xml:space="preserve"> задает размер (в байтах) области </w:t>
      </w:r>
      <w:proofErr w:type="spellStart"/>
      <w:r w:rsidRPr="0037394F">
        <w:rPr>
          <w:lang w:val="en-US"/>
        </w:rPr>
        <w:t>buf</w:t>
      </w:r>
      <w:proofErr w:type="spellEnd"/>
      <w:r w:rsidRPr="0037394F">
        <w:t>.</w:t>
      </w:r>
    </w:p>
    <w:p w14:paraId="64354203" w14:textId="77777777" w:rsidR="0037394F" w:rsidRPr="0037394F" w:rsidRDefault="0037394F" w:rsidP="0037394F">
      <w:r w:rsidRPr="0037394F">
        <w:t xml:space="preserve">Аргумент </w:t>
      </w:r>
      <w:r w:rsidRPr="0037394F">
        <w:rPr>
          <w:lang w:val="en-US"/>
        </w:rPr>
        <w:t>flags</w:t>
      </w:r>
      <w:r w:rsidRPr="0037394F">
        <w:t xml:space="preserve"> зависит от системы, но и </w:t>
      </w:r>
      <w:r w:rsidRPr="0037394F">
        <w:rPr>
          <w:lang w:val="en-US"/>
        </w:rPr>
        <w:t>UNIX</w:t>
      </w:r>
      <w:r w:rsidRPr="0037394F">
        <w:t xml:space="preserve">, и </w:t>
      </w:r>
      <w:r w:rsidRPr="0037394F">
        <w:rPr>
          <w:lang w:val="en-US"/>
        </w:rPr>
        <w:t>Windows</w:t>
      </w:r>
      <w:r w:rsidRPr="0037394F">
        <w:t xml:space="preserve"> поддерживают следующие флаги:</w:t>
      </w:r>
    </w:p>
    <w:p w14:paraId="6A326499" w14:textId="77777777" w:rsidR="0037394F" w:rsidRPr="0037394F" w:rsidRDefault="0037394F" w:rsidP="0037394F">
      <w:r w:rsidRPr="0037394F">
        <w:rPr>
          <w:lang w:val="en-US"/>
        </w:rPr>
        <w:t>MSG</w:t>
      </w:r>
      <w:r w:rsidRPr="0037394F">
        <w:t>_</w:t>
      </w:r>
      <w:r w:rsidRPr="0037394F">
        <w:rPr>
          <w:lang w:val="en-US"/>
        </w:rPr>
        <w:t>OOB</w:t>
      </w:r>
      <w:r w:rsidRPr="0037394F">
        <w:t xml:space="preserve"> – следует послать или принять срочные данные.</w:t>
      </w:r>
    </w:p>
    <w:p w14:paraId="2A4A36EC" w14:textId="77777777" w:rsidR="0037394F" w:rsidRPr="0037394F" w:rsidRDefault="0037394F" w:rsidP="0037394F">
      <w:r w:rsidRPr="0037394F">
        <w:rPr>
          <w:lang w:val="en-US"/>
        </w:rPr>
        <w:t>MSG</w:t>
      </w:r>
      <w:r w:rsidRPr="0037394F">
        <w:t>_</w:t>
      </w:r>
      <w:r w:rsidRPr="0037394F">
        <w:rPr>
          <w:lang w:val="en-US"/>
        </w:rPr>
        <w:t>PEEK</w:t>
      </w:r>
      <w:r w:rsidRPr="0037394F">
        <w:t xml:space="preserve"> – используется для просмотра поступивших данных без их удаления из приемного буфера. После возврата из системного вызова данные еще могут быть получены при последующем вызове </w:t>
      </w:r>
      <w:proofErr w:type="spellStart"/>
      <w:r w:rsidRPr="0037394F">
        <w:rPr>
          <w:lang w:val="en-US"/>
        </w:rPr>
        <w:t>recv</w:t>
      </w:r>
      <w:proofErr w:type="spellEnd"/>
      <w:r w:rsidRPr="0037394F">
        <w:t>.</w:t>
      </w:r>
    </w:p>
    <w:p w14:paraId="5D911C00" w14:textId="68C89E8B" w:rsidR="0037394F" w:rsidRPr="00240C0C" w:rsidRDefault="0037394F" w:rsidP="0037394F">
      <w:pPr>
        <w:pBdr>
          <w:bottom w:val="single" w:sz="12" w:space="1" w:color="auto"/>
        </w:pBdr>
      </w:pPr>
      <w:r w:rsidRPr="0037394F">
        <w:rPr>
          <w:lang w:val="en-US"/>
        </w:rPr>
        <w:t>MSG</w:t>
      </w:r>
      <w:r w:rsidRPr="0037394F">
        <w:t>_</w:t>
      </w:r>
      <w:r w:rsidRPr="0037394F">
        <w:rPr>
          <w:lang w:val="en-US"/>
        </w:rPr>
        <w:t>DONTROUTE</w:t>
      </w:r>
      <w:r w:rsidRPr="0037394F">
        <w:t xml:space="preserve"> – сообщает ядру, что не надо выполнять обычный алгоритм маршрутизации. </w:t>
      </w:r>
      <w:r w:rsidRPr="00240C0C">
        <w:t>Как правило, используется программами маршрутизации или для диагностических целей.</w:t>
      </w:r>
    </w:p>
    <w:p w14:paraId="621A8A56" w14:textId="085E16B4" w:rsidR="0037394F" w:rsidRDefault="00240C0C" w:rsidP="0037394F">
      <w:r w:rsidRPr="00240C0C">
        <w:t xml:space="preserve">Функция </w:t>
      </w:r>
      <w:r w:rsidRPr="00240C0C">
        <w:rPr>
          <w:lang w:val="en-US"/>
        </w:rPr>
        <w:t>select</w:t>
      </w:r>
      <w:r w:rsidRPr="00240C0C">
        <w:t xml:space="preserve"> определяет состояние одного или нескольких сокетов, ожидая, если необходимо, выполнения синхронного ввода-вывода.</w:t>
      </w:r>
    </w:p>
    <w:p w14:paraId="14E7A498" w14:textId="77777777" w:rsidR="00304B7C" w:rsidRPr="00304B7C" w:rsidRDefault="00304B7C" w:rsidP="00304B7C">
      <w:pPr>
        <w:rPr>
          <w:lang w:val="en-US"/>
        </w:rPr>
      </w:pPr>
      <w:r w:rsidRPr="00304B7C">
        <w:rPr>
          <w:lang w:val="en-US"/>
        </w:rPr>
        <w:t xml:space="preserve">int WSAAPI </w:t>
      </w:r>
      <w:proofErr w:type="gramStart"/>
      <w:r w:rsidRPr="00304B7C">
        <w:rPr>
          <w:lang w:val="en-US"/>
        </w:rPr>
        <w:t>select(</w:t>
      </w:r>
      <w:proofErr w:type="gramEnd"/>
    </w:p>
    <w:p w14:paraId="15A20927" w14:textId="77777777" w:rsidR="00304B7C" w:rsidRPr="00304B7C" w:rsidRDefault="00304B7C" w:rsidP="00304B7C">
      <w:pPr>
        <w:rPr>
          <w:lang w:val="en-US"/>
        </w:rPr>
      </w:pPr>
      <w:r w:rsidRPr="00304B7C">
        <w:rPr>
          <w:lang w:val="en-US"/>
        </w:rPr>
        <w:t xml:space="preserve">  [</w:t>
      </w:r>
      <w:proofErr w:type="gramStart"/>
      <w:r w:rsidRPr="00304B7C">
        <w:rPr>
          <w:lang w:val="en-US"/>
        </w:rPr>
        <w:t xml:space="preserve">in]   </w:t>
      </w:r>
      <w:proofErr w:type="gramEnd"/>
      <w:r w:rsidRPr="00304B7C">
        <w:rPr>
          <w:lang w:val="en-US"/>
        </w:rPr>
        <w:t xml:space="preserve">   int           </w:t>
      </w:r>
      <w:proofErr w:type="spellStart"/>
      <w:r w:rsidRPr="00304B7C">
        <w:rPr>
          <w:lang w:val="en-US"/>
        </w:rPr>
        <w:t>nfds</w:t>
      </w:r>
      <w:proofErr w:type="spellEnd"/>
      <w:r w:rsidRPr="00304B7C">
        <w:rPr>
          <w:lang w:val="en-US"/>
        </w:rPr>
        <w:t>,</w:t>
      </w:r>
    </w:p>
    <w:p w14:paraId="0445DDE9" w14:textId="77777777" w:rsidR="00304B7C" w:rsidRPr="00304B7C" w:rsidRDefault="00304B7C" w:rsidP="00304B7C">
      <w:pPr>
        <w:rPr>
          <w:lang w:val="en-US"/>
        </w:rPr>
      </w:pPr>
      <w:r w:rsidRPr="00304B7C">
        <w:rPr>
          <w:lang w:val="en-US"/>
        </w:rPr>
        <w:t xml:space="preserve">  [in, out] </w:t>
      </w:r>
      <w:proofErr w:type="spellStart"/>
      <w:r w:rsidRPr="00304B7C">
        <w:rPr>
          <w:lang w:val="en-US"/>
        </w:rPr>
        <w:t>fd_set</w:t>
      </w:r>
      <w:proofErr w:type="spellEnd"/>
      <w:r w:rsidRPr="00304B7C">
        <w:rPr>
          <w:lang w:val="en-US"/>
        </w:rPr>
        <w:t xml:space="preserve">        *</w:t>
      </w:r>
      <w:proofErr w:type="spellStart"/>
      <w:r w:rsidRPr="00304B7C">
        <w:rPr>
          <w:lang w:val="en-US"/>
        </w:rPr>
        <w:t>readfds</w:t>
      </w:r>
      <w:proofErr w:type="spellEnd"/>
      <w:r w:rsidRPr="00304B7C">
        <w:rPr>
          <w:lang w:val="en-US"/>
        </w:rPr>
        <w:t>,</w:t>
      </w:r>
    </w:p>
    <w:p w14:paraId="075EE4BA" w14:textId="77777777" w:rsidR="00304B7C" w:rsidRPr="00304B7C" w:rsidRDefault="00304B7C" w:rsidP="00304B7C">
      <w:pPr>
        <w:rPr>
          <w:lang w:val="en-US"/>
        </w:rPr>
      </w:pPr>
      <w:r w:rsidRPr="00304B7C">
        <w:rPr>
          <w:lang w:val="en-US"/>
        </w:rPr>
        <w:t xml:space="preserve">  [in, out] </w:t>
      </w:r>
      <w:proofErr w:type="spellStart"/>
      <w:r w:rsidRPr="00304B7C">
        <w:rPr>
          <w:lang w:val="en-US"/>
        </w:rPr>
        <w:t>fd_set</w:t>
      </w:r>
      <w:proofErr w:type="spellEnd"/>
      <w:r w:rsidRPr="00304B7C">
        <w:rPr>
          <w:lang w:val="en-US"/>
        </w:rPr>
        <w:t xml:space="preserve">        *</w:t>
      </w:r>
      <w:proofErr w:type="spellStart"/>
      <w:r w:rsidRPr="00304B7C">
        <w:rPr>
          <w:lang w:val="en-US"/>
        </w:rPr>
        <w:t>writefds</w:t>
      </w:r>
      <w:proofErr w:type="spellEnd"/>
      <w:r w:rsidRPr="00304B7C">
        <w:rPr>
          <w:lang w:val="en-US"/>
        </w:rPr>
        <w:t>,</w:t>
      </w:r>
    </w:p>
    <w:p w14:paraId="5E796612" w14:textId="77777777" w:rsidR="00304B7C" w:rsidRPr="00304B7C" w:rsidRDefault="00304B7C" w:rsidP="00304B7C">
      <w:pPr>
        <w:rPr>
          <w:lang w:val="en-US"/>
        </w:rPr>
      </w:pPr>
      <w:r w:rsidRPr="00304B7C">
        <w:rPr>
          <w:lang w:val="en-US"/>
        </w:rPr>
        <w:t xml:space="preserve">  [in, out] </w:t>
      </w:r>
      <w:proofErr w:type="spellStart"/>
      <w:r w:rsidRPr="00304B7C">
        <w:rPr>
          <w:lang w:val="en-US"/>
        </w:rPr>
        <w:t>fd_set</w:t>
      </w:r>
      <w:proofErr w:type="spellEnd"/>
      <w:r w:rsidRPr="00304B7C">
        <w:rPr>
          <w:lang w:val="en-US"/>
        </w:rPr>
        <w:t xml:space="preserve">        *</w:t>
      </w:r>
      <w:proofErr w:type="spellStart"/>
      <w:r w:rsidRPr="00304B7C">
        <w:rPr>
          <w:lang w:val="en-US"/>
        </w:rPr>
        <w:t>exceptfds</w:t>
      </w:r>
      <w:proofErr w:type="spellEnd"/>
      <w:r w:rsidRPr="00304B7C">
        <w:rPr>
          <w:lang w:val="en-US"/>
        </w:rPr>
        <w:t>,</w:t>
      </w:r>
    </w:p>
    <w:p w14:paraId="724DAAB6" w14:textId="77777777" w:rsidR="00304B7C" w:rsidRPr="00994BAA" w:rsidRDefault="00304B7C" w:rsidP="00304B7C">
      <w:pPr>
        <w:rPr>
          <w:lang w:val="en-US"/>
        </w:rPr>
      </w:pPr>
      <w:r w:rsidRPr="00304B7C">
        <w:rPr>
          <w:lang w:val="en-US"/>
        </w:rPr>
        <w:t xml:space="preserve">  </w:t>
      </w:r>
      <w:r w:rsidRPr="00994BAA">
        <w:rPr>
          <w:lang w:val="en-US"/>
        </w:rPr>
        <w:t>[</w:t>
      </w:r>
      <w:proofErr w:type="gramStart"/>
      <w:r w:rsidRPr="00994BAA">
        <w:rPr>
          <w:lang w:val="en-US"/>
        </w:rPr>
        <w:t xml:space="preserve">in]   </w:t>
      </w:r>
      <w:proofErr w:type="gramEnd"/>
      <w:r w:rsidRPr="00994BAA">
        <w:rPr>
          <w:lang w:val="en-US"/>
        </w:rPr>
        <w:t xml:space="preserve">   const </w:t>
      </w:r>
      <w:proofErr w:type="spellStart"/>
      <w:r w:rsidRPr="00994BAA">
        <w:rPr>
          <w:lang w:val="en-US"/>
        </w:rPr>
        <w:t>timeval</w:t>
      </w:r>
      <w:proofErr w:type="spellEnd"/>
      <w:r w:rsidRPr="00994BAA">
        <w:rPr>
          <w:lang w:val="en-US"/>
        </w:rPr>
        <w:t xml:space="preserve"> *timeout</w:t>
      </w:r>
    </w:p>
    <w:p w14:paraId="1C99BC41" w14:textId="5B118C32" w:rsidR="00304B7C" w:rsidRPr="00994BAA" w:rsidRDefault="00304B7C" w:rsidP="00304B7C">
      <w:pPr>
        <w:rPr>
          <w:lang w:val="en-US"/>
        </w:rPr>
      </w:pPr>
      <w:r w:rsidRPr="00994BAA">
        <w:rPr>
          <w:lang w:val="en-US"/>
        </w:rPr>
        <w:t>);</w:t>
      </w:r>
    </w:p>
    <w:p w14:paraId="7DBA4CA2" w14:textId="7E834F18" w:rsidR="00304B7C" w:rsidRPr="00994BAA" w:rsidRDefault="00304B7C" w:rsidP="00304B7C">
      <w:pPr>
        <w:rPr>
          <w:i/>
          <w:iCs/>
          <w:lang w:val="en-US"/>
        </w:rPr>
      </w:pPr>
      <w:r w:rsidRPr="00994BAA">
        <w:rPr>
          <w:i/>
          <w:iCs/>
          <w:lang w:val="en-US"/>
        </w:rPr>
        <w:t xml:space="preserve">[in] </w:t>
      </w:r>
      <w:proofErr w:type="spellStart"/>
      <w:r w:rsidRPr="00994BAA">
        <w:rPr>
          <w:i/>
          <w:iCs/>
          <w:lang w:val="en-US"/>
        </w:rPr>
        <w:t>nfds</w:t>
      </w:r>
      <w:proofErr w:type="spellEnd"/>
    </w:p>
    <w:p w14:paraId="76237ACB" w14:textId="0E7E44F5" w:rsidR="00304B7C" w:rsidRDefault="00304B7C" w:rsidP="00304B7C">
      <w:r>
        <w:t xml:space="preserve">Игнорируется. Параметр </w:t>
      </w:r>
      <w:proofErr w:type="spellStart"/>
      <w:r>
        <w:t>nfds</w:t>
      </w:r>
      <w:proofErr w:type="spellEnd"/>
      <w:r>
        <w:t xml:space="preserve"> включен только для совместимости с сокетами </w:t>
      </w:r>
      <w:proofErr w:type="spellStart"/>
      <w:r>
        <w:t>Berkeley</w:t>
      </w:r>
      <w:proofErr w:type="spellEnd"/>
      <w:r>
        <w:t>.</w:t>
      </w:r>
    </w:p>
    <w:p w14:paraId="619589C0" w14:textId="1D281A96" w:rsidR="00304B7C" w:rsidRPr="00304B7C" w:rsidRDefault="00304B7C" w:rsidP="00304B7C">
      <w:pPr>
        <w:rPr>
          <w:i/>
          <w:iCs/>
        </w:rPr>
      </w:pPr>
      <w:r w:rsidRPr="00304B7C">
        <w:rPr>
          <w:i/>
          <w:iCs/>
        </w:rPr>
        <w:t>[</w:t>
      </w:r>
      <w:proofErr w:type="spellStart"/>
      <w:r w:rsidRPr="00304B7C">
        <w:rPr>
          <w:i/>
          <w:iCs/>
        </w:rPr>
        <w:t>in</w:t>
      </w:r>
      <w:proofErr w:type="spellEnd"/>
      <w:r w:rsidRPr="00304B7C">
        <w:rPr>
          <w:i/>
          <w:iCs/>
        </w:rPr>
        <w:t xml:space="preserve">, </w:t>
      </w:r>
      <w:proofErr w:type="spellStart"/>
      <w:r w:rsidRPr="00304B7C">
        <w:rPr>
          <w:i/>
          <w:iCs/>
        </w:rPr>
        <w:t>out</w:t>
      </w:r>
      <w:proofErr w:type="spellEnd"/>
      <w:r w:rsidRPr="00304B7C">
        <w:rPr>
          <w:i/>
          <w:iCs/>
        </w:rPr>
        <w:t xml:space="preserve">] </w:t>
      </w:r>
      <w:proofErr w:type="spellStart"/>
      <w:r w:rsidRPr="00304B7C">
        <w:rPr>
          <w:i/>
          <w:iCs/>
        </w:rPr>
        <w:t>readfds</w:t>
      </w:r>
      <w:proofErr w:type="spellEnd"/>
    </w:p>
    <w:p w14:paraId="664F39A6" w14:textId="2690AD15" w:rsidR="00304B7C" w:rsidRDefault="00304B7C" w:rsidP="00304B7C">
      <w:r>
        <w:t>Необязательный указатель на набор сокетов, которые нужно проверить на удобочитаемость.</w:t>
      </w:r>
    </w:p>
    <w:p w14:paraId="6DC4E0E8" w14:textId="174CC823" w:rsidR="00304B7C" w:rsidRPr="00304B7C" w:rsidRDefault="00304B7C" w:rsidP="00304B7C">
      <w:pPr>
        <w:rPr>
          <w:i/>
          <w:iCs/>
        </w:rPr>
      </w:pPr>
      <w:r w:rsidRPr="00304B7C">
        <w:rPr>
          <w:i/>
          <w:iCs/>
        </w:rPr>
        <w:t>[</w:t>
      </w:r>
      <w:proofErr w:type="spellStart"/>
      <w:r w:rsidRPr="00304B7C">
        <w:rPr>
          <w:i/>
          <w:iCs/>
        </w:rPr>
        <w:t>in</w:t>
      </w:r>
      <w:proofErr w:type="spellEnd"/>
      <w:r w:rsidRPr="00304B7C">
        <w:rPr>
          <w:i/>
          <w:iCs/>
        </w:rPr>
        <w:t xml:space="preserve">, </w:t>
      </w:r>
      <w:proofErr w:type="spellStart"/>
      <w:r w:rsidRPr="00304B7C">
        <w:rPr>
          <w:i/>
          <w:iCs/>
        </w:rPr>
        <w:t>out</w:t>
      </w:r>
      <w:proofErr w:type="spellEnd"/>
      <w:r w:rsidRPr="00304B7C">
        <w:rPr>
          <w:i/>
          <w:iCs/>
        </w:rPr>
        <w:t xml:space="preserve">] </w:t>
      </w:r>
      <w:proofErr w:type="spellStart"/>
      <w:r w:rsidRPr="00304B7C">
        <w:rPr>
          <w:i/>
          <w:iCs/>
        </w:rPr>
        <w:t>writefds</w:t>
      </w:r>
      <w:proofErr w:type="spellEnd"/>
    </w:p>
    <w:p w14:paraId="3A40A97C" w14:textId="77A6A175" w:rsidR="00304B7C" w:rsidRDefault="00304B7C" w:rsidP="00304B7C">
      <w:r>
        <w:t>Необязательный указатель на набор сокетов, которые нужно проверить на возможность записи.</w:t>
      </w:r>
    </w:p>
    <w:p w14:paraId="2D893EE4" w14:textId="4E8CEEED" w:rsidR="00304B7C" w:rsidRPr="00304B7C" w:rsidRDefault="00304B7C" w:rsidP="00304B7C">
      <w:pPr>
        <w:rPr>
          <w:i/>
          <w:iCs/>
        </w:rPr>
      </w:pPr>
      <w:r w:rsidRPr="00304B7C">
        <w:rPr>
          <w:i/>
          <w:iCs/>
        </w:rPr>
        <w:t>[</w:t>
      </w:r>
      <w:proofErr w:type="spellStart"/>
      <w:r w:rsidRPr="00304B7C">
        <w:rPr>
          <w:i/>
          <w:iCs/>
        </w:rPr>
        <w:t>in</w:t>
      </w:r>
      <w:proofErr w:type="spellEnd"/>
      <w:r w:rsidRPr="00304B7C">
        <w:rPr>
          <w:i/>
          <w:iCs/>
        </w:rPr>
        <w:t xml:space="preserve">, </w:t>
      </w:r>
      <w:proofErr w:type="spellStart"/>
      <w:r w:rsidRPr="00304B7C">
        <w:rPr>
          <w:i/>
          <w:iCs/>
        </w:rPr>
        <w:t>out</w:t>
      </w:r>
      <w:proofErr w:type="spellEnd"/>
      <w:r w:rsidRPr="00304B7C">
        <w:rPr>
          <w:i/>
          <w:iCs/>
        </w:rPr>
        <w:t xml:space="preserve">] </w:t>
      </w:r>
      <w:proofErr w:type="spellStart"/>
      <w:r w:rsidRPr="00304B7C">
        <w:rPr>
          <w:i/>
          <w:iCs/>
        </w:rPr>
        <w:t>exceptfds</w:t>
      </w:r>
      <w:proofErr w:type="spellEnd"/>
    </w:p>
    <w:p w14:paraId="4B7FF21C" w14:textId="0FB6E9D2" w:rsidR="00304B7C" w:rsidRDefault="00304B7C" w:rsidP="00304B7C">
      <w:r>
        <w:t>Необязательный указатель на набор сокетов, которые нужно проверить на наличие ошибок.</w:t>
      </w:r>
    </w:p>
    <w:p w14:paraId="468C9B93" w14:textId="7734CA18" w:rsidR="00304B7C" w:rsidRPr="00304B7C" w:rsidRDefault="00304B7C" w:rsidP="00304B7C">
      <w:pPr>
        <w:rPr>
          <w:i/>
          <w:iCs/>
        </w:rPr>
      </w:pPr>
      <w:r w:rsidRPr="00304B7C">
        <w:rPr>
          <w:i/>
          <w:iCs/>
        </w:rPr>
        <w:t>[</w:t>
      </w:r>
      <w:proofErr w:type="spellStart"/>
      <w:r w:rsidRPr="00304B7C">
        <w:rPr>
          <w:i/>
          <w:iCs/>
        </w:rPr>
        <w:t>in</w:t>
      </w:r>
      <w:proofErr w:type="spellEnd"/>
      <w:r w:rsidRPr="00304B7C">
        <w:rPr>
          <w:i/>
          <w:iCs/>
        </w:rPr>
        <w:t xml:space="preserve">] </w:t>
      </w:r>
      <w:proofErr w:type="spellStart"/>
      <w:r w:rsidRPr="00304B7C">
        <w:rPr>
          <w:i/>
          <w:iCs/>
        </w:rPr>
        <w:t>timeout</w:t>
      </w:r>
      <w:proofErr w:type="spellEnd"/>
    </w:p>
    <w:p w14:paraId="4B3C53B3" w14:textId="1B39411A" w:rsidR="00304B7C" w:rsidRPr="00240C0C" w:rsidRDefault="00304B7C" w:rsidP="00304B7C">
      <w:r>
        <w:t xml:space="preserve">Максимальное время ожидания </w:t>
      </w:r>
      <w:proofErr w:type="spellStart"/>
      <w:proofErr w:type="gramStart"/>
      <w:r>
        <w:t>select</w:t>
      </w:r>
      <w:proofErr w:type="spellEnd"/>
      <w:r>
        <w:t xml:space="preserve"> ,</w:t>
      </w:r>
      <w:proofErr w:type="gramEnd"/>
      <w:r>
        <w:t xml:space="preserve"> представленное в виде структуры TIMEVAL . Установите для параметра тайм -аута значение </w:t>
      </w:r>
      <w:proofErr w:type="spellStart"/>
      <w:r>
        <w:t>null</w:t>
      </w:r>
      <w:proofErr w:type="spellEnd"/>
      <w:r>
        <w:t xml:space="preserve"> для блокировки операций.</w:t>
      </w:r>
    </w:p>
    <w:sectPr w:rsidR="00304B7C" w:rsidRPr="00240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92"/>
    <w:rsid w:val="00157092"/>
    <w:rsid w:val="00240C0C"/>
    <w:rsid w:val="00304B7C"/>
    <w:rsid w:val="0037394F"/>
    <w:rsid w:val="003746A0"/>
    <w:rsid w:val="003E79B5"/>
    <w:rsid w:val="003F6D71"/>
    <w:rsid w:val="00434370"/>
    <w:rsid w:val="00570C54"/>
    <w:rsid w:val="00976BAD"/>
    <w:rsid w:val="00994BAA"/>
    <w:rsid w:val="009B3AFB"/>
    <w:rsid w:val="00C10E15"/>
    <w:rsid w:val="00CA5102"/>
    <w:rsid w:val="00D36C50"/>
    <w:rsid w:val="00E97ABD"/>
    <w:rsid w:val="00F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B6F9"/>
  <w15:chartTrackingRefBased/>
  <w15:docId w15:val="{0995F78C-067F-4353-B1FB-2735502B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Kuminov Pavel</dc:creator>
  <cp:keywords/>
  <dc:description/>
  <cp:lastModifiedBy>Kuminov Pavel</cp:lastModifiedBy>
  <cp:revision>9</cp:revision>
  <dcterms:created xsi:type="dcterms:W3CDTF">2022-09-05T13:18:00Z</dcterms:created>
  <dcterms:modified xsi:type="dcterms:W3CDTF">2022-09-06T09:33:00Z</dcterms:modified>
</cp:coreProperties>
</file>