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A6656" w14:textId="77777777" w:rsidR="00542DBA" w:rsidRPr="00542DBA" w:rsidRDefault="00542DBA" w:rsidP="00542DBA">
      <w:pPr>
        <w:pStyle w:val="Default"/>
        <w:rPr>
          <w:b/>
          <w:bCs/>
          <w:sz w:val="32"/>
          <w:szCs w:val="32"/>
        </w:rPr>
      </w:pPr>
    </w:p>
    <w:p w14:paraId="6834D98A" w14:textId="77777777" w:rsidR="00542DBA" w:rsidRP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t xml:space="preserve">1.ИС как результат развития вычислительных систем. </w:t>
      </w:r>
    </w:p>
    <w:p w14:paraId="4E8A7D57" w14:textId="77777777" w:rsidR="00542DBA" w:rsidRPr="00542DBA" w:rsidRDefault="00542DBA" w:rsidP="00542DBA">
      <w:pPr>
        <w:pStyle w:val="Default"/>
        <w:ind w:firstLine="14"/>
        <w:rPr>
          <w:b/>
          <w:bCs/>
          <w:sz w:val="32"/>
          <w:szCs w:val="32"/>
        </w:rPr>
      </w:pPr>
    </w:p>
    <w:p w14:paraId="31F75643" w14:textId="6F70AFBF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t>2.Парадигма «Программа-массив».</w:t>
      </w:r>
    </w:p>
    <w:p w14:paraId="511319F0" w14:textId="66A43166" w:rsidR="00542DBA" w:rsidRP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drawing>
          <wp:inline distT="0" distB="0" distL="0" distR="0" wp14:anchorId="440803C0" wp14:editId="0284B399">
            <wp:extent cx="6173061" cy="589679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1224" w14:textId="77777777" w:rsidR="00542DBA" w:rsidRPr="00542DBA" w:rsidRDefault="00542DBA" w:rsidP="00542DBA">
      <w:pPr>
        <w:pStyle w:val="Default"/>
        <w:ind w:firstLine="14"/>
        <w:rPr>
          <w:b/>
          <w:bCs/>
          <w:sz w:val="32"/>
          <w:szCs w:val="32"/>
        </w:rPr>
      </w:pPr>
    </w:p>
    <w:p w14:paraId="0F144692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2249C7BB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61D13AD5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2BC3449A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C0D432A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7F9B6ADD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6E4B56F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73A662F4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6C57216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585EC0F" w14:textId="512F1856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lastRenderedPageBreak/>
        <w:t>3.ИС как парадигма информационного подхода.</w:t>
      </w:r>
    </w:p>
    <w:p w14:paraId="3D7DD8CF" w14:textId="1CD1FAEB" w:rsidR="00542DBA" w:rsidRP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drawing>
          <wp:inline distT="0" distB="0" distL="0" distR="0" wp14:anchorId="3E93DB6B" wp14:editId="49556DBD">
            <wp:extent cx="6163535" cy="4401164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D464" w14:textId="77777777" w:rsidR="00542DBA" w:rsidRPr="00542DBA" w:rsidRDefault="00542DBA" w:rsidP="00542DBA">
      <w:pPr>
        <w:pStyle w:val="Default"/>
        <w:ind w:firstLine="14"/>
        <w:rPr>
          <w:b/>
          <w:bCs/>
          <w:sz w:val="32"/>
          <w:szCs w:val="32"/>
        </w:rPr>
      </w:pPr>
    </w:p>
    <w:p w14:paraId="4689CB1B" w14:textId="77777777" w:rsidR="00542DBA" w:rsidRP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t>4.ИС как подсистема АСУ.</w:t>
      </w:r>
    </w:p>
    <w:p w14:paraId="2F41AF4A" w14:textId="77777777" w:rsidR="00542DBA" w:rsidRPr="00542DBA" w:rsidRDefault="00542DBA" w:rsidP="00542DBA">
      <w:pPr>
        <w:pStyle w:val="Default"/>
        <w:ind w:firstLine="14"/>
        <w:rPr>
          <w:b/>
          <w:bCs/>
          <w:sz w:val="32"/>
          <w:szCs w:val="32"/>
        </w:rPr>
      </w:pPr>
    </w:p>
    <w:p w14:paraId="2D0B130C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3CC4ECF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3EBC634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335AE9F1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41B865D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6C8BF401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768388AC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7102D22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7CB8EE37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20F394B9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85E9B61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F3896D1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3B2E539D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72856DFD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47CA60D6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E4C6B96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5EE739E" w14:textId="39F1DA31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lastRenderedPageBreak/>
        <w:t>5.Трёхуровневая архитектура АСУ.</w:t>
      </w:r>
    </w:p>
    <w:p w14:paraId="06F86FBD" w14:textId="745C04E9" w:rsidR="00542DBA" w:rsidRP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drawing>
          <wp:inline distT="0" distB="0" distL="0" distR="0" wp14:anchorId="09355735" wp14:editId="5E5F49C5">
            <wp:extent cx="6268325" cy="4477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1DB0" w14:textId="77777777" w:rsidR="00542DBA" w:rsidRPr="00542DBA" w:rsidRDefault="00542DBA" w:rsidP="00542DBA">
      <w:pPr>
        <w:pStyle w:val="Default"/>
        <w:ind w:firstLine="14"/>
        <w:rPr>
          <w:b/>
          <w:bCs/>
          <w:sz w:val="32"/>
          <w:szCs w:val="32"/>
        </w:rPr>
      </w:pPr>
    </w:p>
    <w:p w14:paraId="3BB2372D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0CF5233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2E3B7CAE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7B257371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A03AA43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378681A1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643884F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64DC260B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2ED2FBA0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3617C63D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72F02C31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5C3E7D2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627343FA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8C1F35B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0B416EB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56A4DB2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F120A34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711DBBD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C3D9FA2" w14:textId="421E14D4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lastRenderedPageBreak/>
        <w:t>6.Стандарты и виды обеспечения АС.</w:t>
      </w:r>
    </w:p>
    <w:p w14:paraId="29E2B50D" w14:textId="2C36CA08" w:rsidR="00542DBA" w:rsidRP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drawing>
          <wp:inline distT="0" distB="0" distL="0" distR="0" wp14:anchorId="4CF154D2" wp14:editId="614FD3CE">
            <wp:extent cx="6049219" cy="7287642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FA9E" w14:textId="77777777" w:rsidR="00542DBA" w:rsidRPr="00542DBA" w:rsidRDefault="00542DBA" w:rsidP="00542DBA">
      <w:pPr>
        <w:pStyle w:val="Default"/>
        <w:ind w:firstLine="14"/>
        <w:rPr>
          <w:b/>
          <w:bCs/>
          <w:sz w:val="32"/>
          <w:szCs w:val="32"/>
        </w:rPr>
      </w:pPr>
    </w:p>
    <w:p w14:paraId="439F0E36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364B471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27F7D0F6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605CF15C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0493015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AB330B5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9986767" w14:textId="27607078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lastRenderedPageBreak/>
        <w:t>7.Стадии и этапы создания АС.</w:t>
      </w:r>
    </w:p>
    <w:p w14:paraId="39C77A0B" w14:textId="1E4DA6FC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drawing>
          <wp:inline distT="0" distB="0" distL="0" distR="0" wp14:anchorId="1DE09C05" wp14:editId="4CCE382B">
            <wp:extent cx="6277851" cy="7116168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D176" w14:textId="4A4419CB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319E6FCB" w14:textId="26337991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FCB79B5" w14:textId="5C08D9E9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A9CB295" w14:textId="487BF065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5C22C9B" w14:textId="15360EF4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5E8558B" w14:textId="155813A5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lastRenderedPageBreak/>
        <w:drawing>
          <wp:inline distT="0" distB="0" distL="0" distR="0" wp14:anchorId="3BC01B10" wp14:editId="53DB0B94">
            <wp:extent cx="6154009" cy="6906589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637A" w14:textId="40D8AA0F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300D239" w14:textId="618DA734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2544F35" w14:textId="476F6B83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87C5077" w14:textId="7427B0D5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31B7BFC9" w14:textId="714544C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96C806E" w14:textId="2287B270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4AD52830" w14:textId="6E73876F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611FB0E6" w14:textId="77777777" w:rsidR="00542DBA" w:rsidRP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36C39264" w14:textId="77777777" w:rsidR="00542DBA" w:rsidRPr="00542DBA" w:rsidRDefault="00542DBA" w:rsidP="00542DBA">
      <w:pPr>
        <w:pStyle w:val="Default"/>
        <w:ind w:firstLine="14"/>
        <w:rPr>
          <w:b/>
          <w:bCs/>
          <w:sz w:val="32"/>
          <w:szCs w:val="32"/>
        </w:rPr>
      </w:pPr>
    </w:p>
    <w:p w14:paraId="07D3D41C" w14:textId="17D23FE6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lastRenderedPageBreak/>
        <w:t>8.ИС как парадигма CALS-технологий.</w:t>
      </w:r>
    </w:p>
    <w:p w14:paraId="77EA13F2" w14:textId="4B59575A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drawing>
          <wp:inline distT="0" distB="0" distL="0" distR="0" wp14:anchorId="7E988C6E" wp14:editId="3D50444F">
            <wp:extent cx="6106377" cy="3667637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EA91" w14:textId="5E71613A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3EABDE8A" w14:textId="62852042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283372CC" w14:textId="58C7C863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35F545C" w14:textId="7B341174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78E8CA6" w14:textId="52B6795F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3D5B0CC6" w14:textId="6905EAE8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2311C476" w14:textId="7BAAB835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F69C52F" w14:textId="77BE86B2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634246B5" w14:textId="009F8B43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3AE4656" w14:textId="4FCCFF2C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6662D96" w14:textId="18EF8B9E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38CBE1C0" w14:textId="00A042D1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F300B05" w14:textId="1123700C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78E484D" w14:textId="48787C30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1412733" w14:textId="4B89A4F2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7A89B472" w14:textId="0FDC8622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A127EA0" w14:textId="52908369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D0E3155" w14:textId="748749B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523E865" w14:textId="4D97285B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3AF417B5" w14:textId="413E3CC4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BAE0605" w14:textId="77777777" w:rsidR="00542DBA" w:rsidRP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647CD81D" w14:textId="77777777" w:rsidR="00542DBA" w:rsidRPr="00542DBA" w:rsidRDefault="00542DBA" w:rsidP="00542DBA">
      <w:pPr>
        <w:pStyle w:val="Default"/>
        <w:ind w:firstLine="14"/>
        <w:rPr>
          <w:b/>
          <w:bCs/>
          <w:sz w:val="32"/>
          <w:szCs w:val="32"/>
        </w:rPr>
      </w:pPr>
    </w:p>
    <w:p w14:paraId="247BB53E" w14:textId="2E29A6FD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lastRenderedPageBreak/>
        <w:t>9.Общие вопросы проектирования ИС.</w:t>
      </w:r>
    </w:p>
    <w:p w14:paraId="0EF80218" w14:textId="30997211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drawing>
          <wp:inline distT="0" distB="0" distL="0" distR="0" wp14:anchorId="2EF05281" wp14:editId="5499F002">
            <wp:extent cx="6106377" cy="10669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BAE3" w14:textId="7111BCF1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drawing>
          <wp:inline distT="0" distB="0" distL="0" distR="0" wp14:anchorId="3AE57160" wp14:editId="0F3B4D50">
            <wp:extent cx="6115904" cy="168616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634F" w14:textId="757F9E5B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drawing>
          <wp:inline distT="0" distB="0" distL="0" distR="0" wp14:anchorId="683C7995" wp14:editId="73113087">
            <wp:extent cx="6144482" cy="160995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F7E1" w14:textId="1EC0D3CF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drawing>
          <wp:inline distT="0" distB="0" distL="0" distR="0" wp14:anchorId="55AE4B27" wp14:editId="1A85EC24">
            <wp:extent cx="6182588" cy="268642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5E8D" w14:textId="247E676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2051A892" w14:textId="77BCADD2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C6547C1" w14:textId="747E7154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31CEA8E4" w14:textId="6031F29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77347ACC" w14:textId="3357CC30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4A410C74" w14:textId="3C878EC4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377CB9C3" w14:textId="77777777" w:rsidR="00542DBA" w:rsidRP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38E4C3CC" w14:textId="77777777" w:rsidR="00542DBA" w:rsidRPr="00542DBA" w:rsidRDefault="00542DBA" w:rsidP="00542DBA">
      <w:pPr>
        <w:pStyle w:val="Default"/>
        <w:ind w:firstLine="14"/>
        <w:rPr>
          <w:b/>
          <w:bCs/>
          <w:sz w:val="32"/>
          <w:szCs w:val="32"/>
        </w:rPr>
      </w:pPr>
    </w:p>
    <w:p w14:paraId="3B382C65" w14:textId="46EF4F65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lastRenderedPageBreak/>
        <w:t>10.Общая постановка задачи на проектирование ИС.</w:t>
      </w:r>
    </w:p>
    <w:p w14:paraId="65C5C28F" w14:textId="77777777" w:rsidR="00542DBA" w:rsidRP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750BFCE0" w14:textId="77777777" w:rsidR="00542DBA" w:rsidRPr="00542DBA" w:rsidRDefault="00542DBA" w:rsidP="00542DBA">
      <w:pPr>
        <w:pStyle w:val="Default"/>
        <w:ind w:firstLine="14"/>
        <w:rPr>
          <w:b/>
          <w:bCs/>
          <w:sz w:val="32"/>
          <w:szCs w:val="32"/>
        </w:rPr>
      </w:pPr>
    </w:p>
    <w:p w14:paraId="67F10393" w14:textId="74E29D91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t>11.Базовые модели проектирования ИС.</w:t>
      </w:r>
    </w:p>
    <w:p w14:paraId="34C3AC6D" w14:textId="782824BD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drawing>
          <wp:inline distT="0" distB="0" distL="0" distR="0" wp14:anchorId="2E81A793" wp14:editId="3F0684F9">
            <wp:extent cx="6125430" cy="240063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5029" w14:textId="115618F1" w:rsidR="00542DBA" w:rsidRP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drawing>
          <wp:inline distT="0" distB="0" distL="0" distR="0" wp14:anchorId="2F078D73" wp14:editId="610EA12F">
            <wp:extent cx="6337300" cy="29718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1551" w14:textId="77777777" w:rsidR="00542DBA" w:rsidRPr="00542DBA" w:rsidRDefault="00542DBA" w:rsidP="00542DBA">
      <w:pPr>
        <w:pStyle w:val="Default"/>
        <w:ind w:firstLine="14"/>
        <w:rPr>
          <w:b/>
          <w:bCs/>
          <w:sz w:val="32"/>
          <w:szCs w:val="32"/>
        </w:rPr>
      </w:pPr>
    </w:p>
    <w:p w14:paraId="0550630C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773DCFE5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33CF66E3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588E5E5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33BACC2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29CAEFCC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A777D70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5F5B3112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04407703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186D9BB7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2D40EEA4" w14:textId="77777777" w:rsid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</w:p>
    <w:p w14:paraId="70F58204" w14:textId="3FFB783F" w:rsidR="00542DBA" w:rsidRPr="00542DBA" w:rsidRDefault="00542DBA" w:rsidP="00542DBA">
      <w:pPr>
        <w:pStyle w:val="Default"/>
        <w:ind w:left="7" w:firstLine="14"/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lastRenderedPageBreak/>
        <w:t>12.Этапы проектирования ИС</w:t>
      </w:r>
    </w:p>
    <w:p w14:paraId="67C351BD" w14:textId="49B9C94A" w:rsidR="00047851" w:rsidRPr="00542DBA" w:rsidRDefault="00542DBA" w:rsidP="00542DBA">
      <w:pPr>
        <w:rPr>
          <w:b/>
          <w:bCs/>
          <w:sz w:val="32"/>
          <w:szCs w:val="32"/>
        </w:rPr>
      </w:pPr>
      <w:r w:rsidRPr="00542DBA">
        <w:rPr>
          <w:b/>
          <w:bCs/>
          <w:sz w:val="32"/>
          <w:szCs w:val="32"/>
        </w:rPr>
        <w:drawing>
          <wp:inline distT="0" distB="0" distL="0" distR="0" wp14:anchorId="776BF678" wp14:editId="03DB4A97">
            <wp:extent cx="6173061" cy="402011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851" w:rsidRPr="00542DBA" w:rsidSect="00170047">
      <w:pgSz w:w="11906" w:h="17337"/>
      <w:pgMar w:top="2068" w:right="848" w:bottom="747" w:left="1078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578"/>
    <w:rsid w:val="00047851"/>
    <w:rsid w:val="00233578"/>
    <w:rsid w:val="00542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3CF9E"/>
  <w15:chartTrackingRefBased/>
  <w15:docId w15:val="{608935C4-CE79-4C20-924D-DCC25836B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42D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86</Words>
  <Characters>491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Бекиш Егор</cp:lastModifiedBy>
  <cp:revision>2</cp:revision>
  <dcterms:created xsi:type="dcterms:W3CDTF">2024-05-27T03:32:00Z</dcterms:created>
  <dcterms:modified xsi:type="dcterms:W3CDTF">2024-05-27T03:40:00Z</dcterms:modified>
</cp:coreProperties>
</file>