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ED3" w:rsidRPr="00EE44AE" w:rsidRDefault="005A2925" w:rsidP="00CF0A7D">
      <w:pPr>
        <w:pStyle w:val="a3"/>
        <w:numPr>
          <w:ilvl w:val="0"/>
          <w:numId w:val="1"/>
        </w:numPr>
        <w:rPr>
          <w:lang w:val="en-US"/>
        </w:rPr>
      </w:pPr>
      <w:r>
        <w:t>Иллюстрация</w:t>
      </w:r>
      <w:r w:rsidR="00CF0A7D">
        <w:t xml:space="preserve"> проблемы 2х </w:t>
      </w:r>
      <w:proofErr w:type="spellStart"/>
      <w:r w:rsidR="00CF0A7D">
        <w:t>мьютексов</w:t>
      </w:r>
      <w:proofErr w:type="spellEnd"/>
      <w:r w:rsidR="00EE44AE">
        <w:t>:</w:t>
      </w:r>
    </w:p>
    <w:p w:rsidR="00EE44AE" w:rsidRPr="00CF0A7D" w:rsidRDefault="00EE44AE" w:rsidP="00EE44AE">
      <w:pPr>
        <w:pStyle w:val="a3"/>
        <w:rPr>
          <w:lang w:val="en-US"/>
        </w:rPr>
      </w:pPr>
      <w:r w:rsidRPr="00EE44AE">
        <w:rPr>
          <w:lang w:val="en-US"/>
        </w:rPr>
        <w:drawing>
          <wp:inline distT="0" distB="0" distL="0" distR="0" wp14:anchorId="2BE2C7EC" wp14:editId="41B1C473">
            <wp:extent cx="3344984" cy="3034217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1222" cy="30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A7D" w:rsidRDefault="00CF0A7D" w:rsidP="00CF0A7D">
      <w:pPr>
        <w:ind w:left="360"/>
      </w:pPr>
      <w:r>
        <w:t xml:space="preserve">Все, что старался показать на занятии – поиск варианта с тремя </w:t>
      </w:r>
      <w:proofErr w:type="spellStart"/>
      <w:r>
        <w:t>мьютексами</w:t>
      </w:r>
      <w:proofErr w:type="spellEnd"/>
      <w:r>
        <w:t>. Слишком сложно было проиллюстрировать, как я пришёл к правильной комбинации – это было больше похоже на логику плюс эксперименты.</w:t>
      </w:r>
    </w:p>
    <w:p w:rsidR="00CF0A7D" w:rsidRDefault="00CF0A7D" w:rsidP="00CF0A7D">
      <w:pPr>
        <w:ind w:left="360"/>
      </w:pPr>
      <w:r>
        <w:t>Поэтому лучше будет, если покажу, что существующий вариант работает корректно.</w:t>
      </w:r>
    </w:p>
    <w:p w:rsidR="00766D41" w:rsidRPr="005E17D5" w:rsidRDefault="005E17D5" w:rsidP="005E17D5">
      <w:pPr>
        <w:pStyle w:val="a3"/>
        <w:numPr>
          <w:ilvl w:val="0"/>
          <w:numId w:val="4"/>
        </w:numPr>
        <w:rPr>
          <w:i/>
          <w:lang w:val="en-US"/>
        </w:rPr>
      </w:pPr>
      <w:r w:rsidRPr="005E17D5">
        <w:rPr>
          <w:i/>
        </w:rPr>
        <w:t xml:space="preserve">В </w:t>
      </w:r>
      <w:r w:rsidRPr="00614F17">
        <w:rPr>
          <w:i/>
        </w:rPr>
        <w:t>Р</w:t>
      </w:r>
      <w:r w:rsidRPr="00614F17">
        <w:rPr>
          <w:i/>
          <w:sz w:val="32"/>
        </w:rPr>
        <w:t xml:space="preserve"> </w:t>
      </w:r>
      <w:r w:rsidRPr="00614F17">
        <w:rPr>
          <w:i/>
          <w:sz w:val="28"/>
        </w:rPr>
        <w:t>(</w:t>
      </w:r>
      <w:r w:rsidRPr="00614F17">
        <w:rPr>
          <w:i/>
          <w:sz w:val="28"/>
          <w:lang w:val="en-US"/>
        </w:rPr>
        <w:t>parent</w:t>
      </w:r>
      <w:r w:rsidRPr="00614F17">
        <w:rPr>
          <w:i/>
          <w:sz w:val="28"/>
        </w:rPr>
        <w:t>)</w:t>
      </w:r>
      <w:r w:rsidRPr="00614F17">
        <w:rPr>
          <w:i/>
          <w:sz w:val="28"/>
          <w:lang w:val="en-US"/>
        </w:rPr>
        <w:t xml:space="preserve"> </w:t>
      </w:r>
      <w:r>
        <w:rPr>
          <w:i/>
          <w:lang w:val="en-US"/>
        </w:rPr>
        <w:t>lock</w:t>
      </w:r>
      <w:r w:rsidRPr="005E17D5">
        <w:rPr>
          <w:i/>
        </w:rPr>
        <w:t xml:space="preserve"> </w:t>
      </w:r>
      <w:r w:rsidRPr="005E17D5">
        <w:rPr>
          <w:i/>
          <w:lang w:val="en-US"/>
        </w:rPr>
        <w:t>m1</w:t>
      </w:r>
      <w:r>
        <w:rPr>
          <w:i/>
        </w:rPr>
        <w:t xml:space="preserve"> до создания С</w:t>
      </w:r>
      <w:r w:rsidRPr="005E17D5">
        <w:rPr>
          <w:i/>
          <w:lang w:val="en-US"/>
        </w:rPr>
        <w:t xml:space="preserve">, </w:t>
      </w:r>
      <w:proofErr w:type="gramStart"/>
      <w:r w:rsidRPr="005E17D5">
        <w:rPr>
          <w:i/>
        </w:rPr>
        <w:t>в С</w:t>
      </w:r>
      <w:proofErr w:type="gramEnd"/>
      <w:r w:rsidRPr="005E17D5">
        <w:rPr>
          <w:i/>
        </w:rPr>
        <w:t xml:space="preserve"> </w:t>
      </w:r>
      <w:r w:rsidRPr="00614F17">
        <w:rPr>
          <w:i/>
          <w:sz w:val="28"/>
        </w:rPr>
        <w:t>(</w:t>
      </w:r>
      <w:r w:rsidRPr="00614F17">
        <w:rPr>
          <w:i/>
          <w:sz w:val="28"/>
          <w:lang w:val="en-US"/>
        </w:rPr>
        <w:t>child</w:t>
      </w:r>
      <w:r w:rsidRPr="00614F17">
        <w:rPr>
          <w:i/>
          <w:sz w:val="28"/>
        </w:rPr>
        <w:t>)</w:t>
      </w:r>
      <w:r w:rsidRPr="00614F17">
        <w:rPr>
          <w:i/>
          <w:sz w:val="28"/>
          <w:lang w:val="en-US"/>
        </w:rPr>
        <w:t xml:space="preserve"> </w:t>
      </w:r>
      <w:r w:rsidRPr="0038131D">
        <w:rPr>
          <w:i/>
          <w:color w:val="7030A0"/>
          <w:lang w:val="en-US"/>
        </w:rPr>
        <w:t>lock</w:t>
      </w:r>
      <w:r w:rsidRPr="0038131D">
        <w:rPr>
          <w:i/>
          <w:color w:val="7030A0"/>
        </w:rPr>
        <w:t xml:space="preserve"> </w:t>
      </w:r>
      <w:r w:rsidRPr="0038131D">
        <w:rPr>
          <w:i/>
          <w:color w:val="7030A0"/>
          <w:lang w:val="en-US"/>
        </w:rPr>
        <w:t>m1</w:t>
      </w:r>
      <w:r w:rsidRPr="0038131D">
        <w:rPr>
          <w:i/>
          <w:color w:val="7030A0"/>
        </w:rPr>
        <w:t xml:space="preserve"> </w:t>
      </w:r>
      <w:r>
        <w:rPr>
          <w:i/>
        </w:rPr>
        <w:t>и</w:t>
      </w:r>
      <w:r w:rsidR="0038131D">
        <w:rPr>
          <w:i/>
          <w:lang w:val="en-US"/>
        </w:rPr>
        <w:t xml:space="preserve"> </w:t>
      </w:r>
      <w:r w:rsidR="0038131D" w:rsidRPr="0038131D">
        <w:rPr>
          <w:i/>
          <w:color w:val="92D050"/>
          <w:lang w:val="en-US"/>
        </w:rPr>
        <w:t>lock</w:t>
      </w:r>
      <w:r w:rsidRPr="0038131D">
        <w:rPr>
          <w:i/>
          <w:color w:val="92D050"/>
        </w:rPr>
        <w:t xml:space="preserve"> </w:t>
      </w:r>
      <w:r w:rsidRPr="0038131D">
        <w:rPr>
          <w:i/>
          <w:color w:val="92D050"/>
          <w:lang w:val="en-US"/>
        </w:rPr>
        <w:t>m2</w:t>
      </w:r>
      <w:r w:rsidRPr="005E17D5">
        <w:rPr>
          <w:i/>
          <w:lang w:val="en-US"/>
        </w:rPr>
        <w:t xml:space="preserve">. </w:t>
      </w:r>
      <w:r>
        <w:rPr>
          <w:lang w:val="en-US"/>
        </w:rPr>
        <w:t xml:space="preserve"> </w:t>
      </w:r>
      <w:r>
        <w:t xml:space="preserve">Это вызовет блокировку С на </w:t>
      </w:r>
      <w:r>
        <w:rPr>
          <w:lang w:val="en-US"/>
        </w:rPr>
        <w:t>m1</w:t>
      </w:r>
      <w:r>
        <w:t>.</w:t>
      </w:r>
      <w:r>
        <w:rPr>
          <w:i/>
          <w:lang w:val="en-US"/>
        </w:rPr>
        <w:t xml:space="preserve"> </w:t>
      </w:r>
      <w:r>
        <w:t xml:space="preserve">Таким образом мы добились того, что первым будет Р: </w:t>
      </w:r>
      <w:r w:rsidRPr="005E17D5">
        <w:rPr>
          <w:i/>
        </w:rPr>
        <w:t xml:space="preserve">вывод Р, </w:t>
      </w:r>
      <w:r w:rsidRPr="0038131D">
        <w:rPr>
          <w:i/>
          <w:color w:val="FF0000"/>
          <w:lang w:val="en-US"/>
        </w:rPr>
        <w:t>lock</w:t>
      </w:r>
      <w:r w:rsidRPr="0038131D">
        <w:rPr>
          <w:i/>
          <w:color w:val="FF0000"/>
        </w:rPr>
        <w:t xml:space="preserve"> </w:t>
      </w:r>
      <w:r w:rsidRPr="0038131D">
        <w:rPr>
          <w:i/>
          <w:color w:val="FF0000"/>
          <w:lang w:val="en-US"/>
        </w:rPr>
        <w:t>m3</w:t>
      </w:r>
      <w:r w:rsidRPr="005E17D5">
        <w:rPr>
          <w:i/>
          <w:lang w:val="en-US"/>
        </w:rPr>
        <w:t xml:space="preserve">, </w:t>
      </w:r>
      <w:r w:rsidRPr="0038131D">
        <w:rPr>
          <w:i/>
          <w:color w:val="7030A0"/>
          <w:u w:val="single"/>
          <w:lang w:val="en-US"/>
        </w:rPr>
        <w:t>unlock m1</w:t>
      </w:r>
      <w:r w:rsidR="00AB49D2">
        <w:rPr>
          <w:i/>
        </w:rPr>
        <w:t xml:space="preserve">, </w:t>
      </w:r>
      <w:r w:rsidR="00AB49D2" w:rsidRPr="0038131D">
        <w:rPr>
          <w:i/>
          <w:color w:val="92D050"/>
          <w:lang w:val="en-US"/>
        </w:rPr>
        <w:t>lock 2</w:t>
      </w:r>
      <w:r w:rsidR="00AB49D2">
        <w:rPr>
          <w:i/>
          <w:lang w:val="en-US"/>
        </w:rPr>
        <w:t xml:space="preserve"> -&gt; </w:t>
      </w:r>
      <w:r w:rsidR="00AB49D2" w:rsidRPr="00AB49D2">
        <w:t>блокировка</w:t>
      </w:r>
      <w:r w:rsidR="00043767">
        <w:rPr>
          <w:lang w:val="en-US"/>
        </w:rPr>
        <w:t xml:space="preserve"> P</w:t>
      </w:r>
      <w:r w:rsidR="00AB49D2">
        <w:t xml:space="preserve">, т.к. на С </w:t>
      </w:r>
      <w:r w:rsidR="00AB49D2">
        <w:rPr>
          <w:lang w:val="en-US"/>
        </w:rPr>
        <w:t>lock 2</w:t>
      </w:r>
      <w:r>
        <w:rPr>
          <w:i/>
        </w:rPr>
        <w:t>.</w:t>
      </w:r>
    </w:p>
    <w:p w:rsidR="0038131D" w:rsidRPr="0038131D" w:rsidRDefault="005E17D5" w:rsidP="00AB1244">
      <w:pPr>
        <w:pStyle w:val="a3"/>
        <w:numPr>
          <w:ilvl w:val="0"/>
          <w:numId w:val="4"/>
        </w:numPr>
        <w:rPr>
          <w:i/>
          <w:lang w:val="en-US"/>
        </w:rPr>
      </w:pPr>
      <w:r w:rsidRPr="0038131D">
        <w:rPr>
          <w:i/>
        </w:rPr>
        <w:t xml:space="preserve">В </w:t>
      </w:r>
      <w:r w:rsidR="00AB49D2" w:rsidRPr="0038131D">
        <w:rPr>
          <w:i/>
        </w:rPr>
        <w:t>Р</w:t>
      </w:r>
      <w:r w:rsidRPr="0038131D">
        <w:rPr>
          <w:i/>
          <w:lang w:val="en-US"/>
        </w:rPr>
        <w:t xml:space="preserve"> unlock m1</w:t>
      </w:r>
      <w:r w:rsidRPr="0038131D">
        <w:rPr>
          <w:i/>
        </w:rPr>
        <w:t xml:space="preserve"> –</w:t>
      </w:r>
      <w:r w:rsidRPr="0038131D">
        <w:rPr>
          <w:i/>
          <w:lang w:val="en-US"/>
        </w:rPr>
        <w:t xml:space="preserve">&gt; </w:t>
      </w:r>
      <w:r w:rsidRPr="00AB49D2">
        <w:t>разблокировка С</w:t>
      </w:r>
      <w:r w:rsidR="00AB49D2">
        <w:t xml:space="preserve">: </w:t>
      </w:r>
      <w:r w:rsidR="00AB49D2" w:rsidRPr="0038131D">
        <w:rPr>
          <w:i/>
        </w:rPr>
        <w:t xml:space="preserve">вывод С, </w:t>
      </w:r>
      <w:r w:rsidR="00AB49D2" w:rsidRPr="0038131D">
        <w:rPr>
          <w:i/>
          <w:color w:val="92D050"/>
          <w:u w:val="single"/>
          <w:lang w:val="en-US"/>
        </w:rPr>
        <w:t xml:space="preserve">unlock </w:t>
      </w:r>
      <w:r w:rsidR="00043767" w:rsidRPr="0038131D">
        <w:rPr>
          <w:i/>
          <w:color w:val="92D050"/>
          <w:u w:val="single"/>
          <w:lang w:val="en-US"/>
        </w:rPr>
        <w:t>m</w:t>
      </w:r>
      <w:r w:rsidR="00AB49D2" w:rsidRPr="0038131D">
        <w:rPr>
          <w:i/>
          <w:color w:val="92D050"/>
          <w:u w:val="single"/>
          <w:lang w:val="en-US"/>
        </w:rPr>
        <w:t>2</w:t>
      </w:r>
      <w:r w:rsidR="00AB49D2" w:rsidRPr="0038131D">
        <w:rPr>
          <w:i/>
        </w:rPr>
        <w:t xml:space="preserve">, </w:t>
      </w:r>
      <w:r w:rsidR="00AB49D2" w:rsidRPr="0038131D">
        <w:rPr>
          <w:i/>
          <w:color w:val="FF0000"/>
          <w:lang w:val="en-US"/>
        </w:rPr>
        <w:t xml:space="preserve">lock </w:t>
      </w:r>
      <w:r w:rsidR="00043767" w:rsidRPr="0038131D">
        <w:rPr>
          <w:i/>
          <w:color w:val="FF0000"/>
          <w:lang w:val="en-US"/>
        </w:rPr>
        <w:t>m</w:t>
      </w:r>
      <w:r w:rsidR="00AB49D2" w:rsidRPr="0038131D">
        <w:rPr>
          <w:i/>
          <w:color w:val="FF0000"/>
          <w:lang w:val="en-US"/>
        </w:rPr>
        <w:t xml:space="preserve">3 </w:t>
      </w:r>
      <w:r w:rsidR="00AB49D2" w:rsidRPr="0038131D">
        <w:rPr>
          <w:i/>
          <w:lang w:val="en-US"/>
        </w:rPr>
        <w:t xml:space="preserve">-&gt; </w:t>
      </w:r>
      <w:r w:rsidR="00AB49D2">
        <w:t>блокировка</w:t>
      </w:r>
      <w:r w:rsidR="0038131D" w:rsidRPr="0038131D">
        <w:rPr>
          <w:lang w:val="en-US"/>
        </w:rPr>
        <w:t xml:space="preserve"> C</w:t>
      </w:r>
      <w:r w:rsidR="0038131D">
        <w:rPr>
          <w:lang w:val="en-US"/>
        </w:rPr>
        <w:t>;</w:t>
      </w:r>
    </w:p>
    <w:p w:rsidR="00AB49D2" w:rsidRPr="0038131D" w:rsidRDefault="00AB49D2" w:rsidP="00AB1244">
      <w:pPr>
        <w:pStyle w:val="a3"/>
        <w:numPr>
          <w:ilvl w:val="0"/>
          <w:numId w:val="4"/>
        </w:numPr>
        <w:rPr>
          <w:i/>
          <w:lang w:val="en-US"/>
        </w:rPr>
      </w:pPr>
      <w:proofErr w:type="gramStart"/>
      <w:r w:rsidRPr="0038131D">
        <w:rPr>
          <w:i/>
        </w:rPr>
        <w:t>В С</w:t>
      </w:r>
      <w:proofErr w:type="gramEnd"/>
      <w:r w:rsidRPr="0038131D">
        <w:rPr>
          <w:i/>
        </w:rPr>
        <w:t xml:space="preserve"> </w:t>
      </w:r>
      <w:r w:rsidRPr="0038131D">
        <w:rPr>
          <w:i/>
          <w:lang w:val="en-US"/>
        </w:rPr>
        <w:t xml:space="preserve">unlock </w:t>
      </w:r>
      <w:r w:rsidR="00043767" w:rsidRPr="0038131D">
        <w:rPr>
          <w:i/>
          <w:lang w:val="en-US"/>
        </w:rPr>
        <w:t>m</w:t>
      </w:r>
      <w:r w:rsidRPr="0038131D">
        <w:rPr>
          <w:i/>
          <w:lang w:val="en-US"/>
        </w:rPr>
        <w:t xml:space="preserve">2 -&gt; </w:t>
      </w:r>
      <w:r>
        <w:t>разблокиро</w:t>
      </w:r>
      <w:bookmarkStart w:id="0" w:name="_GoBack"/>
      <w:bookmarkEnd w:id="0"/>
      <w:r>
        <w:t xml:space="preserve">вка Р: </w:t>
      </w:r>
      <w:r w:rsidR="005B4F7E" w:rsidRPr="0038131D">
        <w:rPr>
          <w:i/>
          <w:color w:val="FF0000"/>
          <w:u w:val="single"/>
          <w:lang w:val="en-US"/>
        </w:rPr>
        <w:t xml:space="preserve">unlock </w:t>
      </w:r>
      <w:r w:rsidR="00043767" w:rsidRPr="0038131D">
        <w:rPr>
          <w:i/>
          <w:color w:val="FF0000"/>
          <w:u w:val="single"/>
          <w:lang w:val="en-US"/>
        </w:rPr>
        <w:t>m</w:t>
      </w:r>
      <w:r w:rsidR="0038131D" w:rsidRPr="0038131D">
        <w:rPr>
          <w:i/>
          <w:color w:val="FF0000"/>
          <w:u w:val="single"/>
          <w:lang w:val="en-US"/>
        </w:rPr>
        <w:t>3</w:t>
      </w:r>
      <w:r w:rsidR="0038131D" w:rsidRPr="0038131D">
        <w:rPr>
          <w:i/>
          <w:lang w:val="en-US"/>
        </w:rPr>
        <w:t>(</w:t>
      </w:r>
      <w:r w:rsidR="0038131D" w:rsidRPr="0038131D">
        <w:rPr>
          <w:i/>
        </w:rPr>
        <w:t>Разблокировка С</w:t>
      </w:r>
      <w:r w:rsidR="0038131D" w:rsidRPr="0038131D">
        <w:rPr>
          <w:i/>
          <w:lang w:val="en-US"/>
        </w:rPr>
        <w:t>)</w:t>
      </w:r>
      <w:r w:rsidR="0038131D" w:rsidRPr="005A2925">
        <w:rPr>
          <w:i/>
        </w:rPr>
        <w:t>,</w:t>
      </w:r>
      <w:r w:rsidR="0038131D" w:rsidRPr="0038131D">
        <w:rPr>
          <w:i/>
        </w:rPr>
        <w:t xml:space="preserve"> </w:t>
      </w:r>
      <w:r w:rsidR="0038131D" w:rsidRPr="0038131D">
        <w:rPr>
          <w:i/>
          <w:color w:val="7030A0"/>
          <w:lang w:val="en-US"/>
        </w:rPr>
        <w:t>lock m1</w:t>
      </w:r>
      <w:r w:rsidR="0038131D" w:rsidRPr="0038131D">
        <w:rPr>
          <w:i/>
          <w:lang w:val="en-US"/>
        </w:rPr>
        <w:t xml:space="preserve">, </w:t>
      </w:r>
      <w:r w:rsidR="0038131D" w:rsidRPr="00541AF7">
        <w:rPr>
          <w:i/>
          <w:color w:val="92D050"/>
          <w:lang w:val="en-US"/>
        </w:rPr>
        <w:t>unlock m2</w:t>
      </w:r>
      <w:r w:rsidR="00541AF7" w:rsidRPr="00541AF7">
        <w:rPr>
          <w:i/>
          <w:color w:val="92D050"/>
          <w:lang w:val="en-US"/>
        </w:rPr>
        <w:t xml:space="preserve"> </w:t>
      </w:r>
      <w:r w:rsidR="00541AF7">
        <w:rPr>
          <w:i/>
          <w:lang w:val="en-US"/>
        </w:rPr>
        <w:t>…</w:t>
      </w:r>
    </w:p>
    <w:p w:rsidR="00043767" w:rsidRDefault="0038131D" w:rsidP="00043767">
      <w:pPr>
        <w:pStyle w:val="a3"/>
        <w:numPr>
          <w:ilvl w:val="0"/>
          <w:numId w:val="4"/>
        </w:numPr>
        <w:rPr>
          <w:i/>
          <w:lang w:val="en-US"/>
        </w:rPr>
      </w:pPr>
      <w:r w:rsidRPr="00E35F5E">
        <w:rPr>
          <w:i/>
        </w:rPr>
        <w:t xml:space="preserve">В </w:t>
      </w:r>
      <w:r w:rsidR="00D36E25">
        <w:rPr>
          <w:i/>
          <w:lang w:val="en-US"/>
        </w:rPr>
        <w:t xml:space="preserve">P unlock m3 -&gt; </w:t>
      </w:r>
      <w:r w:rsidR="00D36E25">
        <w:t xml:space="preserve">разблокировка </w:t>
      </w:r>
      <w:proofErr w:type="gramStart"/>
      <w:r w:rsidR="00D36E25">
        <w:t xml:space="preserve">С: </w:t>
      </w:r>
      <w:r w:rsidRPr="00E35F5E">
        <w:rPr>
          <w:i/>
          <w:lang w:val="en-US"/>
        </w:rPr>
        <w:t xml:space="preserve"> </w:t>
      </w:r>
      <w:r w:rsidRPr="00541AF7">
        <w:rPr>
          <w:i/>
          <w:color w:val="7030A0"/>
          <w:lang w:val="en-US"/>
        </w:rPr>
        <w:t>unlock</w:t>
      </w:r>
      <w:proofErr w:type="gramEnd"/>
      <w:r w:rsidRPr="00541AF7">
        <w:rPr>
          <w:i/>
          <w:color w:val="7030A0"/>
          <w:lang w:val="en-US"/>
        </w:rPr>
        <w:t xml:space="preserve"> m1</w:t>
      </w:r>
      <w:r w:rsidRPr="00E35F5E">
        <w:rPr>
          <w:i/>
          <w:lang w:val="en-US"/>
        </w:rPr>
        <w:t xml:space="preserve">, </w:t>
      </w:r>
      <w:r w:rsidRPr="00541AF7">
        <w:rPr>
          <w:i/>
          <w:color w:val="92D050"/>
          <w:lang w:val="en-US"/>
        </w:rPr>
        <w:t>lock m2</w:t>
      </w:r>
      <w:r w:rsidR="00541AF7">
        <w:rPr>
          <w:i/>
          <w:lang w:val="en-US"/>
        </w:rPr>
        <w:t>…</w:t>
      </w:r>
      <w:r w:rsidR="00E35F5E">
        <w:rPr>
          <w:i/>
          <w:lang w:val="en-US"/>
        </w:rPr>
        <w:t>;</w:t>
      </w:r>
    </w:p>
    <w:p w:rsidR="00E35F5E" w:rsidRDefault="00E35F5E" w:rsidP="00E35F5E">
      <w:pPr>
        <w:ind w:left="360"/>
      </w:pPr>
      <w:r>
        <w:t xml:space="preserve">В </w:t>
      </w:r>
      <w:r w:rsidRPr="005A2925">
        <w:rPr>
          <w:i/>
          <w:highlight w:val="yellow"/>
        </w:rPr>
        <w:t>3</w:t>
      </w:r>
      <w:r w:rsidR="005A2925" w:rsidRPr="005A2925">
        <w:rPr>
          <w:i/>
          <w:highlight w:val="yellow"/>
        </w:rPr>
        <w:t>)</w:t>
      </w:r>
      <w:r w:rsidRPr="005A2925">
        <w:rPr>
          <w:i/>
        </w:rPr>
        <w:t>,</w:t>
      </w:r>
      <w:r w:rsidR="005A2925">
        <w:rPr>
          <w:i/>
        </w:rPr>
        <w:t xml:space="preserve"> </w:t>
      </w:r>
      <w:r w:rsidRPr="005A2925">
        <w:rPr>
          <w:i/>
          <w:highlight w:val="yellow"/>
        </w:rPr>
        <w:t>4</w:t>
      </w:r>
      <w:r w:rsidR="005A2925" w:rsidRPr="005A2925">
        <w:rPr>
          <w:i/>
          <w:highlight w:val="yellow"/>
        </w:rPr>
        <w:t>)</w:t>
      </w:r>
      <w:r>
        <w:t xml:space="preserve"> идёт ветвление. Рассмотрим </w:t>
      </w:r>
      <w:proofErr w:type="gramStart"/>
      <w:r>
        <w:t>варианты</w:t>
      </w:r>
      <w:proofErr w:type="gramEnd"/>
      <w:r>
        <w:t xml:space="preserve"> </w:t>
      </w:r>
      <w:r w:rsidR="005A2925">
        <w:t>следующие из</w:t>
      </w:r>
      <w:r>
        <w:t xml:space="preserve"> </w:t>
      </w:r>
      <w:r w:rsidRPr="005A2925">
        <w:rPr>
          <w:i/>
          <w:color w:val="FF0000"/>
          <w:u w:val="single"/>
          <w:lang w:val="en-US"/>
        </w:rPr>
        <w:t xml:space="preserve">unlock </w:t>
      </w:r>
      <w:r w:rsidR="005A2925" w:rsidRPr="005A2925">
        <w:rPr>
          <w:i/>
          <w:color w:val="FF0000"/>
          <w:u w:val="single"/>
          <w:lang w:val="en-US"/>
        </w:rPr>
        <w:t>m3</w:t>
      </w:r>
      <w:r>
        <w:t>:</w:t>
      </w:r>
    </w:p>
    <w:p w:rsidR="00E35F5E" w:rsidRDefault="00E35F5E" w:rsidP="00E35F5E">
      <w:pPr>
        <w:ind w:left="360"/>
        <w:rPr>
          <w:lang w:val="en-US"/>
        </w:rPr>
      </w:pPr>
      <w:r>
        <w:t xml:space="preserve">А) Р </w:t>
      </w:r>
      <w:r>
        <w:rPr>
          <w:lang w:val="en-US"/>
        </w:rPr>
        <w:t xml:space="preserve">lock m1 </w:t>
      </w:r>
      <w:r>
        <w:t xml:space="preserve">обгоняет </w:t>
      </w:r>
      <w:r>
        <w:rPr>
          <w:lang w:val="en-US"/>
        </w:rPr>
        <w:t xml:space="preserve">C unlock m1, </w:t>
      </w:r>
      <w:r>
        <w:t xml:space="preserve">значит </w:t>
      </w:r>
      <w:r>
        <w:rPr>
          <w:lang w:val="en-US"/>
        </w:rPr>
        <w:t xml:space="preserve">unlock m2 </w:t>
      </w:r>
      <w:r>
        <w:t xml:space="preserve">будет раньше </w:t>
      </w:r>
      <w:r>
        <w:rPr>
          <w:lang w:val="en-US"/>
        </w:rPr>
        <w:t xml:space="preserve">lock m2 -&gt; </w:t>
      </w:r>
      <w:r>
        <w:t xml:space="preserve">получили </w:t>
      </w:r>
      <w:r>
        <w:rPr>
          <w:lang w:val="en-US"/>
        </w:rPr>
        <w:t>lock m2</w:t>
      </w:r>
    </w:p>
    <w:p w:rsidR="00E35F5E" w:rsidRPr="00541AF7" w:rsidRDefault="00E35F5E" w:rsidP="00E35F5E">
      <w:pPr>
        <w:ind w:left="360"/>
        <w:rPr>
          <w:lang w:val="en-US"/>
        </w:rPr>
      </w:pPr>
      <w:r>
        <w:t xml:space="preserve">Б) </w:t>
      </w:r>
      <w:r>
        <w:rPr>
          <w:lang w:val="en-US"/>
        </w:rPr>
        <w:t xml:space="preserve">C unlock m1 </w:t>
      </w:r>
      <w:r>
        <w:t xml:space="preserve">быстрее </w:t>
      </w:r>
      <w:r>
        <w:rPr>
          <w:lang w:val="en-US"/>
        </w:rPr>
        <w:t xml:space="preserve">P lock m1, </w:t>
      </w:r>
      <w:r>
        <w:t xml:space="preserve">значит </w:t>
      </w:r>
      <w:r>
        <w:rPr>
          <w:lang w:val="en-US"/>
        </w:rPr>
        <w:t>lock m</w:t>
      </w:r>
      <w:r>
        <w:t>2</w:t>
      </w:r>
      <w:r>
        <w:rPr>
          <w:lang w:val="en-US"/>
        </w:rPr>
        <w:t xml:space="preserve"> </w:t>
      </w:r>
      <w:r w:rsidR="00541AF7">
        <w:t>раньше</w:t>
      </w:r>
      <w:r w:rsidR="00541AF7">
        <w:rPr>
          <w:lang w:val="en-US"/>
        </w:rPr>
        <w:t xml:space="preserve"> unlock m2</w:t>
      </w:r>
      <w:r w:rsidR="00541AF7">
        <w:t xml:space="preserve"> </w:t>
      </w:r>
      <w:r w:rsidR="00541AF7">
        <w:rPr>
          <w:lang w:val="en-US"/>
        </w:rPr>
        <w:t>-</w:t>
      </w:r>
      <w:proofErr w:type="gramStart"/>
      <w:r w:rsidR="00541AF7">
        <w:rPr>
          <w:lang w:val="en-US"/>
        </w:rPr>
        <w:t xml:space="preserve">&gt;  </w:t>
      </w:r>
      <w:r w:rsidR="00541AF7">
        <w:t>получили</w:t>
      </w:r>
      <w:proofErr w:type="gramEnd"/>
      <w:r w:rsidR="00541AF7">
        <w:t xml:space="preserve"> </w:t>
      </w:r>
      <w:r w:rsidR="00541AF7">
        <w:rPr>
          <w:lang w:val="en-US"/>
        </w:rPr>
        <w:t>lock m1</w:t>
      </w:r>
    </w:p>
    <w:p w:rsidR="00CF0A7D" w:rsidRDefault="00541AF7" w:rsidP="001C2BC3">
      <w:r>
        <w:t xml:space="preserve">Если А), то Р сделает вывод и заблокируется в </w:t>
      </w:r>
      <w:r>
        <w:rPr>
          <w:lang w:val="en-US"/>
        </w:rPr>
        <w:t xml:space="preserve">m2 и </w:t>
      </w:r>
      <w:proofErr w:type="spellStart"/>
      <w:r>
        <w:rPr>
          <w:lang w:val="en-US"/>
        </w:rPr>
        <w:t>потом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пу</w:t>
      </w:r>
      <w:proofErr w:type="spellEnd"/>
      <w:r>
        <w:t>н</w:t>
      </w:r>
      <w:proofErr w:type="spellStart"/>
      <w:r>
        <w:rPr>
          <w:lang w:val="en-US"/>
        </w:rPr>
        <w:t>кт</w:t>
      </w:r>
      <w:proofErr w:type="spellEnd"/>
      <w:r>
        <w:rPr>
          <w:lang w:val="en-US"/>
        </w:rPr>
        <w:t xml:space="preserve"> </w:t>
      </w:r>
      <w:r w:rsidRPr="00D36E25">
        <w:rPr>
          <w:i/>
          <w:highlight w:val="yellow"/>
          <w:lang w:val="en-US"/>
        </w:rPr>
        <w:t>2</w:t>
      </w:r>
      <w:r w:rsidRPr="00D36E25">
        <w:rPr>
          <w:i/>
          <w:highlight w:val="yellow"/>
        </w:rPr>
        <w:t>)</w:t>
      </w:r>
      <w:r>
        <w:t>. Причем Р выведет</w:t>
      </w:r>
      <w:r w:rsidR="00D36E25">
        <w:t xml:space="preserve"> раньше, т.к. в А) Р обгоняет С == «ТОРМОЖЕНИЕ БЫСТРОГО Р»</w:t>
      </w:r>
    </w:p>
    <w:p w:rsidR="00D36E25" w:rsidRPr="00CB6BD7" w:rsidRDefault="00541AF7" w:rsidP="00CB6BD7">
      <w:pPr>
        <w:rPr>
          <w:lang w:val="en-US"/>
        </w:rPr>
      </w:pPr>
      <w:r>
        <w:t>Е</w:t>
      </w:r>
      <w:r w:rsidR="00D36E25">
        <w:t xml:space="preserve">сли Б), то заблокируется С, получим пункт </w:t>
      </w:r>
      <w:r w:rsidR="00D36E25" w:rsidRPr="00D36E25">
        <w:rPr>
          <w:i/>
          <w:highlight w:val="yellow"/>
        </w:rPr>
        <w:t>1)</w:t>
      </w:r>
      <w:r w:rsidR="00D36E25">
        <w:t xml:space="preserve"> == «ТОРМОЖЕНИЕ БЫСТРОГО С»</w:t>
      </w:r>
      <w:r w:rsidR="00CB6BD7">
        <w:t xml:space="preserve"> </w:t>
      </w:r>
    </w:p>
    <w:p w:rsidR="00D36E25" w:rsidRDefault="00D36E25" w:rsidP="001C2BC3"/>
    <w:p w:rsidR="00D36E25" w:rsidRDefault="00D36E25" w:rsidP="001C2BC3">
      <w:r>
        <w:t>Тем самым показываю, что получаем корректную работу цикла.</w:t>
      </w:r>
    </w:p>
    <w:p w:rsidR="005A2925" w:rsidRPr="005A2925" w:rsidRDefault="005A2925" w:rsidP="005A2925">
      <w:pPr>
        <w:jc w:val="right"/>
        <w:rPr>
          <w:b/>
        </w:rPr>
      </w:pPr>
      <w:r w:rsidRPr="005A2925">
        <w:rPr>
          <w:b/>
        </w:rPr>
        <w:t>Конец доказательства</w:t>
      </w:r>
    </w:p>
    <w:p w:rsidR="00CB6BD7" w:rsidRPr="005A2925" w:rsidRDefault="00CB6BD7" w:rsidP="001C2BC3">
      <w:r>
        <w:t xml:space="preserve">Как ещё можно убедиться в корректности программы? Расставлять разные </w:t>
      </w:r>
      <w:r w:rsidR="005A2925">
        <w:rPr>
          <w:lang w:val="en-US"/>
        </w:rPr>
        <w:t>sleep()/</w:t>
      </w:r>
      <w:proofErr w:type="spellStart"/>
      <w:proofErr w:type="gramStart"/>
      <w:r w:rsidR="005A2925">
        <w:rPr>
          <w:lang w:val="en-US"/>
        </w:rPr>
        <w:t>usleep</w:t>
      </w:r>
      <w:proofErr w:type="spellEnd"/>
      <w:r w:rsidR="005A2925">
        <w:rPr>
          <w:lang w:val="en-US"/>
        </w:rPr>
        <w:t>(</w:t>
      </w:r>
      <w:proofErr w:type="gramEnd"/>
      <w:r w:rsidR="005A2925">
        <w:rPr>
          <w:lang w:val="en-US"/>
        </w:rPr>
        <w:t>)</w:t>
      </w:r>
      <w:r w:rsidR="005A2925">
        <w:t xml:space="preserve"> между </w:t>
      </w:r>
      <w:proofErr w:type="spellStart"/>
      <w:r w:rsidR="005A2925">
        <w:t>мьютексами</w:t>
      </w:r>
      <w:proofErr w:type="spellEnd"/>
      <w:r w:rsidR="005A2925">
        <w:t>. Задержки никак не повлияют на порядок вывода, лишь увеличат время исполнения программы.</w:t>
      </w:r>
    </w:p>
    <w:p w:rsidR="005A2925" w:rsidRPr="00CB6BD7" w:rsidRDefault="005A2925" w:rsidP="001C2BC3">
      <w:pPr>
        <w:rPr>
          <w:lang w:val="en-US"/>
        </w:rPr>
      </w:pPr>
    </w:p>
    <w:sectPr w:rsidR="005A2925" w:rsidRPr="00CB6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F3E40"/>
    <w:multiLevelType w:val="hybridMultilevel"/>
    <w:tmpl w:val="8ACC4498"/>
    <w:lvl w:ilvl="0" w:tplc="CAA484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40898"/>
    <w:multiLevelType w:val="hybridMultilevel"/>
    <w:tmpl w:val="EDA806B0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40E35A1"/>
    <w:multiLevelType w:val="hybridMultilevel"/>
    <w:tmpl w:val="15F4A4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317A2"/>
    <w:multiLevelType w:val="hybridMultilevel"/>
    <w:tmpl w:val="97729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7D"/>
    <w:rsid w:val="00043767"/>
    <w:rsid w:val="001C2BC3"/>
    <w:rsid w:val="0038131D"/>
    <w:rsid w:val="00541AF7"/>
    <w:rsid w:val="005A2925"/>
    <w:rsid w:val="005B4F7E"/>
    <w:rsid w:val="005E17D5"/>
    <w:rsid w:val="00614F17"/>
    <w:rsid w:val="00766D41"/>
    <w:rsid w:val="008B1C38"/>
    <w:rsid w:val="00995ED3"/>
    <w:rsid w:val="00AB49D2"/>
    <w:rsid w:val="00B058DD"/>
    <w:rsid w:val="00C97887"/>
    <w:rsid w:val="00CB6BD7"/>
    <w:rsid w:val="00CF0A7D"/>
    <w:rsid w:val="00CF356F"/>
    <w:rsid w:val="00D36E25"/>
    <w:rsid w:val="00E35F5E"/>
    <w:rsid w:val="00EE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F07B9"/>
  <w15:chartTrackingRefBased/>
  <w15:docId w15:val="{71405B69-82CE-444D-915F-AD8DB5B5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A7D"/>
    <w:pPr>
      <w:ind w:left="720"/>
      <w:contextualSpacing/>
    </w:pPr>
  </w:style>
  <w:style w:type="table" w:styleId="a4">
    <w:name w:val="Table Grid"/>
    <w:basedOn w:val="a1"/>
    <w:uiPriority w:val="39"/>
    <w:rsid w:val="00CF0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Кузнецов</dc:creator>
  <cp:keywords/>
  <dc:description/>
  <cp:lastModifiedBy>Егор Кузнецов</cp:lastModifiedBy>
  <cp:revision>5</cp:revision>
  <dcterms:created xsi:type="dcterms:W3CDTF">2022-10-03T13:03:00Z</dcterms:created>
  <dcterms:modified xsi:type="dcterms:W3CDTF">2022-10-03T17:35:00Z</dcterms:modified>
</cp:coreProperties>
</file>