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CEA" w:rsidRDefault="00216CEA" w:rsidP="0026015D">
      <w:pPr>
        <w:pStyle w:val="1"/>
        <w:spacing w:after="84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Для чего придумано программа</w:t>
      </w:r>
    </w:p>
    <w:p w:rsidR="00216CEA" w:rsidRPr="00216CEA" w:rsidRDefault="00216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программа (далее ПО) </w:t>
      </w:r>
      <w:r w:rsidRPr="00216CEA">
        <w:rPr>
          <w:rFonts w:ascii="Times New Roman" w:hAnsi="Times New Roman" w:cs="Times New Roman"/>
          <w:sz w:val="24"/>
          <w:szCs w:val="24"/>
        </w:rPr>
        <w:t>подойдет для банков</w:t>
      </w:r>
      <w:r>
        <w:rPr>
          <w:rFonts w:ascii="Times New Roman" w:hAnsi="Times New Roman" w:cs="Times New Roman"/>
          <w:sz w:val="24"/>
          <w:szCs w:val="24"/>
        </w:rPr>
        <w:t xml:space="preserve">, для упрощения работы пользователь – бизнес и для уменьшения обмана в сфере покупок в Интернете. ПО требуется в доработке с </w:t>
      </w:r>
      <w:proofErr w:type="spellStart"/>
      <w:r w:rsidRPr="00216CEA">
        <w:rPr>
          <w:rFonts w:ascii="Times New Roman" w:hAnsi="Times New Roman" w:cs="Times New Roman"/>
          <w:sz w:val="24"/>
          <w:szCs w:val="24"/>
        </w:rPr>
        <w:t>редизайном</w:t>
      </w:r>
      <w:proofErr w:type="spellEnd"/>
      <w:r w:rsidRPr="00216CEA">
        <w:rPr>
          <w:rFonts w:ascii="Times New Roman" w:hAnsi="Times New Roman" w:cs="Times New Roman"/>
          <w:sz w:val="24"/>
          <w:szCs w:val="24"/>
        </w:rPr>
        <w:t xml:space="preserve"> </w:t>
      </w:r>
      <w:r w:rsidRPr="00216CEA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216CEA">
        <w:rPr>
          <w:rFonts w:ascii="Times New Roman" w:hAnsi="Times New Roman" w:cs="Times New Roman"/>
          <w:sz w:val="24"/>
          <w:szCs w:val="24"/>
        </w:rPr>
        <w:t xml:space="preserve"> части</w:t>
      </w:r>
      <w:r>
        <w:rPr>
          <w:rFonts w:ascii="Times New Roman" w:hAnsi="Times New Roman" w:cs="Times New Roman"/>
          <w:sz w:val="24"/>
          <w:szCs w:val="24"/>
        </w:rPr>
        <w:t xml:space="preserve"> под конкретный банк</w:t>
      </w:r>
      <w:r w:rsidRPr="00216CEA">
        <w:rPr>
          <w:rFonts w:ascii="Times New Roman" w:hAnsi="Times New Roman" w:cs="Times New Roman"/>
          <w:sz w:val="24"/>
          <w:szCs w:val="24"/>
        </w:rPr>
        <w:t xml:space="preserve">, без изменения </w:t>
      </w:r>
      <w:r w:rsidRPr="00216CE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216CEA">
        <w:rPr>
          <w:rFonts w:ascii="Times New Roman" w:hAnsi="Times New Roman" w:cs="Times New Roman"/>
          <w:sz w:val="24"/>
          <w:szCs w:val="24"/>
        </w:rPr>
        <w:t xml:space="preserve"> кроме случаев, когда требуется какая-либо доработка</w:t>
      </w:r>
      <w:r w:rsidR="00FB2AFD">
        <w:rPr>
          <w:rFonts w:ascii="Times New Roman" w:hAnsi="Times New Roman" w:cs="Times New Roman"/>
          <w:sz w:val="24"/>
          <w:szCs w:val="24"/>
        </w:rPr>
        <w:t xml:space="preserve"> или обновления кода</w:t>
      </w:r>
      <w:r w:rsidRPr="00216C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6CEA" w:rsidRPr="00216CEA" w:rsidRDefault="00216CEA">
      <w:pPr>
        <w:rPr>
          <w:rFonts w:ascii="Times New Roman" w:eastAsiaTheme="majorEastAsia" w:hAnsi="Times New Roman" w:cs="Times New Roman"/>
          <w:sz w:val="32"/>
          <w:szCs w:val="32"/>
        </w:rPr>
      </w:pPr>
      <w:r w:rsidRPr="00216CEA">
        <w:rPr>
          <w:rFonts w:ascii="Times New Roman" w:hAnsi="Times New Roman" w:cs="Times New Roman"/>
        </w:rPr>
        <w:br w:type="page"/>
      </w:r>
    </w:p>
    <w:p w:rsidR="00A55E91" w:rsidRPr="0026015D" w:rsidRDefault="00B74C12" w:rsidP="0026015D">
      <w:pPr>
        <w:pStyle w:val="1"/>
        <w:spacing w:after="840"/>
        <w:jc w:val="center"/>
        <w:rPr>
          <w:rFonts w:ascii="Times New Roman" w:hAnsi="Times New Roman" w:cs="Times New Roman"/>
          <w:b/>
          <w:color w:val="auto"/>
        </w:rPr>
      </w:pPr>
      <w:r w:rsidRPr="0026015D">
        <w:rPr>
          <w:rFonts w:ascii="Times New Roman" w:hAnsi="Times New Roman" w:cs="Times New Roman"/>
          <w:b/>
          <w:color w:val="auto"/>
        </w:rPr>
        <w:lastRenderedPageBreak/>
        <w:t xml:space="preserve">Что ожидается в </w:t>
      </w:r>
      <w:r w:rsidR="00216CEA">
        <w:rPr>
          <w:rFonts w:ascii="Times New Roman" w:hAnsi="Times New Roman" w:cs="Times New Roman"/>
          <w:b/>
          <w:color w:val="auto"/>
        </w:rPr>
        <w:t>ПО</w:t>
      </w:r>
    </w:p>
    <w:p w:rsidR="00B74C12" w:rsidRDefault="00B74C12" w:rsidP="006355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15D">
        <w:rPr>
          <w:rFonts w:ascii="Times New Roman" w:hAnsi="Times New Roman" w:cs="Times New Roman"/>
          <w:sz w:val="24"/>
          <w:szCs w:val="24"/>
        </w:rPr>
        <w:t>Личный кабинет</w:t>
      </w:r>
    </w:p>
    <w:p w:rsidR="0026015D" w:rsidRPr="0026015D" w:rsidRDefault="0026015D" w:rsidP="0026015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15D">
        <w:rPr>
          <w:rFonts w:ascii="Times New Roman" w:hAnsi="Times New Roman" w:cs="Times New Roman"/>
          <w:sz w:val="24"/>
          <w:szCs w:val="24"/>
        </w:rPr>
        <w:t>Кол-во открытых/закрытых сделок, % успешных сделок</w:t>
      </w:r>
    </w:p>
    <w:p w:rsidR="0026015D" w:rsidRDefault="0026015D" w:rsidP="0026015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15D">
        <w:rPr>
          <w:rFonts w:ascii="Times New Roman" w:hAnsi="Times New Roman" w:cs="Times New Roman"/>
          <w:sz w:val="24"/>
          <w:szCs w:val="24"/>
        </w:rPr>
        <w:t>История сделок</w:t>
      </w:r>
    </w:p>
    <w:p w:rsidR="0026015D" w:rsidRDefault="0026015D" w:rsidP="0026015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15D">
        <w:rPr>
          <w:rFonts w:ascii="Times New Roman" w:hAnsi="Times New Roman" w:cs="Times New Roman"/>
          <w:sz w:val="24"/>
          <w:szCs w:val="24"/>
        </w:rPr>
        <w:t>История споров</w:t>
      </w:r>
    </w:p>
    <w:p w:rsidR="0026015D" w:rsidRDefault="0026015D" w:rsidP="0026015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15D">
        <w:rPr>
          <w:rFonts w:ascii="Times New Roman" w:hAnsi="Times New Roman" w:cs="Times New Roman"/>
          <w:sz w:val="24"/>
          <w:szCs w:val="24"/>
        </w:rPr>
        <w:t>Открытые споры</w:t>
      </w:r>
    </w:p>
    <w:p w:rsidR="0026015D" w:rsidRDefault="0026015D" w:rsidP="0026015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15D">
        <w:rPr>
          <w:rFonts w:ascii="Times New Roman" w:hAnsi="Times New Roman" w:cs="Times New Roman"/>
          <w:sz w:val="24"/>
          <w:szCs w:val="24"/>
        </w:rPr>
        <w:t>Заполнение данных, а именно:</w:t>
      </w:r>
    </w:p>
    <w:p w:rsidR="0026015D" w:rsidRDefault="0026015D" w:rsidP="0026015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15D">
        <w:rPr>
          <w:rFonts w:ascii="Times New Roman" w:hAnsi="Times New Roman" w:cs="Times New Roman"/>
          <w:sz w:val="24"/>
          <w:szCs w:val="24"/>
        </w:rPr>
        <w:t>ФИО</w:t>
      </w:r>
    </w:p>
    <w:p w:rsidR="0026015D" w:rsidRDefault="0026015D" w:rsidP="0026015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15D">
        <w:rPr>
          <w:rFonts w:ascii="Times New Roman" w:hAnsi="Times New Roman" w:cs="Times New Roman"/>
          <w:sz w:val="24"/>
          <w:szCs w:val="24"/>
        </w:rPr>
        <w:t>Контактные данные</w:t>
      </w:r>
    </w:p>
    <w:p w:rsidR="0026015D" w:rsidRDefault="0026015D" w:rsidP="0026015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15D">
        <w:rPr>
          <w:rFonts w:ascii="Times New Roman" w:hAnsi="Times New Roman" w:cs="Times New Roman"/>
          <w:sz w:val="24"/>
          <w:szCs w:val="24"/>
        </w:rPr>
        <w:t>Статус компании (ИП, ООО, Банкрот, физ. лицо)</w:t>
      </w:r>
    </w:p>
    <w:p w:rsidR="0026015D" w:rsidRPr="0026015D" w:rsidRDefault="0026015D" w:rsidP="0026015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о компании (зависит от 1.3.3)</w:t>
      </w:r>
    </w:p>
    <w:p w:rsidR="0026015D" w:rsidRDefault="00B74C12" w:rsidP="0026015D">
      <w:pPr>
        <w:pStyle w:val="a3"/>
        <w:numPr>
          <w:ilvl w:val="0"/>
          <w:numId w:val="1"/>
        </w:numPr>
        <w:spacing w:after="360"/>
        <w:ind w:left="357" w:hanging="357"/>
        <w:rPr>
          <w:rFonts w:ascii="Times New Roman" w:hAnsi="Times New Roman" w:cs="Times New Roman"/>
          <w:sz w:val="24"/>
          <w:szCs w:val="24"/>
        </w:rPr>
      </w:pPr>
      <w:r w:rsidRPr="0026015D">
        <w:rPr>
          <w:rFonts w:ascii="Times New Roman" w:hAnsi="Times New Roman" w:cs="Times New Roman"/>
          <w:sz w:val="24"/>
          <w:szCs w:val="24"/>
        </w:rPr>
        <w:t>Открыть/Закрыть сделку/Начать спор</w:t>
      </w:r>
    </w:p>
    <w:p w:rsidR="0026015D" w:rsidRPr="0026015D" w:rsidRDefault="0026015D" w:rsidP="0026015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15D">
        <w:rPr>
          <w:rFonts w:ascii="Times New Roman" w:hAnsi="Times New Roman" w:cs="Times New Roman"/>
          <w:sz w:val="24"/>
          <w:szCs w:val="24"/>
        </w:rPr>
        <w:t>Закрывается лишь сделка по обоюдному согласию, если оба пользователя нажмут в данной сделке закрыть, при возникновении конфликтов можно нажать кнопку открытия спора.</w:t>
      </w:r>
    </w:p>
    <w:p w:rsidR="0026015D" w:rsidRDefault="0026015D" w:rsidP="00085479">
      <w:pPr>
        <w:pStyle w:val="a3"/>
        <w:numPr>
          <w:ilvl w:val="1"/>
          <w:numId w:val="1"/>
        </w:num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возникновении каких-либо проблем - с</w:t>
      </w:r>
      <w:r w:rsidRPr="0026015D">
        <w:rPr>
          <w:rFonts w:ascii="Times New Roman" w:hAnsi="Times New Roman" w:cs="Times New Roman"/>
          <w:sz w:val="24"/>
          <w:szCs w:val="24"/>
        </w:rPr>
        <w:t xml:space="preserve">пор открывается с пользователями </w:t>
      </w:r>
      <w:r>
        <w:rPr>
          <w:rFonts w:ascii="Times New Roman" w:hAnsi="Times New Roman" w:cs="Times New Roman"/>
          <w:sz w:val="24"/>
          <w:szCs w:val="24"/>
        </w:rPr>
        <w:t xml:space="preserve">и уже </w:t>
      </w:r>
      <w:r w:rsidRPr="0026015D">
        <w:rPr>
          <w:rFonts w:ascii="Times New Roman" w:hAnsi="Times New Roman" w:cs="Times New Roman"/>
          <w:sz w:val="24"/>
          <w:szCs w:val="24"/>
        </w:rPr>
        <w:t>администратор сайта решает, по какой из причин сделку надо отменить.</w:t>
      </w:r>
    </w:p>
    <w:p w:rsidR="0026015D" w:rsidRDefault="0026015D" w:rsidP="00085479">
      <w:pPr>
        <w:pStyle w:val="a3"/>
        <w:numPr>
          <w:ilvl w:val="1"/>
          <w:numId w:val="1"/>
        </w:numPr>
        <w:ind w:left="708"/>
        <w:rPr>
          <w:rFonts w:ascii="Times New Roman" w:hAnsi="Times New Roman" w:cs="Times New Roman"/>
          <w:sz w:val="24"/>
          <w:szCs w:val="24"/>
        </w:rPr>
      </w:pPr>
      <w:r w:rsidRPr="0026015D">
        <w:rPr>
          <w:rFonts w:ascii="Times New Roman" w:hAnsi="Times New Roman" w:cs="Times New Roman"/>
          <w:sz w:val="24"/>
          <w:szCs w:val="24"/>
        </w:rPr>
        <w:t>Открыть сделку можно лишь если:</w:t>
      </w:r>
    </w:p>
    <w:p w:rsidR="0026015D" w:rsidRDefault="00B74C12" w:rsidP="0026015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15D">
        <w:rPr>
          <w:rFonts w:ascii="Times New Roman" w:hAnsi="Times New Roman" w:cs="Times New Roman"/>
          <w:sz w:val="24"/>
          <w:szCs w:val="24"/>
        </w:rPr>
        <w:t>Открывающий/отвечающий не имеет споров по личному кабинету</w:t>
      </w:r>
    </w:p>
    <w:p w:rsidR="0026015D" w:rsidRDefault="0026015D" w:rsidP="0026015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B74C12" w:rsidRPr="0026015D">
        <w:rPr>
          <w:rFonts w:ascii="Times New Roman" w:hAnsi="Times New Roman" w:cs="Times New Roman"/>
          <w:sz w:val="24"/>
          <w:szCs w:val="24"/>
        </w:rPr>
        <w:t xml:space="preserve">ткрывающий/отвечающий не имеет </w:t>
      </w:r>
      <w:r w:rsidR="00B74C12" w:rsidRPr="0026015D">
        <w:rPr>
          <w:rFonts w:ascii="Times New Roman" w:hAnsi="Times New Roman" w:cs="Times New Roman"/>
          <w:sz w:val="24"/>
          <w:szCs w:val="24"/>
        </w:rPr>
        <w:t>статуса «Банкрот»</w:t>
      </w:r>
    </w:p>
    <w:p w:rsidR="0026015D" w:rsidRDefault="00B74C12" w:rsidP="0026015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15D">
        <w:rPr>
          <w:rFonts w:ascii="Times New Roman" w:hAnsi="Times New Roman" w:cs="Times New Roman"/>
          <w:sz w:val="24"/>
          <w:szCs w:val="24"/>
        </w:rPr>
        <w:t>Отвечающий не имеет статуса: «Физ. Лицо»</w:t>
      </w:r>
    </w:p>
    <w:p w:rsidR="0026015D" w:rsidRDefault="0026015D" w:rsidP="002601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</w:t>
      </w:r>
    </w:p>
    <w:p w:rsidR="0026015D" w:rsidRDefault="0026015D" w:rsidP="0026015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огину</w:t>
      </w:r>
      <w:r>
        <w:rPr>
          <w:rFonts w:ascii="Times New Roman" w:hAnsi="Times New Roman" w:cs="Times New Roman"/>
          <w:sz w:val="24"/>
          <w:szCs w:val="24"/>
        </w:rPr>
        <w:t xml:space="preserve"> – п</w:t>
      </w:r>
      <w:r>
        <w:rPr>
          <w:rFonts w:ascii="Times New Roman" w:hAnsi="Times New Roman" w:cs="Times New Roman"/>
          <w:sz w:val="24"/>
          <w:szCs w:val="24"/>
        </w:rPr>
        <w:t>аролю</w:t>
      </w:r>
    </w:p>
    <w:p w:rsidR="0026015D" w:rsidRDefault="0026015D" w:rsidP="0026015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Одноразовой сгенерированной ссылке, которая отправляется на почту, привязанную в профиле</w:t>
      </w:r>
    </w:p>
    <w:p w:rsidR="0026015D" w:rsidRDefault="0026015D" w:rsidP="002601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</w:t>
      </w:r>
    </w:p>
    <w:p w:rsidR="0026015D" w:rsidRDefault="0026015D" w:rsidP="002601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Приём платежей, в которой будет находится </w:t>
      </w:r>
      <w:r w:rsidR="00ED4013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ED4013">
        <w:rPr>
          <w:rFonts w:ascii="Times New Roman" w:hAnsi="Times New Roman" w:cs="Times New Roman"/>
          <w:sz w:val="24"/>
          <w:szCs w:val="24"/>
        </w:rPr>
        <w:t>холде</w:t>
      </w:r>
      <w:proofErr w:type="spellEnd"/>
      <w:r w:rsidR="00ED4013">
        <w:rPr>
          <w:rFonts w:ascii="Times New Roman" w:hAnsi="Times New Roman" w:cs="Times New Roman"/>
          <w:sz w:val="24"/>
          <w:szCs w:val="24"/>
        </w:rPr>
        <w:t>», от начала сделки, до её завершения.</w:t>
      </w:r>
    </w:p>
    <w:p w:rsidR="00ED4013" w:rsidRDefault="00216CEA" w:rsidP="00ED40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Ручная</w:t>
      </w:r>
      <w:r w:rsidR="00ED4013">
        <w:rPr>
          <w:rFonts w:ascii="Times New Roman" w:hAnsi="Times New Roman" w:cs="Times New Roman"/>
          <w:sz w:val="24"/>
          <w:szCs w:val="24"/>
        </w:rPr>
        <w:t xml:space="preserve"> отправка</w:t>
      </w:r>
      <w:r w:rsidR="00ED4013" w:rsidRPr="00ED4013">
        <w:rPr>
          <w:rFonts w:ascii="Times New Roman" w:hAnsi="Times New Roman" w:cs="Times New Roman"/>
          <w:sz w:val="24"/>
          <w:szCs w:val="24"/>
        </w:rPr>
        <w:t xml:space="preserve"> </w:t>
      </w:r>
      <w:r w:rsidR="00ED4013">
        <w:rPr>
          <w:rFonts w:ascii="Times New Roman" w:hAnsi="Times New Roman" w:cs="Times New Roman"/>
          <w:sz w:val="24"/>
          <w:szCs w:val="24"/>
        </w:rPr>
        <w:t>денежных средств, по подтверждению окончания сделки</w:t>
      </w:r>
      <w:r>
        <w:rPr>
          <w:rFonts w:ascii="Times New Roman" w:hAnsi="Times New Roman" w:cs="Times New Roman"/>
          <w:sz w:val="24"/>
          <w:szCs w:val="24"/>
        </w:rPr>
        <w:t>, после полной</w:t>
      </w:r>
      <w:r>
        <w:rPr>
          <w:rFonts w:ascii="Times New Roman" w:hAnsi="Times New Roman" w:cs="Times New Roman"/>
          <w:sz w:val="24"/>
          <w:szCs w:val="24"/>
        </w:rPr>
        <w:t xml:space="preserve"> проверки сделки со стороны исполнителя и заказчика</w:t>
      </w:r>
    </w:p>
    <w:p w:rsidR="00ED4013" w:rsidRPr="00216CEA" w:rsidRDefault="00ED4013" w:rsidP="00216CE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случаях если произошла отмена сделки – средства </w:t>
      </w:r>
      <w:r w:rsidR="00216CEA">
        <w:rPr>
          <w:rFonts w:ascii="Times New Roman" w:hAnsi="Times New Roman" w:cs="Times New Roman"/>
          <w:sz w:val="24"/>
          <w:szCs w:val="24"/>
        </w:rPr>
        <w:t>возвращаются в ручном порядке, после полной проверки</w:t>
      </w:r>
      <w:r w:rsidR="00216CEA" w:rsidRPr="00216CEA">
        <w:rPr>
          <w:rFonts w:ascii="Times New Roman" w:hAnsi="Times New Roman" w:cs="Times New Roman"/>
          <w:sz w:val="24"/>
          <w:szCs w:val="24"/>
        </w:rPr>
        <w:t xml:space="preserve"> </w:t>
      </w:r>
      <w:r w:rsidR="00216CEA">
        <w:rPr>
          <w:rFonts w:ascii="Times New Roman" w:hAnsi="Times New Roman" w:cs="Times New Roman"/>
          <w:sz w:val="24"/>
          <w:szCs w:val="24"/>
        </w:rPr>
        <w:t>со стороны исполнителя и заказчика</w:t>
      </w:r>
      <w:r w:rsidR="00216CEA">
        <w:rPr>
          <w:rFonts w:ascii="Times New Roman" w:hAnsi="Times New Roman" w:cs="Times New Roman"/>
          <w:sz w:val="24"/>
          <w:szCs w:val="24"/>
        </w:rPr>
        <w:t>.</w:t>
      </w:r>
    </w:p>
    <w:p w:rsidR="00FB2AFD" w:rsidRDefault="00FB2AFD" w:rsidP="0026015D">
      <w:pPr>
        <w:rPr>
          <w:rFonts w:ascii="Times New Roman" w:hAnsi="Times New Roman" w:cs="Times New Roman"/>
          <w:sz w:val="24"/>
          <w:szCs w:val="24"/>
        </w:rPr>
      </w:pPr>
    </w:p>
    <w:p w:rsidR="00FB2AFD" w:rsidRDefault="00FB2AFD" w:rsidP="00FB2AFD">
      <w:r>
        <w:br w:type="page"/>
      </w:r>
    </w:p>
    <w:p w:rsidR="00FB2AFD" w:rsidRPr="009A74FA" w:rsidRDefault="00FB2AFD" w:rsidP="009A74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FB2AFD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Api</w:t>
      </w:r>
      <w:proofErr w:type="spellEnd"/>
      <w:proofErr w:type="gramEnd"/>
      <w:r w:rsidRPr="00FB2AF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FB2AFD">
        <w:rPr>
          <w:rFonts w:ascii="Times New Roman" w:hAnsi="Times New Roman" w:cs="Times New Roman"/>
          <w:b/>
          <w:sz w:val="32"/>
          <w:szCs w:val="32"/>
        </w:rPr>
        <w:t>«документация»</w:t>
      </w:r>
      <w:bookmarkStart w:id="0" w:name="_GoBack"/>
      <w:bookmarkEnd w:id="0"/>
    </w:p>
    <w:sectPr w:rsidR="00FB2AFD" w:rsidRPr="009A7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76D4E"/>
    <w:multiLevelType w:val="hybridMultilevel"/>
    <w:tmpl w:val="B55E75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D058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C12"/>
    <w:rsid w:val="00216CEA"/>
    <w:rsid w:val="0026015D"/>
    <w:rsid w:val="009A74FA"/>
    <w:rsid w:val="00A55E91"/>
    <w:rsid w:val="00B23E74"/>
    <w:rsid w:val="00B74C12"/>
    <w:rsid w:val="00ED4013"/>
    <w:rsid w:val="00FB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7ED9F-6C68-4489-A2E1-D9421562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4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4C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74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2022-12-24T12:53:00Z</dcterms:created>
  <dcterms:modified xsi:type="dcterms:W3CDTF">2022-12-24T14:29:00Z</dcterms:modified>
</cp:coreProperties>
</file>