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8E0" w:rsidRDefault="005A24D7">
      <w:pPr>
        <w:pStyle w:val="aa"/>
        <w:jc w:val="center"/>
      </w:pPr>
      <w:r>
        <w:t>Price List — Labor Only</w:t>
      </w:r>
    </w:p>
    <w:p w:rsidR="003D38E0" w:rsidRDefault="005A24D7">
      <w:r>
        <w:t>Contact: +351 969 810 207 • Egor.ru90@gmail.com • Service area: Santarém</w:t>
      </w:r>
    </w:p>
    <w:p w:rsidR="003D38E0" w:rsidRDefault="005A24D7">
      <w:r>
        <w:t>Materials are not included in these prices.</w:t>
      </w:r>
    </w:p>
    <w:p w:rsidR="003D38E0" w:rsidRDefault="005A24D7">
      <w:pPr>
        <w:pStyle w:val="1"/>
      </w:pPr>
      <w:r>
        <w:t>Plumbing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38E0">
        <w:tc>
          <w:tcPr>
            <w:tcW w:w="4320" w:type="dxa"/>
          </w:tcPr>
          <w:p w:rsidR="003D38E0" w:rsidRDefault="005A24D7">
            <w:r>
              <w:t>Service</w:t>
            </w:r>
          </w:p>
        </w:tc>
        <w:tc>
          <w:tcPr>
            <w:tcW w:w="4320" w:type="dxa"/>
          </w:tcPr>
          <w:p w:rsidR="003D38E0" w:rsidRDefault="005A24D7">
            <w:r>
              <w:t>Price (labor only)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Pipe leak repair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€35–55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Faucet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5</w:t>
            </w:r>
            <w:r>
              <w:t>–</w:t>
            </w:r>
            <w:r>
              <w:rPr>
                <w:lang w:val="ru-RU"/>
              </w:rPr>
              <w:t>50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 xml:space="preserve">Toilet tank or </w:t>
            </w:r>
            <w:r>
              <w:t>fittings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Toilet / sink / drain unclogging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New pipe installation</w:t>
            </w:r>
          </w:p>
        </w:tc>
        <w:tc>
          <w:tcPr>
            <w:tcW w:w="4320" w:type="dxa"/>
          </w:tcPr>
          <w:p w:rsidR="003D38E0" w:rsidRDefault="005A24D7">
            <w:r>
              <w:t>€8</w:t>
            </w:r>
            <w:r>
              <w:rPr>
                <w:lang w:val="ru-RU"/>
              </w:rPr>
              <w:t>5</w:t>
            </w:r>
            <w:r>
              <w:t>–175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Bathroom/wall leak repair</w:t>
            </w:r>
          </w:p>
        </w:tc>
        <w:tc>
          <w:tcPr>
            <w:tcW w:w="4320" w:type="dxa"/>
          </w:tcPr>
          <w:p w:rsidR="003D38E0" w:rsidRDefault="005A24D7">
            <w:r>
              <w:t>€5</w:t>
            </w:r>
            <w:r>
              <w:rPr>
                <w:lang w:val="ru-RU"/>
              </w:rPr>
              <w:t>5</w:t>
            </w:r>
            <w:r>
              <w:t>–175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Siphon installation</w:t>
            </w:r>
          </w:p>
        </w:tc>
        <w:tc>
          <w:tcPr>
            <w:tcW w:w="4320" w:type="dxa"/>
          </w:tcPr>
          <w:p w:rsidR="003D38E0" w:rsidRDefault="005A24D7">
            <w:r>
              <w:t>€2</w:t>
            </w:r>
            <w:r>
              <w:rPr>
                <w:lang w:val="ru-RU"/>
              </w:rPr>
              <w:t>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Toilet hose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</w:t>
            </w:r>
            <w:r>
              <w:rPr>
                <w:lang w:val="ru-RU"/>
              </w:rPr>
              <w:t>5</w:t>
            </w:r>
            <w:r>
              <w:t>–</w:t>
            </w:r>
            <w:r>
              <w:rPr>
                <w:lang w:val="ru-RU"/>
              </w:rPr>
              <w:t>30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Sink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50</w:t>
            </w:r>
            <w:r>
              <w:t>–8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Toilet installation</w:t>
            </w:r>
          </w:p>
        </w:tc>
        <w:tc>
          <w:tcPr>
            <w:tcW w:w="4320" w:type="dxa"/>
          </w:tcPr>
          <w:p w:rsidR="003D38E0" w:rsidRDefault="005A24D7">
            <w:r>
              <w:t>€5</w:t>
            </w:r>
            <w:r>
              <w:rPr>
                <w:lang w:val="ru-RU"/>
              </w:rPr>
              <w:t>5</w:t>
            </w:r>
            <w:r>
              <w:t>–105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Bidet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50</w:t>
            </w:r>
            <w:r>
              <w:t>–8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Washing machine connection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5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Dishwasher connection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Bath/shower mixer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€35–5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Towel heater installation</w:t>
            </w:r>
          </w:p>
        </w:tc>
        <w:tc>
          <w:tcPr>
            <w:tcW w:w="4320" w:type="dxa"/>
          </w:tcPr>
          <w:p w:rsidR="003D38E0" w:rsidRDefault="005A24D7">
            <w:r>
              <w:t>€</w:t>
            </w:r>
            <w:r>
              <w:rPr>
                <w:lang w:val="ru-RU"/>
              </w:rPr>
              <w:t>50</w:t>
            </w:r>
            <w:r>
              <w:t>–105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Water heater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€70–12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Ball valve replacement</w:t>
            </w:r>
          </w:p>
        </w:tc>
        <w:tc>
          <w:tcPr>
            <w:tcW w:w="4320" w:type="dxa"/>
          </w:tcPr>
          <w:p w:rsidR="003D38E0" w:rsidRDefault="005A24D7">
            <w:r>
              <w:t>€</w:t>
            </w:r>
            <w:r>
              <w:rPr>
                <w:lang w:val="ru-RU"/>
              </w:rPr>
              <w:t>20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 xml:space="preserve">Sewer pipe </w:t>
            </w:r>
            <w:r>
              <w:t>installation</w:t>
            </w:r>
          </w:p>
        </w:tc>
        <w:tc>
          <w:tcPr>
            <w:tcW w:w="4320" w:type="dxa"/>
          </w:tcPr>
          <w:p w:rsidR="003D38E0" w:rsidRDefault="005A24D7">
            <w:r>
              <w:t>€105–175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Water filter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lastRenderedPageBreak/>
              <w:t>Shower cabin installation</w:t>
            </w:r>
          </w:p>
        </w:tc>
        <w:tc>
          <w:tcPr>
            <w:tcW w:w="4320" w:type="dxa"/>
          </w:tcPr>
          <w:p w:rsidR="003D38E0" w:rsidRDefault="005A24D7">
            <w:r>
              <w:t>€105–210</w:t>
            </w:r>
          </w:p>
        </w:tc>
      </w:tr>
    </w:tbl>
    <w:p w:rsidR="003D38E0" w:rsidRDefault="005A24D7">
      <w:pPr>
        <w:pStyle w:val="1"/>
      </w:pPr>
      <w:r>
        <w:t>Electrical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38E0">
        <w:tc>
          <w:tcPr>
            <w:tcW w:w="4320" w:type="dxa"/>
          </w:tcPr>
          <w:p w:rsidR="003D38E0" w:rsidRDefault="005A24D7">
            <w:r>
              <w:t>Service</w:t>
            </w:r>
          </w:p>
        </w:tc>
        <w:tc>
          <w:tcPr>
            <w:tcW w:w="4320" w:type="dxa"/>
          </w:tcPr>
          <w:p w:rsidR="003D38E0" w:rsidRDefault="005A24D7">
            <w:r>
              <w:t>Price (labor only)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Socket / switch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€10–2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Light fixture installation/repair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New wiring installation</w:t>
            </w:r>
          </w:p>
        </w:tc>
        <w:tc>
          <w:tcPr>
            <w:tcW w:w="4320" w:type="dxa"/>
          </w:tcPr>
          <w:p w:rsidR="003D38E0" w:rsidRDefault="005A24D7">
            <w:r>
              <w:t>€8</w:t>
            </w:r>
            <w:r>
              <w:rPr>
                <w:lang w:val="ru-RU"/>
              </w:rPr>
              <w:t>5</w:t>
            </w:r>
            <w:r>
              <w:t>–140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Short-circuit repair</w:t>
            </w:r>
          </w:p>
        </w:tc>
        <w:tc>
          <w:tcPr>
            <w:tcW w:w="4320" w:type="dxa"/>
          </w:tcPr>
          <w:p w:rsidR="003D38E0" w:rsidRDefault="005A24D7">
            <w:r>
              <w:t>€35–70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Household appliance connection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€4</w:t>
            </w:r>
            <w:r>
              <w:rPr>
                <w:lang w:val="ru-RU"/>
              </w:rPr>
              <w:t>0</w:t>
            </w:r>
            <w:r>
              <w:t>–8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Circuit breaker replacement</w:t>
            </w:r>
          </w:p>
        </w:tc>
        <w:tc>
          <w:tcPr>
            <w:tcW w:w="4320" w:type="dxa"/>
          </w:tcPr>
          <w:p w:rsidR="003D38E0" w:rsidRDefault="005A24D7">
            <w:r>
              <w:t>€2</w:t>
            </w:r>
            <w:r>
              <w:rPr>
                <w:lang w:val="ru-RU"/>
              </w:rPr>
              <w:t>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RCD installation</w:t>
            </w:r>
          </w:p>
        </w:tc>
        <w:tc>
          <w:tcPr>
            <w:tcW w:w="4320" w:type="dxa"/>
          </w:tcPr>
          <w:p w:rsidR="003D38E0" w:rsidRDefault="005A24D7">
            <w:r>
              <w:t>€35–70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Socket/switch relocation</w:t>
            </w:r>
          </w:p>
        </w:tc>
        <w:tc>
          <w:tcPr>
            <w:tcW w:w="4320" w:type="dxa"/>
          </w:tcPr>
          <w:p w:rsidR="003D38E0" w:rsidRDefault="005A24D7">
            <w:r>
              <w:t>€</w:t>
            </w:r>
            <w:r>
              <w:rPr>
                <w:lang w:val="ru-RU"/>
              </w:rPr>
              <w:t>20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Stove socket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</w:t>
            </w:r>
            <w:r>
              <w:rPr>
                <w:lang w:val="ru-RU"/>
              </w:rPr>
              <w:t>50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Junction box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 xml:space="preserve">Water heater </w:t>
            </w:r>
            <w:r>
              <w:t>connection</w:t>
            </w:r>
          </w:p>
        </w:tc>
        <w:tc>
          <w:tcPr>
            <w:tcW w:w="4320" w:type="dxa"/>
          </w:tcPr>
          <w:p w:rsidR="003D38E0" w:rsidRDefault="005A24D7">
            <w:r>
              <w:t>€4</w:t>
            </w:r>
            <w:r>
              <w:rPr>
                <w:lang w:val="ru-RU"/>
              </w:rPr>
              <w:t>0</w:t>
            </w:r>
            <w:r>
              <w:t>–70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Spotlights installation (per unit)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€10–</w:t>
            </w:r>
            <w:r>
              <w:rPr>
                <w:lang w:val="ru-RU"/>
              </w:rPr>
              <w:t>20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Exhaust hood connection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5</w:t>
            </w:r>
            <w:r>
              <w:t>–</w:t>
            </w:r>
            <w:r>
              <w:rPr>
                <w:lang w:val="ru-RU"/>
              </w:rPr>
              <w:t>50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Wiring diagnostics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€35–5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Electrical panel assembly/installation</w:t>
            </w:r>
          </w:p>
        </w:tc>
        <w:tc>
          <w:tcPr>
            <w:tcW w:w="4320" w:type="dxa"/>
          </w:tcPr>
          <w:p w:rsidR="003D38E0" w:rsidRDefault="005A24D7">
            <w:r>
              <w:t>€70–140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Wall lamp / sconce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Lamp socket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€10–</w:t>
            </w:r>
            <w:r>
              <w:rPr>
                <w:lang w:val="ru-RU"/>
              </w:rPr>
              <w:t>20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Internet/TV cable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</w:t>
            </w:r>
            <w:r>
              <w:rPr>
                <w:lang w:val="ru-RU"/>
              </w:rPr>
              <w:t>50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Timer / relay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Air conditioner cable installation</w:t>
            </w:r>
          </w:p>
        </w:tc>
        <w:tc>
          <w:tcPr>
            <w:tcW w:w="4320" w:type="dxa"/>
          </w:tcPr>
          <w:p w:rsidR="003D38E0" w:rsidRDefault="005A24D7">
            <w:r>
              <w:t>€5</w:t>
            </w:r>
            <w:r>
              <w:rPr>
                <w:lang w:val="ru-RU"/>
              </w:rPr>
              <w:t>5</w:t>
            </w:r>
            <w:r>
              <w:t>–105</w:t>
            </w:r>
          </w:p>
        </w:tc>
      </w:tr>
    </w:tbl>
    <w:p w:rsidR="003D38E0" w:rsidRDefault="005A24D7">
      <w:pPr>
        <w:pStyle w:val="1"/>
      </w:pPr>
      <w:r>
        <w:lastRenderedPageBreak/>
        <w:t>Cosmetic &amp; Minor Repairs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38E0">
        <w:tc>
          <w:tcPr>
            <w:tcW w:w="4320" w:type="dxa"/>
          </w:tcPr>
          <w:p w:rsidR="003D38E0" w:rsidRDefault="005A24D7">
            <w:r>
              <w:t>Service</w:t>
            </w:r>
          </w:p>
        </w:tc>
        <w:tc>
          <w:tcPr>
            <w:tcW w:w="4320" w:type="dxa"/>
          </w:tcPr>
          <w:p w:rsidR="003D38E0" w:rsidRDefault="005A24D7">
            <w:r>
              <w:t>Price (labor only)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Wall painting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€35–6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Spackling / crack repair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Laminate/vinyl flooring</w:t>
            </w:r>
          </w:p>
        </w:tc>
        <w:tc>
          <w:tcPr>
            <w:tcW w:w="4320" w:type="dxa"/>
          </w:tcPr>
          <w:p w:rsidR="003D38E0" w:rsidRDefault="005A24D7">
            <w:r>
              <w:t>€70–14</w:t>
            </w:r>
            <w: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Baseboard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</w:t>
            </w:r>
            <w:r>
              <w:rPr>
                <w:lang w:val="ru-RU"/>
              </w:rPr>
              <w:t>5</w:t>
            </w:r>
            <w:r>
              <w:t>–</w:t>
            </w:r>
            <w:r>
              <w:rPr>
                <w:lang w:val="ru-RU"/>
              </w:rPr>
              <w:t>30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Door installation/repair</w:t>
            </w:r>
          </w:p>
        </w:tc>
        <w:tc>
          <w:tcPr>
            <w:tcW w:w="4320" w:type="dxa"/>
          </w:tcPr>
          <w:p w:rsidR="003D38E0" w:rsidRDefault="005A24D7">
            <w:r>
              <w:t>€4</w:t>
            </w:r>
            <w:r>
              <w:rPr>
                <w:lang w:val="ru-RU"/>
              </w:rPr>
              <w:t>0</w:t>
            </w:r>
            <w:r>
              <w:t>–105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Shelf / cabinet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</w:t>
            </w:r>
            <w:r>
              <w:rPr>
                <w:lang w:val="ru-RU"/>
              </w:rPr>
              <w:t>5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Ceiling painting</w:t>
            </w:r>
          </w:p>
        </w:tc>
        <w:tc>
          <w:tcPr>
            <w:tcW w:w="4320" w:type="dxa"/>
          </w:tcPr>
          <w:p w:rsidR="003D38E0" w:rsidRDefault="005A24D7">
            <w:r>
              <w:t>€35–84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Plaster repair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Tile installation</w:t>
            </w:r>
          </w:p>
        </w:tc>
        <w:tc>
          <w:tcPr>
            <w:tcW w:w="4320" w:type="dxa"/>
          </w:tcPr>
          <w:p w:rsidR="003D38E0" w:rsidRDefault="005A24D7">
            <w:r>
              <w:t>€105–210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Door lock replacement</w:t>
            </w:r>
          </w:p>
        </w:tc>
        <w:tc>
          <w:tcPr>
            <w:tcW w:w="4320" w:type="dxa"/>
          </w:tcPr>
          <w:p w:rsidR="003D38E0" w:rsidRDefault="005A24D7">
            <w:r>
              <w:t>€</w:t>
            </w:r>
            <w:r>
              <w:rPr>
                <w:lang w:val="ru-RU"/>
              </w:rPr>
              <w:t>20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Furniture assembly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</w:t>
            </w:r>
            <w:r>
              <w:rPr>
                <w:lang w:val="ru-RU"/>
              </w:rPr>
              <w:t>30</w:t>
            </w:r>
            <w:r>
              <w:t>–5</w:t>
            </w:r>
            <w:r>
              <w:rPr>
                <w:lang w:val="ru-RU"/>
              </w:rPr>
              <w:t>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 xml:space="preserve">Hanging </w:t>
            </w:r>
            <w:r>
              <w:t>pictures, mirrors, TV</w:t>
            </w:r>
          </w:p>
        </w:tc>
        <w:tc>
          <w:tcPr>
            <w:tcW w:w="4320" w:type="dxa"/>
          </w:tcPr>
          <w:p w:rsidR="003D38E0" w:rsidRDefault="005A24D7">
            <w:r>
              <w:t>€1</w:t>
            </w:r>
            <w:r>
              <w:rPr>
                <w:lang w:val="ru-RU"/>
              </w:rPr>
              <w:t>5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Foam / sealant finishing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€1</w:t>
            </w:r>
            <w:r>
              <w:rPr>
                <w:lang w:val="ru-RU"/>
              </w:rPr>
              <w:t>5</w:t>
            </w:r>
            <w:r>
              <w:t>–</w:t>
            </w:r>
            <w:r>
              <w:rPr>
                <w:lang w:val="ru-RU"/>
              </w:rPr>
              <w:t>30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Interior door installation</w:t>
            </w:r>
          </w:p>
        </w:tc>
        <w:tc>
          <w:tcPr>
            <w:tcW w:w="4320" w:type="dxa"/>
          </w:tcPr>
          <w:p w:rsidR="003D38E0" w:rsidRDefault="005A24D7">
            <w:r>
              <w:t>€5</w:t>
            </w:r>
            <w:r>
              <w:rPr>
                <w:lang w:val="ru-RU"/>
              </w:rPr>
              <w:t>5</w:t>
            </w:r>
            <w:r>
              <w:t>–105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Sanding &amp; painting doors/windows</w:t>
            </w:r>
          </w:p>
        </w:tc>
        <w:tc>
          <w:tcPr>
            <w:tcW w:w="4320" w:type="dxa"/>
          </w:tcPr>
          <w:p w:rsidR="003D38E0" w:rsidRDefault="005A24D7">
            <w:r>
              <w:t>€35–70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Ceiling cornice installation</w:t>
            </w:r>
          </w:p>
        </w:tc>
        <w:tc>
          <w:tcPr>
            <w:tcW w:w="4320" w:type="dxa"/>
          </w:tcPr>
          <w:p w:rsidR="003D38E0" w:rsidRDefault="005A24D7">
            <w:r>
              <w:t>€</w:t>
            </w:r>
            <w:r>
              <w:rPr>
                <w:lang w:val="ru-RU"/>
              </w:rPr>
              <w:t>20</w:t>
            </w:r>
            <w:r>
              <w:t>–35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Trim replacement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Wallpapering (per room)</w:t>
            </w:r>
          </w:p>
        </w:tc>
        <w:tc>
          <w:tcPr>
            <w:tcW w:w="4320" w:type="dxa"/>
          </w:tcPr>
          <w:p w:rsidR="003D38E0" w:rsidRDefault="005A24D7">
            <w:r>
              <w:t>€70–140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Door adjustment after</w:t>
            </w:r>
            <w:r>
              <w:t xml:space="preserve"> floor installation</w:t>
            </w:r>
          </w:p>
        </w:tc>
        <w:tc>
          <w:tcPr>
            <w:tcW w:w="4320" w:type="dxa"/>
          </w:tcPr>
          <w:p w:rsidR="003D38E0" w:rsidRPr="005A24D7" w:rsidRDefault="005A24D7">
            <w:pPr>
              <w:rPr>
                <w:lang w:val="ru-RU"/>
              </w:rPr>
            </w:pPr>
            <w:r>
              <w:t>€2</w:t>
            </w:r>
            <w:r>
              <w:rPr>
                <w:lang w:val="ru-RU"/>
              </w:rPr>
              <w:t>0</w:t>
            </w:r>
            <w:r>
              <w:t>–4</w:t>
            </w:r>
            <w:r>
              <w:rPr>
                <w:lang w:val="ru-RU"/>
              </w:rPr>
              <w:t>0</w:t>
            </w:r>
          </w:p>
        </w:tc>
      </w:tr>
      <w:tr w:rsidR="003D38E0">
        <w:tc>
          <w:tcPr>
            <w:tcW w:w="4320" w:type="dxa"/>
          </w:tcPr>
          <w:p w:rsidR="003D38E0" w:rsidRDefault="005A24D7">
            <w:r>
              <w:t>Drywall partition installation</w:t>
            </w:r>
          </w:p>
        </w:tc>
        <w:tc>
          <w:tcPr>
            <w:tcW w:w="4320" w:type="dxa"/>
          </w:tcPr>
          <w:p w:rsidR="003D38E0" w:rsidRDefault="005A24D7">
            <w:r>
              <w:t>€8</w:t>
            </w:r>
            <w:r>
              <w:rPr>
                <w:lang w:val="ru-RU"/>
              </w:rPr>
              <w:t>5</w:t>
            </w:r>
            <w:r>
              <w:t>–175</w:t>
            </w:r>
          </w:p>
        </w:tc>
      </w:tr>
    </w:tbl>
    <w:p w:rsidR="003D38E0" w:rsidRDefault="005A24D7">
      <w:r>
        <w:t>Generated on 2025-10-05</w:t>
      </w:r>
    </w:p>
    <w:sectPr w:rsidR="003D3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38E0"/>
    <w:rsid w:val="005A24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F4423"/>
  <w14:defaultImageDpi w14:val="300"/>
  <w15:docId w15:val="{3DA356AC-59F4-FE48-AABE-0CF45E89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B4FA0-5401-B24E-B303-37106F48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Handyman Price List (Labor Only)</dc:title>
  <dc:subject/>
  <dc:creator>python-docx</dc:creator>
  <cp:keywords/>
  <dc:description>generated by python-docx</dc:description>
  <cp:lastModifiedBy>Elena Elena</cp:lastModifiedBy>
  <cp:revision>2</cp:revision>
  <dcterms:created xsi:type="dcterms:W3CDTF">2025-10-06T11:45:00Z</dcterms:created>
  <dcterms:modified xsi:type="dcterms:W3CDTF">2025-10-06T11:45:00Z</dcterms:modified>
  <cp:category/>
</cp:coreProperties>
</file>