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EDB" w:rsidRDefault="00DE7967">
      <w:hyperlink r:id="rId5" w:history="1">
        <w:r w:rsidRPr="00D513F5">
          <w:rPr>
            <w:rStyle w:val="a3"/>
          </w:rPr>
          <w:t>https://akstat.gks.ru/storage/mediabank/10040(1).pdf</w:t>
        </w:r>
      </w:hyperlink>
    </w:p>
    <w:p w:rsidR="00DE7967" w:rsidRDefault="00DE7967">
      <w:hyperlink r:id="rId6" w:history="1">
        <w:r w:rsidRPr="00D513F5">
          <w:rPr>
            <w:rStyle w:val="a3"/>
          </w:rPr>
          <w:t>http://akstat.old.gks.ru/wps/wcm/connect/rosstat_ts/akstat/ru/publications/pubAKst/official_publications/electronic_versions/</w:t>
        </w:r>
      </w:hyperlink>
    </w:p>
    <w:p w:rsidR="00DE7967" w:rsidRDefault="00DE7967">
      <w:bookmarkStart w:id="0" w:name="_GoBack"/>
      <w:bookmarkEnd w:id="0"/>
    </w:p>
    <w:sectPr w:rsidR="00DE7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67"/>
    <w:rsid w:val="002D5A56"/>
    <w:rsid w:val="004B2EC9"/>
    <w:rsid w:val="00545EDB"/>
    <w:rsid w:val="00D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kstat.old.gks.ru/wps/wcm/connect/rosstat_ts/akstat/ru/publications/pubAKst/official_publications/electronic_versions/" TargetMode="External"/><Relationship Id="rId5" Type="http://schemas.openxmlformats.org/officeDocument/2006/relationships/hyperlink" Target="https://akstat.gks.ru/storage/mediabank/10040(1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Половикова Ольга Николаевна</dc:creator>
  <cp:lastModifiedBy>Половикова Ольга Николаевна</cp:lastModifiedBy>
  <cp:revision>1</cp:revision>
  <dcterms:created xsi:type="dcterms:W3CDTF">2021-03-12T07:20:00Z</dcterms:created>
  <dcterms:modified xsi:type="dcterms:W3CDTF">2021-03-12T07:22:00Z</dcterms:modified>
</cp:coreProperties>
</file>