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7C3" w:rsidRDefault="00357149" w:rsidP="00357149">
      <w:pPr>
        <w:jc w:val="center"/>
        <w:rPr>
          <w:rFonts w:ascii="Times New Roman" w:hAnsi="Times New Roman" w:cs="Times New Roman"/>
          <w:sz w:val="28"/>
          <w:szCs w:val="28"/>
        </w:rPr>
      </w:pPr>
      <w:r w:rsidRPr="00357149">
        <w:rPr>
          <w:rFonts w:ascii="Times New Roman" w:hAnsi="Times New Roman" w:cs="Times New Roman"/>
          <w:sz w:val="28"/>
          <w:szCs w:val="28"/>
        </w:rPr>
        <w:t xml:space="preserve">План </w:t>
      </w:r>
      <w:r w:rsidR="00D642A2">
        <w:rPr>
          <w:rFonts w:ascii="Times New Roman" w:hAnsi="Times New Roman" w:cs="Times New Roman"/>
          <w:sz w:val="28"/>
          <w:szCs w:val="28"/>
        </w:rPr>
        <w:t>выпускной квалификационной работы</w:t>
      </w:r>
      <w:r w:rsidRPr="00357149">
        <w:rPr>
          <w:rFonts w:ascii="Times New Roman" w:hAnsi="Times New Roman" w:cs="Times New Roman"/>
          <w:sz w:val="28"/>
          <w:szCs w:val="28"/>
        </w:rPr>
        <w:t xml:space="preserve"> "</w:t>
      </w:r>
      <w:r w:rsidR="00D642A2">
        <w:rPr>
          <w:rFonts w:ascii="Times New Roman" w:hAnsi="Times New Roman" w:cs="Times New Roman"/>
          <w:sz w:val="28"/>
          <w:szCs w:val="28"/>
        </w:rPr>
        <w:t>Интерактивная карта</w:t>
      </w:r>
      <w:r w:rsidRPr="00357149">
        <w:rPr>
          <w:rFonts w:ascii="Times New Roman" w:hAnsi="Times New Roman" w:cs="Times New Roman"/>
          <w:sz w:val="28"/>
          <w:szCs w:val="28"/>
        </w:rPr>
        <w:t>"</w:t>
      </w:r>
    </w:p>
    <w:tbl>
      <w:tblPr>
        <w:tblStyle w:val="a4"/>
        <w:tblW w:w="9889" w:type="dxa"/>
        <w:tblLayout w:type="fixed"/>
        <w:tblLook w:val="04A0"/>
      </w:tblPr>
      <w:tblGrid>
        <w:gridCol w:w="534"/>
        <w:gridCol w:w="567"/>
        <w:gridCol w:w="567"/>
        <w:gridCol w:w="3117"/>
        <w:gridCol w:w="3828"/>
        <w:gridCol w:w="1276"/>
      </w:tblGrid>
      <w:tr w:rsidR="00C76B45" w:rsidRPr="00936C40" w:rsidTr="00936C40">
        <w:tc>
          <w:tcPr>
            <w:tcW w:w="1668" w:type="dxa"/>
            <w:gridSpan w:val="3"/>
          </w:tcPr>
          <w:p w:rsidR="00C76B45" w:rsidRPr="00936C40" w:rsidRDefault="00C76B4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C40">
              <w:rPr>
                <w:rFonts w:ascii="Times New Roman" w:hAnsi="Times New Roman" w:cs="Times New Roman"/>
                <w:sz w:val="24"/>
                <w:szCs w:val="24"/>
              </w:rPr>
              <w:t>Часть</w:t>
            </w:r>
          </w:p>
        </w:tc>
        <w:tc>
          <w:tcPr>
            <w:tcW w:w="3117" w:type="dxa"/>
          </w:tcPr>
          <w:p w:rsidR="00C76B45" w:rsidRPr="00936C40" w:rsidRDefault="00C76B4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C40"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  <w:tc>
          <w:tcPr>
            <w:tcW w:w="3828" w:type="dxa"/>
          </w:tcPr>
          <w:p w:rsidR="00C76B45" w:rsidRPr="00936C40" w:rsidRDefault="00C76B4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C40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  <w:tc>
          <w:tcPr>
            <w:tcW w:w="1276" w:type="dxa"/>
          </w:tcPr>
          <w:p w:rsidR="00C76B45" w:rsidRPr="00936C40" w:rsidRDefault="00C76B4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C40">
              <w:rPr>
                <w:rFonts w:ascii="Times New Roman" w:hAnsi="Times New Roman" w:cs="Times New Roman"/>
                <w:sz w:val="24"/>
                <w:szCs w:val="24"/>
              </w:rPr>
              <w:t>Страницы</w:t>
            </w:r>
          </w:p>
        </w:tc>
      </w:tr>
      <w:tr w:rsidR="00C76B45" w:rsidRPr="00936C40" w:rsidTr="00936C40">
        <w:tc>
          <w:tcPr>
            <w:tcW w:w="534" w:type="dxa"/>
            <w:vMerge w:val="restart"/>
            <w:tcBorders>
              <w:right w:val="single" w:sz="4" w:space="0" w:color="auto"/>
            </w:tcBorders>
          </w:tcPr>
          <w:p w:rsidR="00C76B45" w:rsidRPr="00936C40" w:rsidRDefault="00C76B4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C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76B45" w:rsidRPr="00936C40" w:rsidRDefault="00C76B4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76B45" w:rsidRPr="00936C40" w:rsidRDefault="00C76B4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C76B45" w:rsidRPr="00936C40" w:rsidRDefault="00C76B4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C40">
              <w:rPr>
                <w:rFonts w:ascii="Times New Roman" w:hAnsi="Times New Roman" w:cs="Times New Roman"/>
                <w:sz w:val="24"/>
                <w:szCs w:val="24"/>
              </w:rPr>
              <w:t>Введение</w:t>
            </w:r>
          </w:p>
        </w:tc>
        <w:tc>
          <w:tcPr>
            <w:tcW w:w="3828" w:type="dxa"/>
          </w:tcPr>
          <w:p w:rsidR="00C76B45" w:rsidRPr="00936C40" w:rsidRDefault="00C76B4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76B45" w:rsidRPr="00936C40" w:rsidRDefault="00C76B4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B45" w:rsidRPr="00936C40" w:rsidTr="00936C40">
        <w:trPr>
          <w:trHeight w:val="2208"/>
        </w:trPr>
        <w:tc>
          <w:tcPr>
            <w:tcW w:w="534" w:type="dxa"/>
            <w:vMerge/>
            <w:tcBorders>
              <w:right w:val="single" w:sz="4" w:space="0" w:color="auto"/>
            </w:tcBorders>
          </w:tcPr>
          <w:p w:rsidR="00C76B45" w:rsidRPr="00936C40" w:rsidRDefault="00C76B4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76B45" w:rsidRPr="00936C40" w:rsidRDefault="00C76B4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C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76B45" w:rsidRPr="00936C40" w:rsidRDefault="00C76B4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C76B45" w:rsidRPr="00936C40" w:rsidRDefault="00C76B4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C76B45" w:rsidRPr="00936C40" w:rsidRDefault="00D642A2" w:rsidP="00D64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Описание: проблематики ориентирования в университетах, магазинах и труднодоступность информации о них, интерактивной карты, принципа ее работы, плюсы и минусы.</w:t>
            </w:r>
          </w:p>
        </w:tc>
        <w:tc>
          <w:tcPr>
            <w:tcW w:w="1276" w:type="dxa"/>
          </w:tcPr>
          <w:p w:rsidR="00C76B45" w:rsidRPr="00936C40" w:rsidRDefault="00D642A2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</w:tr>
      <w:tr w:rsidR="00C76B45" w:rsidRPr="00936C40" w:rsidTr="00936C40">
        <w:tc>
          <w:tcPr>
            <w:tcW w:w="53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76B45" w:rsidRPr="00936C40" w:rsidRDefault="00C76B4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76B45" w:rsidRPr="00936C40" w:rsidRDefault="00C76B4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C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76B45" w:rsidRPr="00936C40" w:rsidRDefault="00C76B4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C76B45" w:rsidRPr="00936C40" w:rsidRDefault="00C76B4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C40">
              <w:rPr>
                <w:rFonts w:ascii="Times New Roman" w:hAnsi="Times New Roman" w:cs="Times New Roman"/>
                <w:sz w:val="24"/>
                <w:szCs w:val="24"/>
              </w:rPr>
              <w:t>Цели и задачи</w:t>
            </w:r>
          </w:p>
        </w:tc>
        <w:tc>
          <w:tcPr>
            <w:tcW w:w="3828" w:type="dxa"/>
          </w:tcPr>
          <w:p w:rsidR="00C76B45" w:rsidRPr="00936C40" w:rsidRDefault="00C76B4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C40">
              <w:rPr>
                <w:rFonts w:ascii="Times New Roman" w:hAnsi="Times New Roman" w:cs="Times New Roman"/>
                <w:sz w:val="24"/>
                <w:szCs w:val="24"/>
              </w:rPr>
              <w:t xml:space="preserve">Цели и задачи </w:t>
            </w:r>
          </w:p>
        </w:tc>
        <w:tc>
          <w:tcPr>
            <w:tcW w:w="1276" w:type="dxa"/>
          </w:tcPr>
          <w:p w:rsidR="00C76B45" w:rsidRPr="00936C40" w:rsidRDefault="00E94DC9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C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76B45" w:rsidRPr="00936C40" w:rsidTr="00936C40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B45" w:rsidRPr="00936C40" w:rsidRDefault="006238BD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C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C76B45" w:rsidRPr="00936C40" w:rsidRDefault="00C76B4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76B45" w:rsidRPr="00936C40" w:rsidRDefault="00C76B4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C76B45" w:rsidRPr="00936C40" w:rsidRDefault="00D642A2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Аналитический обзор существующих способов предоставления интерактивных карт</w:t>
            </w:r>
          </w:p>
        </w:tc>
        <w:tc>
          <w:tcPr>
            <w:tcW w:w="3828" w:type="dxa"/>
          </w:tcPr>
          <w:p w:rsidR="00C76B45" w:rsidRPr="00D642A2" w:rsidRDefault="00D642A2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Обзор</w:t>
            </w:r>
            <w:r w:rsidRPr="00CE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сервиса</w:t>
            </w:r>
            <w:r w:rsidRPr="00CE493D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GIS</w:t>
            </w:r>
            <w:r w:rsidRPr="00CE493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CE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Maps</w:t>
            </w:r>
            <w:r w:rsidRPr="00CE493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</w:t>
            </w:r>
            <w:proofErr w:type="spellEnd"/>
            <w:r w:rsidRPr="00CE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Maps</w:t>
            </w:r>
            <w:r w:rsidR="00CE493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E493D">
              <w:rPr>
                <w:rFonts w:ascii="Times New Roman" w:hAnsi="Times New Roman" w:cs="Times New Roman"/>
                <w:sz w:val="24"/>
                <w:szCs w:val="24"/>
              </w:rPr>
              <w:t>гео</w:t>
            </w:r>
            <w:proofErr w:type="spellEnd"/>
            <w:r w:rsidR="00CE493D">
              <w:rPr>
                <w:rFonts w:ascii="Times New Roman" w:hAnsi="Times New Roman" w:cs="Times New Roman"/>
                <w:sz w:val="24"/>
                <w:szCs w:val="24"/>
              </w:rPr>
              <w:t xml:space="preserve"> карт и </w:t>
            </w:r>
            <w:r w:rsidR="00CE49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</w:t>
            </w:r>
            <w:r w:rsidR="00CE493D" w:rsidRPr="00CE49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E49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Их плюсы и минусы.</w:t>
            </w:r>
          </w:p>
        </w:tc>
        <w:tc>
          <w:tcPr>
            <w:tcW w:w="1276" w:type="dxa"/>
          </w:tcPr>
          <w:p w:rsidR="00C76B45" w:rsidRPr="00936C40" w:rsidRDefault="00E94DC9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C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7008A" w:rsidRPr="00936C40" w:rsidTr="00936C40">
        <w:tc>
          <w:tcPr>
            <w:tcW w:w="53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A7008A" w:rsidRPr="00936C40" w:rsidRDefault="00A7008A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C4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A7008A" w:rsidRPr="00936C40" w:rsidRDefault="00A7008A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A7008A" w:rsidRPr="00936C40" w:rsidRDefault="00A7008A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7008A" w:rsidRPr="00936C40" w:rsidRDefault="00314F0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C40">
              <w:rPr>
                <w:rFonts w:ascii="Times New Roman" w:hAnsi="Times New Roman" w:cs="Times New Roman"/>
                <w:sz w:val="24"/>
                <w:szCs w:val="24"/>
              </w:rPr>
              <w:t>Исследование предметной области</w:t>
            </w:r>
          </w:p>
        </w:tc>
        <w:tc>
          <w:tcPr>
            <w:tcW w:w="3828" w:type="dxa"/>
          </w:tcPr>
          <w:p w:rsidR="00A7008A" w:rsidRPr="00936C40" w:rsidRDefault="00A7008A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7008A" w:rsidRPr="00936C40" w:rsidRDefault="00A7008A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08A" w:rsidRPr="00936C40" w:rsidTr="00936C40">
        <w:tc>
          <w:tcPr>
            <w:tcW w:w="534" w:type="dxa"/>
            <w:vMerge/>
            <w:tcBorders>
              <w:right w:val="single" w:sz="4" w:space="0" w:color="auto"/>
            </w:tcBorders>
          </w:tcPr>
          <w:p w:rsidR="00A7008A" w:rsidRPr="00D642A2" w:rsidRDefault="00A7008A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A7008A" w:rsidRPr="00936C40" w:rsidRDefault="00A7008A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C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A7008A" w:rsidRPr="00936C40" w:rsidRDefault="00A7008A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7008A" w:rsidRPr="00936C40" w:rsidRDefault="00D642A2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графической составляющей</w:t>
            </w:r>
          </w:p>
        </w:tc>
        <w:tc>
          <w:tcPr>
            <w:tcW w:w="3828" w:type="dxa"/>
          </w:tcPr>
          <w:p w:rsidR="00A7008A" w:rsidRPr="00936C40" w:rsidRDefault="00D642A2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Обзор и аналитика различных типов векторного изображения</w:t>
            </w:r>
          </w:p>
        </w:tc>
        <w:tc>
          <w:tcPr>
            <w:tcW w:w="1276" w:type="dxa"/>
          </w:tcPr>
          <w:p w:rsidR="00A7008A" w:rsidRPr="00936C40" w:rsidRDefault="00D642A2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14F05" w:rsidRPr="00936C40" w:rsidTr="00936C40">
        <w:tc>
          <w:tcPr>
            <w:tcW w:w="534" w:type="dxa"/>
            <w:vMerge/>
            <w:tcBorders>
              <w:right w:val="single" w:sz="4" w:space="0" w:color="auto"/>
            </w:tcBorders>
          </w:tcPr>
          <w:p w:rsidR="00314F05" w:rsidRPr="00936C40" w:rsidRDefault="00314F0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314F05" w:rsidRPr="00936C40" w:rsidRDefault="00314F0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C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314F05" w:rsidRPr="00936C40" w:rsidRDefault="00314F0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14F05" w:rsidRPr="00936C40" w:rsidRDefault="00D642A2" w:rsidP="00D64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графического редактора и способа преобразования</w:t>
            </w:r>
          </w:p>
        </w:tc>
        <w:tc>
          <w:tcPr>
            <w:tcW w:w="3828" w:type="dxa"/>
          </w:tcPr>
          <w:p w:rsidR="00314F05" w:rsidRPr="00936C40" w:rsidRDefault="00D642A2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Перечень ПО, позволяющий из растрового изображения получить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векторное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нужном формате. Способы доработки</w:t>
            </w:r>
          </w:p>
        </w:tc>
        <w:tc>
          <w:tcPr>
            <w:tcW w:w="1276" w:type="dxa"/>
          </w:tcPr>
          <w:p w:rsidR="00314F05" w:rsidRPr="00936C40" w:rsidRDefault="00D642A2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7008A" w:rsidRPr="00936C40" w:rsidTr="00936C40">
        <w:tc>
          <w:tcPr>
            <w:tcW w:w="53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7008A" w:rsidRPr="00936C40" w:rsidRDefault="00A7008A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A7008A" w:rsidRPr="00936C40" w:rsidRDefault="00936C40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A7008A" w:rsidRPr="00936C40" w:rsidRDefault="00A7008A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7008A" w:rsidRPr="00936C40" w:rsidRDefault="00D642A2" w:rsidP="00D64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языка и вида предоставления конечному пользователю карты</w:t>
            </w:r>
          </w:p>
        </w:tc>
        <w:tc>
          <w:tcPr>
            <w:tcW w:w="3828" w:type="dxa"/>
          </w:tcPr>
          <w:p w:rsidR="00A7008A" w:rsidRPr="00936C40" w:rsidRDefault="00D642A2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Обзор языков, библиотек, позволяющих работать с векторной графикой</w:t>
            </w:r>
          </w:p>
        </w:tc>
        <w:tc>
          <w:tcPr>
            <w:tcW w:w="1276" w:type="dxa"/>
          </w:tcPr>
          <w:p w:rsidR="00A7008A" w:rsidRPr="00936C40" w:rsidRDefault="00D642A2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14F05" w:rsidRPr="00936C40" w:rsidTr="00936C40">
        <w:tc>
          <w:tcPr>
            <w:tcW w:w="53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314F05" w:rsidRPr="00D642A2" w:rsidRDefault="00314F0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2A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314F05" w:rsidRPr="00936C40" w:rsidRDefault="00314F0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314F05" w:rsidRPr="00936C40" w:rsidRDefault="00314F0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14F05" w:rsidRPr="00936C40" w:rsidRDefault="00314F0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314F05" w:rsidRPr="00936C40" w:rsidRDefault="00314F0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4F05" w:rsidRPr="00936C40" w:rsidRDefault="00314F0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4F05" w:rsidRPr="00936C40" w:rsidTr="00936C40">
        <w:tc>
          <w:tcPr>
            <w:tcW w:w="534" w:type="dxa"/>
            <w:vMerge/>
            <w:tcBorders>
              <w:right w:val="single" w:sz="4" w:space="0" w:color="auto"/>
            </w:tcBorders>
          </w:tcPr>
          <w:p w:rsidR="00314F05" w:rsidRPr="00936C40" w:rsidRDefault="00314F0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314F05" w:rsidRPr="00D642A2" w:rsidRDefault="00314F0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42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314F05" w:rsidRPr="00936C40" w:rsidRDefault="00314F0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14F05" w:rsidRPr="00936C40" w:rsidRDefault="00314F0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314F05" w:rsidRPr="00936C40" w:rsidRDefault="00314F0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4F05" w:rsidRPr="00936C40" w:rsidRDefault="00314F0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4F05" w:rsidRPr="00936C40" w:rsidTr="00936C40">
        <w:tc>
          <w:tcPr>
            <w:tcW w:w="534" w:type="dxa"/>
            <w:vMerge/>
            <w:tcBorders>
              <w:right w:val="single" w:sz="4" w:space="0" w:color="auto"/>
            </w:tcBorders>
          </w:tcPr>
          <w:p w:rsidR="00314F05" w:rsidRPr="00D642A2" w:rsidRDefault="00314F0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314F05" w:rsidRPr="00936C40" w:rsidRDefault="00936C40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314F05" w:rsidRPr="00936C40" w:rsidRDefault="00314F0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14F05" w:rsidRPr="00936C40" w:rsidRDefault="00314F0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314F05" w:rsidRPr="00936C40" w:rsidRDefault="00314F0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4F05" w:rsidRPr="00936C40" w:rsidRDefault="00314F0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4F05" w:rsidRPr="00936C40" w:rsidTr="00936C40">
        <w:tc>
          <w:tcPr>
            <w:tcW w:w="534" w:type="dxa"/>
            <w:vMerge/>
            <w:tcBorders>
              <w:right w:val="single" w:sz="4" w:space="0" w:color="auto"/>
            </w:tcBorders>
          </w:tcPr>
          <w:p w:rsidR="00314F05" w:rsidRPr="00D642A2" w:rsidRDefault="00314F0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314F05" w:rsidRPr="00936C40" w:rsidRDefault="00936C40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314F05" w:rsidRPr="00936C40" w:rsidRDefault="00314F0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14F05" w:rsidRPr="00936C40" w:rsidRDefault="00314F0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314F05" w:rsidRPr="00936C40" w:rsidRDefault="00314F0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4F05" w:rsidRPr="00936C40" w:rsidRDefault="00314F0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4F05" w:rsidRPr="00936C40" w:rsidTr="00936C40">
        <w:trPr>
          <w:trHeight w:val="1407"/>
        </w:trPr>
        <w:tc>
          <w:tcPr>
            <w:tcW w:w="534" w:type="dxa"/>
            <w:tcBorders>
              <w:top w:val="single" w:sz="4" w:space="0" w:color="auto"/>
              <w:right w:val="single" w:sz="4" w:space="0" w:color="auto"/>
            </w:tcBorders>
          </w:tcPr>
          <w:p w:rsidR="00314F05" w:rsidRPr="00936C40" w:rsidRDefault="00314F0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C4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314F05" w:rsidRPr="00D642A2" w:rsidRDefault="00314F0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314F05" w:rsidRPr="00936C40" w:rsidRDefault="00314F0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314F05" w:rsidRPr="00936C40" w:rsidRDefault="00314F05" w:rsidP="00D642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314F05" w:rsidRPr="00936C40" w:rsidRDefault="00314F0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4F05" w:rsidRPr="00936C40" w:rsidRDefault="00314F05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08A" w:rsidRPr="00936C40" w:rsidTr="00936C40">
        <w:tc>
          <w:tcPr>
            <w:tcW w:w="534" w:type="dxa"/>
            <w:tcBorders>
              <w:right w:val="single" w:sz="4" w:space="0" w:color="auto"/>
            </w:tcBorders>
          </w:tcPr>
          <w:p w:rsidR="00A7008A" w:rsidRPr="00936C40" w:rsidRDefault="00936C40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C4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A7008A" w:rsidRPr="00936C40" w:rsidRDefault="00A7008A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C4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A7008A" w:rsidRPr="00936C40" w:rsidRDefault="00A7008A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7008A" w:rsidRPr="00936C40" w:rsidRDefault="00A7008A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A7008A" w:rsidRPr="00936C40" w:rsidRDefault="00A7008A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7008A" w:rsidRPr="00936C40" w:rsidRDefault="00A7008A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8BD" w:rsidRPr="00936C40" w:rsidTr="00936C40">
        <w:tc>
          <w:tcPr>
            <w:tcW w:w="534" w:type="dxa"/>
            <w:tcBorders>
              <w:right w:val="single" w:sz="4" w:space="0" w:color="auto"/>
            </w:tcBorders>
          </w:tcPr>
          <w:p w:rsidR="006238BD" w:rsidRPr="00936C40" w:rsidRDefault="00936C40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C4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6238BD" w:rsidRPr="00936C40" w:rsidRDefault="006238BD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6238BD" w:rsidRPr="00936C40" w:rsidRDefault="006238BD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6238BD" w:rsidRPr="00936C40" w:rsidRDefault="006238BD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6238BD" w:rsidRPr="00936C40" w:rsidRDefault="006238BD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238BD" w:rsidRPr="00936C40" w:rsidRDefault="006238BD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8BD" w:rsidRPr="00936C40" w:rsidTr="00936C40">
        <w:tc>
          <w:tcPr>
            <w:tcW w:w="534" w:type="dxa"/>
            <w:tcBorders>
              <w:right w:val="single" w:sz="4" w:space="0" w:color="auto"/>
            </w:tcBorders>
          </w:tcPr>
          <w:p w:rsidR="006238BD" w:rsidRPr="00936C40" w:rsidRDefault="00936C40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C4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6238BD" w:rsidRPr="00936C40" w:rsidRDefault="006238BD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6238BD" w:rsidRPr="00936C40" w:rsidRDefault="006238BD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6238BD" w:rsidRPr="00936C40" w:rsidRDefault="006238BD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C40">
              <w:rPr>
                <w:rFonts w:ascii="Times New Roman" w:hAnsi="Times New Roman" w:cs="Times New Roman"/>
                <w:sz w:val="24"/>
                <w:szCs w:val="24"/>
              </w:rPr>
              <w:t>Заключение</w:t>
            </w:r>
          </w:p>
        </w:tc>
        <w:tc>
          <w:tcPr>
            <w:tcW w:w="3828" w:type="dxa"/>
          </w:tcPr>
          <w:p w:rsidR="006238BD" w:rsidRPr="00936C40" w:rsidRDefault="00CB352A" w:rsidP="00D64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C40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6238BD" w:rsidRPr="00936C40">
              <w:rPr>
                <w:rFonts w:ascii="Times New Roman" w:hAnsi="Times New Roman" w:cs="Times New Roman"/>
                <w:sz w:val="24"/>
                <w:szCs w:val="24"/>
              </w:rPr>
              <w:t xml:space="preserve">еречень результатов, полученных в работе, и анализ возможностей и направлений продолжения исследований </w:t>
            </w:r>
          </w:p>
        </w:tc>
        <w:tc>
          <w:tcPr>
            <w:tcW w:w="1276" w:type="dxa"/>
          </w:tcPr>
          <w:p w:rsidR="006238BD" w:rsidRPr="00936C40" w:rsidRDefault="006238BD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8BD" w:rsidRPr="00936C40" w:rsidTr="00936C40">
        <w:tc>
          <w:tcPr>
            <w:tcW w:w="534" w:type="dxa"/>
            <w:tcBorders>
              <w:right w:val="single" w:sz="4" w:space="0" w:color="auto"/>
            </w:tcBorders>
          </w:tcPr>
          <w:p w:rsidR="006238BD" w:rsidRPr="00936C40" w:rsidRDefault="00936C40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C4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6238BD" w:rsidRPr="00936C40" w:rsidRDefault="006238BD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6238BD" w:rsidRPr="00936C40" w:rsidRDefault="006238BD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6238BD" w:rsidRPr="00936C40" w:rsidRDefault="006238BD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C40">
              <w:rPr>
                <w:rFonts w:ascii="Times New Roman" w:hAnsi="Times New Roman" w:cs="Times New Roman"/>
                <w:sz w:val="24"/>
                <w:szCs w:val="24"/>
              </w:rPr>
              <w:t>Список литературы</w:t>
            </w:r>
          </w:p>
        </w:tc>
        <w:tc>
          <w:tcPr>
            <w:tcW w:w="3828" w:type="dxa"/>
          </w:tcPr>
          <w:p w:rsidR="006238BD" w:rsidRPr="00936C40" w:rsidRDefault="006238BD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238BD" w:rsidRPr="00936C40" w:rsidRDefault="006238BD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8BD" w:rsidRPr="00936C40" w:rsidTr="00936C40">
        <w:tc>
          <w:tcPr>
            <w:tcW w:w="534" w:type="dxa"/>
            <w:tcBorders>
              <w:right w:val="single" w:sz="4" w:space="0" w:color="auto"/>
            </w:tcBorders>
          </w:tcPr>
          <w:p w:rsidR="006238BD" w:rsidRPr="00936C40" w:rsidRDefault="00936C40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C4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6238BD" w:rsidRPr="00936C40" w:rsidRDefault="006238BD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6238BD" w:rsidRPr="00936C40" w:rsidRDefault="006238BD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6238BD" w:rsidRPr="00936C40" w:rsidRDefault="00A7008A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6C40">
              <w:rPr>
                <w:rFonts w:ascii="Times New Roman" w:hAnsi="Times New Roman" w:cs="Times New Roman"/>
                <w:sz w:val="24"/>
                <w:szCs w:val="24"/>
              </w:rPr>
              <w:t>Прило</w:t>
            </w:r>
            <w:r w:rsidR="006238BD" w:rsidRPr="00936C40">
              <w:rPr>
                <w:rFonts w:ascii="Times New Roman" w:hAnsi="Times New Roman" w:cs="Times New Roman"/>
                <w:sz w:val="24"/>
                <w:szCs w:val="24"/>
              </w:rPr>
              <w:t>жение</w:t>
            </w:r>
          </w:p>
        </w:tc>
        <w:tc>
          <w:tcPr>
            <w:tcW w:w="3828" w:type="dxa"/>
          </w:tcPr>
          <w:p w:rsidR="006238BD" w:rsidRPr="00936C40" w:rsidRDefault="006238BD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238BD" w:rsidRPr="00936C40" w:rsidRDefault="006238BD" w:rsidP="00936C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76B45" w:rsidRPr="00357149" w:rsidRDefault="00C76B45" w:rsidP="0035714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76B45" w:rsidRPr="00357149" w:rsidSect="00211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FRM0900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05197"/>
    <w:multiLevelType w:val="hybridMultilevel"/>
    <w:tmpl w:val="D99A723C"/>
    <w:lvl w:ilvl="0" w:tplc="CEA41E3A">
      <w:start w:val="1"/>
      <w:numFmt w:val="decimal"/>
      <w:pStyle w:val="a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2993AF7"/>
    <w:multiLevelType w:val="multilevel"/>
    <w:tmpl w:val="65A4DE30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57149"/>
    <w:rsid w:val="00201951"/>
    <w:rsid w:val="002117C3"/>
    <w:rsid w:val="00314F05"/>
    <w:rsid w:val="00357149"/>
    <w:rsid w:val="00416794"/>
    <w:rsid w:val="00457BEA"/>
    <w:rsid w:val="006238BD"/>
    <w:rsid w:val="007B4D9C"/>
    <w:rsid w:val="009112D3"/>
    <w:rsid w:val="00936C40"/>
    <w:rsid w:val="00A16CD2"/>
    <w:rsid w:val="00A7008A"/>
    <w:rsid w:val="00A93869"/>
    <w:rsid w:val="00C21B61"/>
    <w:rsid w:val="00C76B45"/>
    <w:rsid w:val="00CB352A"/>
    <w:rsid w:val="00CE493D"/>
    <w:rsid w:val="00D642A2"/>
    <w:rsid w:val="00D767CF"/>
    <w:rsid w:val="00E94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117C3"/>
  </w:style>
  <w:style w:type="paragraph" w:styleId="1">
    <w:name w:val="heading 1"/>
    <w:basedOn w:val="a0"/>
    <w:next w:val="a0"/>
    <w:link w:val="10"/>
    <w:qFormat/>
    <w:rsid w:val="00314F05"/>
    <w:pPr>
      <w:keepNext/>
      <w:numPr>
        <w:numId w:val="1"/>
      </w:numPr>
      <w:suppressAutoHyphens/>
      <w:spacing w:before="240" w:after="60" w:line="360" w:lineRule="auto"/>
      <w:contextualSpacing/>
      <w:jc w:val="both"/>
      <w:outlineLvl w:val="0"/>
    </w:pPr>
    <w:rPr>
      <w:rFonts w:ascii="Cambria" w:eastAsia="Times New Roman" w:hAnsi="Cambria" w:cs="Times New Roman"/>
      <w:b/>
      <w:bCs/>
      <w:kern w:val="1"/>
      <w:sz w:val="32"/>
      <w:szCs w:val="32"/>
      <w:lang w:eastAsia="ar-SA"/>
    </w:rPr>
  </w:style>
  <w:style w:type="paragraph" w:styleId="2">
    <w:name w:val="heading 2"/>
    <w:basedOn w:val="a0"/>
    <w:next w:val="a0"/>
    <w:link w:val="20"/>
    <w:uiPriority w:val="9"/>
    <w:unhideWhenUsed/>
    <w:qFormat/>
    <w:rsid w:val="00314F05"/>
    <w:pPr>
      <w:keepNext/>
      <w:numPr>
        <w:ilvl w:val="1"/>
        <w:numId w:val="1"/>
      </w:numPr>
      <w:suppressAutoHyphens/>
      <w:spacing w:before="240" w:after="60" w:line="360" w:lineRule="auto"/>
      <w:contextualSpacing/>
      <w:jc w:val="both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8"/>
      <w:lang w:eastAsia="ar-SA"/>
    </w:rPr>
  </w:style>
  <w:style w:type="paragraph" w:styleId="3">
    <w:name w:val="heading 3"/>
    <w:basedOn w:val="a0"/>
    <w:next w:val="a0"/>
    <w:link w:val="30"/>
    <w:uiPriority w:val="9"/>
    <w:unhideWhenUsed/>
    <w:qFormat/>
    <w:rsid w:val="00314F05"/>
    <w:pPr>
      <w:keepNext/>
      <w:numPr>
        <w:ilvl w:val="2"/>
        <w:numId w:val="1"/>
      </w:numPr>
      <w:suppressAutoHyphens/>
      <w:spacing w:before="240" w:after="60" w:line="360" w:lineRule="auto"/>
      <w:contextualSpacing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76B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314F05"/>
    <w:rPr>
      <w:rFonts w:ascii="Cambria" w:eastAsia="Times New Roman" w:hAnsi="Cambria" w:cs="Times New Roman"/>
      <w:b/>
      <w:bCs/>
      <w:kern w:val="1"/>
      <w:sz w:val="32"/>
      <w:szCs w:val="32"/>
      <w:lang w:eastAsia="ar-SA"/>
    </w:rPr>
  </w:style>
  <w:style w:type="character" w:customStyle="1" w:styleId="20">
    <w:name w:val="Заголовок 2 Знак"/>
    <w:basedOn w:val="a1"/>
    <w:link w:val="2"/>
    <w:uiPriority w:val="9"/>
    <w:rsid w:val="00314F05"/>
    <w:rPr>
      <w:rFonts w:ascii="Times New Roman" w:eastAsia="Times New Roman" w:hAnsi="Times New Roman" w:cs="Times New Roman"/>
      <w:b/>
      <w:bCs/>
      <w:i/>
      <w:iCs/>
      <w:sz w:val="28"/>
      <w:szCs w:val="28"/>
      <w:lang w:eastAsia="ar-SA"/>
    </w:rPr>
  </w:style>
  <w:style w:type="character" w:customStyle="1" w:styleId="30">
    <w:name w:val="Заголовок 3 Знак"/>
    <w:basedOn w:val="a1"/>
    <w:link w:val="3"/>
    <w:uiPriority w:val="9"/>
    <w:rsid w:val="00314F05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customStyle="1" w:styleId="a">
    <w:name w:val="Литература"/>
    <w:basedOn w:val="a0"/>
    <w:rsid w:val="00314F05"/>
    <w:pPr>
      <w:numPr>
        <w:numId w:val="3"/>
      </w:numPr>
      <w:tabs>
        <w:tab w:val="left" w:pos="567"/>
      </w:tabs>
      <w:spacing w:before="120" w:after="0" w:line="240" w:lineRule="auto"/>
      <w:contextualSpacing/>
      <w:jc w:val="both"/>
    </w:pPr>
    <w:rPr>
      <w:rFonts w:ascii="Times New Roman" w:eastAsia="SFRM0900" w:hAnsi="Times New Roman" w:cs="Times New Roman"/>
      <w:iCs/>
      <w:sz w:val="1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Рапоткин Николай</dc:creator>
  <cp:keywords/>
  <dc:description/>
  <cp:lastModifiedBy>egorsh</cp:lastModifiedBy>
  <cp:revision>11</cp:revision>
  <dcterms:created xsi:type="dcterms:W3CDTF">2015-04-22T18:31:00Z</dcterms:created>
  <dcterms:modified xsi:type="dcterms:W3CDTF">2016-04-16T16:34:00Z</dcterms:modified>
</cp:coreProperties>
</file>