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Министерство образования и науки Российской Федерации</w:t>
      </w:r>
    </w:p>
    <w:p w:rsidR="00000000" w:rsidDel="00000000" w:rsidP="00000000" w:rsidRDefault="00000000" w:rsidRPr="00000000" w14:paraId="00000002">
      <w:pPr>
        <w:shd w:fill="ffffff" w:val="clear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Федеральное государственное автономное образовательное учреждение высшего профессионального образования </w:t>
      </w:r>
    </w:p>
    <w:p w:rsidR="00000000" w:rsidDel="00000000" w:rsidP="00000000" w:rsidRDefault="00000000" w:rsidRPr="00000000" w14:paraId="00000003">
      <w:pPr>
        <w:shd w:fill="ffffff" w:val="clear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«Национальный исследовательский Нижегородский государственный университет им. Н.И. Лобачевского»</w:t>
      </w:r>
    </w:p>
    <w:p w:rsidR="00000000" w:rsidDel="00000000" w:rsidP="00000000" w:rsidRDefault="00000000" w:rsidRPr="00000000" w14:paraId="00000004">
      <w:pPr>
        <w:shd w:fill="ffffff" w:val="clear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Институт информационных технологий, математики и механики</w:t>
      </w:r>
    </w:p>
    <w:p w:rsidR="00000000" w:rsidDel="00000000" w:rsidP="00000000" w:rsidRDefault="00000000" w:rsidRPr="00000000" w14:paraId="00000009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Кафедра программной инженерии</w:t>
      </w:r>
    </w:p>
    <w:p w:rsidR="00000000" w:rsidDel="00000000" w:rsidP="00000000" w:rsidRDefault="00000000" w:rsidRPr="00000000" w14:paraId="0000000C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jc w:val="left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jc w:val="left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jc w:val="left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jc w:val="left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Практическая работа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«Типовые элементы интерфейса на мобильных устройствах»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Выполнил: студент группы 381808-02</w:t>
      </w:r>
    </w:p>
    <w:p w:rsidR="00000000" w:rsidDel="00000000" w:rsidP="00000000" w:rsidRDefault="00000000" w:rsidRPr="00000000" w14:paraId="0000001B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Шульман Е. А.</w:t>
      </w:r>
    </w:p>
    <w:p w:rsidR="00000000" w:rsidDel="00000000" w:rsidP="00000000" w:rsidRDefault="00000000" w:rsidRPr="00000000" w14:paraId="0000001C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</w:t>
        <w:tab/>
        <w:t xml:space="preserve">                  Проверил: Карчков Д. А.</w:t>
      </w:r>
    </w:p>
    <w:p w:rsidR="00000000" w:rsidDel="00000000" w:rsidP="00000000" w:rsidRDefault="00000000" w:rsidRPr="00000000" w14:paraId="0000001E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Нижний Новгород</w:t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2021</w:t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Цель работы</w:t>
      </w:r>
    </w:p>
    <w:p w:rsidR="00000000" w:rsidDel="00000000" w:rsidP="00000000" w:rsidRDefault="00000000" w:rsidRPr="00000000" w14:paraId="0000002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Научиться применять типовые элементы интерфейса Sailfish OS.</w:t>
      </w:r>
    </w:p>
    <w:p w:rsidR="00000000" w:rsidDel="00000000" w:rsidP="00000000" w:rsidRDefault="00000000" w:rsidRPr="00000000" w14:paraId="0000002B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создать текстовое поле для ввода числа с заголовком и подсказкой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создать кнопку, которая будет сохранять визуально нажатое состояние, после того, как пользователь нажал на неё один раз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создать кнопку и поле с текстом. Поле с текстом должно отображать нажата ли кнопка или нет выводом текста “Нажата” или “Отпущена”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115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 создать кнопку со значением, которая будет отображать количество нажатий на нее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5494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5) создать селектор даты, который будет отображать выбранную дату в консоли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6) создать селектор времени, который будет отображать выбранное время в консоли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7) создать поле с выпадающим списком, позволяющее выбрать строку из списка. Результат выбора отобразить в консоли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8) создать переключатель с текстом, в тексте отобразить состояние переключателя “Включен” или “Выключен”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9) создать ползунок и поле с текстом. Поле с текстом должно отображать текущее значение ползунка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943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Демонстрация работы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352675" cy="412988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129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366963" cy="4149869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4149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347913" cy="4157762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7913" cy="4157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366963" cy="41719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Заключение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ходе практической работы было реализовано приложение, содержащее все описанные шаги. Был рассмотрен TextField и его основные свойства. Подробно познакомились с элементами управления: Button, ValueButton, DatePicker, TimePicker, ComboBox, TextSwitch и Slider.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Приложения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Код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32"/>
          <w:szCs w:val="32"/>
          <w:rtl w:val="0"/>
        </w:rPr>
        <w:t xml:space="preserve">FirstPage.qml: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80800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QtQuick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2.0</w:t>
      </w:r>
    </w:p>
    <w:p w:rsidR="00000000" w:rsidDel="00000000" w:rsidP="00000000" w:rsidRDefault="00000000" w:rsidRPr="00000000" w14:paraId="0000006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80800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Sailfish.Silica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1.0</w:t>
      </w:r>
    </w:p>
    <w:p w:rsidR="00000000" w:rsidDel="00000000" w:rsidP="00000000" w:rsidRDefault="00000000" w:rsidRPr="00000000" w14:paraId="0000006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80800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QtQuick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2.0</w:t>
      </w:r>
    </w:p>
    <w:p w:rsidR="00000000" w:rsidDel="00000000" w:rsidP="00000000" w:rsidRDefault="00000000" w:rsidRPr="00000000" w14:paraId="0000006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80800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Sailfish.Silica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1.0</w:t>
      </w:r>
    </w:p>
    <w:p w:rsidR="00000000" w:rsidDel="00000000" w:rsidP="00000000" w:rsidRDefault="00000000" w:rsidRPr="00000000" w14:paraId="0000006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68">
      <w:pPr>
        <w:ind w:left="720" w:firstLine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page</w:t>
      </w:r>
    </w:p>
    <w:p w:rsidR="00000000" w:rsidDel="00000000" w:rsidP="00000000" w:rsidRDefault="00000000" w:rsidRPr="00000000" w14:paraId="0000006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allowedOrientations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Orientation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.All</w:t>
      </w:r>
    </w:p>
    <w:p w:rsidR="00000000" w:rsidDel="00000000" w:rsidP="00000000" w:rsidRDefault="00000000" w:rsidRPr="00000000" w14:paraId="0000006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SilicaFlickable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6D">
      <w:pPr>
        <w:ind w:left="720" w:firstLine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anchors.fill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parent</w:t>
      </w:r>
    </w:p>
    <w:p w:rsidR="00000000" w:rsidDel="00000000" w:rsidP="00000000" w:rsidRDefault="00000000" w:rsidRPr="00000000" w14:paraId="0000006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PullDownMenu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7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MenuItem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7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55af"/>
          <w:rtl w:val="0"/>
        </w:rPr>
        <w:t xml:space="preserve">qsTr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"Show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2"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07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onClicked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80"/>
          <w:rtl w:val="0"/>
        </w:rPr>
        <w:t xml:space="preserve">pageStack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.push(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55af"/>
          <w:rtl w:val="0"/>
        </w:rPr>
        <w:t xml:space="preserve">Qt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.resolvedUrl(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"SecondPage.qml"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))</w:t>
      </w:r>
    </w:p>
    <w:p w:rsidR="00000000" w:rsidDel="00000000" w:rsidP="00000000" w:rsidRDefault="00000000" w:rsidRPr="00000000" w14:paraId="0000007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7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7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contentHeight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column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.height</w:t>
      </w:r>
    </w:p>
    <w:p w:rsidR="00000000" w:rsidDel="00000000" w:rsidP="00000000" w:rsidRDefault="00000000" w:rsidRPr="00000000" w14:paraId="0000007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Column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79">
      <w:pPr>
        <w:ind w:left="720" w:firstLine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column</w:t>
      </w:r>
    </w:p>
    <w:p w:rsidR="00000000" w:rsidDel="00000000" w:rsidP="00000000" w:rsidRDefault="00000000" w:rsidRPr="00000000" w14:paraId="0000007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.width</w:t>
      </w:r>
    </w:p>
    <w:p w:rsidR="00000000" w:rsidDel="00000000" w:rsidP="00000000" w:rsidRDefault="00000000" w:rsidRPr="00000000" w14:paraId="0000007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spacing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Theme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.paddingLarge</w:t>
      </w:r>
    </w:p>
    <w:p w:rsidR="00000000" w:rsidDel="00000000" w:rsidP="00000000" w:rsidRDefault="00000000" w:rsidRPr="00000000" w14:paraId="0000007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PageHeader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7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55af"/>
          <w:rtl w:val="0"/>
        </w:rPr>
        <w:t xml:space="preserve">qsTr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"Pract3"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07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8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Item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8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50</w:t>
      </w:r>
    </w:p>
    <w:p w:rsidR="00000000" w:rsidDel="00000000" w:rsidP="00000000" w:rsidRDefault="00000000" w:rsidRPr="00000000" w14:paraId="0000008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100</w:t>
      </w:r>
    </w:p>
    <w:p w:rsidR="00000000" w:rsidDel="00000000" w:rsidP="00000000" w:rsidRDefault="00000000" w:rsidRPr="00000000" w14:paraId="0000008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Column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8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spacing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</w:t>
      </w:r>
    </w:p>
    <w:p w:rsidR="00000000" w:rsidDel="00000000" w:rsidP="00000000" w:rsidRDefault="00000000" w:rsidRPr="00000000" w14:paraId="0000008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TextField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86">
      <w:pPr>
        <w:ind w:left="720" w:firstLine="0"/>
        <w:rPr>
          <w:rFonts w:ascii="Times New Roman" w:cs="Times New Roman" w:eastAsia="Times New Roman" w:hAnsi="Times New Roman"/>
          <w:color w:val="008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"Введите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число"</w:t>
      </w:r>
    </w:p>
    <w:p w:rsidR="00000000" w:rsidDel="00000000" w:rsidP="00000000" w:rsidRDefault="00000000" w:rsidRPr="00000000" w14:paraId="00000087">
      <w:pPr>
        <w:ind w:left="720" w:firstLine="0"/>
        <w:rPr>
          <w:rFonts w:ascii="Times New Roman" w:cs="Times New Roman" w:eastAsia="Times New Roman" w:hAnsi="Times New Roman"/>
          <w:color w:val="008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placeholderText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"Number"</w:t>
      </w:r>
    </w:p>
    <w:p w:rsidR="00000000" w:rsidDel="00000000" w:rsidP="00000000" w:rsidRDefault="00000000" w:rsidRPr="00000000" w14:paraId="0000008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8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8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anchors.horizontalCenter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parent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.horizontalCenter</w:t>
      </w:r>
    </w:p>
    <w:p w:rsidR="00000000" w:rsidDel="00000000" w:rsidP="00000000" w:rsidRDefault="00000000" w:rsidRPr="00000000" w14:paraId="0000008B">
      <w:pPr>
        <w:ind w:left="720" w:firstLine="0"/>
        <w:rPr>
          <w:rFonts w:ascii="Times New Roman" w:cs="Times New Roman" w:eastAsia="Times New Roman" w:hAnsi="Times New Roman"/>
          <w:color w:val="008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"yellow"</w:t>
      </w:r>
    </w:p>
    <w:p w:rsidR="00000000" w:rsidDel="00000000" w:rsidP="00000000" w:rsidRDefault="00000000" w:rsidRPr="00000000" w14:paraId="0000008C">
      <w:pPr>
        <w:ind w:left="720" w:firstLine="0"/>
        <w:rPr>
          <w:rFonts w:ascii="Times New Roman" w:cs="Times New Roman" w:eastAsia="Times New Roman" w:hAnsi="Times New Roman"/>
          <w:color w:val="008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backgroundColor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"brown"</w:t>
      </w:r>
    </w:p>
    <w:p w:rsidR="00000000" w:rsidDel="00000000" w:rsidP="00000000" w:rsidRDefault="00000000" w:rsidRPr="00000000" w14:paraId="0000008D">
      <w:pPr>
        <w:ind w:left="720" w:firstLine="0"/>
        <w:rPr>
          <w:rFonts w:ascii="Times New Roman" w:cs="Times New Roman" w:eastAsia="Times New Roman" w:hAnsi="Times New Roman"/>
          <w:color w:val="008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highlightColor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"orange"</w:t>
      </w:r>
    </w:p>
    <w:p w:rsidR="00000000" w:rsidDel="00000000" w:rsidP="00000000" w:rsidRDefault="00000000" w:rsidRPr="00000000" w14:paraId="0000008E">
      <w:pPr>
        <w:ind w:left="720" w:firstLine="0"/>
        <w:rPr>
          <w:rFonts w:ascii="Times New Roman" w:cs="Times New Roman" w:eastAsia="Times New Roman" w:hAnsi="Times New Roman"/>
          <w:color w:val="008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highlightBackgroundColor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"blue"</w:t>
      </w:r>
    </w:p>
    <w:p w:rsidR="00000000" w:rsidDel="00000000" w:rsidP="00000000" w:rsidRDefault="00000000" w:rsidRPr="00000000" w14:paraId="0000008F">
      <w:pPr>
        <w:ind w:left="720" w:firstLine="0"/>
        <w:rPr>
          <w:rFonts w:ascii="Times New Roman" w:cs="Times New Roman" w:eastAsia="Times New Roman" w:hAnsi="Times New Roman"/>
          <w:color w:val="008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"Кнопка"</w:t>
      </w:r>
    </w:p>
    <w:p w:rsidR="00000000" w:rsidDel="00000000" w:rsidP="00000000" w:rsidRDefault="00000000" w:rsidRPr="00000000" w14:paraId="00000090">
      <w:pPr>
        <w:ind w:left="720" w:firstLine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onClicked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down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!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down</w:t>
      </w:r>
    </w:p>
    <w:p w:rsidR="00000000" w:rsidDel="00000000" w:rsidP="00000000" w:rsidRDefault="00000000" w:rsidRPr="00000000" w14:paraId="0000009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9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93">
      <w:pPr>
        <w:ind w:left="720" w:firstLine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but2</w:t>
      </w:r>
    </w:p>
    <w:p w:rsidR="00000000" w:rsidDel="00000000" w:rsidP="00000000" w:rsidRDefault="00000000" w:rsidRPr="00000000" w14:paraId="00000094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anchors.horizontalCenter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parent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.horizontalCenter</w:t>
      </w:r>
    </w:p>
    <w:p w:rsidR="00000000" w:rsidDel="00000000" w:rsidP="00000000" w:rsidRDefault="00000000" w:rsidRPr="00000000" w14:paraId="00000095">
      <w:pPr>
        <w:ind w:left="720" w:firstLine="0"/>
        <w:rPr>
          <w:rFonts w:ascii="Times New Roman" w:cs="Times New Roman" w:eastAsia="Times New Roman" w:hAnsi="Times New Roman"/>
          <w:color w:val="008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"yellow"</w:t>
      </w:r>
    </w:p>
    <w:p w:rsidR="00000000" w:rsidDel="00000000" w:rsidP="00000000" w:rsidRDefault="00000000" w:rsidRPr="00000000" w14:paraId="00000096">
      <w:pPr>
        <w:ind w:left="720" w:firstLine="0"/>
        <w:rPr>
          <w:rFonts w:ascii="Times New Roman" w:cs="Times New Roman" w:eastAsia="Times New Roman" w:hAnsi="Times New Roman"/>
          <w:color w:val="008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backgroundColor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"brown"</w:t>
      </w:r>
    </w:p>
    <w:p w:rsidR="00000000" w:rsidDel="00000000" w:rsidP="00000000" w:rsidRDefault="00000000" w:rsidRPr="00000000" w14:paraId="00000097">
      <w:pPr>
        <w:ind w:left="720" w:firstLine="0"/>
        <w:rPr>
          <w:rFonts w:ascii="Times New Roman" w:cs="Times New Roman" w:eastAsia="Times New Roman" w:hAnsi="Times New Roman"/>
          <w:color w:val="008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highlightColor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"orange"</w:t>
      </w:r>
    </w:p>
    <w:p w:rsidR="00000000" w:rsidDel="00000000" w:rsidP="00000000" w:rsidRDefault="00000000" w:rsidRPr="00000000" w14:paraId="00000098">
      <w:pPr>
        <w:ind w:left="720" w:firstLine="0"/>
        <w:rPr>
          <w:rFonts w:ascii="Times New Roman" w:cs="Times New Roman" w:eastAsia="Times New Roman" w:hAnsi="Times New Roman"/>
          <w:color w:val="008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highlightBackgroundColor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"blue"</w:t>
      </w:r>
    </w:p>
    <w:p w:rsidR="00000000" w:rsidDel="00000000" w:rsidP="00000000" w:rsidRDefault="00000000" w:rsidRPr="00000000" w14:paraId="00000099">
      <w:pPr>
        <w:ind w:left="720" w:firstLine="0"/>
        <w:rPr>
          <w:rFonts w:ascii="Times New Roman" w:cs="Times New Roman" w:eastAsia="Times New Roman" w:hAnsi="Times New Roman"/>
          <w:color w:val="008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"Кнопка"</w:t>
      </w:r>
    </w:p>
    <w:p w:rsidR="00000000" w:rsidDel="00000000" w:rsidP="00000000" w:rsidRDefault="00000000" w:rsidRPr="00000000" w14:paraId="0000009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9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9C">
      <w:pPr>
        <w:ind w:left="720" w:firstLine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text</w:t>
      </w:r>
    </w:p>
    <w:p w:rsidR="00000000" w:rsidDel="00000000" w:rsidP="00000000" w:rsidRDefault="00000000" w:rsidRPr="00000000" w14:paraId="0000009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anchors.horizontalCenter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parent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.horizontalCenter</w:t>
      </w:r>
    </w:p>
    <w:p w:rsidR="00000000" w:rsidDel="00000000" w:rsidP="00000000" w:rsidRDefault="00000000" w:rsidRPr="00000000" w14:paraId="0000009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but2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.down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==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?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"Нажата"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"Отпущена"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;</w:t>
      </w:r>
    </w:p>
    <w:p w:rsidR="00000000" w:rsidDel="00000000" w:rsidP="00000000" w:rsidRDefault="00000000" w:rsidRPr="00000000" w14:paraId="0000009F">
      <w:pPr>
        <w:ind w:left="720" w:firstLine="0"/>
        <w:rPr>
          <w:rFonts w:ascii="Times New Roman" w:cs="Times New Roman" w:eastAsia="Times New Roman" w:hAnsi="Times New Roman"/>
          <w:color w:val="008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"yellow"</w:t>
      </w:r>
    </w:p>
    <w:p w:rsidR="00000000" w:rsidDel="00000000" w:rsidP="00000000" w:rsidRDefault="00000000" w:rsidRPr="00000000" w14:paraId="000000A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A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ValueButton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A2">
      <w:pPr>
        <w:ind w:left="720" w:firstLine="0"/>
        <w:rPr>
          <w:rFonts w:ascii="Times New Roman" w:cs="Times New Roman" w:eastAsia="Times New Roman" w:hAnsi="Times New Roman"/>
          <w:color w:val="008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"Счетчик"</w:t>
      </w:r>
    </w:p>
    <w:p w:rsidR="00000000" w:rsidDel="00000000" w:rsidP="00000000" w:rsidRDefault="00000000" w:rsidRPr="00000000" w14:paraId="000000A3">
      <w:pPr>
        <w:ind w:left="720" w:firstLine="0"/>
        <w:rPr>
          <w:rFonts w:ascii="Times New Roman" w:cs="Times New Roman" w:eastAsia="Times New Roman" w:hAnsi="Times New Roman"/>
          <w:color w:val="008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description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"Считает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кол-во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нажатий"</w:t>
      </w:r>
    </w:p>
    <w:p w:rsidR="00000000" w:rsidDel="00000000" w:rsidP="00000000" w:rsidRDefault="00000000" w:rsidRPr="00000000" w14:paraId="000000A4">
      <w:pPr>
        <w:ind w:left="720" w:firstLine="0"/>
        <w:rPr>
          <w:rFonts w:ascii="Times New Roman" w:cs="Times New Roman" w:eastAsia="Times New Roman" w:hAnsi="Times New Roman"/>
          <w:color w:val="008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"0"</w:t>
      </w:r>
    </w:p>
    <w:p w:rsidR="00000000" w:rsidDel="00000000" w:rsidP="00000000" w:rsidRDefault="00000000" w:rsidRPr="00000000" w14:paraId="000000A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onClicked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parseInt(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</w:t>
      </w:r>
    </w:p>
    <w:p w:rsidR="00000000" w:rsidDel="00000000" w:rsidP="00000000" w:rsidRDefault="00000000" w:rsidRPr="00000000" w14:paraId="000000A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A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DatePicker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</w:t>
      </w:r>
    </w:p>
    <w:p w:rsidR="00000000" w:rsidDel="00000000" w:rsidP="00000000" w:rsidRDefault="00000000" w:rsidRPr="00000000" w14:paraId="000000A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600</w:t>
      </w:r>
    </w:p>
    <w:p w:rsidR="00000000" w:rsidDel="00000000" w:rsidP="00000000" w:rsidRDefault="00000000" w:rsidRPr="00000000" w14:paraId="000000A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600</w:t>
      </w:r>
    </w:p>
    <w:p w:rsidR="00000000" w:rsidDel="00000000" w:rsidP="00000000" w:rsidRDefault="00000000" w:rsidRPr="00000000" w14:paraId="000000A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date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8000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55af"/>
          <w:rtl w:val="0"/>
        </w:rPr>
        <w:t xml:space="preserve">Date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(2021,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0,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1,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0,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0,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0)</w:t>
      </w:r>
    </w:p>
    <w:p w:rsidR="00000000" w:rsidDel="00000000" w:rsidP="00000000" w:rsidRDefault="00000000" w:rsidRPr="00000000" w14:paraId="000000A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daysVisible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true</w:t>
      </w:r>
    </w:p>
    <w:p w:rsidR="00000000" w:rsidDel="00000000" w:rsidP="00000000" w:rsidRDefault="00000000" w:rsidRPr="00000000" w14:paraId="000000A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weeksVisible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true</w:t>
      </w:r>
    </w:p>
    <w:p w:rsidR="00000000" w:rsidDel="00000000" w:rsidP="00000000" w:rsidRDefault="00000000" w:rsidRPr="00000000" w14:paraId="000000AD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monthYearVisible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true</w:t>
      </w:r>
    </w:p>
    <w:p w:rsidR="00000000" w:rsidDel="00000000" w:rsidP="00000000" w:rsidRDefault="00000000" w:rsidRPr="00000000" w14:paraId="000000AE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onDateTextChanged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55af"/>
          <w:rtl w:val="0"/>
        </w:rPr>
        <w:t xml:space="preserve">console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.log(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dateText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0AF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B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B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B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B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0B4">
      <w:pPr>
        <w:ind w:left="720" w:firstLine="0"/>
        <w:rPr>
          <w:rFonts w:ascii="Times New Roman" w:cs="Times New Roman" w:eastAsia="Times New Roman" w:hAnsi="Times New Roman"/>
          <w:color w:val="80008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rFonts w:ascii="Times New Roman" w:cs="Times New Roman" w:eastAsia="Times New Roman" w:hAnsi="Times New Roman"/>
          <w:color w:val="808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Код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32"/>
          <w:szCs w:val="32"/>
          <w:rtl w:val="0"/>
        </w:rPr>
        <w:t xml:space="preserve">SecondPage.qml: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80800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QtQuick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2.0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808000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Sailfish.Silica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1.0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{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i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page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allowedOrientations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Orientation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.All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SilicaFlickable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{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i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anchors.fill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parent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PullDownMenu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{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MenuItem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{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55af"/>
          <w:rtl w:val="0"/>
        </w:rPr>
        <w:t xml:space="preserve">qsTr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"Show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1"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)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onClicked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pageStack.push(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55af"/>
          <w:rtl w:val="0"/>
        </w:rPr>
        <w:t xml:space="preserve">Qt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.resolvedUrl(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"FirstPage.qml"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))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}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}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contentHeight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column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.height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Column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{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i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column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.width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spacing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Theme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.paddingLarge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PageHeader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{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55af"/>
          <w:rtl w:val="0"/>
        </w:rPr>
        <w:t xml:space="preserve">qsTr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"Pract3"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)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}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Item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{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50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100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Column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{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spacing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10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TimePicker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{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400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400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i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timePicker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hour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12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minute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0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{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i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anchors.centerIn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timePicker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timePicker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.timeText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font.pixelSize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Theme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.fontSizeExtraLarge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}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onTimeTextChanged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55af"/>
          <w:rtl w:val="0"/>
        </w:rPr>
        <w:t xml:space="preserve">console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.log(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timeText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)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}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ComboBox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{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color w:val="008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"Выпадающий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список"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menu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ContextMenu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{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MenuItem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"Первая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строка"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}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MenuItem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"Вторая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строка"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}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MenuItem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"Третья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строка"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}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}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onCurrentIndexChanged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55af"/>
          <w:rtl w:val="0"/>
        </w:rPr>
        <w:t xml:space="preserve">console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.log(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)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}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TextSwitch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{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color w:val="008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checked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?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"Включен"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"Выключен"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}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80"/>
          <w:rtl w:val="0"/>
        </w:rPr>
        <w:t xml:space="preserve">Slider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{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parent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.width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"Текущее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значение: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;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minimumValue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0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maximumValue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100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0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stepSize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1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i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rtl w:val="0"/>
        </w:rPr>
        <w:t xml:space="preserve">valueText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value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}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}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}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}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color w:val="c0c0c0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}</w:t>
      </w:r>
    </w:p>
    <w:p w:rsidR="00000000" w:rsidDel="00000000" w:rsidP="00000000" w:rsidRDefault="00000000" w:rsidRPr="00000000" w14:paraId="000000FE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Ссылка на проект: https://github.com/egorshul/QtProject/tree/main/pract3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425.1968503937008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UptlqQxC12GSPqD5n+xoaL6nAQ==">AMUW2mXeVjSQV391vskkYszZ5rxRqx2F60JI5cf8Z61UUDVw5/AocphR0S1AqobrLkDhvKFnzdikPiZw5qNCk/UFkMy1VvpkTQcMoogYzKY2nk4Ltoin+5Q=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