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D4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Ознакомление с организайией работ по разработке информационных систем</w:t>
      </w:r>
    </w:p>
    <w:p w14:paraId="047EC17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Группа компаний "Юмалабс"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</w:p>
    <w:p w14:paraId="0DD19C4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Наша команда насчитывает более 15 специалистов разных направлений. Многие из них работают с нами с основания компании, остальные проходят испытания проектами и уже зарекомендовали себя как профессионалы своего дела. За время нашей работы мы обзавелись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Нашими друзьями были и остаются агентства </w:t>
      </w:r>
      <w:r w:rsidRPr="00B2649F">
        <w:rPr>
          <w:rFonts w:ascii="Times New Roman" w:hAnsi="Times New Roman" w:cs="Times New Roman"/>
          <w:sz w:val="28"/>
          <w:szCs w:val="28"/>
        </w:rPr>
        <w:t>Leo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Burnett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Seven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Connections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Ещё парочка агентств попросила, чтобы мы не говорили, что работаем с ними - но поверьте, мы гордимся тем, что делаем с ними проекты. Также тем, что делала наша команда, довольны компании </w:t>
      </w:r>
      <w:r w:rsidRPr="00B2649F">
        <w:rPr>
          <w:rFonts w:ascii="Times New Roman" w:hAnsi="Times New Roman" w:cs="Times New Roman"/>
          <w:sz w:val="28"/>
          <w:szCs w:val="28"/>
        </w:rPr>
        <w:t>Philip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Morris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BAT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Synergy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Pr="00B2649F">
        <w:rPr>
          <w:rFonts w:ascii="Times New Roman" w:hAnsi="Times New Roman" w:cs="Times New Roman"/>
          <w:sz w:val="28"/>
          <w:szCs w:val="28"/>
        </w:rPr>
        <w:t>MARS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PepsiCo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Bacardi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McDonalds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Посмотрите сами - мы собрали всех, для кого мы делали и делаем проекты, на одной странице.</w:t>
      </w:r>
    </w:p>
    <w:p w14:paraId="073B8F2A" w14:textId="0E4A758C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пересекающихся о одной точке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B2649F" w:rsidRDefault="00A469F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6855B2E6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ратработки в него входят технический директор, системный администратор, дизайнер и разработчики, но так как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сложные технические вопросы основываясь на своих знаниях и опыте. Перед тем как заказ подученный от клиента или внутренний проект попадёт в разработку, он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  каждый раз их проектировать было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B2649F">
        <w:rPr>
          <w:rFonts w:ascii="Times New Roman" w:hAnsi="Times New Roman" w:cs="Times New Roman"/>
          <w:sz w:val="28"/>
          <w:szCs w:val="28"/>
        </w:rPr>
        <w:t>Microsoft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>
        <w:rPr>
          <w:rFonts w:ascii="Times New Roman" w:hAnsi="Times New Roman" w:cs="Times New Roman"/>
          <w:sz w:val="28"/>
          <w:szCs w:val="28"/>
        </w:rPr>
        <w:t>Axure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252555BC" w:rsidR="00B2649F" w:rsidRPr="00B2649F" w:rsidRDefault="00B2649F" w:rsidP="00A46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java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>
        <w:rPr>
          <w:rFonts w:ascii="Times New Roman" w:hAnsi="Times New Roman" w:cs="Times New Roman"/>
          <w:sz w:val="28"/>
          <w:szCs w:val="28"/>
        </w:rPr>
        <w:t>h</w:t>
      </w:r>
      <w:r w:rsidRPr="00B2649F">
        <w:rPr>
          <w:rFonts w:ascii="Times New Roman" w:hAnsi="Times New Roman" w:cs="Times New Roman"/>
          <w:sz w:val="28"/>
          <w:szCs w:val="28"/>
        </w:rPr>
        <w:t>tml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B2649F">
        <w:rPr>
          <w:rFonts w:ascii="Times New Roman" w:hAnsi="Times New Roman" w:cs="Times New Roman"/>
          <w:sz w:val="28"/>
          <w:szCs w:val="28"/>
        </w:rPr>
        <w:t>objective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B2649F">
        <w:rPr>
          <w:rFonts w:ascii="Times New Roman" w:hAnsi="Times New Roman" w:cs="Times New Roman"/>
          <w:sz w:val="28"/>
          <w:szCs w:val="28"/>
        </w:rPr>
        <w:t>iOS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B2649F">
        <w:rPr>
          <w:rFonts w:ascii="Times New Roman" w:hAnsi="Times New Roman" w:cs="Times New Roman"/>
          <w:sz w:val="28"/>
          <w:szCs w:val="28"/>
        </w:rPr>
        <w:t>java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На среды разработки в компании нет стандарта поэтому каждый разработчки волен сам решать что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использовать, но по словесной договоренности мы используем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idea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B2649F">
        <w:rPr>
          <w:rFonts w:ascii="Times New Roman" w:hAnsi="Times New Roman" w:cs="Times New Roman"/>
          <w:sz w:val="28"/>
          <w:szCs w:val="28"/>
        </w:rPr>
        <w:t>git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лднее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B2649F">
        <w:rPr>
          <w:rFonts w:ascii="Times New Roman" w:hAnsi="Times New Roman" w:cs="Times New Roman"/>
          <w:sz w:val="28"/>
          <w:szCs w:val="28"/>
        </w:rPr>
        <w:t>vagrant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программ исключпя их непосредственное влиияниие друг на друга. Для отслеживания хода разработки используютися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633EDBE9" w14:textId="600179E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7D8756A1" w14:textId="383879D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Пре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приятие занимается разработкой программного обеспечения (ПО) и сдачей в аренду ресурсов для разработки ПО.</w:t>
      </w:r>
    </w:p>
    <w:p w14:paraId="4C13484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ADC7FD" w14:textId="33ADA719" w:rsidR="00A469F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По результатам своей деятельности предприятие делает отчисления в налоговые органы а также сдает отчеты в органы государственной статистики.</w:t>
      </w:r>
    </w:p>
    <w:p w14:paraId="100248E0" w14:textId="006F63AB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Предприятие представляет собой сообщество сотрудников предприятия и клиентов.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ема их взаимодействия такова: клиент выбирает услугу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(разработка или аренда) и делает заказ, генеральный директор оценивает возможность выполнения заказа и дает менеджеру отдела продаж указание на расчет сметы, 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и обсуждают 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и счита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т стоимость заказа,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 после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 менеджер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согл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сов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смет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клиентом. Бухгалтерия оформляет необходимые документы, принимает оплату и передает заказ на выполнение.</w:t>
      </w:r>
    </w:p>
    <w:p w14:paraId="42B275D8" w14:textId="570BC203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Всякий раз при разработке сметы Менеджер должен самостоятельно определить цену времени разработки, которая меняется в со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твестсвиии с какими-либо факторами или привелегированностью клиента. </w:t>
      </w:r>
    </w:p>
    <w:p w14:paraId="535FA95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зависимости от вида и обьема работы заказ оплачивается наличными в бухгалтерии предприятия или безналичным способом в банке. Суммы, полученные за выполнения закзов бухгалтерией, переводятся в банк на счет кампаниии.</w:t>
      </w:r>
    </w:p>
    <w:p w14:paraId="0427443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290BBF6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предприиятия.</w:t>
      </w:r>
    </w:p>
    <w:p w14:paraId="457ED0EA" w14:textId="6643B37B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B2649F" w:rsidRDefault="002E4F0B" w:rsidP="002E4F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B2649F" w:rsidRDefault="00321B9C" w:rsidP="00321B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713ED796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процесса расчета стоимости разработки</w:t>
      </w:r>
      <w:r w:rsidR="00425BE4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что подразумевает:</w:t>
      </w:r>
    </w:p>
    <w:p w14:paraId="38BD26F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создание упорядоченных баз клиентов, персонала, </w:t>
      </w:r>
      <w:r w:rsidR="00531804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1F3AF951" w:rsid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смет;</w:t>
      </w:r>
    </w:p>
    <w:p w14:paraId="347B6AEC" w14:textId="79DB9820" w:rsidR="00425BE4" w:rsidRPr="00B2649F" w:rsidRDefault="00425BE4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таск менеджером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17267C" w14:textId="2DBD3BA6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132C150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объекта. Кроме того, предусматривается улучшение характеристик сбора, обработки и хранения информации.</w:t>
      </w:r>
    </w:p>
    <w:p w14:paraId="1D2F66F1" w14:textId="763DF28F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>
        <w:rPr>
          <w:rFonts w:ascii="Times New Roman" w:hAnsi="Times New Roman" w:cs="Times New Roman"/>
          <w:sz w:val="28"/>
          <w:szCs w:val="28"/>
          <w:lang w:val="ru-RU"/>
        </w:rPr>
        <w:t>понтяна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Требования, которые предъявляются к техническому обеспечению ИС, представлены в таблице 1</w:t>
      </w:r>
    </w:p>
    <w:p w14:paraId="6C6CC9CA" w14:textId="4D2FCC40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9C" w14:paraId="7CA2C776" w14:textId="77777777" w:rsidTr="00321B9C">
        <w:tc>
          <w:tcPr>
            <w:tcW w:w="4675" w:type="dxa"/>
          </w:tcPr>
          <w:p w14:paraId="4A281AC5" w14:textId="229E37E6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675" w:type="dxa"/>
          </w:tcPr>
          <w:p w14:paraId="7F97C663" w14:textId="746C10EC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2,8 ГГц</w:t>
            </w:r>
          </w:p>
        </w:tc>
      </w:tr>
      <w:tr w:rsidR="00321B9C" w14:paraId="2174BB20" w14:textId="77777777" w:rsidTr="00321B9C">
        <w:tc>
          <w:tcPr>
            <w:tcW w:w="4675" w:type="dxa"/>
          </w:tcPr>
          <w:p w14:paraId="0BCAF1AE" w14:textId="074EB3F9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675" w:type="dxa"/>
          </w:tcPr>
          <w:p w14:paraId="03A664C6" w14:textId="2ACF7945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Гб</w:t>
            </w:r>
          </w:p>
        </w:tc>
      </w:tr>
      <w:tr w:rsidR="00321B9C" w14:paraId="3C0A4184" w14:textId="77777777" w:rsidTr="00321B9C">
        <w:tc>
          <w:tcPr>
            <w:tcW w:w="4675" w:type="dxa"/>
          </w:tcPr>
          <w:p w14:paraId="163B8123" w14:textId="29FD469B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Жесткий диск для установки системы</w:t>
            </w:r>
          </w:p>
        </w:tc>
        <w:tc>
          <w:tcPr>
            <w:tcW w:w="4675" w:type="dxa"/>
          </w:tcPr>
          <w:p w14:paraId="03D5CC46" w14:textId="1CD52450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 Мб</w:t>
            </w:r>
          </w:p>
        </w:tc>
      </w:tr>
      <w:tr w:rsidR="00321B9C" w14:paraId="5C5E5D62" w14:textId="77777777" w:rsidTr="00321B9C">
        <w:trPr>
          <w:trHeight w:val="647"/>
        </w:trPr>
        <w:tc>
          <w:tcPr>
            <w:tcW w:w="4675" w:type="dxa"/>
          </w:tcPr>
          <w:p w14:paraId="7080459C" w14:textId="658E9AA4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B2649F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  <w:tc>
          <w:tcPr>
            <w:tcW w:w="4675" w:type="dxa"/>
          </w:tcPr>
          <w:p w14:paraId="03FB57A7" w14:textId="0D5B35E4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</w:tr>
    </w:tbl>
    <w:p w14:paraId="520573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1D6491" w14:textId="694A5DF8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Разработка основных проектных решений</w:t>
      </w:r>
    </w:p>
    <w:p w14:paraId="20A7EA64" w14:textId="6C930F98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B2649F">
        <w:rPr>
          <w:rFonts w:ascii="Times New Roman" w:hAnsi="Times New Roman" w:cs="Times New Roman"/>
          <w:sz w:val="28"/>
          <w:szCs w:val="28"/>
        </w:rPr>
        <w:t>IDEF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321B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D7BE64" w14:textId="0B199F04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0E10D" w14:textId="685688A9" w:rsidR="00BF0302" w:rsidRDefault="00787C44" w:rsidP="00CE27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74B95A" wp14:editId="440D0F12">
            <wp:extent cx="5429250" cy="41328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66" cy="41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E7C8" w14:textId="2D4669AD" w:rsidR="00B2649F" w:rsidRPr="00B2649F" w:rsidRDefault="00B2649F" w:rsidP="00CE27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21B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4E5BBB3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9E392F" w14:textId="440808AB" w:rsidR="00404CC5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</w:t>
      </w:r>
      <w:r w:rsidR="00404CC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B2649F">
        <w:rPr>
          <w:rFonts w:ascii="Times New Roman" w:hAnsi="Times New Roman" w:cs="Times New Roman"/>
          <w:sz w:val="28"/>
          <w:szCs w:val="28"/>
        </w:rPr>
        <w:t>IDEF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77AB6C21" w14:textId="6E71931D" w:rsidR="00404CC5" w:rsidRDefault="00CD7748" w:rsidP="00404C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8F3147" wp14:editId="7DD84F92">
            <wp:extent cx="59436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841C" w14:textId="3C52B7AE" w:rsidR="00404CC5" w:rsidRPr="00787C44" w:rsidRDefault="00404CC5" w:rsidP="00404C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787C44" w:rsidRPr="00787C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87C44">
        <w:rPr>
          <w:rFonts w:ascii="Times New Roman" w:hAnsi="Times New Roman" w:cs="Times New Roman"/>
          <w:sz w:val="28"/>
          <w:szCs w:val="28"/>
          <w:lang w:val="ru-RU"/>
        </w:rPr>
        <w:t>Декомпозиция контекстной диаграммы</w:t>
      </w:r>
    </w:p>
    <w:p w14:paraId="0743AFDF" w14:textId="284FC6F7" w:rsidR="00B2649F" w:rsidRPr="00CD7748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</w:t>
      </w:r>
      <w:r w:rsidR="00CD7748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CD77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D7748">
        <w:rPr>
          <w:rFonts w:ascii="Times New Roman" w:hAnsi="Times New Roman" w:cs="Times New Roman"/>
          <w:sz w:val="28"/>
          <w:szCs w:val="28"/>
          <w:lang w:val="ru-RU"/>
        </w:rPr>
        <w:t xml:space="preserve"> оценка заказа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7748">
        <w:rPr>
          <w:rFonts w:ascii="Times New Roman" w:hAnsi="Times New Roman" w:cs="Times New Roman"/>
          <w:sz w:val="28"/>
          <w:szCs w:val="28"/>
          <w:lang w:val="ru-RU"/>
        </w:rPr>
        <w:t>обработка воходной информации,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748">
        <w:rPr>
          <w:rFonts w:ascii="Times New Roman" w:hAnsi="Times New Roman" w:cs="Times New Roman"/>
          <w:sz w:val="28"/>
          <w:szCs w:val="28"/>
          <w:lang w:val="ru-RU"/>
        </w:rPr>
        <w:t>формирование сметы и интеграция с таск-менеджером.</w:t>
      </w:r>
    </w:p>
    <w:p w14:paraId="4ABEC0FF" w14:textId="1BC59E1F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оценка заказа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» являются заказ от клиента. Выходом функции 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являются данные о предполагаемых работах и их временные оценки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72F32D" w14:textId="77777777" w:rsidR="00651517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обработка воходной информации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» явля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 xml:space="preserve">ется заказ.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Выходом функции 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ценовые параметры созданые менеджером или взятые из базы данных при их существовании.</w:t>
      </w:r>
    </w:p>
    <w:p w14:paraId="56C9D062" w14:textId="74D2E76B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формирование сметы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» являются 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временные оценки и структура работ и ценовые параметры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Выходом функции 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 xml:space="preserve">являетеся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смета.</w:t>
      </w:r>
    </w:p>
    <w:p w14:paraId="04E42B5D" w14:textId="77C7567E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интеграция с таск-менеджером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» явля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EF70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смета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 Выходом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функции являются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 xml:space="preserve"> задачи созданные в таск менеджеое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A74ED7" w14:textId="0417A78A" w:rsidR="00EF701F" w:rsidRDefault="00EF701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представлена модель данных.</w:t>
      </w:r>
    </w:p>
    <w:p w14:paraId="09126733" w14:textId="5297FE70" w:rsidR="00EF701F" w:rsidRDefault="00A92A50" w:rsidP="006515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2F9C64" wp14:editId="57352586">
            <wp:extent cx="5648325" cy="561211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69" cy="56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7E95" w14:textId="42F3A60C" w:rsidR="00EF701F" w:rsidRDefault="00EF701F" w:rsidP="00EF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517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одель данных</w:t>
      </w:r>
    </w:p>
    <w:p w14:paraId="36717943" w14:textId="5760F761" w:rsidR="00127C1D" w:rsidRDefault="00127C1D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resource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ресурсы: разработчик, сервер (аренда) и т.п. Из неё бер</w:t>
      </w:r>
      <w:r w:rsidR="00CE13C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тся записи при создании рейт-карты.</w:t>
      </w:r>
      <w:bookmarkStart w:id="0" w:name="_GoBack"/>
      <w:bookmarkEnd w:id="0"/>
    </w:p>
    <w:p w14:paraId="4FD43F7C" w14:textId="6E912D37" w:rsidR="00127C1D" w:rsidRDefault="00127C1D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rate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card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рейткарту с ресурсами их стоимостью. Она соотносится с таблицей </w:t>
      </w:r>
      <w:r>
        <w:rPr>
          <w:rFonts w:ascii="Times New Roman" w:hAnsi="Times New Roman" w:cs="Times New Roman"/>
          <w:sz w:val="28"/>
          <w:szCs w:val="28"/>
        </w:rPr>
        <w:t>rate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card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version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 один ко многим</w:t>
      </w:r>
      <w:r w:rsidR="00CE13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BEBCE" w14:textId="0A7B93C7" w:rsidR="00CE13C6" w:rsidRPr="00FA68CE" w:rsidRDefault="00CE13C6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CE1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клиента, в ней хранится вся информация о клиенте.</w:t>
      </w:r>
    </w:p>
    <w:p w14:paraId="41E0E4E7" w14:textId="7813259B" w:rsidR="00CE13C6" w:rsidRDefault="00CE13C6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4848C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projects</w:t>
      </w:r>
      <w:r w:rsidR="004848C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 когда клиент осуществляет какой либо заказ. В нем содержится описание проекта.</w:t>
      </w:r>
    </w:p>
    <w:p w14:paraId="1196A153" w14:textId="027AE0CF" w:rsidR="004848C1" w:rsidRDefault="004848C1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estimate</w:t>
      </w:r>
      <w:r w:rsidRPr="004848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3F0F1BAC" w14:textId="5E63E14C" w:rsid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Подстановка групп работ по умолчанию используемых в большенстве случаев (написание документации, поддержка и тд)</w:t>
      </w:r>
    </w:p>
    <w:p w14:paraId="30CE1F02" w14:textId="4443F842" w:rsidR="004848C1" w:rsidRP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Подстановка ресурсов из рейт карты привязанной к клиенту</w:t>
      </w:r>
    </w:p>
    <w:p w14:paraId="66403CF8" w14:textId="72AE70C4" w:rsid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22FDD893" w14:textId="7867FF07" w:rsid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48AFB60A" w14:textId="45324D85" w:rsidR="00425BE4" w:rsidRPr="00425BE4" w:rsidRDefault="00425BE4" w:rsidP="00425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425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425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служит для интеграции с таск менеджером </w:t>
      </w:r>
      <w:r>
        <w:rPr>
          <w:rFonts w:ascii="Times New Roman" w:hAnsi="Times New Roman" w:cs="Times New Roman"/>
          <w:sz w:val="28"/>
          <w:szCs w:val="28"/>
        </w:rPr>
        <w:t>Redmine</w:t>
      </w:r>
      <w:r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7710B660" w14:textId="762A0E12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="00404CC5">
        <w:rPr>
          <w:rFonts w:ascii="Times New Roman" w:hAnsi="Times New Roman" w:cs="Times New Roman"/>
          <w:sz w:val="28"/>
          <w:szCs w:val="28"/>
        </w:rPr>
        <w:t>Ubuntu</w:t>
      </w:r>
      <w:r w:rsidR="00404CC5" w:rsidRPr="00404CC5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B2649F">
        <w:rPr>
          <w:rFonts w:ascii="Times New Roman" w:hAnsi="Times New Roman" w:cs="Times New Roman"/>
          <w:sz w:val="28"/>
          <w:szCs w:val="28"/>
        </w:rPr>
        <w:t>MySQL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1804">
        <w:rPr>
          <w:rFonts w:ascii="Times New Roman" w:hAnsi="Times New Roman" w:cs="Times New Roman"/>
          <w:sz w:val="28"/>
          <w:szCs w:val="28"/>
          <w:lang w:val="ru-RU"/>
        </w:rPr>
        <w:t>языка программирования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РНР.</w:t>
      </w:r>
    </w:p>
    <w:p w14:paraId="5731721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1EF2C7E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62EACF5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65202254" w14:textId="12950AC5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273E" w:rsidRPr="008A2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1CD1CA6F" w14:textId="561C25D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273E" w:rsidRPr="008A2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предусмотрена возможность восстановления данных с внешнего накопителя после восстановления активного накопителя.</w:t>
      </w:r>
    </w:p>
    <w:p w14:paraId="374FB69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081D073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 </w:t>
      </w:r>
    </w:p>
    <w:p w14:paraId="5CAA9794" w14:textId="7247431B" w:rsidR="00B2649F" w:rsidRPr="00B2649F" w:rsidRDefault="008805F5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критические события в ИС 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журнализируются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операционной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СУБД, серверов приложений, на которых разворачивается ИС и прикладного программного обеспечения ИС.</w:t>
      </w:r>
    </w:p>
    <w:p w14:paraId="1785F75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096F62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11157B4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Для защиты данных от возможных потерь, связанных с проблемами злсктроснабжеиия, используются источники бесперебойного питания</w:t>
      </w:r>
    </w:p>
    <w:p w14:paraId="002788CC" w14:textId="681813A2" w:rsidR="00B2649F" w:rsidRPr="00A92A50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Наращивание производительности оборудования выполняется как путем масштабирования отдельных устройств, так и путем увеличения их количества</w:t>
      </w:r>
      <w:r w:rsidR="008805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E72801" w14:textId="77777777" w:rsidR="00CB203E" w:rsidRPr="00A92A50" w:rsidRDefault="00CB203E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B203E" w:rsidRPr="00A9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519CA"/>
    <w:rsid w:val="000B44A7"/>
    <w:rsid w:val="00127C1D"/>
    <w:rsid w:val="002C5651"/>
    <w:rsid w:val="002E4F0B"/>
    <w:rsid w:val="00321B9C"/>
    <w:rsid w:val="003A647C"/>
    <w:rsid w:val="003C4808"/>
    <w:rsid w:val="00404CC5"/>
    <w:rsid w:val="004231B1"/>
    <w:rsid w:val="00425BE4"/>
    <w:rsid w:val="004848C1"/>
    <w:rsid w:val="00504D63"/>
    <w:rsid w:val="00531804"/>
    <w:rsid w:val="00614042"/>
    <w:rsid w:val="00651517"/>
    <w:rsid w:val="006B36DE"/>
    <w:rsid w:val="00787C44"/>
    <w:rsid w:val="008805F5"/>
    <w:rsid w:val="008A273E"/>
    <w:rsid w:val="00A469FF"/>
    <w:rsid w:val="00A92A50"/>
    <w:rsid w:val="00B2649F"/>
    <w:rsid w:val="00B861D5"/>
    <w:rsid w:val="00BF0302"/>
    <w:rsid w:val="00CA251F"/>
    <w:rsid w:val="00CB203E"/>
    <w:rsid w:val="00CD7748"/>
    <w:rsid w:val="00CE13C6"/>
    <w:rsid w:val="00CE277A"/>
    <w:rsid w:val="00EF701F"/>
    <w:rsid w:val="00F50607"/>
    <w:rsid w:val="00F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13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2017-11-24T19:45:00Z</dcterms:created>
  <dcterms:modified xsi:type="dcterms:W3CDTF">2017-12-14T13:42:00Z</dcterms:modified>
</cp:coreProperties>
</file>