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E63D2" w14:textId="77777777" w:rsidR="006E1392" w:rsidRPr="004E5D2D" w:rsidRDefault="006E1392" w:rsidP="006E13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5D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D277B57" wp14:editId="5EB385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73860" cy="1195705"/>
            <wp:effectExtent l="0" t="0" r="0" b="0"/>
            <wp:wrapTopAndBottom/>
            <wp:docPr id="2" name="Рисунок 0" descr="itmo_small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mo_small_white_ru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5D2D">
        <w:rPr>
          <w:rFonts w:ascii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CD83C50" w14:textId="77777777" w:rsidR="006E1392" w:rsidRPr="00707AAF" w:rsidRDefault="006E1392" w:rsidP="006E1392">
      <w:pPr>
        <w:spacing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4E5D2D"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E5D2D">
        <w:rPr>
          <w:rFonts w:ascii="Times New Roman" w:hAnsi="Times New Roman" w:cs="Times New Roman"/>
          <w:sz w:val="28"/>
          <w:szCs w:val="28"/>
        </w:rPr>
        <w:t>нфокоммуникационных технологий</w:t>
      </w:r>
    </w:p>
    <w:p w14:paraId="3E8EBEC6" w14:textId="77777777" w:rsidR="006E1392" w:rsidRPr="00D736DF" w:rsidRDefault="006E1392" w:rsidP="006E1392">
      <w:pPr>
        <w:spacing w:after="2000"/>
        <w:jc w:val="center"/>
        <w:rPr>
          <w:rFonts w:ascii="Times New Roman" w:hAnsi="Times New Roman" w:cs="Times New Roman"/>
          <w:sz w:val="28"/>
        </w:rPr>
      </w:pPr>
    </w:p>
    <w:p w14:paraId="0539998F" w14:textId="108864B5" w:rsidR="006E1392" w:rsidRPr="00D736DF" w:rsidRDefault="00E30A39" w:rsidP="006E13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Практическая</w:t>
      </w:r>
      <w:r w:rsidR="006E1392" w:rsidRPr="00D736DF">
        <w:rPr>
          <w:rFonts w:ascii="Times New Roman" w:hAnsi="Times New Roman" w:cs="Times New Roman"/>
          <w:b/>
          <w:sz w:val="40"/>
          <w:szCs w:val="40"/>
        </w:rPr>
        <w:t xml:space="preserve">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CB92252B0A25462FB14C9CEB210DA761"/>
          </w:placeholder>
        </w:sdtPr>
        <w:sdtContent>
          <w:r>
            <w:rPr>
              <w:rFonts w:ascii="Times New Roman" w:hAnsi="Times New Roman" w:cs="Times New Roman"/>
              <w:b/>
              <w:sz w:val="32"/>
              <w:szCs w:val="32"/>
            </w:rPr>
            <w:t>4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31E794DEDCE64C519F8A0B72649E4815"/>
        </w:placeholder>
      </w:sdtPr>
      <w:sdtContent>
        <w:p w14:paraId="0DC4BE72" w14:textId="0C2D970C" w:rsidR="006E1392" w:rsidRPr="00D736DF" w:rsidRDefault="0015181F" w:rsidP="006E1392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15181F">
            <w:rPr>
              <w:rFonts w:ascii="Times New Roman" w:hAnsi="Times New Roman" w:cs="Times New Roman"/>
              <w:b/>
              <w:sz w:val="40"/>
              <w:szCs w:val="40"/>
            </w:rPr>
            <w:t>Реализация объектно-ориентированной программы</w:t>
          </w:r>
        </w:p>
      </w:sdtContent>
    </w:sdt>
    <w:p w14:paraId="4FCAD76E" w14:textId="77777777" w:rsidR="006E1392" w:rsidRPr="00D736DF" w:rsidRDefault="006E1392" w:rsidP="006E13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983DA28F79F94015A572606961407A52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Труфанов</w:t>
          </w:r>
        </w:sdtContent>
      </w:sdt>
    </w:p>
    <w:p w14:paraId="33B783C2" w14:textId="77777777" w:rsidR="006E1392" w:rsidRPr="00D736DF" w:rsidRDefault="0015181F" w:rsidP="006E13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C1D076A9904242C485A792D6CB415DAB"/>
          </w:placeholder>
        </w:sdtPr>
        <w:sdtContent>
          <w:r w:rsidR="006E1392">
            <w:rPr>
              <w:rFonts w:ascii="Times New Roman" w:hAnsi="Times New Roman" w:cs="Times New Roman"/>
              <w:sz w:val="28"/>
              <w:szCs w:val="28"/>
            </w:rPr>
            <w:t>Егор</w:t>
          </w:r>
        </w:sdtContent>
      </w:sdt>
      <w:r w:rsidR="006E1392"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E1EFFABFBA2D4F17A78F1777D8840E68"/>
          </w:placeholder>
        </w:sdtPr>
        <w:sdtContent>
          <w:r w:rsidR="006E1392">
            <w:rPr>
              <w:rFonts w:ascii="Times New Roman" w:hAnsi="Times New Roman" w:cs="Times New Roman"/>
              <w:sz w:val="28"/>
              <w:szCs w:val="28"/>
            </w:rPr>
            <w:t>Владимирович</w:t>
          </w:r>
        </w:sdtContent>
      </w:sdt>
    </w:p>
    <w:p w14:paraId="2246796D" w14:textId="77777777" w:rsidR="006E1392" w:rsidRPr="00D736DF" w:rsidRDefault="006E1392" w:rsidP="006E13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DE81CCC3A79248EE8CE1FDA8D4BE236A"/>
          </w:placeholder>
        </w:sdtPr>
        <w:sdtContent>
          <w:r w:rsidR="009F0CA2">
            <w:rPr>
              <w:rFonts w:ascii="Times New Roman" w:hAnsi="Times New Roman" w:cs="Times New Roman"/>
              <w:sz w:val="28"/>
              <w:szCs w:val="28"/>
            </w:rPr>
            <w:t>К</w:t>
          </w:r>
          <w:r>
            <w:rPr>
              <w:rFonts w:ascii="Times New Roman" w:hAnsi="Times New Roman" w:cs="Times New Roman"/>
              <w:sz w:val="28"/>
              <w:szCs w:val="28"/>
            </w:rPr>
            <w:t>3122</w:t>
          </w:r>
        </w:sdtContent>
      </w:sdt>
    </w:p>
    <w:p w14:paraId="04AD1D2C" w14:textId="77777777" w:rsidR="006E1392" w:rsidRPr="00D736DF" w:rsidRDefault="006E1392" w:rsidP="006E139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Проверила: Казанова П.П.</w:t>
      </w:r>
    </w:p>
    <w:p w14:paraId="0044DAE8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8EB96A" w14:textId="77777777" w:rsidR="006E1392" w:rsidRPr="00D736DF" w:rsidRDefault="006E1392" w:rsidP="006E13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6C0E1F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6691CD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45DCF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BF9D18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FAAC2F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AC7AB0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EB9632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EDB123" w14:textId="77777777" w:rsidR="006E1392" w:rsidRPr="00D736DF" w:rsidRDefault="006E1392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0B175AB" w14:textId="77777777" w:rsidR="006E1392" w:rsidRPr="00D736DF" w:rsidRDefault="0015181F" w:rsidP="006E13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272431629F0C4690BBFFA05740EBEAE8"/>
          </w:placeholder>
        </w:sdtPr>
        <w:sdtContent>
          <w:r w:rsidR="006E1392" w:rsidRPr="0012641E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02FBCE75" w14:textId="77777777" w:rsidR="00A71023" w:rsidRPr="00D736DF" w:rsidRDefault="006E1392" w:rsidP="006E1392">
      <w:pPr>
        <w:pageBreakBefore/>
        <w:spacing w:after="240" w:line="240" w:lineRule="auto"/>
        <w:ind w:left="142" w:firstLine="567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0410EB" w:rsidRPr="00D736DF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sdt>
      <w:sdtPr>
        <w:id w:val="715166624"/>
        <w:placeholder>
          <w:docPart w:val="2D1C4C2C6EF44A589E4EB033FD59FF11"/>
        </w:placeholder>
      </w:sdtPr>
      <w:sdtContent>
        <w:p w14:paraId="112C0DDD" w14:textId="1540EEC6" w:rsidR="00825953" w:rsidRPr="0015181F" w:rsidRDefault="0015181F" w:rsidP="0015181F">
          <w:pPr>
            <w:pStyle w:val="ac"/>
            <w:rPr>
              <w:rFonts w:asciiTheme="minorHAnsi" w:hAnsiTheme="minorHAnsi" w:cstheme="minorBidi"/>
              <w:sz w:val="22"/>
              <w:szCs w:val="22"/>
            </w:rPr>
          </w:pPr>
          <w:r w:rsidRPr="00691241">
            <w:t>Разработать диаграмму классов и программно реализовать иерархию классов</w:t>
          </w:r>
        </w:p>
      </w:sdtContent>
    </w:sdt>
    <w:p w14:paraId="621C82F8" w14:textId="77777777" w:rsidR="00825953" w:rsidRPr="00D736DF" w:rsidRDefault="000410EB" w:rsidP="006E1392">
      <w:pPr>
        <w:spacing w:after="240" w:line="240" w:lineRule="auto"/>
        <w:ind w:left="142" w:firstLine="567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7AD950F6" w14:textId="74F93241" w:rsidR="00825953" w:rsidRPr="00151895" w:rsidRDefault="00D272FF" w:rsidP="00D272FF">
      <w:pPr>
        <w:pStyle w:val="ac"/>
      </w:pPr>
      <w:r>
        <w:t>На основе диаграммы последовательности была разработана диаграмма классов программы (Рисунок 1), а также программно реализована иерархия классов. В данном случае отношение классов – ассоциация(</w:t>
      </w:r>
      <w:r w:rsidRPr="00D272FF">
        <w:t>“</w:t>
      </w:r>
      <w:r>
        <w:t>имеет, содержит</w:t>
      </w:r>
      <w:r w:rsidRPr="00D272FF">
        <w:t>”)</w:t>
      </w:r>
      <w:r>
        <w:t xml:space="preserve">, так как один класс задействует методы другого класса. Для начала в </w:t>
      </w:r>
      <w:r w:rsidR="00217B1A">
        <w:t xml:space="preserve">главном методе </w:t>
      </w:r>
      <w:r w:rsidR="00217B1A" w:rsidRPr="00151895">
        <w:rPr>
          <w:b/>
          <w:bCs/>
          <w:lang w:val="en-US"/>
        </w:rPr>
        <w:t>Main</w:t>
      </w:r>
      <w:r w:rsidR="00217B1A">
        <w:t xml:space="preserve"> класса </w:t>
      </w:r>
      <w:r w:rsidR="00217B1A" w:rsidRPr="00151895">
        <w:rPr>
          <w:b/>
          <w:bCs/>
          <w:lang w:val="en-US"/>
        </w:rPr>
        <w:t>Program</w:t>
      </w:r>
      <w:r w:rsidR="00217B1A" w:rsidRPr="00217B1A">
        <w:t xml:space="preserve"> </w:t>
      </w:r>
      <w:r w:rsidR="00217B1A">
        <w:t xml:space="preserve">объявляются объекты классов </w:t>
      </w:r>
      <w:r w:rsidR="00217B1A" w:rsidRPr="00151895">
        <w:rPr>
          <w:b/>
          <w:bCs/>
          <w:lang w:val="en-US"/>
        </w:rPr>
        <w:t>Player</w:t>
      </w:r>
      <w:r w:rsidR="00217B1A" w:rsidRPr="00217B1A">
        <w:t xml:space="preserve"> </w:t>
      </w:r>
      <w:r w:rsidR="00217B1A">
        <w:t xml:space="preserve">и </w:t>
      </w:r>
      <w:r w:rsidR="00217B1A" w:rsidRPr="00151895">
        <w:rPr>
          <w:b/>
          <w:bCs/>
          <w:lang w:val="en-US"/>
        </w:rPr>
        <w:t>Game</w:t>
      </w:r>
      <w:r w:rsidR="00217B1A">
        <w:t xml:space="preserve"> и запускается метод </w:t>
      </w:r>
      <w:r w:rsidR="00217B1A" w:rsidRPr="00151895">
        <w:rPr>
          <w:b/>
          <w:bCs/>
          <w:lang w:val="en-US"/>
        </w:rPr>
        <w:t>Hello</w:t>
      </w:r>
      <w:r w:rsidR="00217B1A">
        <w:t xml:space="preserve"> класса </w:t>
      </w:r>
      <w:r w:rsidR="00217B1A" w:rsidRPr="00151895">
        <w:rPr>
          <w:b/>
          <w:bCs/>
          <w:lang w:val="en-US"/>
        </w:rPr>
        <w:t>Game</w:t>
      </w:r>
      <w:r w:rsidR="00217B1A">
        <w:t xml:space="preserve"> (Рисунок 2). Метод </w:t>
      </w:r>
      <w:r w:rsidR="00217B1A" w:rsidRPr="00151895">
        <w:rPr>
          <w:b/>
          <w:bCs/>
          <w:lang w:val="en-US"/>
        </w:rPr>
        <w:t>Hello</w:t>
      </w:r>
      <w:r w:rsidR="00217B1A">
        <w:t xml:space="preserve"> выводит назавние игры и базовый счет игрока, затем запускает метод </w:t>
      </w:r>
      <w:r w:rsidR="00217B1A" w:rsidRPr="00151895">
        <w:rPr>
          <w:b/>
          <w:bCs/>
          <w:lang w:val="en-US"/>
        </w:rPr>
        <w:t>Start</w:t>
      </w:r>
      <w:r w:rsidR="00217B1A">
        <w:t xml:space="preserve"> (Рисунок 3)</w:t>
      </w:r>
      <w:r w:rsidR="00217B1A" w:rsidRPr="00217B1A">
        <w:t>.</w:t>
      </w:r>
      <w:r w:rsidR="00217B1A">
        <w:t xml:space="preserve"> Метод </w:t>
      </w:r>
      <w:r w:rsidR="00217B1A" w:rsidRPr="00151895">
        <w:rPr>
          <w:b/>
          <w:bCs/>
          <w:lang w:val="en-US"/>
        </w:rPr>
        <w:t>Start</w:t>
      </w:r>
      <w:r w:rsidR="00217B1A" w:rsidRPr="00217B1A">
        <w:t xml:space="preserve"> </w:t>
      </w:r>
      <w:r w:rsidR="00217B1A">
        <w:t xml:space="preserve">запускает методы класса </w:t>
      </w:r>
      <w:r w:rsidR="00217B1A" w:rsidRPr="00151895">
        <w:rPr>
          <w:b/>
          <w:bCs/>
          <w:lang w:val="en-US"/>
        </w:rPr>
        <w:t>Player</w:t>
      </w:r>
      <w:r w:rsidR="00217B1A">
        <w:t xml:space="preserve">: метод </w:t>
      </w:r>
      <w:r w:rsidR="00217B1A" w:rsidRPr="00151895">
        <w:rPr>
          <w:b/>
          <w:bCs/>
          <w:lang w:val="en-US"/>
        </w:rPr>
        <w:t>Bet</w:t>
      </w:r>
      <w:r w:rsidR="00217B1A" w:rsidRPr="00217B1A">
        <w:t xml:space="preserve"> </w:t>
      </w:r>
      <w:r w:rsidR="00217B1A">
        <w:t xml:space="preserve">для получения значения ставки, метод </w:t>
      </w:r>
      <w:r w:rsidR="00217B1A" w:rsidRPr="00151895">
        <w:rPr>
          <w:b/>
          <w:bCs/>
          <w:lang w:val="en-US"/>
        </w:rPr>
        <w:t>Random</w:t>
      </w:r>
      <w:r w:rsidR="00217B1A" w:rsidRPr="00217B1A">
        <w:t xml:space="preserve"> </w:t>
      </w:r>
      <w:r w:rsidR="00217B1A">
        <w:t xml:space="preserve">для получения результата выбора игрока и метод </w:t>
      </w:r>
      <w:r w:rsidR="00217B1A" w:rsidRPr="00151895">
        <w:rPr>
          <w:b/>
          <w:bCs/>
          <w:lang w:val="en-US"/>
        </w:rPr>
        <w:t>Change</w:t>
      </w:r>
      <w:r w:rsidR="00217B1A">
        <w:t xml:space="preserve"> для изменения значения счета, затем запускает метод </w:t>
      </w:r>
      <w:r w:rsidR="00217B1A" w:rsidRPr="00151895">
        <w:rPr>
          <w:b/>
          <w:bCs/>
          <w:lang w:val="en-US"/>
        </w:rPr>
        <w:t>Question</w:t>
      </w:r>
      <w:r w:rsidR="00217B1A" w:rsidRPr="00217B1A">
        <w:t xml:space="preserve"> </w:t>
      </w:r>
      <w:r w:rsidR="00217B1A">
        <w:t xml:space="preserve">для уточнения, желает ли игрок продолжить игру (Рисунок 4). Метод </w:t>
      </w:r>
      <w:r w:rsidR="00217B1A" w:rsidRPr="00151895">
        <w:rPr>
          <w:b/>
          <w:bCs/>
          <w:lang w:val="en-US"/>
        </w:rPr>
        <w:t>Bet</w:t>
      </w:r>
      <w:r w:rsidR="00217B1A">
        <w:t xml:space="preserve"> запрашивает ввести значение ставки, проверяет ее на допустимость (положительна ли она и не превышает ли значение счета) и возвращает значение этой ставки</w:t>
      </w:r>
      <w:r w:rsidR="00151895">
        <w:t xml:space="preserve"> (Рисунок 5)</w:t>
      </w:r>
      <w:r w:rsidR="00217B1A">
        <w:t>.</w:t>
      </w:r>
      <w:r w:rsidR="00151895">
        <w:t xml:space="preserve"> Метод </w:t>
      </w:r>
      <w:r w:rsidR="00151895" w:rsidRPr="00151895">
        <w:rPr>
          <w:b/>
          <w:bCs/>
          <w:lang w:val="en-US"/>
        </w:rPr>
        <w:t>Random</w:t>
      </w:r>
      <w:r w:rsidR="00151895">
        <w:t xml:space="preserve"> (Рисунок 6) запрашивает выбрать Чет-Нечет и проверяет правильность введенного значения, генерирует случайное число и запускает метод </w:t>
      </w:r>
      <w:r w:rsidR="00151895" w:rsidRPr="00151895">
        <w:rPr>
          <w:b/>
          <w:bCs/>
          <w:lang w:val="en-US"/>
        </w:rPr>
        <w:t>Compare</w:t>
      </w:r>
      <w:r w:rsidR="00151895" w:rsidRPr="00151895">
        <w:t xml:space="preserve"> </w:t>
      </w:r>
      <w:r w:rsidR="00151895">
        <w:t>для сравнения четности (Рисунок 7), затем выводит результат сравнения и возвращает булевое значение результата</w:t>
      </w:r>
      <w:r w:rsidR="00151895" w:rsidRPr="00151895">
        <w:t>.</w:t>
      </w:r>
      <w:r w:rsidR="00151895">
        <w:t xml:space="preserve"> Метод </w:t>
      </w:r>
      <w:r w:rsidR="00151895" w:rsidRPr="00151895">
        <w:rPr>
          <w:b/>
          <w:bCs/>
          <w:lang w:val="en-US"/>
        </w:rPr>
        <w:t>Change</w:t>
      </w:r>
      <w:r w:rsidR="00151895" w:rsidRPr="00151895">
        <w:t xml:space="preserve"> </w:t>
      </w:r>
      <w:r w:rsidR="00151895">
        <w:t xml:space="preserve">в соответствии с результатом сравнения изменяет значение счета, выводит полученное значение в консоль и возвращает его (Рисунок 8). Метод </w:t>
      </w:r>
      <w:r w:rsidR="00151895" w:rsidRPr="00151895">
        <w:rPr>
          <w:b/>
          <w:bCs/>
          <w:lang w:val="en-US"/>
        </w:rPr>
        <w:t>Question</w:t>
      </w:r>
      <w:r w:rsidR="00151895" w:rsidRPr="00151895">
        <w:t xml:space="preserve"> </w:t>
      </w:r>
      <w:r w:rsidR="00151895">
        <w:t xml:space="preserve">запрашивает ответ на продолжение игры, проверяет введеный ответ на допустимоть и в случае верно введенного ответа либо запускает игру снова </w:t>
      </w:r>
      <w:r w:rsidR="00151895" w:rsidRPr="00151895">
        <w:t>(</w:t>
      </w:r>
      <w:r w:rsidR="00151895">
        <w:t xml:space="preserve">запускает метод </w:t>
      </w:r>
      <w:r w:rsidR="00151895" w:rsidRPr="00151895">
        <w:rPr>
          <w:b/>
          <w:bCs/>
          <w:lang w:val="en-US"/>
        </w:rPr>
        <w:t>Start</w:t>
      </w:r>
      <w:r w:rsidR="00151895">
        <w:t>), если, конечно, счет игрока остался положительным, либо заканчивает игру (рисунок 9). Пример того, как происходит игра, можно наблюдать на Рисунке 10.</w:t>
      </w:r>
    </w:p>
    <w:p w14:paraId="25D7F74C" w14:textId="77777777" w:rsidR="00B52935" w:rsidRDefault="008A5C9B" w:rsidP="00B52935">
      <w:pPr>
        <w:pStyle w:val="ae"/>
        <w:keepNext/>
        <w:spacing w:after="0"/>
      </w:pPr>
      <w:r>
        <w:lastRenderedPageBreak/>
        <w:drawing>
          <wp:inline distT="0" distB="0" distL="0" distR="0" wp14:anchorId="5CCC953E" wp14:editId="2F865B18">
            <wp:extent cx="5000625" cy="1914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23CF" w14:textId="15D65300" w:rsidR="001B4BED" w:rsidRDefault="00B52935" w:rsidP="00B52935">
      <w:pPr>
        <w:pStyle w:val="ae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- Диаграмма классов</w:t>
      </w:r>
    </w:p>
    <w:p w14:paraId="570E7320" w14:textId="77777777" w:rsidR="00B52935" w:rsidRDefault="00D272FF" w:rsidP="00B52935">
      <w:pPr>
        <w:pStyle w:val="ae"/>
        <w:spacing w:after="0"/>
      </w:pPr>
      <w:r>
        <w:drawing>
          <wp:inline distT="0" distB="0" distL="0" distR="0" wp14:anchorId="7992659B" wp14:editId="0050D496">
            <wp:extent cx="3057525" cy="1323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8E9A" w14:textId="5068E5F0" w:rsidR="00D272FF" w:rsidRPr="00B52935" w:rsidRDefault="00B52935" w:rsidP="00B52935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- Метод </w:t>
      </w:r>
      <w:r>
        <w:rPr>
          <w:lang w:val="en-US"/>
        </w:rPr>
        <w:t>Main</w:t>
      </w:r>
      <w:r>
        <w:t xml:space="preserve"> класса </w:t>
      </w:r>
      <w:r>
        <w:rPr>
          <w:lang w:val="en-US"/>
        </w:rPr>
        <w:t>Program</w:t>
      </w:r>
    </w:p>
    <w:p w14:paraId="384076BC" w14:textId="77777777" w:rsidR="00B52935" w:rsidRDefault="001B4BED" w:rsidP="00B52935">
      <w:pPr>
        <w:pStyle w:val="ae"/>
        <w:spacing w:after="0"/>
      </w:pPr>
      <w:r>
        <w:drawing>
          <wp:inline distT="0" distB="0" distL="0" distR="0" wp14:anchorId="18C5C119" wp14:editId="212FA8F0">
            <wp:extent cx="6120130" cy="1621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C0D1" w14:textId="594FC9E2" w:rsidR="001B4BED" w:rsidRPr="00B52935" w:rsidRDefault="00B52935" w:rsidP="00B52935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 w:rsidRPr="00B52935">
        <w:t xml:space="preserve"> - </w:t>
      </w:r>
      <w:r>
        <w:t>Метод</w:t>
      </w:r>
      <w:r w:rsidRPr="00B52935">
        <w:t xml:space="preserve"> </w:t>
      </w:r>
      <w:r>
        <w:rPr>
          <w:lang w:val="en-US"/>
        </w:rPr>
        <w:t>Hello</w:t>
      </w:r>
      <w:r w:rsidRPr="00B52935">
        <w:t xml:space="preserve"> </w:t>
      </w:r>
      <w:r>
        <w:t>класса</w:t>
      </w:r>
      <w:r w:rsidRPr="00B52935">
        <w:t xml:space="preserve"> </w:t>
      </w:r>
      <w:r>
        <w:rPr>
          <w:lang w:val="en-US"/>
        </w:rPr>
        <w:t>Game</w:t>
      </w:r>
    </w:p>
    <w:p w14:paraId="5E199B83" w14:textId="77777777" w:rsidR="00B52935" w:rsidRDefault="001B4BED" w:rsidP="00B52935">
      <w:pPr>
        <w:pStyle w:val="ae"/>
        <w:spacing w:after="0"/>
      </w:pPr>
      <w:r>
        <w:drawing>
          <wp:inline distT="0" distB="0" distL="0" distR="0" wp14:anchorId="2447B921" wp14:editId="6E95E1F4">
            <wp:extent cx="4286250" cy="1533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36C1" w14:textId="65F8AB70" w:rsidR="00217B1A" w:rsidRPr="00B52935" w:rsidRDefault="00B52935" w:rsidP="00B52935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t xml:space="preserve"> - Метод </w:t>
      </w:r>
      <w:r>
        <w:rPr>
          <w:lang w:val="en-US"/>
        </w:rPr>
        <w:t>Start</w:t>
      </w:r>
      <w:r w:rsidRPr="00B52935">
        <w:t xml:space="preserve"> </w:t>
      </w:r>
      <w:r>
        <w:t xml:space="preserve">класса </w:t>
      </w:r>
      <w:r>
        <w:rPr>
          <w:lang w:val="en-US"/>
        </w:rPr>
        <w:t>Game</w:t>
      </w:r>
    </w:p>
    <w:p w14:paraId="73B4956C" w14:textId="77777777" w:rsidR="00B52935" w:rsidRDefault="00217B1A" w:rsidP="00B52935">
      <w:pPr>
        <w:pStyle w:val="ae"/>
        <w:spacing w:after="0"/>
      </w:pPr>
      <w:r>
        <w:lastRenderedPageBreak/>
        <w:drawing>
          <wp:inline distT="0" distB="0" distL="0" distR="0" wp14:anchorId="37C93835" wp14:editId="50B0D4BB">
            <wp:extent cx="4754094" cy="398867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652" cy="39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01D9" w14:textId="08EBBA8A" w:rsidR="00217B1A" w:rsidRDefault="00B52935" w:rsidP="00B52935">
      <w:pPr>
        <w:pStyle w:val="ae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rPr>
          <w:lang w:val="en-US"/>
        </w:rPr>
        <w:t xml:space="preserve"> - </w:t>
      </w:r>
      <w:r>
        <w:t xml:space="preserve">Метод </w:t>
      </w:r>
      <w:r>
        <w:rPr>
          <w:lang w:val="en-US"/>
        </w:rPr>
        <w:t xml:space="preserve">Bet </w:t>
      </w:r>
      <w:r>
        <w:t xml:space="preserve">класса </w:t>
      </w:r>
      <w:r>
        <w:rPr>
          <w:lang w:val="en-US"/>
        </w:rPr>
        <w:t>Player</w:t>
      </w:r>
    </w:p>
    <w:p w14:paraId="2B59A656" w14:textId="77777777" w:rsidR="00B52935" w:rsidRDefault="00217B1A" w:rsidP="00B52935">
      <w:pPr>
        <w:pStyle w:val="ae"/>
        <w:spacing w:after="0"/>
      </w:pPr>
      <w:r>
        <w:drawing>
          <wp:inline distT="0" distB="0" distL="0" distR="0" wp14:anchorId="7BFF2D0F" wp14:editId="6E721895">
            <wp:extent cx="5800069" cy="39886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6210" cy="399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36B0" w14:textId="4E793057" w:rsidR="00217B1A" w:rsidRDefault="00B52935" w:rsidP="00B52935">
      <w:pPr>
        <w:pStyle w:val="ae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r>
        <w:rPr>
          <w:lang w:val="en-US"/>
        </w:rPr>
        <w:t xml:space="preserve"> </w:t>
      </w:r>
      <w:r>
        <w:t xml:space="preserve">- Метод </w:t>
      </w:r>
      <w:r>
        <w:rPr>
          <w:lang w:val="en-US"/>
        </w:rPr>
        <w:t xml:space="preserve">Random </w:t>
      </w:r>
      <w:r>
        <w:t xml:space="preserve">класса </w:t>
      </w:r>
      <w:r>
        <w:rPr>
          <w:lang w:val="en-US"/>
        </w:rPr>
        <w:t>Player</w:t>
      </w:r>
    </w:p>
    <w:p w14:paraId="4E6D12A8" w14:textId="77777777" w:rsidR="00B52935" w:rsidRDefault="00217B1A" w:rsidP="00B52935">
      <w:pPr>
        <w:pStyle w:val="ae"/>
        <w:spacing w:after="0"/>
      </w:pPr>
      <w:r>
        <w:lastRenderedPageBreak/>
        <w:drawing>
          <wp:inline distT="0" distB="0" distL="0" distR="0" wp14:anchorId="16BF3F37" wp14:editId="6B3A2E3C">
            <wp:extent cx="1775987" cy="1692998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1686" cy="172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FDD2" w14:textId="29E3CC63" w:rsidR="001B4BED" w:rsidRDefault="00B52935" w:rsidP="00B52935">
      <w:pPr>
        <w:pStyle w:val="ae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7</w:t>
      </w:r>
      <w:r>
        <w:fldChar w:fldCharType="end"/>
      </w:r>
      <w:r>
        <w:rPr>
          <w:lang w:val="en-US"/>
        </w:rPr>
        <w:t xml:space="preserve"> - </w:t>
      </w:r>
      <w:r>
        <w:t xml:space="preserve">Метод </w:t>
      </w:r>
      <w:r>
        <w:rPr>
          <w:lang w:val="en-US"/>
        </w:rPr>
        <w:t xml:space="preserve">Compare </w:t>
      </w:r>
      <w:r>
        <w:t xml:space="preserve">класса </w:t>
      </w:r>
      <w:r>
        <w:rPr>
          <w:lang w:val="en-US"/>
        </w:rPr>
        <w:t>Player</w:t>
      </w:r>
    </w:p>
    <w:p w14:paraId="3DFA5E05" w14:textId="77777777" w:rsidR="00B52935" w:rsidRDefault="00217B1A" w:rsidP="00B52935">
      <w:pPr>
        <w:pStyle w:val="ae"/>
        <w:spacing w:after="0"/>
      </w:pPr>
      <w:r>
        <w:drawing>
          <wp:inline distT="0" distB="0" distL="0" distR="0" wp14:anchorId="4F84B7E3" wp14:editId="4777ED4F">
            <wp:extent cx="3983525" cy="18757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0021" cy="190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77D2" w14:textId="6C2B200F" w:rsidR="00217B1A" w:rsidRDefault="00B52935" w:rsidP="00B52935">
      <w:pPr>
        <w:pStyle w:val="ae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8</w:t>
      </w:r>
      <w:r>
        <w:fldChar w:fldCharType="end"/>
      </w:r>
      <w:r>
        <w:rPr>
          <w:lang w:val="en-US"/>
        </w:rPr>
        <w:t xml:space="preserve"> - </w:t>
      </w:r>
      <w:r>
        <w:t xml:space="preserve">Метод </w:t>
      </w:r>
      <w:r>
        <w:rPr>
          <w:lang w:val="en-US"/>
        </w:rPr>
        <w:t xml:space="preserve">Change </w:t>
      </w:r>
      <w:r>
        <w:t xml:space="preserve">класса </w:t>
      </w:r>
      <w:r>
        <w:rPr>
          <w:lang w:val="en-US"/>
        </w:rPr>
        <w:t>Player</w:t>
      </w:r>
    </w:p>
    <w:p w14:paraId="311A82EC" w14:textId="77777777" w:rsidR="00B52935" w:rsidRDefault="001B4BED" w:rsidP="00B52935">
      <w:pPr>
        <w:pStyle w:val="ae"/>
        <w:spacing w:after="0"/>
      </w:pPr>
      <w:r>
        <w:drawing>
          <wp:inline distT="0" distB="0" distL="0" distR="0" wp14:anchorId="11D78B8E" wp14:editId="3577AC7F">
            <wp:extent cx="4792390" cy="4130565"/>
            <wp:effectExtent l="0" t="0" r="825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516" cy="413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7F88" w14:textId="60D0CFF4" w:rsidR="001B4BED" w:rsidRDefault="00B52935" w:rsidP="00B52935">
      <w:pPr>
        <w:pStyle w:val="ae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9</w:t>
      </w:r>
      <w:r>
        <w:fldChar w:fldCharType="end"/>
      </w:r>
      <w:r>
        <w:rPr>
          <w:lang w:val="en-US"/>
        </w:rPr>
        <w:t xml:space="preserve"> - </w:t>
      </w:r>
      <w:r>
        <w:t xml:space="preserve">Метод </w:t>
      </w:r>
      <w:r>
        <w:rPr>
          <w:lang w:val="en-US"/>
        </w:rPr>
        <w:t xml:space="preserve">Question </w:t>
      </w:r>
      <w:r>
        <w:t xml:space="preserve">класса </w:t>
      </w:r>
      <w:r>
        <w:rPr>
          <w:lang w:val="en-US"/>
        </w:rPr>
        <w:t>Game</w:t>
      </w:r>
    </w:p>
    <w:p w14:paraId="56EE25D3" w14:textId="77777777" w:rsidR="00B52935" w:rsidRDefault="001B4BED" w:rsidP="00B52935">
      <w:pPr>
        <w:pStyle w:val="ae"/>
        <w:spacing w:after="0"/>
      </w:pPr>
      <w:r>
        <w:lastRenderedPageBreak/>
        <w:drawing>
          <wp:inline distT="0" distB="0" distL="0" distR="0" wp14:anchorId="0AAC16FF" wp14:editId="00C8F732">
            <wp:extent cx="3799805" cy="373002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157" cy="374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7C77" w14:textId="0CB3A0CB" w:rsidR="001B4BED" w:rsidRPr="00777A80" w:rsidRDefault="00B52935" w:rsidP="00777A80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 w:rsidRPr="00777A80">
        <w:t xml:space="preserve"> - </w:t>
      </w:r>
      <w:r>
        <w:t>Пример игры</w:t>
      </w:r>
    </w:p>
    <w:p w14:paraId="7E03EAA5" w14:textId="77777777" w:rsidR="00825953" w:rsidRPr="00D736DF" w:rsidRDefault="000410EB" w:rsidP="006E1392">
      <w:pPr>
        <w:spacing w:after="240" w:line="240" w:lineRule="auto"/>
        <w:ind w:left="142" w:firstLine="567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774DB0C0" w14:textId="5EEA6C36" w:rsidR="00825953" w:rsidRPr="00D736DF" w:rsidRDefault="00777A80" w:rsidP="00777A80">
      <w:pPr>
        <w:pStyle w:val="ac"/>
      </w:pPr>
      <w:r>
        <w:t xml:space="preserve">В </w:t>
      </w:r>
      <w:r>
        <w:t xml:space="preserve">результате </w:t>
      </w:r>
      <w:r>
        <w:t xml:space="preserve">практической работы </w:t>
      </w:r>
      <w:r w:rsidR="002543A8">
        <w:t>была реализована диаграмма классов, показывающа</w:t>
      </w:r>
      <w:r w:rsidR="002543A8">
        <w:t>я</w:t>
      </w:r>
      <w:r w:rsidR="002543A8">
        <w:t xml:space="preserve"> тип отношений между </w:t>
      </w:r>
      <w:r w:rsidR="002543A8">
        <w:t xml:space="preserve">классами, а также </w:t>
      </w:r>
      <w:r>
        <w:t>был</w:t>
      </w:r>
      <w:r w:rsidR="002543A8">
        <w:t>а</w:t>
      </w:r>
      <w:r>
        <w:t xml:space="preserve"> написана программа</w:t>
      </w:r>
      <w:r>
        <w:t>-игра «Чет-Нечет»</w:t>
      </w:r>
      <w:r>
        <w:t>, соответствующая парадигме объектно</w:t>
      </w:r>
      <w:r w:rsidR="002543A8">
        <w:t xml:space="preserve"> – о</w:t>
      </w:r>
      <w:r>
        <w:t xml:space="preserve">риентированного программирования. </w:t>
      </w:r>
    </w:p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3E3CA" w14:textId="77777777" w:rsidR="00F750F5" w:rsidRDefault="00F750F5" w:rsidP="00186C2F">
      <w:pPr>
        <w:spacing w:after="0" w:line="240" w:lineRule="auto"/>
      </w:pPr>
      <w:r>
        <w:separator/>
      </w:r>
    </w:p>
  </w:endnote>
  <w:endnote w:type="continuationSeparator" w:id="0">
    <w:p w14:paraId="550E98F9" w14:textId="77777777" w:rsidR="00F750F5" w:rsidRDefault="00F750F5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89D10" w14:textId="77777777" w:rsidR="00F750F5" w:rsidRDefault="00F750F5" w:rsidP="00186C2F">
      <w:pPr>
        <w:spacing w:after="0" w:line="240" w:lineRule="auto"/>
      </w:pPr>
      <w:r>
        <w:separator/>
      </w:r>
    </w:p>
  </w:footnote>
  <w:footnote w:type="continuationSeparator" w:id="0">
    <w:p w14:paraId="7B1B9051" w14:textId="77777777" w:rsidR="00F750F5" w:rsidRDefault="00F750F5" w:rsidP="00186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39"/>
    <w:rsid w:val="000410EB"/>
    <w:rsid w:val="000E3AC0"/>
    <w:rsid w:val="0010500D"/>
    <w:rsid w:val="0015181F"/>
    <w:rsid w:val="00151895"/>
    <w:rsid w:val="00186C2F"/>
    <w:rsid w:val="001B4BED"/>
    <w:rsid w:val="001B5B56"/>
    <w:rsid w:val="00217B1A"/>
    <w:rsid w:val="00227E46"/>
    <w:rsid w:val="002543A8"/>
    <w:rsid w:val="002F5AB1"/>
    <w:rsid w:val="00354B37"/>
    <w:rsid w:val="00391831"/>
    <w:rsid w:val="004063C7"/>
    <w:rsid w:val="004A0151"/>
    <w:rsid w:val="005815F3"/>
    <w:rsid w:val="005C1E15"/>
    <w:rsid w:val="00600F17"/>
    <w:rsid w:val="00612AFC"/>
    <w:rsid w:val="006E1392"/>
    <w:rsid w:val="00777A80"/>
    <w:rsid w:val="00814F88"/>
    <w:rsid w:val="00825953"/>
    <w:rsid w:val="00872FCC"/>
    <w:rsid w:val="00897D41"/>
    <w:rsid w:val="008A5C9B"/>
    <w:rsid w:val="009B4D9E"/>
    <w:rsid w:val="009F0CA2"/>
    <w:rsid w:val="00A71023"/>
    <w:rsid w:val="00A8270D"/>
    <w:rsid w:val="00B01898"/>
    <w:rsid w:val="00B5034C"/>
    <w:rsid w:val="00B513DB"/>
    <w:rsid w:val="00B51A5B"/>
    <w:rsid w:val="00B52935"/>
    <w:rsid w:val="00BC215E"/>
    <w:rsid w:val="00BC47E2"/>
    <w:rsid w:val="00C25462"/>
    <w:rsid w:val="00C96B31"/>
    <w:rsid w:val="00D272FF"/>
    <w:rsid w:val="00D736DF"/>
    <w:rsid w:val="00D86508"/>
    <w:rsid w:val="00E30A39"/>
    <w:rsid w:val="00E42786"/>
    <w:rsid w:val="00F37F19"/>
    <w:rsid w:val="00F750F5"/>
    <w:rsid w:val="00F9320F"/>
    <w:rsid w:val="00FE4AD4"/>
    <w:rsid w:val="00F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7C05"/>
  <w15:docId w15:val="{9CA3B743-BE6D-488D-8B8B-B39F7615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customStyle="1" w:styleId="aa">
    <w:name w:val="Отчет_подпись"/>
    <w:basedOn w:val="ab"/>
    <w:qFormat/>
    <w:rsid w:val="000E3AC0"/>
    <w:pPr>
      <w:ind w:firstLine="709"/>
      <w:jc w:val="both"/>
    </w:pPr>
    <w:rPr>
      <w:rFonts w:ascii="Times New Roman" w:hAnsi="Times New Roman" w:cs="Times New Roman"/>
      <w:i w:val="0"/>
      <w:iCs w:val="0"/>
      <w:color w:val="auto"/>
      <w:sz w:val="28"/>
      <w:szCs w:val="24"/>
    </w:rPr>
  </w:style>
  <w:style w:type="paragraph" w:styleId="ab">
    <w:name w:val="caption"/>
    <w:basedOn w:val="a"/>
    <w:next w:val="a"/>
    <w:uiPriority w:val="35"/>
    <w:unhideWhenUsed/>
    <w:qFormat/>
    <w:rsid w:val="00612AF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ac">
    <w:name w:val="Отчет_текст"/>
    <w:basedOn w:val="a"/>
    <w:link w:val="ad"/>
    <w:qFormat/>
    <w:rsid w:val="004063C7"/>
    <w:pPr>
      <w:tabs>
        <w:tab w:val="left" w:pos="4110"/>
      </w:tabs>
      <w:spacing w:after="600" w:line="360" w:lineRule="auto"/>
      <w:ind w:firstLine="851"/>
      <w:jc w:val="both"/>
    </w:pPr>
    <w:rPr>
      <w:rFonts w:ascii="Times New Roman" w:hAnsi="Times New Roman" w:cs="Times New Roman"/>
      <w:noProof/>
      <w:sz w:val="28"/>
      <w:szCs w:val="24"/>
    </w:rPr>
  </w:style>
  <w:style w:type="character" w:customStyle="1" w:styleId="ad">
    <w:name w:val="Отчет_текст Знак"/>
    <w:basedOn w:val="a0"/>
    <w:link w:val="ac"/>
    <w:rsid w:val="004063C7"/>
    <w:rPr>
      <w:rFonts w:ascii="Times New Roman" w:hAnsi="Times New Roman" w:cs="Times New Roman"/>
      <w:noProof/>
      <w:sz w:val="28"/>
      <w:szCs w:val="24"/>
    </w:rPr>
  </w:style>
  <w:style w:type="paragraph" w:customStyle="1" w:styleId="ae">
    <w:name w:val="Картинки"/>
    <w:basedOn w:val="a"/>
    <w:link w:val="af"/>
    <w:qFormat/>
    <w:rsid w:val="00B5034C"/>
    <w:pPr>
      <w:tabs>
        <w:tab w:val="left" w:pos="4110"/>
      </w:tabs>
      <w:spacing w:after="600" w:line="240" w:lineRule="auto"/>
      <w:ind w:firstLine="567"/>
      <w:jc w:val="center"/>
    </w:pPr>
    <w:rPr>
      <w:rFonts w:ascii="Times New Roman" w:hAnsi="Times New Roman"/>
      <w:noProof/>
      <w:sz w:val="28"/>
    </w:rPr>
  </w:style>
  <w:style w:type="character" w:customStyle="1" w:styleId="af">
    <w:name w:val="Картинки Знак"/>
    <w:basedOn w:val="a0"/>
    <w:link w:val="ae"/>
    <w:rsid w:val="00B5034C"/>
    <w:rPr>
      <w:rFonts w:ascii="Times New Roman" w:hAnsi="Times New Roman"/>
      <w:noProof/>
      <w:sz w:val="28"/>
    </w:rPr>
  </w:style>
  <w:style w:type="paragraph" w:customStyle="1" w:styleId="af0">
    <w:name w:val="Табличка"/>
    <w:basedOn w:val="ab"/>
    <w:qFormat/>
    <w:rsid w:val="00BC215E"/>
    <w:pPr>
      <w:spacing w:after="0"/>
      <w:jc w:val="both"/>
    </w:pPr>
    <w:rPr>
      <w:rFonts w:ascii="Times New Roman" w:hAnsi="Times New Roman" w:cs="Times New Roman"/>
      <w:i w:val="0"/>
      <w:iCs w:val="0"/>
      <w:color w:val="auto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air\Desktop\&#1096;&#1072;&#1073;&#1083;&#1086;&#1085;_&#1086;&#1090;&#1095;&#1077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92252B0A25462FB14C9CEB210DA7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F98504-1AEF-4302-B242-3A791BAB7DEF}"/>
      </w:docPartPr>
      <w:docPartBody>
        <w:p w:rsidR="00000000" w:rsidRDefault="000F651D">
          <w:pPr>
            <w:pStyle w:val="CB92252B0A25462FB14C9CEB210DA761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31E794DEDCE64C519F8A0B72649E4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DDFC0D-BA44-4998-A214-C6AFD0D86094}"/>
      </w:docPartPr>
      <w:docPartBody>
        <w:p w:rsidR="00000000" w:rsidRDefault="000F651D">
          <w:pPr>
            <w:pStyle w:val="31E794DEDCE64C519F8A0B72649E4815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983DA28F79F94015A572606961407A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134BF2-0937-4B91-8C86-114409DAEC1E}"/>
      </w:docPartPr>
      <w:docPartBody>
        <w:p w:rsidR="00000000" w:rsidRDefault="000F651D">
          <w:pPr>
            <w:pStyle w:val="983DA28F79F94015A572606961407A52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C1D076A9904242C485A792D6CB415D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2195CF-325F-4B83-ADD7-9EF1D6892DE3}"/>
      </w:docPartPr>
      <w:docPartBody>
        <w:p w:rsidR="00000000" w:rsidRDefault="000F651D">
          <w:pPr>
            <w:pStyle w:val="C1D076A9904242C485A792D6CB415DAB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E1EFFABFBA2D4F17A78F1777D8840E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3896A-9754-4E63-9B43-094DFBCDAD45}"/>
      </w:docPartPr>
      <w:docPartBody>
        <w:p w:rsidR="00000000" w:rsidRDefault="000F651D">
          <w:pPr>
            <w:pStyle w:val="E1EFFABFBA2D4F17A78F1777D8840E68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DE81CCC3A79248EE8CE1FDA8D4BE23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0B7E6-BEBF-408C-9E0B-74FC50A86E31}"/>
      </w:docPartPr>
      <w:docPartBody>
        <w:p w:rsidR="00000000" w:rsidRDefault="000F651D">
          <w:pPr>
            <w:pStyle w:val="DE81CCC3A79248EE8CE1FDA8D4BE236A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272431629F0C4690BBFFA05740EBEA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99AC59-1858-47C5-8B51-5A6A20EE2F37}"/>
      </w:docPartPr>
      <w:docPartBody>
        <w:p w:rsidR="00000000" w:rsidRDefault="000F651D">
          <w:pPr>
            <w:pStyle w:val="272431629F0C4690BBFFA05740EBEAE8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2D1C4C2C6EF44A589E4EB033FD59FF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088571-57E8-479C-95C6-9C4F1D400157}"/>
      </w:docPartPr>
      <w:docPartBody>
        <w:p w:rsidR="00000000" w:rsidRDefault="000F651D">
          <w:pPr>
            <w:pStyle w:val="2D1C4C2C6EF44A589E4EB033FD59FF11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1D"/>
    <w:rsid w:val="000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92252B0A25462FB14C9CEB210DA761">
    <w:name w:val="CB92252B0A25462FB14C9CEB210DA761"/>
  </w:style>
  <w:style w:type="paragraph" w:customStyle="1" w:styleId="31E794DEDCE64C519F8A0B72649E4815">
    <w:name w:val="31E794DEDCE64C519F8A0B72649E4815"/>
  </w:style>
  <w:style w:type="paragraph" w:customStyle="1" w:styleId="983DA28F79F94015A572606961407A52">
    <w:name w:val="983DA28F79F94015A572606961407A52"/>
  </w:style>
  <w:style w:type="paragraph" w:customStyle="1" w:styleId="C1D076A9904242C485A792D6CB415DAB">
    <w:name w:val="C1D076A9904242C485A792D6CB415DAB"/>
  </w:style>
  <w:style w:type="paragraph" w:customStyle="1" w:styleId="E1EFFABFBA2D4F17A78F1777D8840E68">
    <w:name w:val="E1EFFABFBA2D4F17A78F1777D8840E68"/>
  </w:style>
  <w:style w:type="paragraph" w:customStyle="1" w:styleId="DE81CCC3A79248EE8CE1FDA8D4BE236A">
    <w:name w:val="DE81CCC3A79248EE8CE1FDA8D4BE236A"/>
  </w:style>
  <w:style w:type="paragraph" w:customStyle="1" w:styleId="272431629F0C4690BBFFA05740EBEAE8">
    <w:name w:val="272431629F0C4690BBFFA05740EBEAE8"/>
  </w:style>
  <w:style w:type="paragraph" w:customStyle="1" w:styleId="2D1C4C2C6EF44A589E4EB033FD59FF11">
    <w:name w:val="2D1C4C2C6EF44A589E4EB033FD59FF11"/>
  </w:style>
  <w:style w:type="paragraph" w:customStyle="1" w:styleId="F8BAFDAF876B41848DF35610C5FB3D1B">
    <w:name w:val="F8BAFDAF876B41848DF35610C5FB3D1B"/>
  </w:style>
  <w:style w:type="paragraph" w:customStyle="1" w:styleId="E14101BC54CD42F1BA44BB6EFEE7992D">
    <w:name w:val="E14101BC54CD42F1BA44BB6EFEE7992D"/>
  </w:style>
  <w:style w:type="paragraph" w:customStyle="1" w:styleId="016D112C09804C36A6B12D2400297632">
    <w:name w:val="016D112C09804C36A6B12D2400297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B3287-E09A-4250-A908-0E34AB7D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</Template>
  <TotalTime>764</TotalTime>
  <Pages>6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Труфанов</dc:creator>
  <cp:lastModifiedBy>Егор Труфанов</cp:lastModifiedBy>
  <cp:revision>4</cp:revision>
  <dcterms:created xsi:type="dcterms:W3CDTF">2020-05-23T23:35:00Z</dcterms:created>
  <dcterms:modified xsi:type="dcterms:W3CDTF">2020-05-24T12:40:00Z</dcterms:modified>
</cp:coreProperties>
</file>