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CD462" w14:textId="5BFCB2F5" w:rsidR="00FB385A" w:rsidRPr="0087191D" w:rsidRDefault="00FB385A" w:rsidP="004B7B37">
      <w:pPr>
        <w:pStyle w:val="List"/>
        <w:rPr>
          <w:rFonts w:ascii="Times New Roman" w:hAnsi="Times New Roman" w:cs="Times New Roman"/>
        </w:rPr>
      </w:pPr>
      <w:r w:rsidRPr="0087191D">
        <w:rPr>
          <w:rFonts w:ascii="Times New Roman" w:hAnsi="Times New Roman" w:cs="Times New Roman"/>
        </w:rPr>
        <w:t xml:space="preserve">Podstawy Sztucznej Inteligencji </w:t>
      </w:r>
    </w:p>
    <w:p w14:paraId="3708F0F4" w14:textId="77777777" w:rsidR="00FB385A" w:rsidRPr="0087191D" w:rsidRDefault="00FB385A" w:rsidP="004B7B37">
      <w:pPr>
        <w:pStyle w:val="List"/>
        <w:rPr>
          <w:rFonts w:ascii="Times New Roman" w:hAnsi="Times New Roman" w:cs="Times New Roman"/>
        </w:rPr>
      </w:pPr>
      <w:r w:rsidRPr="0087191D">
        <w:rPr>
          <w:rFonts w:ascii="Times New Roman" w:hAnsi="Times New Roman" w:cs="Times New Roman"/>
        </w:rPr>
        <w:t>Projekt 2: Uczenie maszynowe</w:t>
      </w:r>
    </w:p>
    <w:p w14:paraId="33FB340F" w14:textId="68A5ADC9" w:rsidR="00C648D8" w:rsidRPr="0087191D" w:rsidRDefault="00FB385A" w:rsidP="004B7B37">
      <w:pPr>
        <w:pStyle w:val="List"/>
        <w:rPr>
          <w:rFonts w:ascii="Times New Roman" w:hAnsi="Times New Roman" w:cs="Times New Roman"/>
        </w:rPr>
      </w:pPr>
      <w:r w:rsidRPr="0087191D">
        <w:rPr>
          <w:rFonts w:ascii="Times New Roman" w:hAnsi="Times New Roman" w:cs="Times New Roman"/>
        </w:rPr>
        <w:t>Emilia Gosk, nr albumu 266557</w:t>
      </w:r>
    </w:p>
    <w:p w14:paraId="7A4F9340" w14:textId="31320CB4" w:rsidR="00FB385A" w:rsidRPr="0087191D" w:rsidRDefault="00FB385A" w:rsidP="00FB385A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</w:rPr>
      </w:pPr>
      <w:r w:rsidRPr="0087191D">
        <w:rPr>
          <w:rStyle w:val="Strong"/>
          <w:rFonts w:ascii="Times New Roman" w:hAnsi="Times New Roman" w:cs="Times New Roman"/>
        </w:rPr>
        <w:t xml:space="preserve">Zadanie </w:t>
      </w:r>
      <w:r w:rsidR="00D4401B" w:rsidRPr="0087191D">
        <w:rPr>
          <w:rStyle w:val="Strong"/>
          <w:rFonts w:ascii="Times New Roman" w:hAnsi="Times New Roman" w:cs="Times New Roman"/>
        </w:rPr>
        <w:t>projektowe</w:t>
      </w:r>
    </w:p>
    <w:p w14:paraId="195B9824" w14:textId="17EABD17" w:rsidR="000E0FAE" w:rsidRPr="0087191D" w:rsidRDefault="000E0FAE" w:rsidP="000E0FAE">
      <w:pPr>
        <w:pStyle w:val="ListParagraph"/>
        <w:rPr>
          <w:rFonts w:ascii="Times New Roman" w:hAnsi="Times New Roman" w:cs="Times New Roman"/>
        </w:rPr>
      </w:pPr>
      <w:r w:rsidRPr="0087191D">
        <w:rPr>
          <w:rFonts w:ascii="Times New Roman" w:hAnsi="Times New Roman" w:cs="Times New Roman"/>
        </w:rPr>
        <w:t xml:space="preserve">Zadanie polega na implementacji algorytmu ID3 i wykorzystaniu </w:t>
      </w:r>
      <w:r w:rsidR="00915F53" w:rsidRPr="0087191D">
        <w:rPr>
          <w:rFonts w:ascii="Times New Roman" w:hAnsi="Times New Roman" w:cs="Times New Roman"/>
        </w:rPr>
        <w:t>go</w:t>
      </w:r>
      <w:r w:rsidRPr="0087191D">
        <w:rPr>
          <w:rFonts w:ascii="Times New Roman" w:hAnsi="Times New Roman" w:cs="Times New Roman"/>
        </w:rPr>
        <w:t xml:space="preserve"> do przewidywania rozwodów na podstawie </w:t>
      </w:r>
      <w:r w:rsidR="006E015C" w:rsidRPr="0087191D">
        <w:rPr>
          <w:rFonts w:ascii="Times New Roman" w:hAnsi="Times New Roman" w:cs="Times New Roman"/>
        </w:rPr>
        <w:t xml:space="preserve">zbioru </w:t>
      </w:r>
      <w:r w:rsidRPr="0087191D">
        <w:rPr>
          <w:rFonts w:ascii="Times New Roman" w:hAnsi="Times New Roman" w:cs="Times New Roman"/>
        </w:rPr>
        <w:t>danych dot. małżeństw z</w:t>
      </w:r>
      <w:r w:rsidR="0008043C" w:rsidRPr="0087191D">
        <w:rPr>
          <w:rFonts w:ascii="Times New Roman" w:hAnsi="Times New Roman" w:cs="Times New Roman"/>
        </w:rPr>
        <w:t>e stron</w:t>
      </w:r>
      <w:r w:rsidR="00915F53" w:rsidRPr="0087191D">
        <w:rPr>
          <w:rFonts w:ascii="Times New Roman" w:hAnsi="Times New Roman" w:cs="Times New Roman"/>
        </w:rPr>
        <w:t xml:space="preserve">y </w:t>
      </w:r>
      <w:hyperlink r:id="rId10" w:history="1">
        <w:proofErr w:type="spellStart"/>
        <w:r w:rsidR="00915F53" w:rsidRPr="0087191D">
          <w:rPr>
            <w:rStyle w:val="Hyperlink"/>
            <w:rFonts w:ascii="Times New Roman" w:hAnsi="Times New Roman" w:cs="Times New Roman"/>
          </w:rPr>
          <w:t>Divorce+P</w:t>
        </w:r>
        <w:r w:rsidR="00915F53" w:rsidRPr="0087191D">
          <w:rPr>
            <w:rStyle w:val="Hyperlink"/>
            <w:rFonts w:ascii="Times New Roman" w:hAnsi="Times New Roman" w:cs="Times New Roman"/>
          </w:rPr>
          <w:t>redictors+data+set</w:t>
        </w:r>
        <w:proofErr w:type="spellEnd"/>
      </w:hyperlink>
      <w:r w:rsidR="004B61E7" w:rsidRPr="0087191D">
        <w:rPr>
          <w:rFonts w:ascii="Times New Roman" w:hAnsi="Times New Roman" w:cs="Times New Roman"/>
        </w:rPr>
        <w:t xml:space="preserve">. </w:t>
      </w:r>
    </w:p>
    <w:p w14:paraId="2B5734ED" w14:textId="6C361F99" w:rsidR="00D4401B" w:rsidRPr="0087191D" w:rsidRDefault="00D4401B" w:rsidP="00D4401B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</w:rPr>
      </w:pPr>
      <w:r w:rsidRPr="0087191D">
        <w:rPr>
          <w:rStyle w:val="Strong"/>
          <w:rFonts w:ascii="Times New Roman" w:hAnsi="Times New Roman" w:cs="Times New Roman"/>
        </w:rPr>
        <w:t>Opis zbioru danych</w:t>
      </w:r>
    </w:p>
    <w:p w14:paraId="208FBC4A" w14:textId="7A58A626" w:rsidR="008F08D3" w:rsidRPr="0087191D" w:rsidRDefault="004B61E7" w:rsidP="008F08D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7191D">
        <w:rPr>
          <w:rFonts w:ascii="Times New Roman" w:hAnsi="Times New Roman" w:cs="Times New Roman"/>
        </w:rPr>
        <w:t>170 próbek - z</w:t>
      </w:r>
      <w:r w:rsidR="00915F53" w:rsidRPr="0087191D">
        <w:rPr>
          <w:rFonts w:ascii="Times New Roman" w:hAnsi="Times New Roman" w:cs="Times New Roman"/>
        </w:rPr>
        <w:t xml:space="preserve">biór danych stanowią odpowiedzi 170 osób w wieku 20 – 63 </w:t>
      </w:r>
      <w:r w:rsidR="008F08D3" w:rsidRPr="0087191D">
        <w:rPr>
          <w:rFonts w:ascii="Times New Roman" w:hAnsi="Times New Roman" w:cs="Times New Roman"/>
        </w:rPr>
        <w:t xml:space="preserve">na ankietę (DPS – </w:t>
      </w:r>
      <w:proofErr w:type="spellStart"/>
      <w:r w:rsidR="008F08D3" w:rsidRPr="0087191D">
        <w:rPr>
          <w:rFonts w:ascii="Times New Roman" w:hAnsi="Times New Roman" w:cs="Times New Roman"/>
        </w:rPr>
        <w:t>Divorce</w:t>
      </w:r>
      <w:proofErr w:type="spellEnd"/>
      <w:r w:rsidR="008F08D3" w:rsidRPr="0087191D">
        <w:rPr>
          <w:rFonts w:ascii="Times New Roman" w:hAnsi="Times New Roman" w:cs="Times New Roman"/>
        </w:rPr>
        <w:t xml:space="preserve"> </w:t>
      </w:r>
      <w:proofErr w:type="spellStart"/>
      <w:r w:rsidR="008F08D3" w:rsidRPr="0087191D">
        <w:rPr>
          <w:rFonts w:ascii="Times New Roman" w:hAnsi="Times New Roman" w:cs="Times New Roman"/>
        </w:rPr>
        <w:t>Prediction</w:t>
      </w:r>
      <w:proofErr w:type="spellEnd"/>
      <w:r w:rsidR="008F08D3" w:rsidRPr="0087191D">
        <w:rPr>
          <w:rFonts w:ascii="Times New Roman" w:hAnsi="Times New Roman" w:cs="Times New Roman"/>
        </w:rPr>
        <w:t xml:space="preserve"> </w:t>
      </w:r>
      <w:proofErr w:type="spellStart"/>
      <w:r w:rsidR="008F08D3" w:rsidRPr="0087191D">
        <w:rPr>
          <w:rFonts w:ascii="Times New Roman" w:hAnsi="Times New Roman" w:cs="Times New Roman"/>
        </w:rPr>
        <w:t>Scale</w:t>
      </w:r>
      <w:proofErr w:type="spellEnd"/>
      <w:r w:rsidR="008F08D3" w:rsidRPr="0087191D">
        <w:rPr>
          <w:rFonts w:ascii="Times New Roman" w:hAnsi="Times New Roman" w:cs="Times New Roman"/>
        </w:rPr>
        <w:t xml:space="preserve">) </w:t>
      </w:r>
      <w:r w:rsidR="00915F53" w:rsidRPr="0087191D">
        <w:rPr>
          <w:rFonts w:ascii="Times New Roman" w:hAnsi="Times New Roman" w:cs="Times New Roman"/>
        </w:rPr>
        <w:t>dotycząc</w:t>
      </w:r>
      <w:r w:rsidR="008F08D3" w:rsidRPr="0087191D">
        <w:rPr>
          <w:rFonts w:ascii="Times New Roman" w:hAnsi="Times New Roman" w:cs="Times New Roman"/>
        </w:rPr>
        <w:t>ą</w:t>
      </w:r>
      <w:r w:rsidR="00915F53" w:rsidRPr="0087191D">
        <w:rPr>
          <w:rFonts w:ascii="Times New Roman" w:hAnsi="Times New Roman" w:cs="Times New Roman"/>
        </w:rPr>
        <w:t xml:space="preserve"> ich relacji z obecnym lub byłym małżonkiem</w:t>
      </w:r>
    </w:p>
    <w:p w14:paraId="71BFC6C9" w14:textId="0E7BDBBB" w:rsidR="008F08D3" w:rsidRPr="0087191D" w:rsidRDefault="008F08D3" w:rsidP="008F08D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7191D">
        <w:rPr>
          <w:rFonts w:ascii="Times New Roman" w:hAnsi="Times New Roman" w:cs="Times New Roman"/>
        </w:rPr>
        <w:t>54 atrybuty</w:t>
      </w:r>
      <w:r w:rsidR="004B61E7" w:rsidRPr="0087191D">
        <w:rPr>
          <w:rFonts w:ascii="Times New Roman" w:hAnsi="Times New Roman" w:cs="Times New Roman"/>
        </w:rPr>
        <w:t xml:space="preserve"> - a</w:t>
      </w:r>
      <w:r w:rsidR="004B61E7" w:rsidRPr="0087191D">
        <w:rPr>
          <w:rFonts w:ascii="Times New Roman" w:hAnsi="Times New Roman" w:cs="Times New Roman"/>
        </w:rPr>
        <w:t xml:space="preserve">nkieta zawierała 54 stwierdzenia </w:t>
      </w:r>
    </w:p>
    <w:p w14:paraId="6ECB867A" w14:textId="746539E5" w:rsidR="008F08D3" w:rsidRPr="0087191D" w:rsidRDefault="00D4401B" w:rsidP="008F08D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7191D">
        <w:rPr>
          <w:rFonts w:ascii="Times New Roman" w:hAnsi="Times New Roman" w:cs="Times New Roman"/>
        </w:rPr>
        <w:t xml:space="preserve">Dozwolone wartości </w:t>
      </w:r>
      <w:r w:rsidR="008F08D3" w:rsidRPr="0087191D">
        <w:rPr>
          <w:rFonts w:ascii="Times New Roman" w:hAnsi="Times New Roman" w:cs="Times New Roman"/>
        </w:rPr>
        <w:t>atrybutów: 0</w:t>
      </w:r>
      <w:r w:rsidRPr="0087191D">
        <w:rPr>
          <w:rFonts w:ascii="Times New Roman" w:hAnsi="Times New Roman" w:cs="Times New Roman"/>
        </w:rPr>
        <w:t xml:space="preserve">, 1, 2, 3, 4 - </w:t>
      </w:r>
      <w:r w:rsidR="004B61E7" w:rsidRPr="0087191D">
        <w:rPr>
          <w:rFonts w:ascii="Times New Roman" w:hAnsi="Times New Roman" w:cs="Times New Roman"/>
        </w:rPr>
        <w:t>u</w:t>
      </w:r>
      <w:r w:rsidRPr="0087191D">
        <w:rPr>
          <w:rFonts w:ascii="Times New Roman" w:hAnsi="Times New Roman" w:cs="Times New Roman"/>
        </w:rPr>
        <w:t xml:space="preserve">czestnicy badania oceniali jak bardzo </w:t>
      </w:r>
      <w:r w:rsidR="004B61E7" w:rsidRPr="0087191D">
        <w:rPr>
          <w:rFonts w:ascii="Times New Roman" w:hAnsi="Times New Roman" w:cs="Times New Roman"/>
        </w:rPr>
        <w:t xml:space="preserve">każde </w:t>
      </w:r>
      <w:r w:rsidRPr="0087191D">
        <w:rPr>
          <w:rFonts w:ascii="Times New Roman" w:hAnsi="Times New Roman" w:cs="Times New Roman"/>
        </w:rPr>
        <w:t>stwierdzenie jest prawdziwe dla ich relacji w skali 0-4 (0 – nieprawda, 4 – prawda)</w:t>
      </w:r>
    </w:p>
    <w:p w14:paraId="625A3CE7" w14:textId="45241834" w:rsidR="00D4401B" w:rsidRPr="0087191D" w:rsidRDefault="004B61E7" w:rsidP="008F08D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7191D">
        <w:rPr>
          <w:rFonts w:ascii="Times New Roman" w:hAnsi="Times New Roman" w:cs="Times New Roman"/>
        </w:rPr>
        <w:t>Klasy: 0, 1  - k</w:t>
      </w:r>
      <w:r w:rsidR="008F08D3" w:rsidRPr="0087191D">
        <w:rPr>
          <w:rFonts w:ascii="Times New Roman" w:hAnsi="Times New Roman" w:cs="Times New Roman"/>
        </w:rPr>
        <w:t xml:space="preserve">ażda próbka zawierała informację o klasie do której należy – 1 gdy uczestnik jest rozwiedziony, 0 – </w:t>
      </w:r>
      <w:r w:rsidR="00D4401B" w:rsidRPr="0087191D">
        <w:rPr>
          <w:rFonts w:ascii="Times New Roman" w:hAnsi="Times New Roman" w:cs="Times New Roman"/>
        </w:rPr>
        <w:t xml:space="preserve">małżeństwo trwa. </w:t>
      </w:r>
    </w:p>
    <w:p w14:paraId="21C42EFA" w14:textId="270863AB" w:rsidR="008F08D3" w:rsidRPr="0087191D" w:rsidRDefault="00D4401B" w:rsidP="008F08D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7191D">
        <w:rPr>
          <w:rFonts w:ascii="Times New Roman" w:hAnsi="Times New Roman" w:cs="Times New Roman"/>
        </w:rPr>
        <w:t>Rozkład klas:</w:t>
      </w:r>
    </w:p>
    <w:p w14:paraId="07E46D4B" w14:textId="23E9D61F" w:rsidR="00D4401B" w:rsidRPr="0087191D" w:rsidRDefault="00D4401B" w:rsidP="00D4401B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87191D">
        <w:rPr>
          <w:rFonts w:ascii="Times New Roman" w:hAnsi="Times New Roman" w:cs="Times New Roman"/>
        </w:rPr>
        <w:t>1 – rozwiedziony – 49% badanych, czyli 84 osoby</w:t>
      </w:r>
    </w:p>
    <w:p w14:paraId="5CC83010" w14:textId="14C16486" w:rsidR="00D4401B" w:rsidRPr="0087191D" w:rsidRDefault="00D4401B" w:rsidP="00D4401B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87191D">
        <w:rPr>
          <w:rFonts w:ascii="Times New Roman" w:hAnsi="Times New Roman" w:cs="Times New Roman"/>
        </w:rPr>
        <w:t>0</w:t>
      </w:r>
      <w:r w:rsidRPr="0087191D">
        <w:rPr>
          <w:rFonts w:ascii="Times New Roman" w:hAnsi="Times New Roman" w:cs="Times New Roman"/>
        </w:rPr>
        <w:t xml:space="preserve"> – </w:t>
      </w:r>
      <w:r w:rsidRPr="0087191D">
        <w:rPr>
          <w:rFonts w:ascii="Times New Roman" w:hAnsi="Times New Roman" w:cs="Times New Roman"/>
        </w:rPr>
        <w:t>w małżeństwie</w:t>
      </w:r>
      <w:r w:rsidRPr="0087191D">
        <w:rPr>
          <w:rFonts w:ascii="Times New Roman" w:hAnsi="Times New Roman" w:cs="Times New Roman"/>
        </w:rPr>
        <w:t xml:space="preserve"> – </w:t>
      </w:r>
      <w:r w:rsidRPr="0087191D">
        <w:rPr>
          <w:rFonts w:ascii="Times New Roman" w:hAnsi="Times New Roman" w:cs="Times New Roman"/>
        </w:rPr>
        <w:t>51</w:t>
      </w:r>
      <w:r w:rsidRPr="0087191D">
        <w:rPr>
          <w:rFonts w:ascii="Times New Roman" w:hAnsi="Times New Roman" w:cs="Times New Roman"/>
        </w:rPr>
        <w:t>% badanych, czyli 8</w:t>
      </w:r>
      <w:r w:rsidRPr="0087191D">
        <w:rPr>
          <w:rFonts w:ascii="Times New Roman" w:hAnsi="Times New Roman" w:cs="Times New Roman"/>
        </w:rPr>
        <w:t>6</w:t>
      </w:r>
      <w:r w:rsidRPr="0087191D">
        <w:rPr>
          <w:rFonts w:ascii="Times New Roman" w:hAnsi="Times New Roman" w:cs="Times New Roman"/>
        </w:rPr>
        <w:t xml:space="preserve"> os</w:t>
      </w:r>
      <w:r w:rsidRPr="0087191D">
        <w:rPr>
          <w:rFonts w:ascii="Times New Roman" w:hAnsi="Times New Roman" w:cs="Times New Roman"/>
        </w:rPr>
        <w:t>ób</w:t>
      </w:r>
    </w:p>
    <w:p w14:paraId="5A3A3627" w14:textId="38C69BBF" w:rsidR="004B61E7" w:rsidRPr="0087191D" w:rsidRDefault="004B61E7" w:rsidP="004B61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7191D">
        <w:rPr>
          <w:rFonts w:ascii="Times New Roman" w:hAnsi="Times New Roman" w:cs="Times New Roman"/>
        </w:rPr>
        <w:t>W zbiorze danych nie ma brakujących wartości</w:t>
      </w:r>
    </w:p>
    <w:p w14:paraId="71C29A32" w14:textId="77777777" w:rsidR="00D4401B" w:rsidRPr="0087191D" w:rsidRDefault="00D4401B" w:rsidP="00D4401B">
      <w:pPr>
        <w:pStyle w:val="ListParagraph"/>
        <w:ind w:left="708"/>
        <w:rPr>
          <w:rFonts w:ascii="Times New Roman" w:hAnsi="Times New Roman" w:cs="Times New Roman"/>
        </w:rPr>
      </w:pPr>
    </w:p>
    <w:p w14:paraId="0D4B76BB" w14:textId="0FBA1BA1" w:rsidR="00D4401B" w:rsidRPr="0087191D" w:rsidRDefault="00D4401B" w:rsidP="00D4401B">
      <w:pPr>
        <w:pStyle w:val="ListParagraph"/>
        <w:ind w:left="708"/>
        <w:rPr>
          <w:rFonts w:ascii="Times New Roman" w:hAnsi="Times New Roman" w:cs="Times New Roman"/>
        </w:rPr>
      </w:pPr>
      <w:r w:rsidRPr="0087191D">
        <w:rPr>
          <w:rFonts w:ascii="Times New Roman" w:hAnsi="Times New Roman" w:cs="Times New Roman"/>
        </w:rPr>
        <w:t>Informacje dodatkowe:</w:t>
      </w:r>
    </w:p>
    <w:p w14:paraId="55F43135" w14:textId="77777777" w:rsidR="00D4401B" w:rsidRPr="0087191D" w:rsidRDefault="00D4401B" w:rsidP="00D440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7191D">
        <w:rPr>
          <w:rFonts w:ascii="Times New Roman" w:hAnsi="Times New Roman" w:cs="Times New Roman"/>
        </w:rPr>
        <w:t xml:space="preserve">Dane zostały zebrane w Turcji, ponad połowa z badanych małżeństw była aranżowana (56,5%). </w:t>
      </w:r>
    </w:p>
    <w:p w14:paraId="5E7EE1AB" w14:textId="77777777" w:rsidR="00D4401B" w:rsidRPr="0087191D" w:rsidRDefault="00D4401B" w:rsidP="00D440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7191D">
        <w:rPr>
          <w:rFonts w:ascii="Times New Roman" w:hAnsi="Times New Roman" w:cs="Times New Roman"/>
        </w:rPr>
        <w:t xml:space="preserve">W grupie badawczej było 86 kobiet (51%), 84 mężczyzn (49%). </w:t>
      </w:r>
    </w:p>
    <w:p w14:paraId="389562FB" w14:textId="44A4560E" w:rsidR="006E015C" w:rsidRPr="0087191D" w:rsidRDefault="00D4401B" w:rsidP="00D440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7191D">
        <w:rPr>
          <w:rFonts w:ascii="Times New Roman" w:hAnsi="Times New Roman" w:cs="Times New Roman"/>
        </w:rPr>
        <w:t xml:space="preserve">74,7% uczestników ma dzieci. </w:t>
      </w:r>
    </w:p>
    <w:p w14:paraId="6F86375E" w14:textId="3F2DADD9" w:rsidR="00D4401B" w:rsidRPr="0087191D" w:rsidRDefault="00D4401B" w:rsidP="00D440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7191D">
        <w:rPr>
          <w:rFonts w:ascii="Times New Roman" w:hAnsi="Times New Roman" w:cs="Times New Roman"/>
        </w:rPr>
        <w:t>60,56% uczestników ma wykształcenie wyższe</w:t>
      </w:r>
    </w:p>
    <w:p w14:paraId="72D84EAB" w14:textId="77777777" w:rsidR="00FB385A" w:rsidRPr="0087191D" w:rsidRDefault="00FB385A" w:rsidP="00FB385A">
      <w:pPr>
        <w:pStyle w:val="ListParagraph"/>
        <w:rPr>
          <w:rFonts w:ascii="Times New Roman" w:hAnsi="Times New Roman" w:cs="Times New Roman"/>
        </w:rPr>
      </w:pPr>
    </w:p>
    <w:p w14:paraId="00D86AAA" w14:textId="7E773E8C" w:rsidR="00FB385A" w:rsidRPr="0087191D" w:rsidRDefault="00FB385A" w:rsidP="00FB385A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</w:rPr>
      </w:pPr>
      <w:r w:rsidRPr="0087191D">
        <w:rPr>
          <w:rStyle w:val="Strong"/>
          <w:rFonts w:ascii="Times New Roman" w:hAnsi="Times New Roman" w:cs="Times New Roman"/>
        </w:rPr>
        <w:t>Podział prac</w:t>
      </w:r>
    </w:p>
    <w:p w14:paraId="3FA784CF" w14:textId="570FE6A1" w:rsidR="006E015C" w:rsidRPr="0087191D" w:rsidRDefault="006E015C" w:rsidP="006E015C">
      <w:pPr>
        <w:pStyle w:val="ListParagraph"/>
        <w:rPr>
          <w:rFonts w:ascii="Times New Roman" w:hAnsi="Times New Roman" w:cs="Times New Roman"/>
        </w:rPr>
      </w:pPr>
      <w:r w:rsidRPr="0087191D">
        <w:rPr>
          <w:rFonts w:ascii="Times New Roman" w:hAnsi="Times New Roman" w:cs="Times New Roman"/>
        </w:rPr>
        <w:t>Wykonanie implementacji oraz jej przebadanie – Emilia Gosk</w:t>
      </w:r>
    </w:p>
    <w:p w14:paraId="18244E41" w14:textId="76B39C39" w:rsidR="00FB385A" w:rsidRPr="0087191D" w:rsidRDefault="00FB385A" w:rsidP="00FB385A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</w:rPr>
      </w:pPr>
      <w:r w:rsidRPr="0087191D">
        <w:rPr>
          <w:rStyle w:val="Strong"/>
          <w:rFonts w:ascii="Times New Roman" w:hAnsi="Times New Roman" w:cs="Times New Roman"/>
        </w:rPr>
        <w:t>Decyzje projektowe</w:t>
      </w:r>
      <w:r w:rsidR="00166D1D" w:rsidRPr="0087191D">
        <w:rPr>
          <w:rStyle w:val="Strong"/>
          <w:rFonts w:ascii="Times New Roman" w:hAnsi="Times New Roman" w:cs="Times New Roman"/>
        </w:rPr>
        <w:t xml:space="preserve"> </w:t>
      </w:r>
    </w:p>
    <w:p w14:paraId="5B2911FE" w14:textId="7419DF60" w:rsidR="0008043C" w:rsidRPr="0087191D" w:rsidRDefault="0008043C" w:rsidP="000804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7191D">
        <w:rPr>
          <w:rFonts w:ascii="Times New Roman" w:hAnsi="Times New Roman" w:cs="Times New Roman"/>
        </w:rPr>
        <w:t>Ze względu na to, że zbiór danych testowych nie był wyróżniony</w:t>
      </w:r>
      <w:r w:rsidR="004B61E7" w:rsidRPr="0087191D">
        <w:rPr>
          <w:rFonts w:ascii="Times New Roman" w:hAnsi="Times New Roman" w:cs="Times New Roman"/>
        </w:rPr>
        <w:t>, zastosowałam walidację krzyżową</w:t>
      </w:r>
      <w:r w:rsidR="002C0937" w:rsidRPr="0087191D">
        <w:rPr>
          <w:rFonts w:ascii="Times New Roman" w:hAnsi="Times New Roman" w:cs="Times New Roman"/>
        </w:rPr>
        <w:t xml:space="preserve">, aby oszacować skuteczność modeli i zapobiec problemom przetrenowania i niedopasowania. Wybrałam k-krotną walidację krzyżową, gdyż ten rodzaj został najdokładniej opisany podczas wykładów. </w:t>
      </w:r>
    </w:p>
    <w:p w14:paraId="1F9B675A" w14:textId="6D40CF6F" w:rsidR="002C0937" w:rsidRPr="0087191D" w:rsidRDefault="002C0937" w:rsidP="000804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7191D">
        <w:rPr>
          <w:rFonts w:ascii="Times New Roman" w:hAnsi="Times New Roman" w:cs="Times New Roman"/>
        </w:rPr>
        <w:t xml:space="preserve">Wczytane do programu dane przechowywałam w strukturze </w:t>
      </w:r>
      <w:proofErr w:type="spellStart"/>
      <w:r w:rsidRPr="0087191D">
        <w:rPr>
          <w:rFonts w:ascii="Times New Roman" w:hAnsi="Times New Roman" w:cs="Times New Roman"/>
        </w:rPr>
        <w:t>DataFrame</w:t>
      </w:r>
      <w:proofErr w:type="spellEnd"/>
      <w:r w:rsidRPr="0087191D">
        <w:rPr>
          <w:rFonts w:ascii="Times New Roman" w:hAnsi="Times New Roman" w:cs="Times New Roman"/>
        </w:rPr>
        <w:t xml:space="preserve"> (tzw. ramka danych) dostarczanej przez bibliotekę </w:t>
      </w:r>
      <w:proofErr w:type="spellStart"/>
      <w:r w:rsidRPr="0087191D">
        <w:rPr>
          <w:rFonts w:ascii="Times New Roman" w:hAnsi="Times New Roman" w:cs="Times New Roman"/>
        </w:rPr>
        <w:t>pandas</w:t>
      </w:r>
      <w:proofErr w:type="spellEnd"/>
      <w:r w:rsidRPr="0087191D">
        <w:rPr>
          <w:rFonts w:ascii="Times New Roman" w:hAnsi="Times New Roman" w:cs="Times New Roman"/>
        </w:rPr>
        <w:t>. Obiekty tej klasy są 2 wymiarową tabelą danych o uporządkowanym zbiorze kolumn</w:t>
      </w:r>
      <w:r w:rsidR="00166D1D" w:rsidRPr="0087191D">
        <w:rPr>
          <w:rFonts w:ascii="Times New Roman" w:hAnsi="Times New Roman" w:cs="Times New Roman"/>
        </w:rPr>
        <w:t xml:space="preserve">, podobną do tabeli w bazie danych, przez co praca z </w:t>
      </w:r>
      <w:proofErr w:type="spellStart"/>
      <w:r w:rsidR="00166D1D" w:rsidRPr="0087191D">
        <w:rPr>
          <w:rFonts w:ascii="Times New Roman" w:hAnsi="Times New Roman" w:cs="Times New Roman"/>
        </w:rPr>
        <w:t>DataFrame</w:t>
      </w:r>
      <w:proofErr w:type="spellEnd"/>
      <w:r w:rsidR="00166D1D" w:rsidRPr="0087191D">
        <w:rPr>
          <w:rFonts w:ascii="Times New Roman" w:hAnsi="Times New Roman" w:cs="Times New Roman"/>
        </w:rPr>
        <w:t xml:space="preserve"> jest dość intuicyjna i dobrze sprawdza się w tym projekcie.</w:t>
      </w:r>
    </w:p>
    <w:p w14:paraId="28CB341E" w14:textId="180F9F09" w:rsidR="00FB385A" w:rsidRPr="0087191D" w:rsidRDefault="00FB385A" w:rsidP="00FB385A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</w:rPr>
      </w:pPr>
      <w:r w:rsidRPr="0087191D">
        <w:rPr>
          <w:rStyle w:val="Strong"/>
          <w:rFonts w:ascii="Times New Roman" w:hAnsi="Times New Roman" w:cs="Times New Roman"/>
        </w:rPr>
        <w:t>Wykorzystane narzędzia i biblioteki</w:t>
      </w:r>
    </w:p>
    <w:p w14:paraId="2A54C901" w14:textId="49A21EF6" w:rsidR="006E015C" w:rsidRPr="0087191D" w:rsidRDefault="006E015C" w:rsidP="006E01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7191D">
        <w:rPr>
          <w:rFonts w:ascii="Times New Roman" w:hAnsi="Times New Roman" w:cs="Times New Roman"/>
        </w:rPr>
        <w:t xml:space="preserve">IDE: </w:t>
      </w:r>
      <w:proofErr w:type="spellStart"/>
      <w:r w:rsidRPr="0087191D">
        <w:rPr>
          <w:rFonts w:ascii="Times New Roman" w:hAnsi="Times New Roman" w:cs="Times New Roman"/>
        </w:rPr>
        <w:t>PyCharm</w:t>
      </w:r>
      <w:proofErr w:type="spellEnd"/>
      <w:r w:rsidRPr="0087191D">
        <w:rPr>
          <w:rFonts w:ascii="Times New Roman" w:hAnsi="Times New Roman" w:cs="Times New Roman"/>
        </w:rPr>
        <w:t xml:space="preserve"> </w:t>
      </w:r>
    </w:p>
    <w:p w14:paraId="23C228C7" w14:textId="3E4446DB" w:rsidR="006E015C" w:rsidRPr="0087191D" w:rsidRDefault="006E015C" w:rsidP="006E01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7191D">
        <w:rPr>
          <w:rFonts w:ascii="Times New Roman" w:hAnsi="Times New Roman" w:cs="Times New Roman"/>
        </w:rPr>
        <w:t xml:space="preserve">Biblioteki: </w:t>
      </w:r>
      <w:proofErr w:type="spellStart"/>
      <w:r w:rsidRPr="0087191D">
        <w:rPr>
          <w:rFonts w:ascii="Times New Roman" w:hAnsi="Times New Roman" w:cs="Times New Roman"/>
        </w:rPr>
        <w:t>Pandas</w:t>
      </w:r>
      <w:proofErr w:type="spellEnd"/>
      <w:r w:rsidRPr="0087191D">
        <w:rPr>
          <w:rFonts w:ascii="Times New Roman" w:hAnsi="Times New Roman" w:cs="Times New Roman"/>
        </w:rPr>
        <w:t xml:space="preserve">, </w:t>
      </w:r>
      <w:proofErr w:type="spellStart"/>
      <w:r w:rsidRPr="0087191D">
        <w:rPr>
          <w:rFonts w:ascii="Times New Roman" w:hAnsi="Times New Roman" w:cs="Times New Roman"/>
        </w:rPr>
        <w:t>Numpy</w:t>
      </w:r>
      <w:proofErr w:type="spellEnd"/>
      <w:r w:rsidRPr="0087191D">
        <w:rPr>
          <w:rFonts w:ascii="Times New Roman" w:hAnsi="Times New Roman" w:cs="Times New Roman"/>
        </w:rPr>
        <w:t xml:space="preserve">, </w:t>
      </w:r>
      <w:proofErr w:type="spellStart"/>
      <w:r w:rsidRPr="0087191D">
        <w:rPr>
          <w:rFonts w:ascii="Times New Roman" w:hAnsi="Times New Roman" w:cs="Times New Roman"/>
        </w:rPr>
        <w:t>Sklearn</w:t>
      </w:r>
      <w:proofErr w:type="spellEnd"/>
      <w:r w:rsidRPr="0087191D">
        <w:rPr>
          <w:rFonts w:ascii="Times New Roman" w:hAnsi="Times New Roman" w:cs="Times New Roman"/>
        </w:rPr>
        <w:t xml:space="preserve"> </w:t>
      </w:r>
    </w:p>
    <w:p w14:paraId="02DBD4C0" w14:textId="393F8B32" w:rsidR="00FB385A" w:rsidRPr="0087191D" w:rsidRDefault="00FB385A" w:rsidP="00FB385A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</w:rPr>
      </w:pPr>
      <w:r w:rsidRPr="0087191D">
        <w:rPr>
          <w:rStyle w:val="Strong"/>
          <w:rFonts w:ascii="Times New Roman" w:hAnsi="Times New Roman" w:cs="Times New Roman"/>
        </w:rPr>
        <w:t>Cele i tezy przeprowadzonych badań</w:t>
      </w:r>
    </w:p>
    <w:p w14:paraId="0FAD6DD5" w14:textId="4EB7A3C3" w:rsidR="008937A3" w:rsidRPr="0087191D" w:rsidRDefault="00166D1D" w:rsidP="00E22B8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87191D">
        <w:rPr>
          <w:rFonts w:ascii="Times New Roman" w:hAnsi="Times New Roman" w:cs="Times New Roman"/>
        </w:rPr>
        <w:t>Ze względu na stosunek ilo</w:t>
      </w:r>
      <w:r w:rsidR="00E22B8D" w:rsidRPr="0087191D">
        <w:rPr>
          <w:rFonts w:ascii="Times New Roman" w:hAnsi="Times New Roman" w:cs="Times New Roman"/>
        </w:rPr>
        <w:t xml:space="preserve">ści klas do ilości atrybutów, nie wszystkie atrybuty zostaną uwzględnione w zbudowanym modelu (w węzłach drzewa znajdzie się tylko kilka atrybutów). </w:t>
      </w:r>
    </w:p>
    <w:p w14:paraId="76125810" w14:textId="3271FAB7" w:rsidR="00E22B8D" w:rsidRPr="0087191D" w:rsidRDefault="00E22B8D" w:rsidP="00E22B8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87191D">
        <w:rPr>
          <w:rFonts w:ascii="Times New Roman" w:hAnsi="Times New Roman" w:cs="Times New Roman"/>
        </w:rPr>
        <w:lastRenderedPageBreak/>
        <w:t xml:space="preserve">Z </w:t>
      </w:r>
      <w:r w:rsidR="004B7B37" w:rsidRPr="0087191D">
        <w:rPr>
          <w:rFonts w:ascii="Times New Roman" w:hAnsi="Times New Roman" w:cs="Times New Roman"/>
        </w:rPr>
        <w:t>przeprowadzonych</w:t>
      </w:r>
      <w:r w:rsidRPr="0087191D">
        <w:rPr>
          <w:rFonts w:ascii="Times New Roman" w:hAnsi="Times New Roman" w:cs="Times New Roman"/>
        </w:rPr>
        <w:t xml:space="preserve"> wcześniej badań na tych samych danych </w:t>
      </w:r>
      <w:r w:rsidR="004B7B37" w:rsidRPr="0087191D">
        <w:rPr>
          <w:rFonts w:ascii="Times New Roman" w:hAnsi="Times New Roman" w:cs="Times New Roman"/>
        </w:rPr>
        <w:t>(</w:t>
      </w:r>
      <w:hyperlink r:id="rId11" w:history="1">
        <w:r w:rsidR="004B7B37" w:rsidRPr="0087191D">
          <w:rPr>
            <w:rStyle w:val="Hyperlink"/>
            <w:rFonts w:ascii="Times New Roman" w:hAnsi="Times New Roman" w:cs="Times New Roman"/>
          </w:rPr>
          <w:t>artykuł</w:t>
        </w:r>
      </w:hyperlink>
      <w:r w:rsidR="004B7B37" w:rsidRPr="0087191D">
        <w:rPr>
          <w:rFonts w:ascii="Times New Roman" w:hAnsi="Times New Roman" w:cs="Times New Roman"/>
        </w:rPr>
        <w:t>) wynika</w:t>
      </w:r>
      <w:r w:rsidRPr="0087191D">
        <w:rPr>
          <w:rFonts w:ascii="Times New Roman" w:hAnsi="Times New Roman" w:cs="Times New Roman"/>
        </w:rPr>
        <w:t xml:space="preserve">, że atrybuty Atr2, Atr6, Atr11, Atr18, Atr26, Atr40 </w:t>
      </w:r>
      <w:r w:rsidR="004B7B37" w:rsidRPr="0087191D">
        <w:rPr>
          <w:rFonts w:ascii="Times New Roman" w:hAnsi="Times New Roman" w:cs="Times New Roman"/>
        </w:rPr>
        <w:t>mają największy poziom istotności (</w:t>
      </w:r>
      <w:proofErr w:type="spellStart"/>
      <w:r w:rsidR="004B7B37" w:rsidRPr="0087191D">
        <w:rPr>
          <w:rFonts w:ascii="Times New Roman" w:hAnsi="Times New Roman" w:cs="Times New Roman"/>
        </w:rPr>
        <w:t>value</w:t>
      </w:r>
      <w:proofErr w:type="spellEnd"/>
      <w:r w:rsidR="004B7B37" w:rsidRPr="0087191D">
        <w:rPr>
          <w:rFonts w:ascii="Times New Roman" w:hAnsi="Times New Roman" w:cs="Times New Roman"/>
        </w:rPr>
        <w:t xml:space="preserve"> of </w:t>
      </w:r>
      <w:proofErr w:type="spellStart"/>
      <w:r w:rsidR="004B7B37" w:rsidRPr="0087191D">
        <w:rPr>
          <w:rFonts w:ascii="Times New Roman" w:hAnsi="Times New Roman" w:cs="Times New Roman"/>
        </w:rPr>
        <w:t>significance</w:t>
      </w:r>
      <w:proofErr w:type="spellEnd"/>
      <w:r w:rsidR="004B7B37" w:rsidRPr="0087191D">
        <w:rPr>
          <w:rFonts w:ascii="Times New Roman" w:hAnsi="Times New Roman" w:cs="Times New Roman"/>
        </w:rPr>
        <w:t>), zatem powinny znaleźć się w węzłach zbudowanego modelu.</w:t>
      </w:r>
    </w:p>
    <w:p w14:paraId="5DFDD1B1" w14:textId="1F1F0681" w:rsidR="004B7B37" w:rsidRPr="0087191D" w:rsidRDefault="00454592" w:rsidP="00E22B8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Spodziewana precyzja modeli (</w:t>
      </w:r>
      <w:proofErr w:type="spellStart"/>
      <w:r>
        <w:rPr>
          <w:rFonts w:ascii="Times New Roman" w:hAnsi="Times New Roman" w:cs="Times New Roman"/>
        </w:rPr>
        <w:t>success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rate</w:t>
      </w:r>
      <w:proofErr w:type="spellEnd"/>
      <w:r>
        <w:rPr>
          <w:rFonts w:ascii="Times New Roman" w:hAnsi="Times New Roman" w:cs="Times New Roman"/>
        </w:rPr>
        <w:t xml:space="preserve">) z przedziału 95-100% (podobna do otrzymanej podczas wcześniejszych badań). </w:t>
      </w:r>
    </w:p>
    <w:p w14:paraId="0A9D5D8C" w14:textId="35880C0F" w:rsidR="00FB385A" w:rsidRPr="0087191D" w:rsidRDefault="00FB385A" w:rsidP="00FB385A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</w:rPr>
      </w:pPr>
      <w:r w:rsidRPr="0087191D">
        <w:rPr>
          <w:rStyle w:val="Strong"/>
          <w:rFonts w:ascii="Times New Roman" w:hAnsi="Times New Roman" w:cs="Times New Roman"/>
        </w:rPr>
        <w:t>Wyniki eksperymentów + omówienie</w:t>
      </w:r>
    </w:p>
    <w:p w14:paraId="3F4366E7" w14:textId="40623CC6" w:rsidR="000A2E7C" w:rsidRPr="0087191D" w:rsidRDefault="004B7B37" w:rsidP="004B7B3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87191D">
        <w:rPr>
          <w:rFonts w:ascii="Times New Roman" w:hAnsi="Times New Roman" w:cs="Times New Roman"/>
        </w:rPr>
        <w:t xml:space="preserve">Pierwszym z przeprowadzonych badań było </w:t>
      </w:r>
      <w:r w:rsidR="00785213" w:rsidRPr="0087191D">
        <w:rPr>
          <w:rFonts w:ascii="Times New Roman" w:hAnsi="Times New Roman" w:cs="Times New Roman"/>
        </w:rPr>
        <w:t>zbudowan</w:t>
      </w:r>
      <w:r w:rsidRPr="0087191D">
        <w:rPr>
          <w:rFonts w:ascii="Times New Roman" w:hAnsi="Times New Roman" w:cs="Times New Roman"/>
        </w:rPr>
        <w:t>ie modelu</w:t>
      </w:r>
      <w:r w:rsidR="00785213" w:rsidRPr="0087191D">
        <w:rPr>
          <w:rFonts w:ascii="Times New Roman" w:hAnsi="Times New Roman" w:cs="Times New Roman"/>
        </w:rPr>
        <w:t xml:space="preserve"> przy wykorzystaniu pełnego zestawu danych (bez podziału na zbiór treningowy i testowy)</w:t>
      </w:r>
      <w:r w:rsidRPr="0087191D">
        <w:rPr>
          <w:rFonts w:ascii="Times New Roman" w:hAnsi="Times New Roman" w:cs="Times New Roman"/>
        </w:rPr>
        <w:t>. Poniżej wizualizacja takiego modelu.</w:t>
      </w:r>
    </w:p>
    <w:p w14:paraId="254D0FAD" w14:textId="60CF0433" w:rsidR="00BE37B2" w:rsidRPr="0087191D" w:rsidRDefault="004B7B37" w:rsidP="004B7B37">
      <w:pPr>
        <w:ind w:left="360"/>
        <w:jc w:val="center"/>
        <w:rPr>
          <w:rFonts w:ascii="Times New Roman" w:hAnsi="Times New Roman" w:cs="Times New Roman"/>
        </w:rPr>
      </w:pPr>
      <w:r w:rsidRPr="0087191D">
        <w:rPr>
          <w:rFonts w:ascii="Times New Roman" w:hAnsi="Times New Roman" w:cs="Times New Roman"/>
          <w:noProof/>
        </w:rPr>
        <w:drawing>
          <wp:inline distT="0" distB="0" distL="0" distR="0" wp14:anchorId="00E0FFDC" wp14:editId="4F0D3A12">
            <wp:extent cx="5731510" cy="29794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17160" w14:textId="7F86CDD1" w:rsidR="00CF207F" w:rsidRPr="0087191D" w:rsidRDefault="004B7B37" w:rsidP="00CF207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87191D">
        <w:rPr>
          <w:rFonts w:ascii="Times New Roman" w:hAnsi="Times New Roman" w:cs="Times New Roman"/>
        </w:rPr>
        <w:t>Żeby zapobiec problemowi przetrenowania dzieliłam dane na zbiór treningowy i testowy. By wybrać sposób podziału (stosunek ilości próbek testowych do treningowych, czyli wartość k w walidacji krzyżowej k-krotnej) badałam wartość średniej straty modelu</w:t>
      </w:r>
      <w:r w:rsidR="00CF207F" w:rsidRPr="0087191D">
        <w:rPr>
          <w:rFonts w:ascii="Times New Roman" w:hAnsi="Times New Roman" w:cs="Times New Roman"/>
        </w:rPr>
        <w:t xml:space="preserve"> dla k</w:t>
      </w:r>
      <w:r w:rsidR="00CF207F" w:rsidRPr="0087191D">
        <w:rPr>
          <w:rFonts w:ascii="Times New Roman" w:hAnsi="Times New Roman" w:cs="Times New Roman"/>
        </w:rPr>
        <w:sym w:font="Symbol" w:char="F0CE"/>
      </w:r>
      <w:r w:rsidR="00CF207F" w:rsidRPr="0087191D">
        <w:rPr>
          <w:rFonts w:ascii="Times New Roman" w:hAnsi="Times New Roman" w:cs="Times New Roman"/>
        </w:rPr>
        <w:t xml:space="preserve">&lt;2, 19&gt;. </w:t>
      </w:r>
      <w:r w:rsidR="00D95584" w:rsidRPr="0087191D">
        <w:rPr>
          <w:rFonts w:ascii="Times New Roman" w:hAnsi="Times New Roman" w:cs="Times New Roman"/>
        </w:rPr>
        <w:t xml:space="preserve">W tabeli </w:t>
      </w:r>
      <w:r w:rsidR="00CF207F" w:rsidRPr="0087191D">
        <w:rPr>
          <w:rFonts w:ascii="Times New Roman" w:hAnsi="Times New Roman" w:cs="Times New Roman"/>
        </w:rPr>
        <w:t xml:space="preserve"> i na wykresie poniżej </w:t>
      </w:r>
      <w:r w:rsidR="00D95584" w:rsidRPr="0087191D">
        <w:rPr>
          <w:rFonts w:ascii="Times New Roman" w:hAnsi="Times New Roman" w:cs="Times New Roman"/>
        </w:rPr>
        <w:t>przedstawiam wartości średniej straty modelu dla różnych wartości k.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9"/>
        <w:gridCol w:w="826"/>
        <w:gridCol w:w="826"/>
        <w:gridCol w:w="827"/>
        <w:gridCol w:w="828"/>
        <w:gridCol w:w="828"/>
        <w:gridCol w:w="828"/>
        <w:gridCol w:w="828"/>
        <w:gridCol w:w="828"/>
        <w:gridCol w:w="828"/>
      </w:tblGrid>
      <w:tr w:rsidR="00D95584" w:rsidRPr="0087191D" w14:paraId="6AEEC125" w14:textId="77777777" w:rsidTr="0087191D">
        <w:tc>
          <w:tcPr>
            <w:tcW w:w="849" w:type="dxa"/>
          </w:tcPr>
          <w:p w14:paraId="1D08D28D" w14:textId="784D0E6C" w:rsidR="00D95584" w:rsidRPr="0087191D" w:rsidRDefault="00D95584" w:rsidP="00D9558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7191D"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826" w:type="dxa"/>
          </w:tcPr>
          <w:p w14:paraId="76823DB7" w14:textId="3D5B60FB" w:rsidR="00D95584" w:rsidRPr="0087191D" w:rsidRDefault="00D95584" w:rsidP="00D9558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7191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26" w:type="dxa"/>
          </w:tcPr>
          <w:p w14:paraId="7D869528" w14:textId="75A44ABB" w:rsidR="00D95584" w:rsidRPr="0087191D" w:rsidRDefault="00D95584" w:rsidP="00D9558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7191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27" w:type="dxa"/>
            <w:shd w:val="clear" w:color="auto" w:fill="DBDBDB" w:themeFill="accent3" w:themeFillTint="66"/>
          </w:tcPr>
          <w:p w14:paraId="2F150D27" w14:textId="3AD3E810" w:rsidR="00D95584" w:rsidRPr="0087191D" w:rsidRDefault="00D95584" w:rsidP="00D9558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7191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28" w:type="dxa"/>
          </w:tcPr>
          <w:p w14:paraId="55A6611E" w14:textId="6E7A78AA" w:rsidR="00D95584" w:rsidRPr="0087191D" w:rsidRDefault="00D95584" w:rsidP="00D9558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7191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28" w:type="dxa"/>
          </w:tcPr>
          <w:p w14:paraId="6AE88E78" w14:textId="6B73FD34" w:rsidR="00D95584" w:rsidRPr="0087191D" w:rsidRDefault="00D95584" w:rsidP="00D9558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7191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28" w:type="dxa"/>
          </w:tcPr>
          <w:p w14:paraId="76AE71E0" w14:textId="5BC5A003" w:rsidR="00D95584" w:rsidRPr="0087191D" w:rsidRDefault="00D95584" w:rsidP="00D9558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7191D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28" w:type="dxa"/>
          </w:tcPr>
          <w:p w14:paraId="1D5387F4" w14:textId="47987120" w:rsidR="00D95584" w:rsidRPr="0087191D" w:rsidRDefault="00D95584" w:rsidP="00D9558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7191D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28" w:type="dxa"/>
          </w:tcPr>
          <w:p w14:paraId="28934C92" w14:textId="3E38B0E4" w:rsidR="00D95584" w:rsidRPr="0087191D" w:rsidRDefault="00D95584" w:rsidP="00D9558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7191D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28" w:type="dxa"/>
          </w:tcPr>
          <w:p w14:paraId="35ED47F8" w14:textId="7A1CD79A" w:rsidR="00D95584" w:rsidRPr="0087191D" w:rsidRDefault="00D95584" w:rsidP="00D9558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7191D">
              <w:rPr>
                <w:rFonts w:ascii="Times New Roman" w:hAnsi="Times New Roman" w:cs="Times New Roman"/>
              </w:rPr>
              <w:t>10</w:t>
            </w:r>
          </w:p>
        </w:tc>
      </w:tr>
      <w:tr w:rsidR="00E563E5" w:rsidRPr="0087191D" w14:paraId="6510C678" w14:textId="77777777" w:rsidTr="0087191D">
        <w:tc>
          <w:tcPr>
            <w:tcW w:w="849" w:type="dxa"/>
          </w:tcPr>
          <w:p w14:paraId="6474904A" w14:textId="61F42EB4" w:rsidR="00E563E5" w:rsidRPr="0087191D" w:rsidRDefault="00E563E5" w:rsidP="00E563E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87191D">
              <w:rPr>
                <w:rFonts w:ascii="Times New Roman" w:hAnsi="Times New Roman" w:cs="Times New Roman"/>
              </w:rPr>
              <w:t>q_mod</w:t>
            </w:r>
            <w:proofErr w:type="spellEnd"/>
          </w:p>
        </w:tc>
        <w:tc>
          <w:tcPr>
            <w:tcW w:w="826" w:type="dxa"/>
          </w:tcPr>
          <w:p w14:paraId="66D05DCB" w14:textId="77D8C7B6" w:rsidR="00E563E5" w:rsidRPr="0087191D" w:rsidRDefault="00E563E5" w:rsidP="00E563E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7191D">
              <w:rPr>
                <w:rFonts w:ascii="Times New Roman" w:hAnsi="Times New Roman" w:cs="Times New Roman"/>
              </w:rPr>
              <w:t>0.259</w:t>
            </w:r>
          </w:p>
        </w:tc>
        <w:tc>
          <w:tcPr>
            <w:tcW w:w="826" w:type="dxa"/>
          </w:tcPr>
          <w:p w14:paraId="62AB18B3" w14:textId="24CEFB83" w:rsidR="00E563E5" w:rsidRPr="0087191D" w:rsidRDefault="00E563E5" w:rsidP="00E563E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7191D">
              <w:rPr>
                <w:rFonts w:ascii="Times New Roman" w:hAnsi="Times New Roman" w:cs="Times New Roman"/>
              </w:rPr>
              <w:t>0.041</w:t>
            </w:r>
          </w:p>
        </w:tc>
        <w:tc>
          <w:tcPr>
            <w:tcW w:w="827" w:type="dxa"/>
            <w:shd w:val="clear" w:color="auto" w:fill="DBDBDB" w:themeFill="accent3" w:themeFillTint="66"/>
          </w:tcPr>
          <w:p w14:paraId="58DF70B4" w14:textId="138F5931" w:rsidR="00E563E5" w:rsidRPr="0087191D" w:rsidRDefault="00E563E5" w:rsidP="00E563E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7191D">
              <w:rPr>
                <w:rFonts w:ascii="Times New Roman" w:hAnsi="Times New Roman" w:cs="Times New Roman"/>
              </w:rPr>
              <w:t>0.029</w:t>
            </w:r>
          </w:p>
        </w:tc>
        <w:tc>
          <w:tcPr>
            <w:tcW w:w="828" w:type="dxa"/>
          </w:tcPr>
          <w:p w14:paraId="0EF395E4" w14:textId="724112F6" w:rsidR="00E563E5" w:rsidRPr="0087191D" w:rsidRDefault="00E563E5" w:rsidP="00E563E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7191D">
              <w:rPr>
                <w:rFonts w:ascii="Times New Roman" w:hAnsi="Times New Roman" w:cs="Times New Roman"/>
              </w:rPr>
              <w:t>0.047</w:t>
            </w:r>
          </w:p>
        </w:tc>
        <w:tc>
          <w:tcPr>
            <w:tcW w:w="828" w:type="dxa"/>
          </w:tcPr>
          <w:p w14:paraId="31C9FFE8" w14:textId="25C76813" w:rsidR="00E563E5" w:rsidRPr="0087191D" w:rsidRDefault="00E563E5" w:rsidP="00E563E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7191D">
              <w:rPr>
                <w:rFonts w:ascii="Times New Roman" w:hAnsi="Times New Roman" w:cs="Times New Roman"/>
              </w:rPr>
              <w:t>0.136</w:t>
            </w:r>
          </w:p>
        </w:tc>
        <w:tc>
          <w:tcPr>
            <w:tcW w:w="828" w:type="dxa"/>
          </w:tcPr>
          <w:p w14:paraId="2D6B23FA" w14:textId="415C9809" w:rsidR="00E563E5" w:rsidRPr="0087191D" w:rsidRDefault="00E563E5" w:rsidP="00E563E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7191D">
              <w:rPr>
                <w:rFonts w:ascii="Times New Roman" w:hAnsi="Times New Roman" w:cs="Times New Roman"/>
              </w:rPr>
              <w:t>0.142</w:t>
            </w:r>
          </w:p>
        </w:tc>
        <w:tc>
          <w:tcPr>
            <w:tcW w:w="828" w:type="dxa"/>
          </w:tcPr>
          <w:p w14:paraId="024FE63F" w14:textId="1E02BE66" w:rsidR="00E563E5" w:rsidRPr="0087191D" w:rsidRDefault="00E563E5" w:rsidP="00E563E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7191D">
              <w:rPr>
                <w:rFonts w:ascii="Times New Roman" w:hAnsi="Times New Roman" w:cs="Times New Roman"/>
              </w:rPr>
              <w:t>0.124</w:t>
            </w:r>
          </w:p>
        </w:tc>
        <w:tc>
          <w:tcPr>
            <w:tcW w:w="828" w:type="dxa"/>
          </w:tcPr>
          <w:p w14:paraId="4E40A9BF" w14:textId="488590CA" w:rsidR="00E563E5" w:rsidRPr="0087191D" w:rsidRDefault="00E563E5" w:rsidP="00E563E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7191D">
              <w:rPr>
                <w:rFonts w:ascii="Times New Roman" w:hAnsi="Times New Roman" w:cs="Times New Roman"/>
              </w:rPr>
              <w:t>0.114</w:t>
            </w:r>
          </w:p>
        </w:tc>
        <w:tc>
          <w:tcPr>
            <w:tcW w:w="828" w:type="dxa"/>
          </w:tcPr>
          <w:p w14:paraId="21BCDA56" w14:textId="1830C23D" w:rsidR="00E563E5" w:rsidRPr="0087191D" w:rsidRDefault="00E563E5" w:rsidP="00E563E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7191D">
              <w:rPr>
                <w:rFonts w:ascii="Times New Roman" w:hAnsi="Times New Roman" w:cs="Times New Roman"/>
              </w:rPr>
              <w:t>0.106</w:t>
            </w:r>
          </w:p>
        </w:tc>
      </w:tr>
      <w:tr w:rsidR="00E563E5" w:rsidRPr="0087191D" w14:paraId="73F90CAE" w14:textId="77777777" w:rsidTr="0087191D">
        <w:tc>
          <w:tcPr>
            <w:tcW w:w="849" w:type="dxa"/>
          </w:tcPr>
          <w:p w14:paraId="4F9AD065" w14:textId="4D5B9EE8" w:rsidR="00E563E5" w:rsidRPr="0087191D" w:rsidRDefault="00E563E5" w:rsidP="00E563E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7191D"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826" w:type="dxa"/>
            <w:shd w:val="clear" w:color="auto" w:fill="D0CECE" w:themeFill="background2" w:themeFillShade="E6"/>
          </w:tcPr>
          <w:p w14:paraId="013994A0" w14:textId="6F6F4A74" w:rsidR="00E563E5" w:rsidRPr="0087191D" w:rsidRDefault="00E563E5" w:rsidP="00E563E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7191D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826" w:type="dxa"/>
          </w:tcPr>
          <w:p w14:paraId="1907811D" w14:textId="1B883A28" w:rsidR="00E563E5" w:rsidRPr="0087191D" w:rsidRDefault="00E563E5" w:rsidP="00E563E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7191D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827" w:type="dxa"/>
          </w:tcPr>
          <w:p w14:paraId="4FF0F7D9" w14:textId="542BC74E" w:rsidR="00E563E5" w:rsidRPr="0087191D" w:rsidRDefault="00E563E5" w:rsidP="00E563E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7191D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828" w:type="dxa"/>
          </w:tcPr>
          <w:p w14:paraId="6A611BA8" w14:textId="2E89CCB6" w:rsidR="00E563E5" w:rsidRPr="0087191D" w:rsidRDefault="00E563E5" w:rsidP="00E563E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7191D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828" w:type="dxa"/>
          </w:tcPr>
          <w:p w14:paraId="2A6ED9B1" w14:textId="777F1FA1" w:rsidR="00E563E5" w:rsidRPr="0087191D" w:rsidRDefault="00E563E5" w:rsidP="00E563E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7191D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828" w:type="dxa"/>
          </w:tcPr>
          <w:p w14:paraId="79A23716" w14:textId="62ED688F" w:rsidR="00E563E5" w:rsidRPr="0087191D" w:rsidRDefault="00E563E5" w:rsidP="00E563E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7191D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828" w:type="dxa"/>
          </w:tcPr>
          <w:p w14:paraId="5F283463" w14:textId="48D12691" w:rsidR="00E563E5" w:rsidRPr="0087191D" w:rsidRDefault="00E563E5" w:rsidP="00E563E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7191D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828" w:type="dxa"/>
          </w:tcPr>
          <w:p w14:paraId="246E9B4C" w14:textId="1AC162BE" w:rsidR="00E563E5" w:rsidRPr="0087191D" w:rsidRDefault="00E563E5" w:rsidP="00E563E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7191D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828" w:type="dxa"/>
          </w:tcPr>
          <w:p w14:paraId="42488A93" w14:textId="7CB5982F" w:rsidR="00E563E5" w:rsidRPr="0087191D" w:rsidRDefault="00E563E5" w:rsidP="00E563E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7191D">
              <w:rPr>
                <w:rFonts w:ascii="Times New Roman" w:hAnsi="Times New Roman" w:cs="Times New Roman"/>
              </w:rPr>
              <w:t>19</w:t>
            </w:r>
          </w:p>
        </w:tc>
      </w:tr>
      <w:tr w:rsidR="00E563E5" w:rsidRPr="0087191D" w14:paraId="5E442BB1" w14:textId="77777777" w:rsidTr="0087191D">
        <w:tc>
          <w:tcPr>
            <w:tcW w:w="849" w:type="dxa"/>
          </w:tcPr>
          <w:p w14:paraId="346862E7" w14:textId="2C5837F2" w:rsidR="00E563E5" w:rsidRPr="0087191D" w:rsidRDefault="00E563E5" w:rsidP="00E563E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87191D">
              <w:rPr>
                <w:rFonts w:ascii="Times New Roman" w:hAnsi="Times New Roman" w:cs="Times New Roman"/>
              </w:rPr>
              <w:t>q_mod</w:t>
            </w:r>
            <w:proofErr w:type="spellEnd"/>
          </w:p>
        </w:tc>
        <w:tc>
          <w:tcPr>
            <w:tcW w:w="826" w:type="dxa"/>
            <w:shd w:val="clear" w:color="auto" w:fill="D0CECE" w:themeFill="background2" w:themeFillShade="E6"/>
          </w:tcPr>
          <w:p w14:paraId="23A6FCC7" w14:textId="7346AF18" w:rsidR="00E563E5" w:rsidRPr="0087191D" w:rsidRDefault="00E563E5" w:rsidP="00E563E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7191D">
              <w:rPr>
                <w:rFonts w:ascii="Times New Roman" w:hAnsi="Times New Roman" w:cs="Times New Roman"/>
              </w:rPr>
              <w:t>0.077</w:t>
            </w:r>
          </w:p>
        </w:tc>
        <w:tc>
          <w:tcPr>
            <w:tcW w:w="826" w:type="dxa"/>
          </w:tcPr>
          <w:p w14:paraId="583C355C" w14:textId="2ADFE8AB" w:rsidR="00E563E5" w:rsidRPr="0087191D" w:rsidRDefault="00E563E5" w:rsidP="00E563E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7191D">
              <w:rPr>
                <w:rFonts w:ascii="Times New Roman" w:hAnsi="Times New Roman" w:cs="Times New Roman"/>
              </w:rPr>
              <w:t>0.094</w:t>
            </w:r>
          </w:p>
        </w:tc>
        <w:tc>
          <w:tcPr>
            <w:tcW w:w="827" w:type="dxa"/>
          </w:tcPr>
          <w:p w14:paraId="18D7E6D0" w14:textId="53E42242" w:rsidR="00E563E5" w:rsidRPr="0087191D" w:rsidRDefault="00E563E5" w:rsidP="00E563E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7191D">
              <w:rPr>
                <w:rFonts w:ascii="Times New Roman" w:hAnsi="Times New Roman" w:cs="Times New Roman"/>
              </w:rPr>
              <w:t>0.088</w:t>
            </w:r>
          </w:p>
        </w:tc>
        <w:tc>
          <w:tcPr>
            <w:tcW w:w="828" w:type="dxa"/>
          </w:tcPr>
          <w:p w14:paraId="2DBE6B9E" w14:textId="14BC4796" w:rsidR="00E563E5" w:rsidRPr="0087191D" w:rsidRDefault="00E563E5" w:rsidP="00E563E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7191D">
              <w:rPr>
                <w:rFonts w:ascii="Times New Roman" w:hAnsi="Times New Roman" w:cs="Times New Roman"/>
              </w:rPr>
              <w:t>0.089</w:t>
            </w:r>
          </w:p>
        </w:tc>
        <w:tc>
          <w:tcPr>
            <w:tcW w:w="828" w:type="dxa"/>
          </w:tcPr>
          <w:p w14:paraId="7D334CC2" w14:textId="339C5C4E" w:rsidR="00E563E5" w:rsidRPr="0087191D" w:rsidRDefault="00E563E5" w:rsidP="00E563E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7191D">
              <w:rPr>
                <w:rFonts w:ascii="Times New Roman" w:hAnsi="Times New Roman" w:cs="Times New Roman"/>
              </w:rPr>
              <w:t>0.101</w:t>
            </w:r>
          </w:p>
        </w:tc>
        <w:tc>
          <w:tcPr>
            <w:tcW w:w="828" w:type="dxa"/>
          </w:tcPr>
          <w:p w14:paraId="3414AFCE" w14:textId="79BF3CCD" w:rsidR="00E563E5" w:rsidRPr="0087191D" w:rsidRDefault="00E563E5" w:rsidP="00E563E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7191D">
              <w:rPr>
                <w:rFonts w:ascii="Times New Roman" w:hAnsi="Times New Roman" w:cs="Times New Roman"/>
              </w:rPr>
              <w:t>0.094</w:t>
            </w:r>
          </w:p>
        </w:tc>
        <w:tc>
          <w:tcPr>
            <w:tcW w:w="828" w:type="dxa"/>
          </w:tcPr>
          <w:p w14:paraId="18A93918" w14:textId="5B5E6618" w:rsidR="00E563E5" w:rsidRPr="0087191D" w:rsidRDefault="00E563E5" w:rsidP="00E563E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7191D"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828" w:type="dxa"/>
          </w:tcPr>
          <w:p w14:paraId="2F001D98" w14:textId="6EAB4CBC" w:rsidR="00E563E5" w:rsidRPr="0087191D" w:rsidRDefault="00E563E5" w:rsidP="00E563E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7191D">
              <w:rPr>
                <w:rFonts w:ascii="Times New Roman" w:hAnsi="Times New Roman" w:cs="Times New Roman"/>
              </w:rPr>
              <w:t>0.088</w:t>
            </w:r>
          </w:p>
        </w:tc>
        <w:tc>
          <w:tcPr>
            <w:tcW w:w="828" w:type="dxa"/>
          </w:tcPr>
          <w:p w14:paraId="327C1BD3" w14:textId="02D1D34B" w:rsidR="00E563E5" w:rsidRPr="0087191D" w:rsidRDefault="00E563E5" w:rsidP="00E563E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7191D">
              <w:rPr>
                <w:rFonts w:ascii="Times New Roman" w:hAnsi="Times New Roman" w:cs="Times New Roman"/>
              </w:rPr>
              <w:t>0.076</w:t>
            </w:r>
          </w:p>
        </w:tc>
      </w:tr>
    </w:tbl>
    <w:p w14:paraId="26CA47B0" w14:textId="77777777" w:rsidR="00E563E5" w:rsidRPr="0087191D" w:rsidRDefault="00E563E5" w:rsidP="00616B33">
      <w:pPr>
        <w:pStyle w:val="ListParagraph"/>
        <w:rPr>
          <w:rFonts w:ascii="Times New Roman" w:hAnsi="Times New Roman" w:cs="Times New Roman"/>
        </w:rPr>
      </w:pPr>
    </w:p>
    <w:p w14:paraId="3C1A0929" w14:textId="14CBB8D6" w:rsidR="00D95584" w:rsidRPr="0087191D" w:rsidRDefault="00E563E5" w:rsidP="00CF207F">
      <w:pPr>
        <w:pStyle w:val="ListParagraph"/>
        <w:jc w:val="center"/>
        <w:rPr>
          <w:rFonts w:ascii="Times New Roman" w:hAnsi="Times New Roman" w:cs="Times New Roman"/>
        </w:rPr>
      </w:pPr>
      <w:r w:rsidRPr="0087191D">
        <w:rPr>
          <w:rFonts w:ascii="Times New Roman" w:hAnsi="Times New Roman" w:cs="Times New Roman"/>
          <w:noProof/>
        </w:rPr>
        <w:drawing>
          <wp:inline distT="0" distB="0" distL="0" distR="0" wp14:anchorId="0F243039" wp14:editId="6186B127">
            <wp:extent cx="3903489" cy="2204117"/>
            <wp:effectExtent l="0" t="0" r="1905" b="571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988798B-C5B0-4DEE-91E0-17E35CE4527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67E99B2" w14:textId="3E97921B" w:rsidR="00BC5D8B" w:rsidRPr="0087191D" w:rsidRDefault="00CF207F" w:rsidP="00CF207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87191D">
        <w:rPr>
          <w:rFonts w:ascii="Times New Roman" w:hAnsi="Times New Roman" w:cs="Times New Roman"/>
        </w:rPr>
        <w:lastRenderedPageBreak/>
        <w:t xml:space="preserve">Zdecydowałam się na k = 4, tak więc dzieliłam zbiór danych w stosunku 3:1 na dane treningowe i testowe. Poniżej </w:t>
      </w:r>
      <w:r w:rsidR="0087191D" w:rsidRPr="0087191D">
        <w:rPr>
          <w:rFonts w:ascii="Times New Roman" w:hAnsi="Times New Roman" w:cs="Times New Roman"/>
        </w:rPr>
        <w:t>3 przykładowe</w:t>
      </w:r>
      <w:r w:rsidRPr="0087191D">
        <w:rPr>
          <w:rFonts w:ascii="Times New Roman" w:hAnsi="Times New Roman" w:cs="Times New Roman"/>
        </w:rPr>
        <w:t xml:space="preserve"> modele zrealizowane w ten sposób. </w:t>
      </w:r>
    </w:p>
    <w:p w14:paraId="68B048C4" w14:textId="77777777" w:rsidR="0087191D" w:rsidRPr="0087191D" w:rsidRDefault="00CF207F" w:rsidP="00CF207F">
      <w:pPr>
        <w:pStyle w:val="ListParagraph"/>
        <w:jc w:val="center"/>
        <w:rPr>
          <w:rFonts w:ascii="Times New Roman" w:hAnsi="Times New Roman" w:cs="Times New Roman"/>
        </w:rPr>
      </w:pPr>
      <w:r w:rsidRPr="0087191D">
        <w:rPr>
          <w:rFonts w:ascii="Times New Roman" w:hAnsi="Times New Roman" w:cs="Times New Roman"/>
          <w:noProof/>
        </w:rPr>
        <w:drawing>
          <wp:inline distT="0" distB="0" distL="0" distR="0" wp14:anchorId="17D902FA" wp14:editId="03B88136">
            <wp:extent cx="4778530" cy="2413618"/>
            <wp:effectExtent l="0" t="0" r="317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3965" cy="2466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EA900" w14:textId="4B22603A" w:rsidR="000A2E7C" w:rsidRPr="0087191D" w:rsidRDefault="000A2E7C" w:rsidP="0087191D">
      <w:pPr>
        <w:pStyle w:val="ListParagraph"/>
        <w:jc w:val="center"/>
        <w:rPr>
          <w:rFonts w:ascii="Times New Roman" w:hAnsi="Times New Roman" w:cs="Times New Roman"/>
        </w:rPr>
      </w:pPr>
      <w:r w:rsidRPr="0087191D">
        <w:rPr>
          <w:rFonts w:ascii="Times New Roman" w:hAnsi="Times New Roman" w:cs="Times New Roman"/>
        </w:rPr>
        <w:t xml:space="preserve"> </w:t>
      </w:r>
      <w:r w:rsidR="0087191D" w:rsidRPr="0087191D">
        <w:rPr>
          <w:rFonts w:ascii="Times New Roman" w:hAnsi="Times New Roman" w:cs="Times New Roman"/>
        </w:rPr>
        <w:t>W</w:t>
      </w:r>
      <w:r w:rsidR="00CF207F" w:rsidRPr="0087191D">
        <w:rPr>
          <w:rFonts w:ascii="Times New Roman" w:hAnsi="Times New Roman" w:cs="Times New Roman"/>
        </w:rPr>
        <w:t>artość straty</w:t>
      </w:r>
      <w:r w:rsidR="00454592">
        <w:rPr>
          <w:rFonts w:ascii="Times New Roman" w:hAnsi="Times New Roman" w:cs="Times New Roman"/>
        </w:rPr>
        <w:t xml:space="preserve"> modelu:</w:t>
      </w:r>
      <w:r w:rsidR="00CF207F" w:rsidRPr="0087191D">
        <w:rPr>
          <w:rFonts w:ascii="Times New Roman" w:hAnsi="Times New Roman" w:cs="Times New Roman"/>
        </w:rPr>
        <w:t xml:space="preserve"> </w:t>
      </w:r>
      <w:r w:rsidRPr="0087191D">
        <w:rPr>
          <w:rFonts w:ascii="Times New Roman" w:hAnsi="Times New Roman" w:cs="Times New Roman"/>
        </w:rPr>
        <w:t>4</w:t>
      </w:r>
      <w:r w:rsidR="00454592">
        <w:rPr>
          <w:rFonts w:ascii="Times New Roman" w:hAnsi="Times New Roman" w:cs="Times New Roman"/>
        </w:rPr>
        <w:t>,</w:t>
      </w:r>
      <w:r w:rsidRPr="0087191D">
        <w:rPr>
          <w:rFonts w:ascii="Times New Roman" w:hAnsi="Times New Roman" w:cs="Times New Roman"/>
        </w:rPr>
        <w:t>65</w:t>
      </w:r>
      <w:r w:rsidR="00454592">
        <w:rPr>
          <w:rFonts w:ascii="Times New Roman" w:hAnsi="Times New Roman" w:cs="Times New Roman"/>
        </w:rPr>
        <w:t xml:space="preserve">%. </w:t>
      </w:r>
      <w:r w:rsidR="00454592">
        <w:rPr>
          <w:rFonts w:ascii="Times New Roman" w:hAnsi="Times New Roman" w:cs="Times New Roman"/>
        </w:rPr>
        <w:t xml:space="preserve">Precyzja modelu: </w:t>
      </w:r>
      <w:r w:rsidR="00454592">
        <w:rPr>
          <w:rFonts w:ascii="Times New Roman" w:hAnsi="Times New Roman" w:cs="Times New Roman"/>
        </w:rPr>
        <w:t>95</w:t>
      </w:r>
      <w:r w:rsidR="00454592">
        <w:rPr>
          <w:rFonts w:ascii="Times New Roman" w:hAnsi="Times New Roman" w:cs="Times New Roman"/>
        </w:rPr>
        <w:t>,</w:t>
      </w:r>
      <w:r w:rsidR="00454592">
        <w:rPr>
          <w:rFonts w:ascii="Times New Roman" w:hAnsi="Times New Roman" w:cs="Times New Roman"/>
        </w:rPr>
        <w:t>35</w:t>
      </w:r>
      <w:r w:rsidR="00454592">
        <w:rPr>
          <w:rFonts w:ascii="Times New Roman" w:hAnsi="Times New Roman" w:cs="Times New Roman"/>
        </w:rPr>
        <w:t>%.</w:t>
      </w:r>
      <w:r w:rsidR="0087191D" w:rsidRPr="0087191D">
        <w:rPr>
          <w:rFonts w:ascii="Times New Roman" w:hAnsi="Times New Roman" w:cs="Times New Roman"/>
          <w:noProof/>
        </w:rPr>
        <w:t xml:space="preserve"> </w:t>
      </w:r>
      <w:r w:rsidR="0087191D" w:rsidRPr="0087191D">
        <w:rPr>
          <w:rFonts w:ascii="Times New Roman" w:hAnsi="Times New Roman" w:cs="Times New Roman"/>
          <w:noProof/>
        </w:rPr>
        <w:drawing>
          <wp:inline distT="0" distB="0" distL="0" distR="0" wp14:anchorId="20DD5255" wp14:editId="34DFCE45">
            <wp:extent cx="5193628" cy="3012834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0263" cy="302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191D" w:rsidRPr="0087191D">
        <w:rPr>
          <w:rFonts w:ascii="Times New Roman" w:hAnsi="Times New Roman" w:cs="Times New Roman"/>
        </w:rPr>
        <w:t xml:space="preserve"> Wartość straty modelu</w:t>
      </w:r>
      <w:r w:rsidRPr="0087191D">
        <w:rPr>
          <w:rFonts w:ascii="Times New Roman" w:hAnsi="Times New Roman" w:cs="Times New Roman"/>
        </w:rPr>
        <w:t>: 2</w:t>
      </w:r>
      <w:r w:rsidR="00454592">
        <w:rPr>
          <w:rFonts w:ascii="Times New Roman" w:hAnsi="Times New Roman" w:cs="Times New Roman"/>
        </w:rPr>
        <w:t>,</w:t>
      </w:r>
      <w:r w:rsidRPr="0087191D">
        <w:rPr>
          <w:rFonts w:ascii="Times New Roman" w:hAnsi="Times New Roman" w:cs="Times New Roman"/>
        </w:rPr>
        <w:t>3</w:t>
      </w:r>
      <w:r w:rsidR="00454592">
        <w:rPr>
          <w:rFonts w:ascii="Times New Roman" w:hAnsi="Times New Roman" w:cs="Times New Roman"/>
        </w:rPr>
        <w:t>%. Precyzja modelu: 97,7%.</w:t>
      </w:r>
    </w:p>
    <w:p w14:paraId="0EB727C5" w14:textId="77777777" w:rsidR="0087191D" w:rsidRPr="0087191D" w:rsidRDefault="0087191D" w:rsidP="0087191D">
      <w:pPr>
        <w:pStyle w:val="ListParagraph"/>
        <w:jc w:val="center"/>
        <w:rPr>
          <w:rFonts w:ascii="Times New Roman" w:hAnsi="Times New Roman" w:cs="Times New Roman"/>
        </w:rPr>
      </w:pPr>
      <w:r w:rsidRPr="0087191D">
        <w:rPr>
          <w:rFonts w:ascii="Times New Roman" w:hAnsi="Times New Roman" w:cs="Times New Roman"/>
          <w:noProof/>
        </w:rPr>
        <w:drawing>
          <wp:inline distT="0" distB="0" distL="0" distR="0" wp14:anchorId="6D6B8A62" wp14:editId="70706FE3">
            <wp:extent cx="4700605" cy="2443523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3861" cy="245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65BE8" w14:textId="782E72A7" w:rsidR="000A2E7C" w:rsidRPr="0087191D" w:rsidRDefault="0087191D" w:rsidP="0087191D">
      <w:pPr>
        <w:pStyle w:val="ListParagraph"/>
        <w:jc w:val="center"/>
        <w:rPr>
          <w:rFonts w:ascii="Times New Roman" w:hAnsi="Times New Roman" w:cs="Times New Roman"/>
        </w:rPr>
      </w:pPr>
      <w:r w:rsidRPr="0087191D">
        <w:rPr>
          <w:rFonts w:ascii="Times New Roman" w:hAnsi="Times New Roman" w:cs="Times New Roman"/>
        </w:rPr>
        <w:t>Wartość straty modelu</w:t>
      </w:r>
      <w:r w:rsidR="000A2E7C" w:rsidRPr="0087191D">
        <w:rPr>
          <w:rFonts w:ascii="Times New Roman" w:hAnsi="Times New Roman" w:cs="Times New Roman"/>
        </w:rPr>
        <w:t>: 0</w:t>
      </w:r>
      <w:r w:rsidR="00454592">
        <w:rPr>
          <w:rFonts w:ascii="Times New Roman" w:hAnsi="Times New Roman" w:cs="Times New Roman"/>
        </w:rPr>
        <w:t xml:space="preserve">% . </w:t>
      </w:r>
      <w:r w:rsidR="00454592">
        <w:rPr>
          <w:rFonts w:ascii="Times New Roman" w:hAnsi="Times New Roman" w:cs="Times New Roman"/>
        </w:rPr>
        <w:t xml:space="preserve">Precyzja modelu: </w:t>
      </w:r>
      <w:r w:rsidR="00454592">
        <w:rPr>
          <w:rFonts w:ascii="Times New Roman" w:hAnsi="Times New Roman" w:cs="Times New Roman"/>
        </w:rPr>
        <w:t>100%.</w:t>
      </w:r>
    </w:p>
    <w:p w14:paraId="74589D83" w14:textId="77777777" w:rsidR="0087191D" w:rsidRDefault="0087191D" w:rsidP="000A2E7C">
      <w:pPr>
        <w:pStyle w:val="ListParagraph"/>
        <w:rPr>
          <w:rFonts w:ascii="Times New Roman" w:hAnsi="Times New Roman" w:cs="Times New Roman"/>
        </w:rPr>
      </w:pPr>
    </w:p>
    <w:p w14:paraId="096D6A8F" w14:textId="345D24C6" w:rsidR="00CF051B" w:rsidRPr="0087191D" w:rsidRDefault="00CF051B" w:rsidP="000A2E7C">
      <w:pPr>
        <w:pStyle w:val="ListParagraph"/>
        <w:rPr>
          <w:rFonts w:ascii="Times New Roman" w:hAnsi="Times New Roman" w:cs="Times New Roman"/>
        </w:rPr>
      </w:pPr>
      <w:r w:rsidRPr="0087191D">
        <w:rPr>
          <w:rFonts w:ascii="Times New Roman" w:hAnsi="Times New Roman" w:cs="Times New Roman"/>
        </w:rPr>
        <w:t>Wśród modeli zbudowanych na części danych</w:t>
      </w:r>
      <w:r w:rsidR="0087191D">
        <w:rPr>
          <w:rFonts w:ascii="Times New Roman" w:hAnsi="Times New Roman" w:cs="Times New Roman"/>
        </w:rPr>
        <w:t xml:space="preserve">, </w:t>
      </w:r>
      <w:r w:rsidRPr="0087191D">
        <w:rPr>
          <w:rFonts w:ascii="Times New Roman" w:hAnsi="Times New Roman" w:cs="Times New Roman"/>
        </w:rPr>
        <w:t xml:space="preserve"> znalazł się taki sam jak model zbudowany na całym zestawie danych. Dla takiego modelu wartość straty – jest równa 0. </w:t>
      </w:r>
    </w:p>
    <w:p w14:paraId="35A76815" w14:textId="77777777" w:rsidR="0087191D" w:rsidRDefault="0087191D" w:rsidP="000A2E7C">
      <w:pPr>
        <w:pStyle w:val="ListParagraph"/>
        <w:rPr>
          <w:rFonts w:ascii="Times New Roman" w:hAnsi="Times New Roman" w:cs="Times New Roman"/>
        </w:rPr>
      </w:pPr>
    </w:p>
    <w:p w14:paraId="21C8110C" w14:textId="15E114A9" w:rsidR="00CF051B" w:rsidRPr="0087191D" w:rsidRDefault="0087191D" w:rsidP="0087191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Wyniki badania entropii atrybutów przedstawiam w poniższej tabeli – tabela zawiera wyniki 6 atrybutów o najmniejszej entropii. 50% z nich pokrywa się z atrybutami wymienionymi w artykule jako te o najwyższym stopniu istotności.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3"/>
        <w:gridCol w:w="749"/>
        <w:gridCol w:w="749"/>
        <w:gridCol w:w="748"/>
        <w:gridCol w:w="749"/>
        <w:gridCol w:w="750"/>
        <w:gridCol w:w="750"/>
      </w:tblGrid>
      <w:tr w:rsidR="0087191D" w:rsidRPr="0087191D" w14:paraId="7F9D5B9B" w14:textId="77777777" w:rsidTr="0087191D">
        <w:trPr>
          <w:jc w:val="center"/>
        </w:trPr>
        <w:tc>
          <w:tcPr>
            <w:tcW w:w="993" w:type="dxa"/>
          </w:tcPr>
          <w:p w14:paraId="109433C0" w14:textId="1E82FED3" w:rsidR="0087191D" w:rsidRPr="0087191D" w:rsidRDefault="0087191D" w:rsidP="000A2E7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7191D">
              <w:rPr>
                <w:rFonts w:ascii="Times New Roman" w:hAnsi="Times New Roman" w:cs="Times New Roman"/>
              </w:rPr>
              <w:t>Atrybut</w:t>
            </w:r>
          </w:p>
        </w:tc>
        <w:tc>
          <w:tcPr>
            <w:tcW w:w="749" w:type="dxa"/>
            <w:shd w:val="clear" w:color="auto" w:fill="DBDBDB" w:themeFill="accent3" w:themeFillTint="66"/>
          </w:tcPr>
          <w:p w14:paraId="75BF11D2" w14:textId="547B198A" w:rsidR="0087191D" w:rsidRPr="0087191D" w:rsidRDefault="0087191D" w:rsidP="000A2E7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7191D">
              <w:rPr>
                <w:rFonts w:ascii="Times New Roman" w:hAnsi="Times New Roman" w:cs="Times New Roman"/>
              </w:rPr>
              <w:t>Atr18</w:t>
            </w:r>
          </w:p>
        </w:tc>
        <w:tc>
          <w:tcPr>
            <w:tcW w:w="749" w:type="dxa"/>
          </w:tcPr>
          <w:p w14:paraId="3E1B8AF8" w14:textId="5F6DC1A2" w:rsidR="0087191D" w:rsidRPr="0087191D" w:rsidRDefault="0087191D" w:rsidP="000A2E7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7191D">
              <w:rPr>
                <w:rFonts w:ascii="Times New Roman" w:hAnsi="Times New Roman" w:cs="Times New Roman"/>
              </w:rPr>
              <w:t>Atr20</w:t>
            </w:r>
          </w:p>
        </w:tc>
        <w:tc>
          <w:tcPr>
            <w:tcW w:w="748" w:type="dxa"/>
            <w:shd w:val="clear" w:color="auto" w:fill="DBDBDB" w:themeFill="accent3" w:themeFillTint="66"/>
          </w:tcPr>
          <w:p w14:paraId="41AF124D" w14:textId="24ADF896" w:rsidR="0087191D" w:rsidRPr="0087191D" w:rsidRDefault="0087191D" w:rsidP="000A2E7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7191D">
              <w:rPr>
                <w:rFonts w:ascii="Times New Roman" w:hAnsi="Times New Roman" w:cs="Times New Roman"/>
              </w:rPr>
              <w:t>Atr40</w:t>
            </w:r>
          </w:p>
        </w:tc>
        <w:tc>
          <w:tcPr>
            <w:tcW w:w="749" w:type="dxa"/>
          </w:tcPr>
          <w:p w14:paraId="745DF560" w14:textId="2DCE17E0" w:rsidR="0087191D" w:rsidRPr="0087191D" w:rsidRDefault="0087191D" w:rsidP="000A2E7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7191D">
              <w:rPr>
                <w:rFonts w:ascii="Times New Roman" w:hAnsi="Times New Roman" w:cs="Times New Roman"/>
              </w:rPr>
              <w:t>Atr17</w:t>
            </w:r>
          </w:p>
        </w:tc>
        <w:tc>
          <w:tcPr>
            <w:tcW w:w="750" w:type="dxa"/>
          </w:tcPr>
          <w:p w14:paraId="539B692C" w14:textId="72F8E92F" w:rsidR="0087191D" w:rsidRPr="0087191D" w:rsidRDefault="0087191D" w:rsidP="000A2E7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7191D">
              <w:rPr>
                <w:rFonts w:ascii="Times New Roman" w:hAnsi="Times New Roman" w:cs="Times New Roman"/>
              </w:rPr>
              <w:t>Atr19</w:t>
            </w:r>
          </w:p>
        </w:tc>
        <w:tc>
          <w:tcPr>
            <w:tcW w:w="750" w:type="dxa"/>
            <w:shd w:val="clear" w:color="auto" w:fill="DBDBDB" w:themeFill="accent3" w:themeFillTint="66"/>
          </w:tcPr>
          <w:p w14:paraId="0C1E9C39" w14:textId="24DA9446" w:rsidR="0087191D" w:rsidRPr="0087191D" w:rsidRDefault="0087191D" w:rsidP="000A2E7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7191D">
              <w:rPr>
                <w:rFonts w:ascii="Times New Roman" w:hAnsi="Times New Roman" w:cs="Times New Roman"/>
              </w:rPr>
              <w:t>Atr11</w:t>
            </w:r>
          </w:p>
        </w:tc>
      </w:tr>
      <w:tr w:rsidR="0087191D" w:rsidRPr="0087191D" w14:paraId="639ECBD6" w14:textId="77777777" w:rsidTr="0087191D">
        <w:trPr>
          <w:jc w:val="center"/>
        </w:trPr>
        <w:tc>
          <w:tcPr>
            <w:tcW w:w="993" w:type="dxa"/>
          </w:tcPr>
          <w:p w14:paraId="606E01BC" w14:textId="77777777" w:rsidR="0087191D" w:rsidRPr="0087191D" w:rsidRDefault="0087191D" w:rsidP="000A2E7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7191D">
              <w:rPr>
                <w:rFonts w:ascii="Times New Roman" w:hAnsi="Times New Roman" w:cs="Times New Roman"/>
              </w:rPr>
              <w:t>Entropia</w:t>
            </w:r>
          </w:p>
          <w:p w14:paraId="1A7615E3" w14:textId="01E5F5F5" w:rsidR="0087191D" w:rsidRPr="0087191D" w:rsidRDefault="0087191D" w:rsidP="000A2E7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7191D">
              <w:rPr>
                <w:rFonts w:ascii="Times New Roman" w:hAnsi="Times New Roman" w:cs="Times New Roman"/>
              </w:rPr>
              <w:t>atrybutu</w:t>
            </w:r>
          </w:p>
        </w:tc>
        <w:tc>
          <w:tcPr>
            <w:tcW w:w="749" w:type="dxa"/>
            <w:shd w:val="clear" w:color="auto" w:fill="DBDBDB" w:themeFill="accent3" w:themeFillTint="66"/>
          </w:tcPr>
          <w:p w14:paraId="52D03DF9" w14:textId="7958D712" w:rsidR="0087191D" w:rsidRPr="0087191D" w:rsidRDefault="0087191D" w:rsidP="008719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87191D">
              <w:rPr>
                <w:rFonts w:ascii="Times New Roman" w:hAnsi="Times New Roman" w:cs="Times New Roman"/>
              </w:rPr>
              <w:t>0.06</w:t>
            </w:r>
            <w:r w:rsidRPr="0087191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49" w:type="dxa"/>
          </w:tcPr>
          <w:p w14:paraId="19E64C41" w14:textId="0502BC6C" w:rsidR="0087191D" w:rsidRPr="0087191D" w:rsidRDefault="0087191D" w:rsidP="000A2E7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7191D">
              <w:rPr>
                <w:rFonts w:ascii="Times New Roman" w:hAnsi="Times New Roman" w:cs="Times New Roman"/>
              </w:rPr>
              <w:t>0.071</w:t>
            </w:r>
          </w:p>
        </w:tc>
        <w:tc>
          <w:tcPr>
            <w:tcW w:w="748" w:type="dxa"/>
            <w:shd w:val="clear" w:color="auto" w:fill="DBDBDB" w:themeFill="accent3" w:themeFillTint="66"/>
          </w:tcPr>
          <w:p w14:paraId="33082870" w14:textId="0C24B16D" w:rsidR="0087191D" w:rsidRPr="0087191D" w:rsidRDefault="0087191D" w:rsidP="000A2E7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7191D">
              <w:rPr>
                <w:rFonts w:ascii="Times New Roman" w:hAnsi="Times New Roman" w:cs="Times New Roman"/>
              </w:rPr>
              <w:t>0.076</w:t>
            </w:r>
          </w:p>
        </w:tc>
        <w:tc>
          <w:tcPr>
            <w:tcW w:w="749" w:type="dxa"/>
          </w:tcPr>
          <w:p w14:paraId="5B042DD2" w14:textId="3EFEC4C7" w:rsidR="0087191D" w:rsidRPr="0087191D" w:rsidRDefault="0087191D" w:rsidP="000A2E7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7191D">
              <w:rPr>
                <w:rFonts w:ascii="Times New Roman" w:hAnsi="Times New Roman" w:cs="Times New Roman"/>
              </w:rPr>
              <w:t>0.08</w:t>
            </w:r>
            <w:r w:rsidRPr="0087191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0" w:type="dxa"/>
          </w:tcPr>
          <w:p w14:paraId="4A5EC906" w14:textId="71FED113" w:rsidR="0087191D" w:rsidRPr="0087191D" w:rsidRDefault="0087191D" w:rsidP="000A2E7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7191D">
              <w:rPr>
                <w:rFonts w:ascii="Times New Roman" w:hAnsi="Times New Roman" w:cs="Times New Roman"/>
              </w:rPr>
              <w:t>0.08</w:t>
            </w:r>
            <w:r w:rsidRPr="0087191D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50" w:type="dxa"/>
            <w:shd w:val="clear" w:color="auto" w:fill="DBDBDB" w:themeFill="accent3" w:themeFillTint="66"/>
          </w:tcPr>
          <w:p w14:paraId="3152CF0F" w14:textId="774CF755" w:rsidR="0087191D" w:rsidRPr="0087191D" w:rsidRDefault="0087191D" w:rsidP="000A2E7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7191D">
              <w:rPr>
                <w:rFonts w:ascii="Times New Roman" w:hAnsi="Times New Roman" w:cs="Times New Roman"/>
              </w:rPr>
              <w:t>0.091</w:t>
            </w:r>
          </w:p>
        </w:tc>
      </w:tr>
    </w:tbl>
    <w:p w14:paraId="590CFB64" w14:textId="77777777" w:rsidR="00D95584" w:rsidRPr="00454592" w:rsidRDefault="00D95584" w:rsidP="00454592">
      <w:pPr>
        <w:rPr>
          <w:rFonts w:ascii="Times New Roman" w:hAnsi="Times New Roman" w:cs="Times New Roman"/>
        </w:rPr>
      </w:pPr>
    </w:p>
    <w:p w14:paraId="6D8EA03A" w14:textId="15DBDCA5" w:rsidR="00FB385A" w:rsidRPr="0087191D" w:rsidRDefault="00FB385A" w:rsidP="00FB385A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</w:rPr>
      </w:pPr>
      <w:r w:rsidRPr="0087191D">
        <w:rPr>
          <w:rStyle w:val="Strong"/>
          <w:rFonts w:ascii="Times New Roman" w:hAnsi="Times New Roman" w:cs="Times New Roman"/>
        </w:rPr>
        <w:t>Wnioski</w:t>
      </w:r>
    </w:p>
    <w:p w14:paraId="430B0C5E" w14:textId="77777777" w:rsidR="00AE595C" w:rsidRDefault="00454592" w:rsidP="0045459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 węzłach zbudowanych modeli najczęściej znajdowały się 2-3 atrybuty.</w:t>
      </w:r>
      <w:r w:rsidR="00AE595C">
        <w:rPr>
          <w:rFonts w:ascii="Times New Roman" w:hAnsi="Times New Roman" w:cs="Times New Roman"/>
        </w:rPr>
        <w:t xml:space="preserve"> Ze względu na to, że każdy z tych atrybutów mógł przyjąć aż 5 różnych wartości drzewa nie musiały byś rozbudowywane w wiele poziomów węzłów.</w:t>
      </w:r>
    </w:p>
    <w:p w14:paraId="2EAC5320" w14:textId="4270FC5E" w:rsidR="00BC5D8B" w:rsidRPr="0087191D" w:rsidRDefault="00AE595C" w:rsidP="0045459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Wśród najczęściej polecanych w literaturze wartości k dla k-krotnej walidacji krzyżowej znalazłam</w:t>
      </w:r>
      <w:r w:rsidR="00BC5D8B" w:rsidRPr="0087191D">
        <w:rPr>
          <w:rFonts w:ascii="Times New Roman" w:hAnsi="Times New Roman" w:cs="Times New Roman"/>
        </w:rPr>
        <w:t xml:space="preserve"> </w:t>
      </w:r>
      <w:proofErr w:type="spellStart"/>
      <w:r w:rsidR="00BC5D8B" w:rsidRPr="0087191D">
        <w:rPr>
          <w:rFonts w:ascii="Times New Roman" w:hAnsi="Times New Roman" w:cs="Times New Roman"/>
        </w:rPr>
        <w:t>k</w:t>
      </w:r>
      <w:proofErr w:type="spellEnd"/>
      <w:r w:rsidR="00BC5D8B" w:rsidRPr="0087191D">
        <w:rPr>
          <w:rFonts w:ascii="Times New Roman" w:hAnsi="Times New Roman" w:cs="Times New Roman"/>
        </w:rPr>
        <w:t xml:space="preserve"> = 5 , k = 10</w:t>
      </w:r>
      <w:r>
        <w:rPr>
          <w:rFonts w:ascii="Times New Roman" w:hAnsi="Times New Roman" w:cs="Times New Roman"/>
        </w:rPr>
        <w:t xml:space="preserve">. Z moich badań wynika (wykres </w:t>
      </w:r>
      <w:proofErr w:type="spellStart"/>
      <w:r>
        <w:rPr>
          <w:rFonts w:ascii="Times New Roman" w:hAnsi="Times New Roman" w:cs="Times New Roman"/>
        </w:rPr>
        <w:t>q_mod</w:t>
      </w:r>
      <w:proofErr w:type="spellEnd"/>
      <w:r>
        <w:rPr>
          <w:rFonts w:ascii="Times New Roman" w:hAnsi="Times New Roman" w:cs="Times New Roman"/>
        </w:rPr>
        <w:t>(k)), że najskuteczniejsze były podziały dla k = 4 i k =11. Są to wartości zbliżone do ogólnie polecanych</w:t>
      </w:r>
    </w:p>
    <w:p w14:paraId="1A6C3CE4" w14:textId="6D575E03" w:rsidR="00CF051B" w:rsidRDefault="00AE595C" w:rsidP="0045459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 modelach zbudowanych przy k = 4, najniższa precyzja modelu wynosiła 95,35%, a najwyższa 100%. Są to wartości zbliżone do </w:t>
      </w:r>
      <w:r w:rsidR="009E3029">
        <w:rPr>
          <w:rFonts w:ascii="Times New Roman" w:hAnsi="Times New Roman" w:cs="Times New Roman"/>
        </w:rPr>
        <w:t xml:space="preserve">otrzymanych przy wykorzystaniu sztucznych sieci neuronowych, RBF i  lasu losowego, przedstawionych we wspomnianym wcześniej artykule (wartości z zakres 87,64% - 98,82%). Z tego powodu oceniam jakość zaproponowanych przeze mnie modeli jako bardzo dobrą. </w:t>
      </w:r>
    </w:p>
    <w:p w14:paraId="4A75389B" w14:textId="77777777" w:rsidR="009E3029" w:rsidRDefault="009E3029" w:rsidP="009E3029">
      <w:pPr>
        <w:rPr>
          <w:rFonts w:ascii="Times New Roman" w:hAnsi="Times New Roman" w:cs="Times New Roman"/>
        </w:rPr>
      </w:pPr>
    </w:p>
    <w:p w14:paraId="4BBE7986" w14:textId="0747041B" w:rsidR="009E3029" w:rsidRPr="009E3029" w:rsidRDefault="009E3029" w:rsidP="009E30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Instrukcja pozwalająca odtworzyć uzyskane wyniki:</w:t>
      </w:r>
    </w:p>
    <w:sectPr w:rsidR="009E3029" w:rsidRPr="009E3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63E5BD" w14:textId="77777777" w:rsidR="007F1EA4" w:rsidRDefault="007F1EA4" w:rsidP="00AE595C">
      <w:pPr>
        <w:spacing w:after="0" w:line="240" w:lineRule="auto"/>
      </w:pPr>
      <w:r>
        <w:separator/>
      </w:r>
    </w:p>
  </w:endnote>
  <w:endnote w:type="continuationSeparator" w:id="0">
    <w:p w14:paraId="54624899" w14:textId="77777777" w:rsidR="007F1EA4" w:rsidRDefault="007F1EA4" w:rsidP="00AE5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C6B2B8" w14:textId="77777777" w:rsidR="007F1EA4" w:rsidRDefault="007F1EA4" w:rsidP="00AE595C">
      <w:pPr>
        <w:spacing w:after="0" w:line="240" w:lineRule="auto"/>
      </w:pPr>
      <w:r>
        <w:separator/>
      </w:r>
    </w:p>
  </w:footnote>
  <w:footnote w:type="continuationSeparator" w:id="0">
    <w:p w14:paraId="0AE61BD1" w14:textId="77777777" w:rsidR="007F1EA4" w:rsidRDefault="007F1EA4" w:rsidP="00AE59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50A0B"/>
    <w:multiLevelType w:val="hybridMultilevel"/>
    <w:tmpl w:val="33D6E8A6"/>
    <w:lvl w:ilvl="0" w:tplc="E14816F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4318AE"/>
    <w:multiLevelType w:val="hybridMultilevel"/>
    <w:tmpl w:val="D27206B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43279A"/>
    <w:multiLevelType w:val="hybridMultilevel"/>
    <w:tmpl w:val="E6AAAC56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0664A34"/>
    <w:multiLevelType w:val="hybridMultilevel"/>
    <w:tmpl w:val="48100B52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35B2F18"/>
    <w:multiLevelType w:val="hybridMultilevel"/>
    <w:tmpl w:val="D01EA848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9559BA"/>
    <w:multiLevelType w:val="hybridMultilevel"/>
    <w:tmpl w:val="E124D3A8"/>
    <w:lvl w:ilvl="0" w:tplc="F6246544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A32156"/>
    <w:multiLevelType w:val="hybridMultilevel"/>
    <w:tmpl w:val="235E4B1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6721EB5"/>
    <w:multiLevelType w:val="hybridMultilevel"/>
    <w:tmpl w:val="5ECE810C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237FC1"/>
    <w:multiLevelType w:val="hybridMultilevel"/>
    <w:tmpl w:val="612AE9E6"/>
    <w:lvl w:ilvl="0" w:tplc="F6246544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70D19F3"/>
    <w:multiLevelType w:val="hybridMultilevel"/>
    <w:tmpl w:val="E6B08DE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8"/>
  </w:num>
  <w:num w:numId="5">
    <w:abstractNumId w:val="1"/>
  </w:num>
  <w:num w:numId="6">
    <w:abstractNumId w:val="5"/>
  </w:num>
  <w:num w:numId="7">
    <w:abstractNumId w:val="7"/>
  </w:num>
  <w:num w:numId="8">
    <w:abstractNumId w:val="4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85A"/>
    <w:rsid w:val="0008043C"/>
    <w:rsid w:val="000A2E7C"/>
    <w:rsid w:val="000E0FAE"/>
    <w:rsid w:val="00166D1D"/>
    <w:rsid w:val="002C0937"/>
    <w:rsid w:val="00454592"/>
    <w:rsid w:val="004B61E7"/>
    <w:rsid w:val="004B7B37"/>
    <w:rsid w:val="00616B33"/>
    <w:rsid w:val="006E015C"/>
    <w:rsid w:val="0071020C"/>
    <w:rsid w:val="00785213"/>
    <w:rsid w:val="007F1EA4"/>
    <w:rsid w:val="0087191D"/>
    <w:rsid w:val="008937A3"/>
    <w:rsid w:val="008A7C61"/>
    <w:rsid w:val="008F08D3"/>
    <w:rsid w:val="00915F53"/>
    <w:rsid w:val="009E3029"/>
    <w:rsid w:val="00AD53B9"/>
    <w:rsid w:val="00AE595C"/>
    <w:rsid w:val="00BC5D8B"/>
    <w:rsid w:val="00BE37B2"/>
    <w:rsid w:val="00C648D8"/>
    <w:rsid w:val="00CF051B"/>
    <w:rsid w:val="00CF207F"/>
    <w:rsid w:val="00D4401B"/>
    <w:rsid w:val="00D95584"/>
    <w:rsid w:val="00E22B8D"/>
    <w:rsid w:val="00E563E5"/>
    <w:rsid w:val="00FB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77E9E"/>
  <w15:chartTrackingRefBased/>
  <w15:docId w15:val="{94FE7722-287F-49F4-9AEF-AEA4BD79B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85A"/>
    <w:pPr>
      <w:ind w:left="720"/>
      <w:contextualSpacing/>
    </w:pPr>
  </w:style>
  <w:style w:type="table" w:styleId="TableGrid">
    <w:name w:val="Table Grid"/>
    <w:basedOn w:val="TableNormal"/>
    <w:uiPriority w:val="39"/>
    <w:rsid w:val="00D955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15F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F53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B61E7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4B61E7"/>
    <w:rPr>
      <w:color w:val="954F72" w:themeColor="followedHyperlink"/>
      <w:u w:val="single"/>
    </w:rPr>
  </w:style>
  <w:style w:type="paragraph" w:styleId="List">
    <w:name w:val="List"/>
    <w:basedOn w:val="Normal"/>
    <w:uiPriority w:val="99"/>
    <w:unhideWhenUsed/>
    <w:rsid w:val="004B7B37"/>
    <w:pPr>
      <w:ind w:left="283" w:hanging="283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AE595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E595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E595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hart" Target="charts/chart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static.dergipark.org.tr/article-download/64bb/dc31/aaee/5d17d27a14b62.pdf?" TargetMode="Externa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10" Type="http://schemas.openxmlformats.org/officeDocument/2006/relationships/hyperlink" Target="http://archive.ics.uci.edu/ml/datasets/Divorce+Predictors+data+se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migos\Desktop\PSZT_2\divorce\divorc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q_mod</a:t>
            </a:r>
            <a:r>
              <a:rPr lang="pl-PL"/>
              <a:t>(k)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q_mod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Sheet1!$A$3:$A$20</c:f>
              <c:numCache>
                <c:formatCode>General</c:formatCode>
                <c:ptCount val="18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</c:numCache>
            </c:numRef>
          </c:cat>
          <c:val>
            <c:numRef>
              <c:f>Sheet1!$B$3:$B$20</c:f>
              <c:numCache>
                <c:formatCode>General</c:formatCode>
                <c:ptCount val="18"/>
                <c:pt idx="0">
                  <c:v>0.25900000000000001</c:v>
                </c:pt>
                <c:pt idx="1">
                  <c:v>4.1000000000000002E-2</c:v>
                </c:pt>
                <c:pt idx="2">
                  <c:v>2.9000000000000001E-2</c:v>
                </c:pt>
                <c:pt idx="3">
                  <c:v>4.7E-2</c:v>
                </c:pt>
                <c:pt idx="4">
                  <c:v>0.13600000000000001</c:v>
                </c:pt>
                <c:pt idx="5">
                  <c:v>0.14199999999999999</c:v>
                </c:pt>
                <c:pt idx="6">
                  <c:v>0.124</c:v>
                </c:pt>
                <c:pt idx="7">
                  <c:v>0.114</c:v>
                </c:pt>
                <c:pt idx="8">
                  <c:v>0.106</c:v>
                </c:pt>
                <c:pt idx="9">
                  <c:v>7.6999999999999999E-2</c:v>
                </c:pt>
                <c:pt idx="10">
                  <c:v>9.4E-2</c:v>
                </c:pt>
                <c:pt idx="11">
                  <c:v>8.7999999999999995E-2</c:v>
                </c:pt>
                <c:pt idx="12">
                  <c:v>8.8999999999999996E-2</c:v>
                </c:pt>
                <c:pt idx="13">
                  <c:v>0.10100000000000001</c:v>
                </c:pt>
                <c:pt idx="14">
                  <c:v>9.4E-2</c:v>
                </c:pt>
                <c:pt idx="15">
                  <c:v>0.1</c:v>
                </c:pt>
                <c:pt idx="16">
                  <c:v>8.7999999999999995E-2</c:v>
                </c:pt>
                <c:pt idx="17">
                  <c:v>7.5999999999999998E-2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31F-49B6-90F4-156EAC6D40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73654447"/>
        <c:axId val="1675826879"/>
      </c:lineChart>
      <c:catAx>
        <c:axId val="16736544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75826879"/>
        <c:crosses val="autoZero"/>
        <c:auto val="1"/>
        <c:lblAlgn val="ctr"/>
        <c:lblOffset val="100"/>
        <c:noMultiLvlLbl val="0"/>
      </c:catAx>
      <c:valAx>
        <c:axId val="16758268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736544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2E25C0F46F44A997E1C661FF13A7E" ma:contentTypeVersion="10" ma:contentTypeDescription="Create a new document." ma:contentTypeScope="" ma:versionID="9319ebc13c54c540d229dfd2dd5325e3">
  <xsd:schema xmlns:xsd="http://www.w3.org/2001/XMLSchema" xmlns:xs="http://www.w3.org/2001/XMLSchema" xmlns:p="http://schemas.microsoft.com/office/2006/metadata/properties" xmlns:ns3="b8e9ae44-3e07-4d95-95d4-e16e6051503e" xmlns:ns4="ba6948f2-ff56-41e0-b8d5-a102d5e09c38" targetNamespace="http://schemas.microsoft.com/office/2006/metadata/properties" ma:root="true" ma:fieldsID="146986b73f225e48f223aded83faab29" ns3:_="" ns4:_="">
    <xsd:import namespace="b8e9ae44-3e07-4d95-95d4-e16e6051503e"/>
    <xsd:import namespace="ba6948f2-ff56-41e0-b8d5-a102d5e09c3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e9ae44-3e07-4d95-95d4-e16e6051503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6948f2-ff56-41e0-b8d5-a102d5e09c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DA20FBB-61D3-4788-A05A-32D9F7CB4AC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821CCE1-37EE-454F-BCC9-548101E01B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C690F9-7254-404D-A86C-E46C5B7EDA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e9ae44-3e07-4d95-95d4-e16e6051503e"/>
    <ds:schemaRef ds:uri="ba6948f2-ff56-41e0-b8d5-a102d5e09c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4</Pages>
  <Words>750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 Gosk</dc:creator>
  <cp:keywords/>
  <dc:description/>
  <cp:lastModifiedBy>Emilia Gosk</cp:lastModifiedBy>
  <cp:revision>4</cp:revision>
  <dcterms:created xsi:type="dcterms:W3CDTF">2020-06-09T07:37:00Z</dcterms:created>
  <dcterms:modified xsi:type="dcterms:W3CDTF">2020-06-09T15:48:00Z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0x01010030B2E25C0F46F44A997E1C661FF13A7E</vt:lpwstr>
  </property>
</Properties>
</file>