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90F4" w14:textId="4328D6EB" w:rsidR="006318D9" w:rsidRPr="00D55EC1" w:rsidRDefault="006318D9" w:rsidP="006318D9">
      <w:pPr>
        <w:pStyle w:val="2"/>
        <w:rPr>
          <w:rFonts w:ascii="Times New Roman" w:hAnsi="Times New Roman" w:cs="Times New Roman"/>
          <w:color w:val="000000" w:themeColor="text1"/>
        </w:rPr>
      </w:pPr>
      <w:r w:rsidRPr="00D55EC1">
        <w:rPr>
          <w:rFonts w:ascii="Times New Roman" w:hAnsi="Times New Roman" w:cs="Times New Roman" w:hint="eastAsia"/>
          <w:color w:val="000000" w:themeColor="text1"/>
        </w:rPr>
        <w:t>R</w:t>
      </w:r>
      <w:r w:rsidRPr="00D55EC1">
        <w:rPr>
          <w:rFonts w:ascii="Times New Roman" w:hAnsi="Times New Roman" w:cs="Times New Roman"/>
          <w:color w:val="000000" w:themeColor="text1"/>
        </w:rPr>
        <w:t>anking-Oriented Evaluation Metrics&amp;PopRank</w:t>
      </w:r>
    </w:p>
    <w:p w14:paraId="10C9DB5A" w14:textId="30E67B50" w:rsidR="006318D9" w:rsidRDefault="00D55EC1" w:rsidP="006318D9">
      <w:r>
        <w:rPr>
          <w:noProof/>
        </w:rPr>
        <w:drawing>
          <wp:inline distT="0" distB="0" distL="0" distR="0" wp14:anchorId="6CD4E953" wp14:editId="3F07FFA0">
            <wp:extent cx="4419048" cy="14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DD8B" w14:textId="15156BE8" w:rsidR="001D4295" w:rsidRDefault="001D4295" w:rsidP="006318D9">
      <w:r>
        <w:rPr>
          <w:noProof/>
        </w:rPr>
        <w:drawing>
          <wp:inline distT="0" distB="0" distL="0" distR="0" wp14:anchorId="76EC893B" wp14:editId="6C6BE2CA">
            <wp:extent cx="3865418" cy="2790269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246" cy="27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6010" w14:textId="7220CCE0" w:rsidR="005859DC" w:rsidRPr="005859DC" w:rsidRDefault="00D55EC1" w:rsidP="005859DC">
      <w:pPr>
        <w:pStyle w:val="2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Memory</w:t>
      </w:r>
      <w:r>
        <w:rPr>
          <w:rFonts w:ascii="Times New Roman" w:hAnsi="Times New Roman" w:cs="Times New Roman"/>
          <w:color w:val="000000" w:themeColor="text1"/>
        </w:rPr>
        <w:t>-Based One-Class Collaborative Fitering</w:t>
      </w:r>
    </w:p>
    <w:p w14:paraId="022C4770" w14:textId="2AAC8352" w:rsidR="00D55EC1" w:rsidRDefault="00D55EC1" w:rsidP="00D55EC1">
      <w:r w:rsidRPr="00D55EC1">
        <w:rPr>
          <w:noProof/>
        </w:rPr>
        <w:drawing>
          <wp:inline distT="0" distB="0" distL="0" distR="0" wp14:anchorId="1368735D" wp14:editId="0775141C">
            <wp:extent cx="2800350" cy="1085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B31C" w14:textId="7A2459B1" w:rsidR="00D55EC1" w:rsidRDefault="005859DC" w:rsidP="006318D9">
      <w:r>
        <w:rPr>
          <w:noProof/>
        </w:rPr>
        <w:drawing>
          <wp:inline distT="0" distB="0" distL="0" distR="0" wp14:anchorId="397201DD" wp14:editId="65BE5C9D">
            <wp:extent cx="4428571" cy="8095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C805" w14:textId="76B3573B" w:rsidR="005859DC" w:rsidRDefault="005859DC" w:rsidP="006318D9"/>
    <w:p w14:paraId="59267675" w14:textId="339B4271" w:rsidR="005859DC" w:rsidRDefault="005859DC" w:rsidP="006318D9"/>
    <w:p w14:paraId="6650BE04" w14:textId="42969EE8" w:rsidR="005859DC" w:rsidRDefault="005859DC" w:rsidP="006318D9"/>
    <w:p w14:paraId="275B0300" w14:textId="010EF513" w:rsidR="005859DC" w:rsidRPr="005859DC" w:rsidRDefault="005859DC" w:rsidP="005859DC">
      <w:pPr>
        <w:pStyle w:val="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Baye</w:t>
      </w:r>
      <w:r>
        <w:rPr>
          <w:rFonts w:ascii="Times New Roman" w:hAnsi="Times New Roman" w:cs="Times New Roman"/>
          <w:color w:val="000000" w:themeColor="text1"/>
        </w:rPr>
        <w:t>sian Personalized Ranking</w:t>
      </w:r>
    </w:p>
    <w:p w14:paraId="265677DB" w14:textId="35DC8A28" w:rsidR="005859DC" w:rsidRDefault="005859DC" w:rsidP="006318D9">
      <w:r>
        <w:rPr>
          <w:noProof/>
        </w:rPr>
        <w:drawing>
          <wp:inline distT="0" distB="0" distL="0" distR="0" wp14:anchorId="4FA787FA" wp14:editId="69186F4A">
            <wp:extent cx="4514286" cy="30476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F978" w14:textId="269B318B" w:rsidR="005859DC" w:rsidRPr="006318D9" w:rsidRDefault="005859DC" w:rsidP="006318D9">
      <w:pPr>
        <w:rPr>
          <w:rFonts w:hint="eastAsia"/>
        </w:rPr>
      </w:pPr>
      <w:r>
        <w:rPr>
          <w:noProof/>
        </w:rPr>
        <w:drawing>
          <wp:inline distT="0" distB="0" distL="0" distR="0" wp14:anchorId="2AC86216" wp14:editId="6467AF7F">
            <wp:extent cx="2266667" cy="72381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DC" w:rsidRPr="00631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E5"/>
    <w:rsid w:val="00090EE5"/>
    <w:rsid w:val="00174409"/>
    <w:rsid w:val="001D4295"/>
    <w:rsid w:val="005859DC"/>
    <w:rsid w:val="00593668"/>
    <w:rsid w:val="00596EBE"/>
    <w:rsid w:val="006318D9"/>
    <w:rsid w:val="00840F22"/>
    <w:rsid w:val="009C04D1"/>
    <w:rsid w:val="00BB21CB"/>
    <w:rsid w:val="00C472D7"/>
    <w:rsid w:val="00C75FBC"/>
    <w:rsid w:val="00D55EC1"/>
    <w:rsid w:val="00D6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7AD3"/>
  <w15:chartTrackingRefBased/>
  <w15:docId w15:val="{BDB40C2D-38BF-44E1-B7E7-6E48590F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48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648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东琦</dc:creator>
  <cp:keywords/>
  <dc:description/>
  <cp:lastModifiedBy>吴 东琦</cp:lastModifiedBy>
  <cp:revision>4</cp:revision>
  <dcterms:created xsi:type="dcterms:W3CDTF">2022-10-05T08:48:00Z</dcterms:created>
  <dcterms:modified xsi:type="dcterms:W3CDTF">2022-10-12T13:32:00Z</dcterms:modified>
</cp:coreProperties>
</file>