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BD9A" w14:textId="7FEFB1A1" w:rsidR="00FB0254" w:rsidRDefault="00FB0254">
      <w:r>
        <w:t xml:space="preserve">SKIP 01 – no need for this one…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4D2D664" w14:textId="631FC5D4" w:rsidR="00A61A60" w:rsidRDefault="00A61A60">
      <w:r>
        <w:t xml:space="preserve">Start with the procedure to just display a message.  </w:t>
      </w:r>
      <w:r w:rsidR="00FB0254">
        <w:t>(02)</w:t>
      </w:r>
    </w:p>
    <w:p w14:paraId="0AB9A120" w14:textId="09CA59C3" w:rsidR="00A61A60" w:rsidRDefault="00A61A60" w:rsidP="00A61A60">
      <w:pPr>
        <w:pStyle w:val="ListParagraph"/>
        <w:numPr>
          <w:ilvl w:val="0"/>
          <w:numId w:val="1"/>
        </w:numPr>
      </w:pPr>
      <w:r>
        <w:t>Introduce need to use a different DELIMITER (because we need the; for procedural statements)</w:t>
      </w:r>
    </w:p>
    <w:p w14:paraId="248EDB45" w14:textId="32E2369A" w:rsidR="00A61A60" w:rsidRDefault="00A61A60" w:rsidP="00A61A60">
      <w:pPr>
        <w:pStyle w:val="ListParagraph"/>
        <w:numPr>
          <w:ilvl w:val="0"/>
          <w:numId w:val="1"/>
        </w:numPr>
      </w:pPr>
      <w:r>
        <w:t>Syntax to create and call a procedure</w:t>
      </w:r>
    </w:p>
    <w:p w14:paraId="2B558498" w14:textId="7758B724" w:rsidR="00A61A60" w:rsidRDefault="00A61A60" w:rsidP="00A61A60">
      <w:pPr>
        <w:pStyle w:val="ListParagraph"/>
        <w:numPr>
          <w:ilvl w:val="1"/>
          <w:numId w:val="1"/>
        </w:numPr>
      </w:pPr>
      <w:r>
        <w:t>NOTE:  BEGIN and END statements</w:t>
      </w:r>
    </w:p>
    <w:p w14:paraId="12259E31" w14:textId="0053B7CF" w:rsidR="00A61A60" w:rsidRDefault="00A61A60" w:rsidP="00A61A60">
      <w:r>
        <w:t>Move to the procedure that declares and uses variables</w:t>
      </w:r>
      <w:r w:rsidR="00FB0254">
        <w:t xml:space="preserve"> (03)</w:t>
      </w:r>
    </w:p>
    <w:p w14:paraId="09237683" w14:textId="201033A9" w:rsidR="00A61A60" w:rsidRDefault="00A61A60" w:rsidP="00A61A60">
      <w:pPr>
        <w:pStyle w:val="ListParagraph"/>
        <w:numPr>
          <w:ilvl w:val="0"/>
          <w:numId w:val="2"/>
        </w:numPr>
      </w:pPr>
      <w:r>
        <w:t xml:space="preserve">DECLARE </w:t>
      </w:r>
    </w:p>
    <w:p w14:paraId="289AA360" w14:textId="2BD812C1" w:rsidR="00A61A60" w:rsidRDefault="00A61A60" w:rsidP="00A61A60">
      <w:pPr>
        <w:pStyle w:val="ListParagraph"/>
        <w:numPr>
          <w:ilvl w:val="0"/>
          <w:numId w:val="2"/>
        </w:numPr>
      </w:pPr>
      <w:r>
        <w:t xml:space="preserve">SET </w:t>
      </w:r>
    </w:p>
    <w:p w14:paraId="1B543F2C" w14:textId="34962BAA" w:rsidR="00A61A60" w:rsidRDefault="00A61A60" w:rsidP="00A61A60">
      <w:pPr>
        <w:pStyle w:val="ListParagraph"/>
        <w:numPr>
          <w:ilvl w:val="0"/>
          <w:numId w:val="2"/>
        </w:numPr>
      </w:pPr>
      <w:r>
        <w:t>SQL statement that uses the variables (inserts into variables and using defined variables in the WHERE clause)</w:t>
      </w:r>
    </w:p>
    <w:p w14:paraId="35B9385C" w14:textId="77777777" w:rsidR="00A61A60" w:rsidRDefault="00A61A60" w:rsidP="00A61A60">
      <w:pPr>
        <w:pStyle w:val="ListParagraph"/>
        <w:numPr>
          <w:ilvl w:val="0"/>
          <w:numId w:val="2"/>
        </w:numPr>
      </w:pPr>
      <w:r>
        <w:t>Note that the SELECT INTO statements do NOT have output when the procedure is called</w:t>
      </w:r>
    </w:p>
    <w:p w14:paraId="0015F1B4" w14:textId="1D5986A8" w:rsidR="00A61A60" w:rsidRDefault="00A61A60" w:rsidP="00A61A60">
      <w:pPr>
        <w:pStyle w:val="ListParagraph"/>
        <w:numPr>
          <w:ilvl w:val="0"/>
          <w:numId w:val="2"/>
        </w:numPr>
      </w:pPr>
      <w:r>
        <w:t>USE the SET statement to combine variables from SELECT statement</w:t>
      </w:r>
    </w:p>
    <w:p w14:paraId="0E8F96AD" w14:textId="1B50E2E7" w:rsidR="00A61A60" w:rsidRDefault="00A61A60" w:rsidP="00A61A60">
      <w:pPr>
        <w:pStyle w:val="ListParagraph"/>
        <w:numPr>
          <w:ilvl w:val="0"/>
          <w:numId w:val="2"/>
        </w:numPr>
      </w:pPr>
      <w:r>
        <w:t>DEMO CONCAT SQL statement to print out results</w:t>
      </w:r>
    </w:p>
    <w:p w14:paraId="436715DA" w14:textId="2BE0BA09" w:rsidR="00A61A60" w:rsidRDefault="00A61A60" w:rsidP="00A61A60">
      <w:r>
        <w:t>Move to the procedure that uses an IF construct</w:t>
      </w:r>
      <w:r w:rsidR="00FB0254">
        <w:t xml:space="preserve"> (04)</w:t>
      </w:r>
    </w:p>
    <w:p w14:paraId="77E39CFB" w14:textId="1DB404B4" w:rsidR="00A61A60" w:rsidRDefault="00A61A60" w:rsidP="00A61A60">
      <w:pPr>
        <w:pStyle w:val="ListParagraph"/>
        <w:numPr>
          <w:ilvl w:val="0"/>
          <w:numId w:val="3"/>
        </w:numPr>
      </w:pPr>
      <w:r>
        <w:t>Note that the SELECT INTO statements do NOT have output when the procedure is called</w:t>
      </w:r>
    </w:p>
    <w:p w14:paraId="1E253AB8" w14:textId="717C49B6" w:rsidR="00A61A60" w:rsidRDefault="00A61A60" w:rsidP="00A61A60">
      <w:r>
        <w:t>Move to the procedure that uses a CASE construct instead of an IF construct</w:t>
      </w:r>
      <w:r w:rsidR="00FB0254">
        <w:t xml:space="preserve"> (05)</w:t>
      </w:r>
    </w:p>
    <w:p w14:paraId="52A55C39" w14:textId="2555852D" w:rsidR="00A61A60" w:rsidRDefault="00A61A60" w:rsidP="00A61A60">
      <w:r>
        <w:t>Move to the procedure that demos a WHILE loop (NO SELECT STATEMENTS)</w:t>
      </w:r>
      <w:r w:rsidR="00FB0254">
        <w:t xml:space="preserve"> (06)</w:t>
      </w:r>
    </w:p>
    <w:p w14:paraId="6BEF714D" w14:textId="5E1ED52B" w:rsidR="00A61A60" w:rsidRDefault="00A61A60" w:rsidP="00A61A60">
      <w:r>
        <w:t>Move to the procedure that demos a CURSOR (using a WHILE loop to go through the cursor)</w:t>
      </w:r>
      <w:r w:rsidR="00FB0254">
        <w:t xml:space="preserve"> (07)</w:t>
      </w:r>
    </w:p>
    <w:p w14:paraId="07D6515B" w14:textId="71A269A5" w:rsidR="00881C20" w:rsidRDefault="00881C20" w:rsidP="00A61A60">
      <w:r>
        <w:t>Move to the procedure that USES PARAMETERS as inputs to a procedure</w:t>
      </w:r>
      <w:r w:rsidR="00FB0254">
        <w:t xml:space="preserve"> (08)</w:t>
      </w:r>
    </w:p>
    <w:p w14:paraId="2EF55A86" w14:textId="7EBBD3E7" w:rsidR="00881C20" w:rsidRDefault="00881C20" w:rsidP="00A61A60"/>
    <w:p w14:paraId="06BD3397" w14:textId="5B976E8E" w:rsidR="00FB0254" w:rsidRDefault="00FB0254" w:rsidP="00A61A60">
      <w:r>
        <w:t>Go to Chapter 12 which demos the use of the IN and OUT keywords on parameters</w:t>
      </w:r>
    </w:p>
    <w:p w14:paraId="5B793399" w14:textId="77777777" w:rsidR="00FB0254" w:rsidRDefault="00FB0254" w:rsidP="00A61A60"/>
    <w:sectPr w:rsidR="00FB0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3CFC"/>
    <w:multiLevelType w:val="hybridMultilevel"/>
    <w:tmpl w:val="88DA9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F54A3"/>
    <w:multiLevelType w:val="hybridMultilevel"/>
    <w:tmpl w:val="911C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C1622"/>
    <w:multiLevelType w:val="hybridMultilevel"/>
    <w:tmpl w:val="80BA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164544">
    <w:abstractNumId w:val="1"/>
  </w:num>
  <w:num w:numId="2" w16cid:durableId="1845782908">
    <w:abstractNumId w:val="0"/>
  </w:num>
  <w:num w:numId="3" w16cid:durableId="140973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43"/>
    <w:rsid w:val="00515243"/>
    <w:rsid w:val="00881C20"/>
    <w:rsid w:val="009C786E"/>
    <w:rsid w:val="00A61A60"/>
    <w:rsid w:val="00FB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4A0E"/>
  <w15:chartTrackingRefBased/>
  <w15:docId w15:val="{A236D638-4188-4DDC-91EA-601F46EC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Baptist University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Clement</dc:creator>
  <cp:keywords/>
  <dc:description/>
  <cp:lastModifiedBy>Larry Clement</cp:lastModifiedBy>
  <cp:revision>4</cp:revision>
  <dcterms:created xsi:type="dcterms:W3CDTF">2023-03-13T02:51:00Z</dcterms:created>
  <dcterms:modified xsi:type="dcterms:W3CDTF">2023-03-13T03:15:00Z</dcterms:modified>
</cp:coreProperties>
</file>