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007C660B">
        <w:rPr>
          <w:b/>
          <w:u w:val="single"/>
        </w:rPr>
        <w:t>_</w:t>
      </w:r>
      <w:r w:rsidR="005C00F4" w:rsidRPr="00664D98">
        <w:rPr>
          <w:b/>
          <w:u w:val="single"/>
        </w:rPr>
        <w:t>Егоренкову</w:t>
      </w:r>
      <w:r w:rsidR="007C660B" w:rsidRPr="007C660B">
        <w:rPr>
          <w:b/>
          <w:u w:val="single"/>
        </w:rPr>
        <w:t xml:space="preserve"> </w:t>
      </w:r>
      <w:r w:rsidR="007C660B">
        <w:rPr>
          <w:b/>
          <w:u w:val="single"/>
        </w:rPr>
        <w:t>Вячеславу Игоревичу</w:t>
      </w:r>
      <w:r w:rsidRPr="00664D98">
        <w:rPr>
          <w:b/>
          <w:u w:val="single"/>
        </w:rPr>
        <w:t>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E416A8">
      <w:pPr>
        <w:numPr>
          <w:ilvl w:val="0"/>
          <w:numId w:val="6"/>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мобильной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r w:rsidRPr="00664D98">
        <w:rPr>
          <w:b/>
        </w:rPr>
        <w:t>Утверждена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E416A8">
      <w:pPr>
        <w:numPr>
          <w:ilvl w:val="0"/>
          <w:numId w:val="6"/>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E416A8">
      <w:pPr>
        <w:numPr>
          <w:ilvl w:val="0"/>
          <w:numId w:val="6"/>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7C660B" w:rsidRPr="005E60F4" w:rsidRDefault="007C660B" w:rsidP="00E416A8">
      <w:pPr>
        <w:numPr>
          <w:ilvl w:val="0"/>
          <w:numId w:val="6"/>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7C660B" w:rsidRPr="007C660B" w:rsidRDefault="007C660B" w:rsidP="007C660B">
      <w:pPr>
        <w:spacing w:line="264" w:lineRule="auto"/>
        <w:ind w:firstLine="0"/>
        <w:rPr>
          <w:u w:val="single"/>
        </w:rPr>
      </w:pPr>
      <w:r w:rsidRPr="005777E3">
        <w:rPr>
          <w:u w:val="single"/>
        </w:rPr>
        <w:t>1.</w:t>
      </w:r>
      <w:r>
        <w:rPr>
          <w:u w:val="single"/>
        </w:rPr>
        <w:t xml:space="preserve"> Аналитическая часть</w:t>
      </w:r>
      <w:r w:rsidRPr="005777E3">
        <w:rPr>
          <w:u w:val="single"/>
        </w:rPr>
        <w:t>.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ПО для распространения изображений,1.5.  Постановка задачи дипломной работы.</w:t>
      </w:r>
    </w:p>
    <w:p w:rsidR="007C660B" w:rsidRPr="005A7ADB" w:rsidRDefault="007C660B" w:rsidP="007C660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750DF1">
        <w:rPr>
          <w:u w:val="single"/>
        </w:rPr>
        <w:t xml:space="preserve"> </w:t>
      </w:r>
    </w:p>
    <w:p w:rsidR="007C660B" w:rsidRDefault="007C660B" w:rsidP="007C660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Pr>
          <w:u w:val="single"/>
        </w:rPr>
        <w:t xml:space="preserve"> </w:t>
      </w:r>
    </w:p>
    <w:p w:rsidR="007C660B" w:rsidRDefault="007C660B" w:rsidP="007C660B">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C660B" w:rsidRPr="00684CA5" w:rsidRDefault="007C660B" w:rsidP="007C660B">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5A7ADB" w:rsidRDefault="007C660B" w:rsidP="007C660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7C660B" w:rsidRPr="00684CA5" w:rsidRDefault="007C660B" w:rsidP="007C660B">
      <w:pPr>
        <w:spacing w:line="264" w:lineRule="auto"/>
        <w:ind w:firstLine="0"/>
        <w:rPr>
          <w:u w:val="single"/>
        </w:rPr>
      </w:pPr>
      <w:r>
        <w:rPr>
          <w:u w:val="single"/>
        </w:rPr>
        <w:t>7. Экономическая часть</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Pr="00684CA5" w:rsidRDefault="007C660B" w:rsidP="007C660B">
      <w:pPr>
        <w:spacing w:line="264" w:lineRule="auto"/>
        <w:ind w:firstLine="0"/>
        <w:rPr>
          <w:u w:val="single"/>
        </w:rPr>
      </w:pPr>
      <w:r>
        <w:rPr>
          <w:u w:val="single"/>
        </w:rPr>
        <w:t>8. Безопасность и экологичность проекта</w:t>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r w:rsidRPr="00684CA5">
        <w:rPr>
          <w:u w:val="single"/>
        </w:rPr>
        <w:tab/>
      </w:r>
    </w:p>
    <w:p w:rsidR="007C660B" w:rsidRDefault="007C660B" w:rsidP="007C660B">
      <w:pPr>
        <w:spacing w:line="240" w:lineRule="auto"/>
        <w:ind w:firstLine="0"/>
        <w:jc w:val="left"/>
        <w:rPr>
          <w:u w:val="single"/>
        </w:rPr>
      </w:pPr>
      <w:r>
        <w:rPr>
          <w:u w:val="single"/>
        </w:rPr>
        <w:br w:type="page"/>
      </w:r>
    </w:p>
    <w:p w:rsidR="007C660B" w:rsidRPr="005E60F4" w:rsidRDefault="007C660B" w:rsidP="007C660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7C660B" w:rsidRDefault="007C660B" w:rsidP="007C660B">
      <w:pPr>
        <w:spacing w:line="264" w:lineRule="auto"/>
        <w:ind w:left="-426" w:right="850" w:firstLine="0"/>
        <w:rPr>
          <w:u w:val="single"/>
        </w:rPr>
      </w:pPr>
      <w:r>
        <w:rPr>
          <w:u w:val="single"/>
        </w:rPr>
        <w:t>1. Цели</w:t>
      </w:r>
      <w:r>
        <w:rPr>
          <w:u w:val="single"/>
        </w:rPr>
        <w:tab/>
        <w:t xml:space="preserve"> (1 лист)</w:t>
      </w:r>
    </w:p>
    <w:p w:rsidR="007C660B" w:rsidRDefault="007C660B" w:rsidP="007C660B">
      <w:pPr>
        <w:spacing w:line="264" w:lineRule="auto"/>
        <w:ind w:left="-426" w:right="850" w:firstLine="0"/>
        <w:rPr>
          <w:u w:val="single"/>
        </w:rPr>
      </w:pPr>
      <w:r>
        <w:rPr>
          <w:u w:val="single"/>
        </w:rPr>
        <w:t>2. Аналоги (2 листа)</w:t>
      </w:r>
    </w:p>
    <w:p w:rsidR="007C660B" w:rsidRDefault="007C660B" w:rsidP="007C660B">
      <w:pPr>
        <w:spacing w:line="264" w:lineRule="auto"/>
        <w:ind w:left="-426" w:right="850" w:firstLine="0"/>
        <w:rPr>
          <w:u w:val="single"/>
        </w:rPr>
      </w:pPr>
      <w:r>
        <w:rPr>
          <w:u w:val="single"/>
        </w:rPr>
        <w:t>3. Исследование существующих форматов изображений (1 лист)</w:t>
      </w:r>
    </w:p>
    <w:p w:rsidR="007C660B" w:rsidRDefault="007C660B" w:rsidP="007C660B">
      <w:pPr>
        <w:spacing w:line="264" w:lineRule="auto"/>
        <w:ind w:left="-426" w:right="850" w:firstLine="0"/>
        <w:rPr>
          <w:u w:val="single"/>
        </w:rPr>
      </w:pPr>
      <w:r>
        <w:rPr>
          <w:u w:val="single"/>
        </w:rPr>
        <w:t>4. Общая архитектура приложения (1 лист)</w:t>
      </w:r>
    </w:p>
    <w:p w:rsidR="007C660B" w:rsidRDefault="007C660B" w:rsidP="007C660B">
      <w:pPr>
        <w:spacing w:line="264" w:lineRule="auto"/>
        <w:ind w:left="-426" w:right="850" w:firstLine="0"/>
        <w:rPr>
          <w:u w:val="single"/>
        </w:rPr>
      </w:pPr>
      <w:r>
        <w:rPr>
          <w:u w:val="single"/>
        </w:rPr>
        <w:t>5. Модель представления данных (1 лист)</w:t>
      </w:r>
    </w:p>
    <w:p w:rsidR="007C660B" w:rsidRDefault="007C660B" w:rsidP="007C660B">
      <w:pPr>
        <w:spacing w:line="264" w:lineRule="auto"/>
        <w:ind w:left="-426" w:right="850" w:firstLine="0"/>
        <w:rPr>
          <w:u w:val="single"/>
        </w:rPr>
      </w:pPr>
      <w:r>
        <w:rPr>
          <w:u w:val="single"/>
        </w:rPr>
        <w:t>6. Алгоритм работы приложения (1 лист)</w:t>
      </w:r>
    </w:p>
    <w:p w:rsidR="007C660B" w:rsidRDefault="007C660B" w:rsidP="007C660B">
      <w:pPr>
        <w:spacing w:line="264" w:lineRule="auto"/>
        <w:ind w:left="-426" w:right="850" w:firstLine="0"/>
        <w:rPr>
          <w:u w:val="single"/>
        </w:rPr>
      </w:pPr>
      <w:r>
        <w:rPr>
          <w:u w:val="single"/>
        </w:rPr>
        <w:t>7. Интерфейс приложения (1 лист)</w:t>
      </w:r>
    </w:p>
    <w:p w:rsidR="007C660B" w:rsidRDefault="007C660B" w:rsidP="007C660B">
      <w:pPr>
        <w:spacing w:line="264" w:lineRule="auto"/>
        <w:ind w:left="-426" w:right="850" w:firstLine="0"/>
        <w:rPr>
          <w:u w:val="single"/>
        </w:rPr>
      </w:pPr>
      <w:r>
        <w:rPr>
          <w:u w:val="single"/>
        </w:rPr>
        <w:t>8. Экономические показатели (1 лист)</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10543C" w:rsidRDefault="007C660B" w:rsidP="007C660B">
      <w:pPr>
        <w:spacing w:line="264" w:lineRule="auto"/>
        <w:ind w:left="-426" w:right="850" w:firstLine="0"/>
        <w:rPr>
          <w:u w:val="single"/>
        </w:rPr>
      </w:pPr>
      <w:r w:rsidRPr="0010543C">
        <w:rPr>
          <w:u w:val="single"/>
        </w:rPr>
        <w:t>___________________________________________________________________</w:t>
      </w:r>
    </w:p>
    <w:p w:rsidR="007C660B" w:rsidRPr="005E60F4" w:rsidRDefault="007C660B" w:rsidP="007C660B">
      <w:pPr>
        <w:ind w:left="-426" w:right="850" w:firstLine="0"/>
      </w:pPr>
      <w:r w:rsidRPr="0010543C">
        <w:rPr>
          <w:u w:val="single"/>
        </w:rPr>
        <w:t>___________________________________________________________________</w:t>
      </w:r>
    </w:p>
    <w:p w:rsidR="007C660B" w:rsidRPr="005E60F4" w:rsidRDefault="007C660B" w:rsidP="007C660B">
      <w:pPr>
        <w:ind w:left="-426" w:right="850" w:firstLine="0"/>
      </w:pPr>
      <w:r w:rsidRPr="005E60F4">
        <w:t>Итого</w:t>
      </w:r>
      <w:r>
        <w:t xml:space="preserve"> </w:t>
      </w:r>
      <w:r w:rsidRPr="00AA4868">
        <w:rPr>
          <w:u w:val="single"/>
        </w:rPr>
        <w:t xml:space="preserve">  </w:t>
      </w:r>
      <w:r>
        <w:rPr>
          <w:u w:val="single"/>
        </w:rPr>
        <w:t>9</w:t>
      </w:r>
      <w:r w:rsidRPr="00AA4868">
        <w:rPr>
          <w:u w:val="single"/>
        </w:rPr>
        <w:t xml:space="preserve">   </w:t>
      </w:r>
      <w:r>
        <w:t xml:space="preserve"> </w:t>
      </w:r>
      <w:r w:rsidRPr="005E60F4">
        <w:t>листов</w:t>
      </w:r>
    </w:p>
    <w:p w:rsidR="007C660B" w:rsidRPr="005E60F4" w:rsidRDefault="007C660B" w:rsidP="007C660B">
      <w:pPr>
        <w:spacing w:line="264" w:lineRule="auto"/>
        <w:ind w:left="-426" w:right="850" w:firstLine="0"/>
      </w:pPr>
      <w:r>
        <w:t>6</w:t>
      </w:r>
      <w:r w:rsidRPr="005E60F4">
        <w:t>. Особые замечания ________________________________________________</w:t>
      </w:r>
    </w:p>
    <w:p w:rsidR="007C660B" w:rsidRPr="005E60F4" w:rsidRDefault="007C660B" w:rsidP="007C660B">
      <w:pPr>
        <w:spacing w:line="264" w:lineRule="auto"/>
        <w:ind w:left="-426" w:right="850" w:firstLine="0"/>
      </w:pPr>
      <w:r w:rsidRPr="005E60F4">
        <w:t>______________________________________________________________</w:t>
      </w:r>
      <w:r>
        <w:t>_</w:t>
      </w:r>
      <w:r w:rsidRPr="005E60F4">
        <w:t>____</w:t>
      </w:r>
    </w:p>
    <w:p w:rsidR="007C660B" w:rsidRDefault="007C660B" w:rsidP="007C660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Default="007C660B" w:rsidP="007C660B">
      <w:pPr>
        <w:spacing w:line="264" w:lineRule="auto"/>
        <w:ind w:left="-426" w:right="850" w:firstLine="0"/>
      </w:pPr>
    </w:p>
    <w:p w:rsidR="007C660B" w:rsidRPr="005E60F4" w:rsidRDefault="007C660B" w:rsidP="007C660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Pr="00672671" w:rsidRDefault="000C446B" w:rsidP="007C660B">
      <w:pPr>
        <w:ind w:firstLine="0"/>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7399831"/>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55885"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7399831" w:history="1">
            <w:r w:rsidR="00055885" w:rsidRPr="00490287">
              <w:rPr>
                <w:rStyle w:val="Hyperlink"/>
                <w:noProof/>
              </w:rPr>
              <w:t>Аннотация</w:t>
            </w:r>
            <w:r w:rsidR="00055885">
              <w:rPr>
                <w:noProof/>
                <w:webHidden/>
              </w:rPr>
              <w:tab/>
            </w:r>
            <w:r w:rsidR="00055885">
              <w:rPr>
                <w:noProof/>
                <w:webHidden/>
              </w:rPr>
              <w:fldChar w:fldCharType="begin"/>
            </w:r>
            <w:r w:rsidR="00055885">
              <w:rPr>
                <w:noProof/>
                <w:webHidden/>
              </w:rPr>
              <w:instrText xml:space="preserve"> PAGEREF _Toc357399831 \h </w:instrText>
            </w:r>
            <w:r w:rsidR="00055885">
              <w:rPr>
                <w:noProof/>
                <w:webHidden/>
              </w:rPr>
            </w:r>
            <w:r w:rsidR="00055885">
              <w:rPr>
                <w:noProof/>
                <w:webHidden/>
              </w:rPr>
              <w:fldChar w:fldCharType="separate"/>
            </w:r>
            <w:r w:rsidR="00055885">
              <w:rPr>
                <w:noProof/>
                <w:webHidden/>
              </w:rPr>
              <w:t>2</w:t>
            </w:r>
            <w:r w:rsidR="00055885">
              <w:rPr>
                <w:noProof/>
                <w:webHidden/>
              </w:rPr>
              <w:fldChar w:fldCharType="end"/>
            </w:r>
          </w:hyperlink>
        </w:p>
        <w:p w:rsidR="00055885" w:rsidRDefault="005D11C0">
          <w:pPr>
            <w:pStyle w:val="TOC1"/>
            <w:tabs>
              <w:tab w:val="right" w:leader="dot" w:pos="9345"/>
            </w:tabs>
            <w:rPr>
              <w:rFonts w:asciiTheme="minorHAnsi" w:eastAsiaTheme="minorEastAsia" w:hAnsiTheme="minorHAnsi"/>
              <w:b w:val="0"/>
              <w:caps w:val="0"/>
              <w:noProof/>
              <w:sz w:val="22"/>
              <w:lang w:val="en-US"/>
            </w:rPr>
          </w:pPr>
          <w:hyperlink w:anchor="_Toc357399832" w:history="1">
            <w:r w:rsidR="00055885" w:rsidRPr="00490287">
              <w:rPr>
                <w:rStyle w:val="Hyperlink"/>
                <w:noProof/>
              </w:rPr>
              <w:t>Введение</w:t>
            </w:r>
            <w:r w:rsidR="00055885">
              <w:rPr>
                <w:noProof/>
                <w:webHidden/>
              </w:rPr>
              <w:tab/>
            </w:r>
            <w:r w:rsidR="00055885">
              <w:rPr>
                <w:noProof/>
                <w:webHidden/>
              </w:rPr>
              <w:fldChar w:fldCharType="begin"/>
            </w:r>
            <w:r w:rsidR="00055885">
              <w:rPr>
                <w:noProof/>
                <w:webHidden/>
              </w:rPr>
              <w:instrText xml:space="preserve"> PAGEREF _Toc357399832 \h </w:instrText>
            </w:r>
            <w:r w:rsidR="00055885">
              <w:rPr>
                <w:noProof/>
                <w:webHidden/>
              </w:rPr>
            </w:r>
            <w:r w:rsidR="00055885">
              <w:rPr>
                <w:noProof/>
                <w:webHidden/>
              </w:rPr>
              <w:fldChar w:fldCharType="separate"/>
            </w:r>
            <w:r w:rsidR="00055885">
              <w:rPr>
                <w:noProof/>
                <w:webHidden/>
              </w:rPr>
              <w:t>7</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33" w:history="1">
            <w:r w:rsidR="00055885" w:rsidRPr="00490287">
              <w:rPr>
                <w:rStyle w:val="Hyperlink"/>
                <w:noProof/>
              </w:rPr>
              <w:t>1.</w:t>
            </w:r>
            <w:r w:rsidR="00055885">
              <w:rPr>
                <w:rFonts w:asciiTheme="minorHAnsi" w:eastAsiaTheme="minorEastAsia" w:hAnsiTheme="minorHAnsi"/>
                <w:b w:val="0"/>
                <w:caps w:val="0"/>
                <w:noProof/>
                <w:sz w:val="22"/>
                <w:lang w:val="en-US"/>
              </w:rPr>
              <w:tab/>
            </w:r>
            <w:r w:rsidR="00055885" w:rsidRPr="00490287">
              <w:rPr>
                <w:rStyle w:val="Hyperlink"/>
                <w:noProof/>
              </w:rPr>
              <w:t>Аналитическая часть</w:t>
            </w:r>
            <w:r w:rsidR="00055885">
              <w:rPr>
                <w:noProof/>
                <w:webHidden/>
              </w:rPr>
              <w:tab/>
            </w:r>
            <w:r w:rsidR="00055885">
              <w:rPr>
                <w:noProof/>
                <w:webHidden/>
              </w:rPr>
              <w:fldChar w:fldCharType="begin"/>
            </w:r>
            <w:r w:rsidR="00055885">
              <w:rPr>
                <w:noProof/>
                <w:webHidden/>
              </w:rPr>
              <w:instrText xml:space="preserve"> PAGEREF _Toc357399833 \h </w:instrText>
            </w:r>
            <w:r w:rsidR="00055885">
              <w:rPr>
                <w:noProof/>
                <w:webHidden/>
              </w:rPr>
            </w:r>
            <w:r w:rsidR="00055885">
              <w:rPr>
                <w:noProof/>
                <w:webHidden/>
              </w:rPr>
              <w:fldChar w:fldCharType="separate"/>
            </w:r>
            <w:r w:rsidR="00055885">
              <w:rPr>
                <w:noProof/>
                <w:webHidden/>
              </w:rPr>
              <w:t>10</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34" w:history="1">
            <w:r w:rsidR="00055885" w:rsidRPr="00490287">
              <w:rPr>
                <w:rStyle w:val="Hyperlink"/>
                <w:noProof/>
              </w:rPr>
              <w:t>1.1</w:t>
            </w:r>
            <w:r w:rsidR="00055885">
              <w:rPr>
                <w:rFonts w:asciiTheme="minorHAnsi" w:eastAsiaTheme="minorEastAsia" w:hAnsiTheme="minorHAnsi"/>
                <w:noProof/>
                <w:sz w:val="22"/>
                <w:lang w:val="en-US"/>
              </w:rPr>
              <w:tab/>
            </w:r>
            <w:r w:rsidR="00055885" w:rsidRPr="00490287">
              <w:rPr>
                <w:rStyle w:val="Hyperlink"/>
                <w:noProof/>
              </w:rPr>
              <w:t>Общие сведения об электронном общении в организациях</w:t>
            </w:r>
            <w:r w:rsidR="00055885">
              <w:rPr>
                <w:noProof/>
                <w:webHidden/>
              </w:rPr>
              <w:tab/>
            </w:r>
            <w:r w:rsidR="00055885">
              <w:rPr>
                <w:noProof/>
                <w:webHidden/>
              </w:rPr>
              <w:fldChar w:fldCharType="begin"/>
            </w:r>
            <w:r w:rsidR="00055885">
              <w:rPr>
                <w:noProof/>
                <w:webHidden/>
              </w:rPr>
              <w:instrText xml:space="preserve"> PAGEREF _Toc357399834 \h </w:instrText>
            </w:r>
            <w:r w:rsidR="00055885">
              <w:rPr>
                <w:noProof/>
                <w:webHidden/>
              </w:rPr>
            </w:r>
            <w:r w:rsidR="00055885">
              <w:rPr>
                <w:noProof/>
                <w:webHidden/>
              </w:rPr>
              <w:fldChar w:fldCharType="separate"/>
            </w:r>
            <w:r w:rsidR="00055885">
              <w:rPr>
                <w:noProof/>
                <w:webHidden/>
              </w:rPr>
              <w:t>10</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35" w:history="1">
            <w:r w:rsidR="00055885" w:rsidRPr="00490287">
              <w:rPr>
                <w:rStyle w:val="Hyperlink"/>
                <w:noProof/>
              </w:rPr>
              <w:t>1.2</w:t>
            </w:r>
            <w:r w:rsidR="00055885">
              <w:rPr>
                <w:rFonts w:asciiTheme="minorHAnsi" w:eastAsiaTheme="minorEastAsia" w:hAnsiTheme="minorHAnsi"/>
                <w:noProof/>
                <w:sz w:val="22"/>
                <w:lang w:val="en-US"/>
              </w:rPr>
              <w:tab/>
            </w:r>
            <w:r w:rsidR="00055885" w:rsidRPr="00490287">
              <w:rPr>
                <w:rStyle w:val="Hyperlink"/>
                <w:noProof/>
              </w:rPr>
              <w:t>Средства распространения графической информации</w:t>
            </w:r>
            <w:r w:rsidR="00055885">
              <w:rPr>
                <w:noProof/>
                <w:webHidden/>
              </w:rPr>
              <w:tab/>
            </w:r>
            <w:r w:rsidR="00055885">
              <w:rPr>
                <w:noProof/>
                <w:webHidden/>
              </w:rPr>
              <w:fldChar w:fldCharType="begin"/>
            </w:r>
            <w:r w:rsidR="00055885">
              <w:rPr>
                <w:noProof/>
                <w:webHidden/>
              </w:rPr>
              <w:instrText xml:space="preserve"> PAGEREF _Toc357399835 \h </w:instrText>
            </w:r>
            <w:r w:rsidR="00055885">
              <w:rPr>
                <w:noProof/>
                <w:webHidden/>
              </w:rPr>
            </w:r>
            <w:r w:rsidR="00055885">
              <w:rPr>
                <w:noProof/>
                <w:webHidden/>
              </w:rPr>
              <w:fldChar w:fldCharType="separate"/>
            </w:r>
            <w:r w:rsidR="00055885">
              <w:rPr>
                <w:noProof/>
                <w:webHidden/>
              </w:rPr>
              <w:t>15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36" w:history="1">
            <w:r w:rsidR="00055885" w:rsidRPr="00490287">
              <w:rPr>
                <w:rStyle w:val="Hyperlink"/>
                <w:noProof/>
              </w:rPr>
              <w:t>1.3</w:t>
            </w:r>
            <w:r w:rsidR="00055885">
              <w:rPr>
                <w:rFonts w:asciiTheme="minorHAnsi" w:eastAsiaTheme="minorEastAsia" w:hAnsiTheme="minorHAnsi"/>
                <w:noProof/>
                <w:sz w:val="22"/>
                <w:lang w:val="en-US"/>
              </w:rPr>
              <w:tab/>
            </w:r>
            <w:r w:rsidR="00055885" w:rsidRPr="00490287">
              <w:rPr>
                <w:rStyle w:val="Hyperlink"/>
                <w:noProof/>
              </w:rPr>
              <w:t>Обзор программных средств</w:t>
            </w:r>
            <w:r w:rsidR="00055885">
              <w:rPr>
                <w:noProof/>
                <w:webHidden/>
              </w:rPr>
              <w:tab/>
            </w:r>
            <w:r w:rsidR="00055885">
              <w:rPr>
                <w:noProof/>
                <w:webHidden/>
              </w:rPr>
              <w:fldChar w:fldCharType="begin"/>
            </w:r>
            <w:r w:rsidR="00055885">
              <w:rPr>
                <w:noProof/>
                <w:webHidden/>
              </w:rPr>
              <w:instrText xml:space="preserve"> PAGEREF _Toc357399836 \h </w:instrText>
            </w:r>
            <w:r w:rsidR="00055885">
              <w:rPr>
                <w:noProof/>
                <w:webHidden/>
              </w:rPr>
            </w:r>
            <w:r w:rsidR="00055885">
              <w:rPr>
                <w:noProof/>
                <w:webHidden/>
              </w:rPr>
              <w:fldChar w:fldCharType="separate"/>
            </w:r>
            <w:r w:rsidR="00055885">
              <w:rPr>
                <w:noProof/>
                <w:webHidden/>
              </w:rPr>
              <w:t>17</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37" w:history="1">
            <w:r w:rsidR="00055885" w:rsidRPr="00490287">
              <w:rPr>
                <w:rStyle w:val="Hyperlink"/>
                <w:rFonts w:eastAsia="Times New Roman"/>
                <w:noProof/>
                <w:lang w:eastAsia="ru-RU"/>
              </w:rPr>
              <w:t>1.3.1</w:t>
            </w:r>
            <w:r w:rsidR="00055885">
              <w:rPr>
                <w:rFonts w:asciiTheme="minorHAnsi" w:eastAsiaTheme="minorEastAsia" w:hAnsiTheme="minorHAnsi"/>
                <w:i w:val="0"/>
                <w:noProof/>
                <w:sz w:val="22"/>
                <w:lang w:val="en-US"/>
              </w:rPr>
              <w:tab/>
            </w:r>
            <w:r w:rsidR="00055885" w:rsidRPr="00490287">
              <w:rPr>
                <w:rStyle w:val="Hyperlink"/>
                <w:rFonts w:eastAsia="Times New Roman"/>
                <w:noProof/>
                <w:lang w:eastAsia="ru-RU"/>
              </w:rPr>
              <w:t>ВКонтакте</w:t>
            </w:r>
            <w:r w:rsidR="00055885">
              <w:rPr>
                <w:noProof/>
                <w:webHidden/>
              </w:rPr>
              <w:tab/>
            </w:r>
            <w:r w:rsidR="00055885">
              <w:rPr>
                <w:noProof/>
                <w:webHidden/>
              </w:rPr>
              <w:fldChar w:fldCharType="begin"/>
            </w:r>
            <w:r w:rsidR="00055885">
              <w:rPr>
                <w:noProof/>
                <w:webHidden/>
              </w:rPr>
              <w:instrText xml:space="preserve"> PAGEREF _Toc357399837 \h </w:instrText>
            </w:r>
            <w:r w:rsidR="00055885">
              <w:rPr>
                <w:noProof/>
                <w:webHidden/>
              </w:rPr>
            </w:r>
            <w:r w:rsidR="00055885">
              <w:rPr>
                <w:noProof/>
                <w:webHidden/>
              </w:rPr>
              <w:fldChar w:fldCharType="separate"/>
            </w:r>
            <w:r w:rsidR="00055885">
              <w:rPr>
                <w:noProof/>
                <w:webHidden/>
              </w:rPr>
              <w:t>17</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38" w:history="1">
            <w:r w:rsidR="00055885" w:rsidRPr="00490287">
              <w:rPr>
                <w:rStyle w:val="Hyperlink"/>
                <w:rFonts w:eastAsia="Times New Roman"/>
                <w:noProof/>
                <w:lang w:val="en-US"/>
              </w:rPr>
              <w:t>1.3.2</w:t>
            </w:r>
            <w:r w:rsidR="00055885">
              <w:rPr>
                <w:rFonts w:asciiTheme="minorHAnsi" w:eastAsiaTheme="minorEastAsia" w:hAnsiTheme="minorHAnsi"/>
                <w:i w:val="0"/>
                <w:noProof/>
                <w:sz w:val="22"/>
                <w:lang w:val="en-US"/>
              </w:rPr>
              <w:tab/>
            </w:r>
            <w:r w:rsidR="00055885" w:rsidRPr="00490287">
              <w:rPr>
                <w:rStyle w:val="Hyperlink"/>
                <w:rFonts w:eastAsia="Times New Roman"/>
                <w:noProof/>
                <w:lang w:val="en-US"/>
              </w:rPr>
              <w:t>QIP</w:t>
            </w:r>
            <w:r w:rsidR="00055885">
              <w:rPr>
                <w:noProof/>
                <w:webHidden/>
              </w:rPr>
              <w:tab/>
            </w:r>
            <w:r w:rsidR="00055885">
              <w:rPr>
                <w:noProof/>
                <w:webHidden/>
              </w:rPr>
              <w:fldChar w:fldCharType="begin"/>
            </w:r>
            <w:r w:rsidR="00055885">
              <w:rPr>
                <w:noProof/>
                <w:webHidden/>
              </w:rPr>
              <w:instrText xml:space="preserve"> PAGEREF _Toc357399838 \h </w:instrText>
            </w:r>
            <w:r w:rsidR="00055885">
              <w:rPr>
                <w:noProof/>
                <w:webHidden/>
              </w:rPr>
            </w:r>
            <w:r w:rsidR="00055885">
              <w:rPr>
                <w:noProof/>
                <w:webHidden/>
              </w:rPr>
              <w:fldChar w:fldCharType="separate"/>
            </w:r>
            <w:r w:rsidR="00055885">
              <w:rPr>
                <w:noProof/>
                <w:webHidden/>
              </w:rPr>
              <w:t>20</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39" w:history="1">
            <w:r w:rsidR="00055885" w:rsidRPr="00490287">
              <w:rPr>
                <w:rStyle w:val="Hyperlink"/>
                <w:noProof/>
                <w:lang w:val="en-US"/>
              </w:rPr>
              <w:t>1.3.3</w:t>
            </w:r>
            <w:r w:rsidR="00055885">
              <w:rPr>
                <w:rFonts w:asciiTheme="minorHAnsi" w:eastAsiaTheme="minorEastAsia" w:hAnsiTheme="minorHAnsi"/>
                <w:i w:val="0"/>
                <w:noProof/>
                <w:sz w:val="22"/>
                <w:lang w:val="en-US"/>
              </w:rPr>
              <w:tab/>
            </w:r>
            <w:r w:rsidR="00055885" w:rsidRPr="00490287">
              <w:rPr>
                <w:rStyle w:val="Hyperlink"/>
                <w:noProof/>
                <w:lang w:val="en-US"/>
              </w:rPr>
              <w:t>Instagram</w:t>
            </w:r>
            <w:r w:rsidR="00055885">
              <w:rPr>
                <w:noProof/>
                <w:webHidden/>
              </w:rPr>
              <w:tab/>
            </w:r>
            <w:r w:rsidR="00055885">
              <w:rPr>
                <w:noProof/>
                <w:webHidden/>
              </w:rPr>
              <w:fldChar w:fldCharType="begin"/>
            </w:r>
            <w:r w:rsidR="00055885">
              <w:rPr>
                <w:noProof/>
                <w:webHidden/>
              </w:rPr>
              <w:instrText xml:space="preserve"> PAGEREF _Toc357399839 \h </w:instrText>
            </w:r>
            <w:r w:rsidR="00055885">
              <w:rPr>
                <w:noProof/>
                <w:webHidden/>
              </w:rPr>
            </w:r>
            <w:r w:rsidR="00055885">
              <w:rPr>
                <w:noProof/>
                <w:webHidden/>
              </w:rPr>
              <w:fldChar w:fldCharType="separate"/>
            </w:r>
            <w:r w:rsidR="00055885">
              <w:rPr>
                <w:noProof/>
                <w:webHidden/>
              </w:rPr>
              <w:t>22</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40" w:history="1">
            <w:r w:rsidR="00055885" w:rsidRPr="00490287">
              <w:rPr>
                <w:rStyle w:val="Hyperlink"/>
                <w:noProof/>
              </w:rPr>
              <w:t>1.4</w:t>
            </w:r>
            <w:r w:rsidR="00055885">
              <w:rPr>
                <w:rFonts w:asciiTheme="minorHAnsi" w:eastAsiaTheme="minorEastAsia" w:hAnsiTheme="minorHAnsi"/>
                <w:noProof/>
                <w:sz w:val="22"/>
                <w:lang w:val="en-US"/>
              </w:rPr>
              <w:tab/>
            </w:r>
            <w:r w:rsidR="00055885" w:rsidRPr="00490287">
              <w:rPr>
                <w:rStyle w:val="Hyperlink"/>
                <w:noProof/>
              </w:rPr>
              <w:t>Моделирование процессов использования ПО для распространения изображений</w:t>
            </w:r>
            <w:r w:rsidR="00055885">
              <w:rPr>
                <w:noProof/>
                <w:webHidden/>
              </w:rPr>
              <w:tab/>
            </w:r>
            <w:r w:rsidR="00055885">
              <w:rPr>
                <w:noProof/>
                <w:webHidden/>
              </w:rPr>
              <w:fldChar w:fldCharType="begin"/>
            </w:r>
            <w:r w:rsidR="00055885">
              <w:rPr>
                <w:noProof/>
                <w:webHidden/>
              </w:rPr>
              <w:instrText xml:space="preserve"> PAGEREF _Toc357399840 \h </w:instrText>
            </w:r>
            <w:r w:rsidR="00055885">
              <w:rPr>
                <w:noProof/>
                <w:webHidden/>
              </w:rPr>
            </w:r>
            <w:r w:rsidR="00055885">
              <w:rPr>
                <w:noProof/>
                <w:webHidden/>
              </w:rPr>
              <w:fldChar w:fldCharType="separate"/>
            </w:r>
            <w:r w:rsidR="00055885">
              <w:rPr>
                <w:noProof/>
                <w:webHidden/>
              </w:rPr>
              <w:t>26</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41" w:history="1">
            <w:r w:rsidR="00055885" w:rsidRPr="00490287">
              <w:rPr>
                <w:rStyle w:val="Hyperlink"/>
                <w:noProof/>
              </w:rPr>
              <w:t>1.4.1</w:t>
            </w:r>
            <w:r w:rsidR="00055885">
              <w:rPr>
                <w:rFonts w:asciiTheme="minorHAnsi" w:eastAsiaTheme="minorEastAsia" w:hAnsiTheme="minorHAnsi"/>
                <w:i w:val="0"/>
                <w:noProof/>
                <w:sz w:val="22"/>
                <w:lang w:val="en-US"/>
              </w:rPr>
              <w:tab/>
            </w:r>
            <w:r w:rsidR="00055885" w:rsidRPr="00490287">
              <w:rPr>
                <w:rStyle w:val="Hyperlink"/>
                <w:noProof/>
              </w:rPr>
              <w:t>Модель вариантов использования</w:t>
            </w:r>
            <w:r w:rsidR="00055885">
              <w:rPr>
                <w:noProof/>
                <w:webHidden/>
              </w:rPr>
              <w:tab/>
            </w:r>
            <w:r w:rsidR="00055885">
              <w:rPr>
                <w:noProof/>
                <w:webHidden/>
              </w:rPr>
              <w:fldChar w:fldCharType="begin"/>
            </w:r>
            <w:r w:rsidR="00055885">
              <w:rPr>
                <w:noProof/>
                <w:webHidden/>
              </w:rPr>
              <w:instrText xml:space="preserve"> PAGEREF _Toc357399841 \h </w:instrText>
            </w:r>
            <w:r w:rsidR="00055885">
              <w:rPr>
                <w:noProof/>
                <w:webHidden/>
              </w:rPr>
            </w:r>
            <w:r w:rsidR="00055885">
              <w:rPr>
                <w:noProof/>
                <w:webHidden/>
              </w:rPr>
              <w:fldChar w:fldCharType="separate"/>
            </w:r>
            <w:r w:rsidR="00055885">
              <w:rPr>
                <w:noProof/>
                <w:webHidden/>
              </w:rPr>
              <w:t>27</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42" w:history="1">
            <w:r w:rsidR="00055885" w:rsidRPr="00490287">
              <w:rPr>
                <w:rStyle w:val="Hyperlink"/>
                <w:noProof/>
              </w:rPr>
              <w:t>1.5</w:t>
            </w:r>
            <w:r w:rsidR="00055885">
              <w:rPr>
                <w:rFonts w:asciiTheme="minorHAnsi" w:eastAsiaTheme="minorEastAsia" w:hAnsiTheme="minorHAnsi"/>
                <w:noProof/>
                <w:sz w:val="22"/>
                <w:lang w:val="en-US"/>
              </w:rPr>
              <w:tab/>
            </w:r>
            <w:r w:rsidR="00055885" w:rsidRPr="00490287">
              <w:rPr>
                <w:rStyle w:val="Hyperlink"/>
                <w:noProof/>
              </w:rPr>
              <w:t>Постановка задачи дипломной работы</w:t>
            </w:r>
            <w:r w:rsidR="00055885">
              <w:rPr>
                <w:noProof/>
                <w:webHidden/>
              </w:rPr>
              <w:tab/>
            </w:r>
            <w:r w:rsidR="00055885">
              <w:rPr>
                <w:noProof/>
                <w:webHidden/>
              </w:rPr>
              <w:fldChar w:fldCharType="begin"/>
            </w:r>
            <w:r w:rsidR="00055885">
              <w:rPr>
                <w:noProof/>
                <w:webHidden/>
              </w:rPr>
              <w:instrText xml:space="preserve"> PAGEREF _Toc357399842 \h </w:instrText>
            </w:r>
            <w:r w:rsidR="00055885">
              <w:rPr>
                <w:noProof/>
                <w:webHidden/>
              </w:rPr>
            </w:r>
            <w:r w:rsidR="00055885">
              <w:rPr>
                <w:noProof/>
                <w:webHidden/>
              </w:rPr>
              <w:fldChar w:fldCharType="separate"/>
            </w:r>
            <w:r w:rsidR="00055885">
              <w:rPr>
                <w:noProof/>
                <w:webHidden/>
              </w:rPr>
              <w:t>30</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43" w:history="1">
            <w:r w:rsidR="00055885" w:rsidRPr="00490287">
              <w:rPr>
                <w:rStyle w:val="Hyperlink"/>
                <w:noProof/>
              </w:rPr>
              <w:t>2.</w:t>
            </w:r>
            <w:r w:rsidR="00055885">
              <w:rPr>
                <w:rFonts w:asciiTheme="minorHAnsi" w:eastAsiaTheme="minorEastAsia" w:hAnsiTheme="minorHAnsi"/>
                <w:b w:val="0"/>
                <w:caps w:val="0"/>
                <w:noProof/>
                <w:sz w:val="22"/>
                <w:lang w:val="en-US"/>
              </w:rPr>
              <w:tab/>
            </w:r>
            <w:r w:rsidR="00055885" w:rsidRPr="00490287">
              <w:rPr>
                <w:rStyle w:val="Hyperlink"/>
                <w:noProof/>
              </w:rPr>
              <w:t>ТЕХНИЧЕСКОЕ ЗАДАНИЕ</w:t>
            </w:r>
            <w:r w:rsidR="00055885">
              <w:rPr>
                <w:noProof/>
                <w:webHidden/>
              </w:rPr>
              <w:tab/>
            </w:r>
            <w:r w:rsidR="00055885">
              <w:rPr>
                <w:noProof/>
                <w:webHidden/>
              </w:rPr>
              <w:fldChar w:fldCharType="begin"/>
            </w:r>
            <w:r w:rsidR="00055885">
              <w:rPr>
                <w:noProof/>
                <w:webHidden/>
              </w:rPr>
              <w:instrText xml:space="preserve"> PAGEREF _Toc357399843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44" w:history="1">
            <w:r w:rsidR="00055885" w:rsidRPr="00490287">
              <w:rPr>
                <w:rStyle w:val="Hyperlink"/>
                <w:noProof/>
                <w:lang w:val="en-US"/>
              </w:rPr>
              <w:t>2.1</w:t>
            </w:r>
            <w:r w:rsidR="00055885">
              <w:rPr>
                <w:rFonts w:asciiTheme="minorHAnsi" w:eastAsiaTheme="minorEastAsia" w:hAnsiTheme="minorHAnsi"/>
                <w:noProof/>
                <w:sz w:val="22"/>
                <w:lang w:val="en-US"/>
              </w:rPr>
              <w:tab/>
            </w:r>
            <w:r w:rsidR="00055885" w:rsidRPr="00490287">
              <w:rPr>
                <w:rStyle w:val="Hyperlink"/>
                <w:noProof/>
              </w:rPr>
              <w:t>Введение</w:t>
            </w:r>
            <w:r w:rsidR="00055885">
              <w:rPr>
                <w:noProof/>
                <w:webHidden/>
              </w:rPr>
              <w:tab/>
            </w:r>
            <w:r w:rsidR="00055885">
              <w:rPr>
                <w:noProof/>
                <w:webHidden/>
              </w:rPr>
              <w:fldChar w:fldCharType="begin"/>
            </w:r>
            <w:r w:rsidR="00055885">
              <w:rPr>
                <w:noProof/>
                <w:webHidden/>
              </w:rPr>
              <w:instrText xml:space="preserve"> PAGEREF _Toc357399844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45" w:history="1">
            <w:r w:rsidR="00055885" w:rsidRPr="00490287">
              <w:rPr>
                <w:rStyle w:val="Hyperlink"/>
                <w:noProof/>
              </w:rPr>
              <w:t>2.1.1</w:t>
            </w:r>
            <w:r w:rsidR="00055885">
              <w:rPr>
                <w:rFonts w:asciiTheme="minorHAnsi" w:eastAsiaTheme="minorEastAsia" w:hAnsiTheme="minorHAnsi"/>
                <w:i w:val="0"/>
                <w:noProof/>
                <w:sz w:val="22"/>
                <w:lang w:val="en-US"/>
              </w:rPr>
              <w:tab/>
            </w:r>
            <w:r w:rsidR="00055885" w:rsidRPr="00490287">
              <w:rPr>
                <w:rStyle w:val="Hyperlink"/>
                <w:noProof/>
              </w:rPr>
              <w:t>Основание для разработки</w:t>
            </w:r>
            <w:r w:rsidR="00055885">
              <w:rPr>
                <w:noProof/>
                <w:webHidden/>
              </w:rPr>
              <w:tab/>
            </w:r>
            <w:r w:rsidR="00055885">
              <w:rPr>
                <w:noProof/>
                <w:webHidden/>
              </w:rPr>
              <w:fldChar w:fldCharType="begin"/>
            </w:r>
            <w:r w:rsidR="00055885">
              <w:rPr>
                <w:noProof/>
                <w:webHidden/>
              </w:rPr>
              <w:instrText xml:space="preserve"> PAGEREF _Toc357399845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46" w:history="1">
            <w:r w:rsidR="00055885" w:rsidRPr="00490287">
              <w:rPr>
                <w:rStyle w:val="Hyperlink"/>
                <w:noProof/>
              </w:rPr>
              <w:t>2.1.2</w:t>
            </w:r>
            <w:r w:rsidR="00055885">
              <w:rPr>
                <w:rFonts w:asciiTheme="minorHAnsi" w:eastAsiaTheme="minorEastAsia" w:hAnsiTheme="minorHAnsi"/>
                <w:i w:val="0"/>
                <w:noProof/>
                <w:sz w:val="22"/>
                <w:lang w:val="en-US"/>
              </w:rPr>
              <w:tab/>
            </w:r>
            <w:r w:rsidR="00055885" w:rsidRPr="00490287">
              <w:rPr>
                <w:rStyle w:val="Hyperlink"/>
                <w:noProof/>
              </w:rPr>
              <w:t>Назначение</w:t>
            </w:r>
            <w:r w:rsidR="00055885">
              <w:rPr>
                <w:noProof/>
                <w:webHidden/>
              </w:rPr>
              <w:tab/>
            </w:r>
            <w:r w:rsidR="00055885">
              <w:rPr>
                <w:noProof/>
                <w:webHidden/>
              </w:rPr>
              <w:fldChar w:fldCharType="begin"/>
            </w:r>
            <w:r w:rsidR="00055885">
              <w:rPr>
                <w:noProof/>
                <w:webHidden/>
              </w:rPr>
              <w:instrText xml:space="preserve"> PAGEREF _Toc357399846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47" w:history="1">
            <w:r w:rsidR="00055885" w:rsidRPr="00490287">
              <w:rPr>
                <w:rStyle w:val="Hyperlink"/>
                <w:noProof/>
              </w:rPr>
              <w:t>2.1.3</w:t>
            </w:r>
            <w:r w:rsidR="00055885">
              <w:rPr>
                <w:rFonts w:asciiTheme="minorHAnsi" w:eastAsiaTheme="minorEastAsia" w:hAnsiTheme="minorHAnsi"/>
                <w:i w:val="0"/>
                <w:noProof/>
                <w:sz w:val="22"/>
                <w:lang w:val="en-US"/>
              </w:rPr>
              <w:tab/>
            </w:r>
            <w:r w:rsidR="00055885" w:rsidRPr="00490287">
              <w:rPr>
                <w:rStyle w:val="Hyperlink"/>
                <w:noProof/>
              </w:rPr>
              <w:t>Определения, сокращения, аббревиатуры</w:t>
            </w:r>
            <w:r w:rsidR="00055885">
              <w:rPr>
                <w:noProof/>
                <w:webHidden/>
              </w:rPr>
              <w:tab/>
            </w:r>
            <w:r w:rsidR="00055885">
              <w:rPr>
                <w:noProof/>
                <w:webHidden/>
              </w:rPr>
              <w:fldChar w:fldCharType="begin"/>
            </w:r>
            <w:r w:rsidR="00055885">
              <w:rPr>
                <w:noProof/>
                <w:webHidden/>
              </w:rPr>
              <w:instrText xml:space="preserve"> PAGEREF _Toc357399847 \h </w:instrText>
            </w:r>
            <w:r w:rsidR="00055885">
              <w:rPr>
                <w:noProof/>
                <w:webHidden/>
              </w:rPr>
            </w:r>
            <w:r w:rsidR="00055885">
              <w:rPr>
                <w:noProof/>
                <w:webHidden/>
              </w:rPr>
              <w:fldChar w:fldCharType="separate"/>
            </w:r>
            <w:r w:rsidR="00055885">
              <w:rPr>
                <w:noProof/>
                <w:webHidden/>
              </w:rPr>
              <w:t>32</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48" w:history="1">
            <w:r w:rsidR="00055885" w:rsidRPr="00490287">
              <w:rPr>
                <w:rStyle w:val="Hyperlink"/>
                <w:rFonts w:eastAsiaTheme="majorEastAsia"/>
                <w:noProof/>
              </w:rPr>
              <w:t>2.2</w:t>
            </w:r>
            <w:r w:rsidR="00055885">
              <w:rPr>
                <w:rFonts w:asciiTheme="minorHAnsi" w:eastAsiaTheme="minorEastAsia" w:hAnsiTheme="minorHAnsi"/>
                <w:noProof/>
                <w:sz w:val="22"/>
                <w:lang w:val="en-US"/>
              </w:rPr>
              <w:tab/>
            </w:r>
            <w:r w:rsidR="00055885" w:rsidRPr="00490287">
              <w:rPr>
                <w:rStyle w:val="Hyperlink"/>
                <w:rFonts w:eastAsiaTheme="majorEastAsia"/>
                <w:noProof/>
              </w:rPr>
              <w:t>Полное описание</w:t>
            </w:r>
            <w:r w:rsidR="00055885">
              <w:rPr>
                <w:noProof/>
                <w:webHidden/>
              </w:rPr>
              <w:tab/>
            </w:r>
            <w:r w:rsidR="00055885">
              <w:rPr>
                <w:noProof/>
                <w:webHidden/>
              </w:rPr>
              <w:fldChar w:fldCharType="begin"/>
            </w:r>
            <w:r w:rsidR="00055885">
              <w:rPr>
                <w:noProof/>
                <w:webHidden/>
              </w:rPr>
              <w:instrText xml:space="preserve"> PAGEREF _Toc357399848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49" w:history="1">
            <w:r w:rsidR="00055885" w:rsidRPr="00490287">
              <w:rPr>
                <w:rStyle w:val="Hyperlink"/>
                <w:noProof/>
              </w:rPr>
              <w:t>2.2.1</w:t>
            </w:r>
            <w:r w:rsidR="00055885">
              <w:rPr>
                <w:rFonts w:asciiTheme="minorHAnsi" w:eastAsiaTheme="minorEastAsia" w:hAnsiTheme="minorHAnsi"/>
                <w:i w:val="0"/>
                <w:noProof/>
                <w:sz w:val="22"/>
                <w:lang w:val="en-US"/>
              </w:rPr>
              <w:tab/>
            </w:r>
            <w:r w:rsidR="00055885" w:rsidRPr="00490287">
              <w:rPr>
                <w:rStyle w:val="Hyperlink"/>
                <w:noProof/>
              </w:rPr>
              <w:t>Перспектива</w:t>
            </w:r>
            <w:r w:rsidR="00055885">
              <w:rPr>
                <w:noProof/>
                <w:webHidden/>
              </w:rPr>
              <w:tab/>
            </w:r>
            <w:r w:rsidR="00055885">
              <w:rPr>
                <w:noProof/>
                <w:webHidden/>
              </w:rPr>
              <w:fldChar w:fldCharType="begin"/>
            </w:r>
            <w:r w:rsidR="00055885">
              <w:rPr>
                <w:noProof/>
                <w:webHidden/>
              </w:rPr>
              <w:instrText xml:space="preserve"> PAGEREF _Toc357399849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0" w:history="1">
            <w:r w:rsidR="00055885" w:rsidRPr="00490287">
              <w:rPr>
                <w:rStyle w:val="Hyperlink"/>
                <w:noProof/>
              </w:rPr>
              <w:t>2.2.2</w:t>
            </w:r>
            <w:r w:rsidR="00055885">
              <w:rPr>
                <w:rFonts w:asciiTheme="minorHAnsi" w:eastAsiaTheme="minorEastAsia" w:hAnsiTheme="minorHAnsi"/>
                <w:i w:val="0"/>
                <w:noProof/>
                <w:sz w:val="22"/>
                <w:lang w:val="en-US"/>
              </w:rPr>
              <w:tab/>
            </w:r>
            <w:r w:rsidR="00055885" w:rsidRPr="00490287">
              <w:rPr>
                <w:rStyle w:val="Hyperlink"/>
                <w:noProof/>
              </w:rPr>
              <w:t>Функция изделия</w:t>
            </w:r>
            <w:r w:rsidR="00055885">
              <w:rPr>
                <w:noProof/>
                <w:webHidden/>
              </w:rPr>
              <w:tab/>
            </w:r>
            <w:r w:rsidR="00055885">
              <w:rPr>
                <w:noProof/>
                <w:webHidden/>
              </w:rPr>
              <w:fldChar w:fldCharType="begin"/>
            </w:r>
            <w:r w:rsidR="00055885">
              <w:rPr>
                <w:noProof/>
                <w:webHidden/>
              </w:rPr>
              <w:instrText xml:space="preserve"> PAGEREF _Toc357399850 \h </w:instrText>
            </w:r>
            <w:r w:rsidR="00055885">
              <w:rPr>
                <w:noProof/>
                <w:webHidden/>
              </w:rPr>
            </w:r>
            <w:r w:rsidR="00055885">
              <w:rPr>
                <w:noProof/>
                <w:webHidden/>
              </w:rPr>
              <w:fldChar w:fldCharType="separate"/>
            </w:r>
            <w:r w:rsidR="00055885">
              <w:rPr>
                <w:noProof/>
                <w:webHidden/>
              </w:rPr>
              <w:t>33</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1" w:history="1">
            <w:r w:rsidR="00055885" w:rsidRPr="00490287">
              <w:rPr>
                <w:rStyle w:val="Hyperlink"/>
                <w:noProof/>
              </w:rPr>
              <w:t>2.2.3</w:t>
            </w:r>
            <w:r w:rsidR="00055885">
              <w:rPr>
                <w:rFonts w:asciiTheme="minorHAnsi" w:eastAsiaTheme="minorEastAsia" w:hAnsiTheme="minorHAnsi"/>
                <w:i w:val="0"/>
                <w:noProof/>
                <w:sz w:val="22"/>
                <w:lang w:val="en-US"/>
              </w:rPr>
              <w:tab/>
            </w:r>
            <w:r w:rsidR="00055885" w:rsidRPr="00490287">
              <w:rPr>
                <w:rStyle w:val="Hyperlink"/>
                <w:noProof/>
              </w:rPr>
              <w:t>Характеристика пользователей</w:t>
            </w:r>
            <w:r w:rsidR="00055885">
              <w:rPr>
                <w:noProof/>
                <w:webHidden/>
              </w:rPr>
              <w:tab/>
            </w:r>
            <w:r w:rsidR="00055885">
              <w:rPr>
                <w:noProof/>
                <w:webHidden/>
              </w:rPr>
              <w:fldChar w:fldCharType="begin"/>
            </w:r>
            <w:r w:rsidR="00055885">
              <w:rPr>
                <w:noProof/>
                <w:webHidden/>
              </w:rPr>
              <w:instrText xml:space="preserve"> PAGEREF _Toc357399851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2" w:history="1">
            <w:r w:rsidR="00055885" w:rsidRPr="00490287">
              <w:rPr>
                <w:rStyle w:val="Hyperlink"/>
                <w:noProof/>
              </w:rPr>
              <w:t>2.2.4</w:t>
            </w:r>
            <w:r w:rsidR="00055885">
              <w:rPr>
                <w:rFonts w:asciiTheme="minorHAnsi" w:eastAsiaTheme="minorEastAsia" w:hAnsiTheme="minorHAnsi"/>
                <w:i w:val="0"/>
                <w:noProof/>
                <w:sz w:val="22"/>
                <w:lang w:val="en-US"/>
              </w:rPr>
              <w:tab/>
            </w:r>
            <w:r w:rsidR="00055885" w:rsidRPr="00490287">
              <w:rPr>
                <w:rStyle w:val="Hyperlink"/>
                <w:noProof/>
              </w:rPr>
              <w:t>Ограничения</w:t>
            </w:r>
            <w:r w:rsidR="00055885">
              <w:rPr>
                <w:noProof/>
                <w:webHidden/>
              </w:rPr>
              <w:tab/>
            </w:r>
            <w:r w:rsidR="00055885">
              <w:rPr>
                <w:noProof/>
                <w:webHidden/>
              </w:rPr>
              <w:fldChar w:fldCharType="begin"/>
            </w:r>
            <w:r w:rsidR="00055885">
              <w:rPr>
                <w:noProof/>
                <w:webHidden/>
              </w:rPr>
              <w:instrText xml:space="preserve"> PAGEREF _Toc357399852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53" w:history="1">
            <w:r w:rsidR="00055885" w:rsidRPr="00490287">
              <w:rPr>
                <w:rStyle w:val="Hyperlink"/>
                <w:rFonts w:eastAsiaTheme="majorEastAsia"/>
                <w:noProof/>
              </w:rPr>
              <w:t>2.3</w:t>
            </w:r>
            <w:r w:rsidR="00055885">
              <w:rPr>
                <w:rFonts w:asciiTheme="minorHAnsi" w:eastAsiaTheme="minorEastAsia" w:hAnsiTheme="minorHAnsi"/>
                <w:noProof/>
                <w:sz w:val="22"/>
                <w:lang w:val="en-US"/>
              </w:rPr>
              <w:tab/>
            </w:r>
            <w:r w:rsidR="00055885" w:rsidRPr="00490287">
              <w:rPr>
                <w:rStyle w:val="Hyperlink"/>
                <w:rFonts w:eastAsiaTheme="majorEastAsia"/>
                <w:noProof/>
              </w:rPr>
              <w:t>Специфические требования</w:t>
            </w:r>
            <w:r w:rsidR="00055885">
              <w:rPr>
                <w:noProof/>
                <w:webHidden/>
              </w:rPr>
              <w:tab/>
            </w:r>
            <w:r w:rsidR="00055885">
              <w:rPr>
                <w:noProof/>
                <w:webHidden/>
              </w:rPr>
              <w:fldChar w:fldCharType="begin"/>
            </w:r>
            <w:r w:rsidR="00055885">
              <w:rPr>
                <w:noProof/>
                <w:webHidden/>
              </w:rPr>
              <w:instrText xml:space="preserve"> PAGEREF _Toc357399853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4" w:history="1">
            <w:r w:rsidR="00055885" w:rsidRPr="00490287">
              <w:rPr>
                <w:rStyle w:val="Hyperlink"/>
                <w:noProof/>
              </w:rPr>
              <w:t>2.3.1</w:t>
            </w:r>
            <w:r w:rsidR="00055885">
              <w:rPr>
                <w:rFonts w:asciiTheme="minorHAnsi" w:eastAsiaTheme="minorEastAsia" w:hAnsiTheme="minorHAnsi"/>
                <w:i w:val="0"/>
                <w:noProof/>
                <w:sz w:val="22"/>
                <w:lang w:val="en-US"/>
              </w:rPr>
              <w:tab/>
            </w:r>
            <w:r w:rsidR="00055885" w:rsidRPr="00490287">
              <w:rPr>
                <w:rStyle w:val="Hyperlink"/>
                <w:noProof/>
              </w:rPr>
              <w:t>Требования к внешним интерфейсам.</w:t>
            </w:r>
            <w:r w:rsidR="00055885">
              <w:rPr>
                <w:noProof/>
                <w:webHidden/>
              </w:rPr>
              <w:tab/>
            </w:r>
            <w:r w:rsidR="00055885">
              <w:rPr>
                <w:noProof/>
                <w:webHidden/>
              </w:rPr>
              <w:fldChar w:fldCharType="begin"/>
            </w:r>
            <w:r w:rsidR="00055885">
              <w:rPr>
                <w:noProof/>
                <w:webHidden/>
              </w:rPr>
              <w:instrText xml:space="preserve"> PAGEREF _Toc357399854 \h </w:instrText>
            </w:r>
            <w:r w:rsidR="00055885">
              <w:rPr>
                <w:noProof/>
                <w:webHidden/>
              </w:rPr>
            </w:r>
            <w:r w:rsidR="00055885">
              <w:rPr>
                <w:noProof/>
                <w:webHidden/>
              </w:rPr>
              <w:fldChar w:fldCharType="separate"/>
            </w:r>
            <w:r w:rsidR="00055885">
              <w:rPr>
                <w:noProof/>
                <w:webHidden/>
              </w:rPr>
              <w:t>34</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5" w:history="1">
            <w:r w:rsidR="00055885" w:rsidRPr="00490287">
              <w:rPr>
                <w:rStyle w:val="Hyperlink"/>
                <w:noProof/>
              </w:rPr>
              <w:t>2.3.2</w:t>
            </w:r>
            <w:r w:rsidR="00055885">
              <w:rPr>
                <w:rFonts w:asciiTheme="minorHAnsi" w:eastAsiaTheme="minorEastAsia" w:hAnsiTheme="minorHAnsi"/>
                <w:i w:val="0"/>
                <w:noProof/>
                <w:sz w:val="22"/>
                <w:lang w:val="en-US"/>
              </w:rPr>
              <w:tab/>
            </w:r>
            <w:r w:rsidR="00055885" w:rsidRPr="00490287">
              <w:rPr>
                <w:rStyle w:val="Hyperlink"/>
                <w:noProof/>
              </w:rPr>
              <w:t>Функциональные требования</w:t>
            </w:r>
            <w:r w:rsidR="00055885">
              <w:rPr>
                <w:noProof/>
                <w:webHidden/>
              </w:rPr>
              <w:tab/>
            </w:r>
            <w:r w:rsidR="00055885">
              <w:rPr>
                <w:noProof/>
                <w:webHidden/>
              </w:rPr>
              <w:fldChar w:fldCharType="begin"/>
            </w:r>
            <w:r w:rsidR="00055885">
              <w:rPr>
                <w:noProof/>
                <w:webHidden/>
              </w:rPr>
              <w:instrText xml:space="preserve"> PAGEREF _Toc357399855 \h </w:instrText>
            </w:r>
            <w:r w:rsidR="00055885">
              <w:rPr>
                <w:noProof/>
                <w:webHidden/>
              </w:rPr>
            </w:r>
            <w:r w:rsidR="00055885">
              <w:rPr>
                <w:noProof/>
                <w:webHidden/>
              </w:rPr>
              <w:fldChar w:fldCharType="separate"/>
            </w:r>
            <w:r w:rsidR="00055885">
              <w:rPr>
                <w:noProof/>
                <w:webHidden/>
              </w:rPr>
              <w:t>35</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56" w:history="1">
            <w:r w:rsidR="00055885" w:rsidRPr="00490287">
              <w:rPr>
                <w:rStyle w:val="Hyperlink"/>
                <w:noProof/>
              </w:rPr>
              <w:t>2.3.3</w:t>
            </w:r>
            <w:r w:rsidR="00055885">
              <w:rPr>
                <w:rFonts w:asciiTheme="minorHAnsi" w:eastAsiaTheme="minorEastAsia" w:hAnsiTheme="minorHAnsi"/>
                <w:i w:val="0"/>
                <w:noProof/>
                <w:sz w:val="22"/>
                <w:lang w:val="en-US"/>
              </w:rPr>
              <w:tab/>
            </w:r>
            <w:r w:rsidR="00055885" w:rsidRPr="00490287">
              <w:rPr>
                <w:rStyle w:val="Hyperlink"/>
                <w:noProof/>
              </w:rPr>
              <w:t>Требования к рабочим характеристикам</w:t>
            </w:r>
            <w:r w:rsidR="00055885">
              <w:rPr>
                <w:noProof/>
                <w:webHidden/>
              </w:rPr>
              <w:tab/>
            </w:r>
            <w:r w:rsidR="00055885">
              <w:rPr>
                <w:noProof/>
                <w:webHidden/>
              </w:rPr>
              <w:fldChar w:fldCharType="begin"/>
            </w:r>
            <w:r w:rsidR="00055885">
              <w:rPr>
                <w:noProof/>
                <w:webHidden/>
              </w:rPr>
              <w:instrText xml:space="preserve"> PAGEREF _Toc357399856 \h </w:instrText>
            </w:r>
            <w:r w:rsidR="00055885">
              <w:rPr>
                <w:noProof/>
                <w:webHidden/>
              </w:rPr>
            </w:r>
            <w:r w:rsidR="00055885">
              <w:rPr>
                <w:noProof/>
                <w:webHidden/>
              </w:rPr>
              <w:fldChar w:fldCharType="separate"/>
            </w:r>
            <w:r w:rsidR="00055885">
              <w:rPr>
                <w:noProof/>
                <w:webHidden/>
              </w:rPr>
              <w:t>35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57" w:history="1">
            <w:r w:rsidR="00055885" w:rsidRPr="00490287">
              <w:rPr>
                <w:rStyle w:val="Hyperlink"/>
                <w:bCs/>
                <w:noProof/>
              </w:rPr>
              <w:t>2.4</w:t>
            </w:r>
            <w:r w:rsidR="00055885">
              <w:rPr>
                <w:rFonts w:asciiTheme="minorHAnsi" w:eastAsiaTheme="minorEastAsia" w:hAnsiTheme="minorHAnsi"/>
                <w:noProof/>
                <w:sz w:val="22"/>
                <w:lang w:val="en-US"/>
              </w:rPr>
              <w:tab/>
            </w:r>
            <w:r w:rsidR="00055885" w:rsidRPr="00490287">
              <w:rPr>
                <w:rStyle w:val="Hyperlink"/>
                <w:bCs/>
                <w:noProof/>
                <w:shd w:val="clear" w:color="auto" w:fill="FFFFFF"/>
                <w:lang w:val="en-US"/>
              </w:rPr>
              <w:t xml:space="preserve">Этапы </w:t>
            </w:r>
            <w:r w:rsidR="00055885" w:rsidRPr="00490287">
              <w:rPr>
                <w:rStyle w:val="Hyperlink"/>
                <w:bCs/>
                <w:noProof/>
                <w:shd w:val="clear" w:color="auto" w:fill="FFFFFF"/>
              </w:rPr>
              <w:t>разработки</w:t>
            </w:r>
            <w:r w:rsidR="00055885">
              <w:rPr>
                <w:noProof/>
                <w:webHidden/>
              </w:rPr>
              <w:tab/>
            </w:r>
            <w:r w:rsidR="00055885">
              <w:rPr>
                <w:noProof/>
                <w:webHidden/>
              </w:rPr>
              <w:fldChar w:fldCharType="begin"/>
            </w:r>
            <w:r w:rsidR="00055885">
              <w:rPr>
                <w:noProof/>
                <w:webHidden/>
              </w:rPr>
              <w:instrText xml:space="preserve"> PAGEREF _Toc357399857 \h </w:instrText>
            </w:r>
            <w:r w:rsidR="00055885">
              <w:rPr>
                <w:noProof/>
                <w:webHidden/>
              </w:rPr>
            </w:r>
            <w:r w:rsidR="00055885">
              <w:rPr>
                <w:noProof/>
                <w:webHidden/>
              </w:rPr>
              <w:fldChar w:fldCharType="separate"/>
            </w:r>
            <w:r w:rsidR="00055885">
              <w:rPr>
                <w:noProof/>
                <w:webHidden/>
              </w:rPr>
              <w:t>36</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58" w:history="1">
            <w:r w:rsidR="00055885" w:rsidRPr="00490287">
              <w:rPr>
                <w:rStyle w:val="Hyperlink"/>
                <w:noProof/>
              </w:rPr>
              <w:t>2.5</w:t>
            </w:r>
            <w:r w:rsidR="00055885">
              <w:rPr>
                <w:rFonts w:asciiTheme="minorHAnsi" w:eastAsiaTheme="minorEastAsia" w:hAnsiTheme="minorHAnsi"/>
                <w:noProof/>
                <w:sz w:val="22"/>
                <w:lang w:val="en-US"/>
              </w:rPr>
              <w:tab/>
            </w:r>
            <w:r w:rsidR="00055885" w:rsidRPr="00490287">
              <w:rPr>
                <w:rStyle w:val="Hyperlink"/>
                <w:noProof/>
              </w:rPr>
              <w:t>Порядок контроля и приемки</w:t>
            </w:r>
            <w:r w:rsidR="00055885">
              <w:rPr>
                <w:noProof/>
                <w:webHidden/>
              </w:rPr>
              <w:tab/>
            </w:r>
            <w:r w:rsidR="00055885">
              <w:rPr>
                <w:noProof/>
                <w:webHidden/>
              </w:rPr>
              <w:fldChar w:fldCharType="begin"/>
            </w:r>
            <w:r w:rsidR="00055885">
              <w:rPr>
                <w:noProof/>
                <w:webHidden/>
              </w:rPr>
              <w:instrText xml:space="preserve"> PAGEREF _Toc357399858 \h </w:instrText>
            </w:r>
            <w:r w:rsidR="00055885">
              <w:rPr>
                <w:noProof/>
                <w:webHidden/>
              </w:rPr>
            </w:r>
            <w:r w:rsidR="00055885">
              <w:rPr>
                <w:noProof/>
                <w:webHidden/>
              </w:rPr>
              <w:fldChar w:fldCharType="separate"/>
            </w:r>
            <w:r w:rsidR="00055885">
              <w:rPr>
                <w:noProof/>
                <w:webHidden/>
              </w:rPr>
              <w:t>36</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59" w:history="1">
            <w:r w:rsidR="00055885" w:rsidRPr="00490287">
              <w:rPr>
                <w:rStyle w:val="Hyperlink"/>
                <w:noProof/>
              </w:rPr>
              <w:t>3.</w:t>
            </w:r>
            <w:r w:rsidR="00055885">
              <w:rPr>
                <w:rFonts w:asciiTheme="minorHAnsi" w:eastAsiaTheme="minorEastAsia" w:hAnsiTheme="minorHAnsi"/>
                <w:b w:val="0"/>
                <w:caps w:val="0"/>
                <w:noProof/>
                <w:sz w:val="22"/>
                <w:lang w:val="en-US"/>
              </w:rPr>
              <w:tab/>
            </w:r>
            <w:r w:rsidR="00055885" w:rsidRPr="00490287">
              <w:rPr>
                <w:rStyle w:val="Hyperlink"/>
                <w:noProof/>
              </w:rPr>
              <w:t>ИССЛЕДОВАТЕЛЬСКАЯ ЧАСТЬ</w:t>
            </w:r>
            <w:r w:rsidR="00055885">
              <w:rPr>
                <w:noProof/>
                <w:webHidden/>
              </w:rPr>
              <w:tab/>
            </w:r>
            <w:r w:rsidR="00055885">
              <w:rPr>
                <w:noProof/>
                <w:webHidden/>
              </w:rPr>
              <w:fldChar w:fldCharType="begin"/>
            </w:r>
            <w:r w:rsidR="00055885">
              <w:rPr>
                <w:noProof/>
                <w:webHidden/>
              </w:rPr>
              <w:instrText xml:space="preserve"> PAGEREF _Toc357399859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62" w:history="1">
            <w:r w:rsidR="00055885" w:rsidRPr="00490287">
              <w:rPr>
                <w:rStyle w:val="Hyperlink"/>
                <w:bCs/>
                <w:noProof/>
              </w:rPr>
              <w:t>3.1.</w:t>
            </w:r>
            <w:r w:rsidR="00055885">
              <w:rPr>
                <w:rFonts w:asciiTheme="minorHAnsi" w:eastAsiaTheme="minorEastAsia" w:hAnsiTheme="minorHAnsi"/>
                <w:noProof/>
                <w:sz w:val="22"/>
                <w:lang w:val="en-US"/>
              </w:rPr>
              <w:tab/>
            </w:r>
            <w:r w:rsidR="00055885" w:rsidRPr="00490287">
              <w:rPr>
                <w:rStyle w:val="Hyperlink"/>
                <w:i/>
                <w:noProof/>
              </w:rPr>
              <w:t>Цели и задачи исследования</w:t>
            </w:r>
            <w:r w:rsidR="00055885">
              <w:rPr>
                <w:noProof/>
                <w:webHidden/>
              </w:rPr>
              <w:tab/>
            </w:r>
            <w:r w:rsidR="00055885">
              <w:rPr>
                <w:noProof/>
                <w:webHidden/>
              </w:rPr>
              <w:fldChar w:fldCharType="begin"/>
            </w:r>
            <w:r w:rsidR="00055885">
              <w:rPr>
                <w:noProof/>
                <w:webHidden/>
              </w:rPr>
              <w:instrText xml:space="preserve"> PAGEREF _Toc357399862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63" w:history="1">
            <w:r w:rsidR="00055885" w:rsidRPr="00490287">
              <w:rPr>
                <w:rStyle w:val="Hyperlink"/>
                <w:noProof/>
              </w:rPr>
              <w:t>3.2.</w:t>
            </w:r>
            <w:r w:rsidR="00055885">
              <w:rPr>
                <w:rFonts w:asciiTheme="minorHAnsi" w:eastAsiaTheme="minorEastAsia" w:hAnsiTheme="minorHAnsi"/>
                <w:noProof/>
                <w:sz w:val="22"/>
                <w:lang w:val="en-US"/>
              </w:rPr>
              <w:tab/>
            </w:r>
            <w:r w:rsidR="00055885" w:rsidRPr="00490287">
              <w:rPr>
                <w:rStyle w:val="Hyperlink"/>
                <w:i/>
                <w:noProof/>
              </w:rPr>
              <w:t>Форматы изображений</w:t>
            </w:r>
            <w:r w:rsidR="00055885">
              <w:rPr>
                <w:noProof/>
                <w:webHidden/>
              </w:rPr>
              <w:tab/>
            </w:r>
            <w:r w:rsidR="00055885">
              <w:rPr>
                <w:noProof/>
                <w:webHidden/>
              </w:rPr>
              <w:fldChar w:fldCharType="begin"/>
            </w:r>
            <w:r w:rsidR="00055885">
              <w:rPr>
                <w:noProof/>
                <w:webHidden/>
              </w:rPr>
              <w:instrText xml:space="preserve"> PAGEREF _Toc357399863 \h </w:instrText>
            </w:r>
            <w:r w:rsidR="00055885">
              <w:rPr>
                <w:noProof/>
                <w:webHidden/>
              </w:rPr>
            </w:r>
            <w:r w:rsidR="00055885">
              <w:rPr>
                <w:noProof/>
                <w:webHidden/>
              </w:rPr>
              <w:fldChar w:fldCharType="separate"/>
            </w:r>
            <w:r w:rsidR="00055885">
              <w:rPr>
                <w:noProof/>
                <w:webHidden/>
              </w:rPr>
              <w:t>37</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64" w:history="1">
            <w:r w:rsidR="00055885" w:rsidRPr="00490287">
              <w:rPr>
                <w:rStyle w:val="Hyperlink"/>
                <w:noProof/>
              </w:rPr>
              <w:t>4.</w:t>
            </w:r>
            <w:r w:rsidR="00055885">
              <w:rPr>
                <w:rFonts w:asciiTheme="minorHAnsi" w:eastAsiaTheme="minorEastAsia" w:hAnsiTheme="minorHAnsi"/>
                <w:b w:val="0"/>
                <w:caps w:val="0"/>
                <w:noProof/>
                <w:sz w:val="22"/>
                <w:lang w:val="en-US"/>
              </w:rPr>
              <w:tab/>
            </w:r>
            <w:r w:rsidR="00055885" w:rsidRPr="00490287">
              <w:rPr>
                <w:rStyle w:val="Hyperlink"/>
                <w:noProof/>
              </w:rPr>
              <w:t>Конструкторская часть</w:t>
            </w:r>
            <w:r w:rsidR="00055885">
              <w:rPr>
                <w:noProof/>
                <w:webHidden/>
              </w:rPr>
              <w:tab/>
            </w:r>
            <w:r w:rsidR="00055885">
              <w:rPr>
                <w:noProof/>
                <w:webHidden/>
              </w:rPr>
              <w:fldChar w:fldCharType="begin"/>
            </w:r>
            <w:r w:rsidR="00055885">
              <w:rPr>
                <w:noProof/>
                <w:webHidden/>
              </w:rPr>
              <w:instrText xml:space="preserve"> PAGEREF _Toc357399864 \h </w:instrText>
            </w:r>
            <w:r w:rsidR="00055885">
              <w:rPr>
                <w:noProof/>
                <w:webHidden/>
              </w:rPr>
            </w:r>
            <w:r w:rsidR="00055885">
              <w:rPr>
                <w:noProof/>
                <w:webHidden/>
              </w:rPr>
              <w:fldChar w:fldCharType="separate"/>
            </w:r>
            <w:r w:rsidR="00055885">
              <w:rPr>
                <w:noProof/>
                <w:webHidden/>
              </w:rPr>
              <w:t>55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65" w:history="1">
            <w:r w:rsidR="00055885" w:rsidRPr="00490287">
              <w:rPr>
                <w:rStyle w:val="Hyperlink"/>
                <w:noProof/>
              </w:rPr>
              <w:t>4.1</w:t>
            </w:r>
            <w:r w:rsidR="00055885">
              <w:rPr>
                <w:rFonts w:asciiTheme="minorHAnsi" w:eastAsiaTheme="minorEastAsia" w:hAnsiTheme="minorHAnsi"/>
                <w:noProof/>
                <w:sz w:val="22"/>
                <w:lang w:val="en-US"/>
              </w:rPr>
              <w:tab/>
            </w:r>
            <w:r w:rsidR="00055885" w:rsidRPr="00490287">
              <w:rPr>
                <w:rStyle w:val="Hyperlink"/>
                <w:noProof/>
              </w:rPr>
              <w:t>Выбор средств разработки</w:t>
            </w:r>
            <w:r w:rsidR="00055885">
              <w:rPr>
                <w:noProof/>
                <w:webHidden/>
              </w:rPr>
              <w:tab/>
            </w:r>
            <w:r w:rsidR="00055885">
              <w:rPr>
                <w:noProof/>
                <w:webHidden/>
              </w:rPr>
              <w:fldChar w:fldCharType="begin"/>
            </w:r>
            <w:r w:rsidR="00055885">
              <w:rPr>
                <w:noProof/>
                <w:webHidden/>
              </w:rPr>
              <w:instrText xml:space="preserve"> PAGEREF _Toc357399865 \h </w:instrText>
            </w:r>
            <w:r w:rsidR="00055885">
              <w:rPr>
                <w:noProof/>
                <w:webHidden/>
              </w:rPr>
            </w:r>
            <w:r w:rsidR="00055885">
              <w:rPr>
                <w:noProof/>
                <w:webHidden/>
              </w:rPr>
              <w:fldChar w:fldCharType="separate"/>
            </w:r>
            <w:r w:rsidR="00055885">
              <w:rPr>
                <w:noProof/>
                <w:webHidden/>
              </w:rPr>
              <w:t>55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66" w:history="1">
            <w:r w:rsidR="00055885" w:rsidRPr="00490287">
              <w:rPr>
                <w:rStyle w:val="Hyperlink"/>
                <w:noProof/>
              </w:rPr>
              <w:t>4.2</w:t>
            </w:r>
            <w:r w:rsidR="00055885">
              <w:rPr>
                <w:rFonts w:asciiTheme="minorHAnsi" w:eastAsiaTheme="minorEastAsia" w:hAnsiTheme="minorHAnsi"/>
                <w:noProof/>
                <w:sz w:val="22"/>
                <w:lang w:val="en-US"/>
              </w:rPr>
              <w:tab/>
            </w:r>
            <w:r w:rsidR="00055885" w:rsidRPr="00490287">
              <w:rPr>
                <w:rStyle w:val="Hyperlink"/>
                <w:noProof/>
              </w:rPr>
              <w:t>Архитектура программного средства</w:t>
            </w:r>
            <w:r w:rsidR="00055885">
              <w:rPr>
                <w:noProof/>
                <w:webHidden/>
              </w:rPr>
              <w:tab/>
            </w:r>
            <w:r w:rsidR="00055885">
              <w:rPr>
                <w:noProof/>
                <w:webHidden/>
              </w:rPr>
              <w:fldChar w:fldCharType="begin"/>
            </w:r>
            <w:r w:rsidR="00055885">
              <w:rPr>
                <w:noProof/>
                <w:webHidden/>
              </w:rPr>
              <w:instrText xml:space="preserve"> PAGEREF _Toc357399866 \h </w:instrText>
            </w:r>
            <w:r w:rsidR="00055885">
              <w:rPr>
                <w:noProof/>
                <w:webHidden/>
              </w:rPr>
            </w:r>
            <w:r w:rsidR="00055885">
              <w:rPr>
                <w:noProof/>
                <w:webHidden/>
              </w:rPr>
              <w:fldChar w:fldCharType="separate"/>
            </w:r>
            <w:r w:rsidR="00055885">
              <w:rPr>
                <w:noProof/>
                <w:webHidden/>
              </w:rPr>
              <w:t>58</w:t>
            </w:r>
            <w:r w:rsidR="00055885">
              <w:rPr>
                <w:noProof/>
                <w:webHidden/>
              </w:rPr>
              <w:fldChar w:fldCharType="end"/>
            </w:r>
          </w:hyperlink>
        </w:p>
        <w:p w:rsidR="00055885" w:rsidRDefault="005D11C0">
          <w:pPr>
            <w:pStyle w:val="TOC3"/>
            <w:tabs>
              <w:tab w:val="left" w:pos="2049"/>
              <w:tab w:val="right" w:leader="dot" w:pos="9345"/>
            </w:tabs>
            <w:rPr>
              <w:rFonts w:asciiTheme="minorHAnsi" w:eastAsiaTheme="minorEastAsia" w:hAnsiTheme="minorHAnsi"/>
              <w:i w:val="0"/>
              <w:noProof/>
              <w:sz w:val="22"/>
              <w:lang w:val="en-US"/>
            </w:rPr>
          </w:pPr>
          <w:hyperlink w:anchor="_Toc357399867" w:history="1">
            <w:r w:rsidR="00055885" w:rsidRPr="00490287">
              <w:rPr>
                <w:rStyle w:val="Hyperlink"/>
                <w:noProof/>
              </w:rPr>
              <w:t>4.2.1</w:t>
            </w:r>
            <w:r w:rsidR="00055885">
              <w:rPr>
                <w:rFonts w:asciiTheme="minorHAnsi" w:eastAsiaTheme="minorEastAsia" w:hAnsiTheme="minorHAnsi"/>
                <w:i w:val="0"/>
                <w:noProof/>
                <w:sz w:val="22"/>
                <w:lang w:val="en-US"/>
              </w:rPr>
              <w:tab/>
            </w:r>
            <w:r w:rsidR="00055885" w:rsidRPr="00490287">
              <w:rPr>
                <w:rStyle w:val="Hyperlink"/>
                <w:noProof/>
              </w:rPr>
              <w:t>Модель хранения данных</w:t>
            </w:r>
            <w:r w:rsidR="00055885">
              <w:rPr>
                <w:noProof/>
                <w:webHidden/>
              </w:rPr>
              <w:tab/>
            </w:r>
            <w:r w:rsidR="00055885">
              <w:rPr>
                <w:noProof/>
                <w:webHidden/>
              </w:rPr>
              <w:fldChar w:fldCharType="begin"/>
            </w:r>
            <w:r w:rsidR="00055885">
              <w:rPr>
                <w:noProof/>
                <w:webHidden/>
              </w:rPr>
              <w:instrText xml:space="preserve"> PAGEREF _Toc357399867 \h </w:instrText>
            </w:r>
            <w:r w:rsidR="00055885">
              <w:rPr>
                <w:noProof/>
                <w:webHidden/>
              </w:rPr>
            </w:r>
            <w:r w:rsidR="00055885">
              <w:rPr>
                <w:noProof/>
                <w:webHidden/>
              </w:rPr>
              <w:fldChar w:fldCharType="separate"/>
            </w:r>
            <w:r w:rsidR="00055885">
              <w:rPr>
                <w:noProof/>
                <w:webHidden/>
              </w:rPr>
              <w:t>61</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68" w:history="1">
            <w:r w:rsidR="00055885" w:rsidRPr="00490287">
              <w:rPr>
                <w:rStyle w:val="Hyperlink"/>
                <w:noProof/>
              </w:rPr>
              <w:t>4.3</w:t>
            </w:r>
            <w:r w:rsidR="00055885">
              <w:rPr>
                <w:rFonts w:asciiTheme="minorHAnsi" w:eastAsiaTheme="minorEastAsia" w:hAnsiTheme="minorHAnsi"/>
                <w:noProof/>
                <w:sz w:val="22"/>
                <w:lang w:val="en-US"/>
              </w:rPr>
              <w:tab/>
            </w:r>
            <w:r w:rsidR="00055885" w:rsidRPr="00490287">
              <w:rPr>
                <w:rStyle w:val="Hyperlink"/>
                <w:noProof/>
              </w:rPr>
              <w:t>Алгоритм работы проектируемой системы</w:t>
            </w:r>
            <w:r w:rsidR="00055885">
              <w:rPr>
                <w:noProof/>
                <w:webHidden/>
              </w:rPr>
              <w:tab/>
            </w:r>
            <w:r w:rsidR="00055885">
              <w:rPr>
                <w:noProof/>
                <w:webHidden/>
              </w:rPr>
              <w:fldChar w:fldCharType="begin"/>
            </w:r>
            <w:r w:rsidR="00055885">
              <w:rPr>
                <w:noProof/>
                <w:webHidden/>
              </w:rPr>
              <w:instrText xml:space="preserve"> PAGEREF _Toc357399868 \h </w:instrText>
            </w:r>
            <w:r w:rsidR="00055885">
              <w:rPr>
                <w:noProof/>
                <w:webHidden/>
              </w:rPr>
            </w:r>
            <w:r w:rsidR="00055885">
              <w:rPr>
                <w:noProof/>
                <w:webHidden/>
              </w:rPr>
              <w:fldChar w:fldCharType="separate"/>
            </w:r>
            <w:r w:rsidR="00055885">
              <w:rPr>
                <w:noProof/>
                <w:webHidden/>
              </w:rPr>
              <w:t>63</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69" w:history="1">
            <w:r w:rsidR="00055885" w:rsidRPr="00490287">
              <w:rPr>
                <w:rStyle w:val="Hyperlink"/>
                <w:noProof/>
              </w:rPr>
              <w:t>5.</w:t>
            </w:r>
            <w:r w:rsidR="00055885">
              <w:rPr>
                <w:rFonts w:asciiTheme="minorHAnsi" w:eastAsiaTheme="minorEastAsia" w:hAnsiTheme="minorHAnsi"/>
                <w:b w:val="0"/>
                <w:caps w:val="0"/>
                <w:noProof/>
                <w:sz w:val="22"/>
                <w:lang w:val="en-US"/>
              </w:rPr>
              <w:tab/>
            </w:r>
            <w:r w:rsidR="00055885" w:rsidRPr="00490287">
              <w:rPr>
                <w:rStyle w:val="Hyperlink"/>
                <w:noProof/>
              </w:rPr>
              <w:t>Экспериментальная часть</w:t>
            </w:r>
            <w:r w:rsidR="00055885">
              <w:rPr>
                <w:noProof/>
                <w:webHidden/>
              </w:rPr>
              <w:tab/>
            </w:r>
            <w:r w:rsidR="00055885">
              <w:rPr>
                <w:noProof/>
                <w:webHidden/>
              </w:rPr>
              <w:fldChar w:fldCharType="begin"/>
            </w:r>
            <w:r w:rsidR="00055885">
              <w:rPr>
                <w:noProof/>
                <w:webHidden/>
              </w:rPr>
              <w:instrText xml:space="preserve"> PAGEREF _Toc357399869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0" w:history="1">
            <w:r w:rsidR="00055885" w:rsidRPr="00490287">
              <w:rPr>
                <w:rStyle w:val="Hyperlink"/>
                <w:noProof/>
              </w:rPr>
              <w:t>5.1</w:t>
            </w:r>
            <w:r w:rsidR="00055885">
              <w:rPr>
                <w:rFonts w:asciiTheme="minorHAnsi" w:eastAsiaTheme="minorEastAsia" w:hAnsiTheme="minorHAnsi"/>
                <w:noProof/>
                <w:sz w:val="22"/>
                <w:lang w:val="en-US"/>
              </w:rPr>
              <w:tab/>
            </w:r>
            <w:r w:rsidR="00055885" w:rsidRPr="00490287">
              <w:rPr>
                <w:rStyle w:val="Hyperlink"/>
                <w:noProof/>
              </w:rPr>
              <w:t>Назначение тестирования</w:t>
            </w:r>
            <w:r w:rsidR="00055885">
              <w:rPr>
                <w:noProof/>
                <w:webHidden/>
              </w:rPr>
              <w:tab/>
            </w:r>
            <w:r w:rsidR="00055885">
              <w:rPr>
                <w:noProof/>
                <w:webHidden/>
              </w:rPr>
              <w:fldChar w:fldCharType="begin"/>
            </w:r>
            <w:r w:rsidR="00055885">
              <w:rPr>
                <w:noProof/>
                <w:webHidden/>
              </w:rPr>
              <w:instrText xml:space="preserve"> PAGEREF _Toc357399870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1" w:history="1">
            <w:r w:rsidR="00055885" w:rsidRPr="00490287">
              <w:rPr>
                <w:rStyle w:val="Hyperlink"/>
                <w:noProof/>
              </w:rPr>
              <w:t>5.2</w:t>
            </w:r>
            <w:r w:rsidR="00055885">
              <w:rPr>
                <w:rFonts w:asciiTheme="minorHAnsi" w:eastAsiaTheme="minorEastAsia" w:hAnsiTheme="minorHAnsi"/>
                <w:noProof/>
                <w:sz w:val="22"/>
                <w:lang w:val="en-US"/>
              </w:rPr>
              <w:tab/>
            </w:r>
            <w:r w:rsidR="00055885" w:rsidRPr="00490287">
              <w:rPr>
                <w:rStyle w:val="Hyperlink"/>
                <w:noProof/>
              </w:rPr>
              <w:t>Тестирование в нормальных условиях</w:t>
            </w:r>
            <w:r w:rsidR="00055885">
              <w:rPr>
                <w:noProof/>
                <w:webHidden/>
              </w:rPr>
              <w:tab/>
            </w:r>
            <w:r w:rsidR="00055885">
              <w:rPr>
                <w:noProof/>
                <w:webHidden/>
              </w:rPr>
              <w:fldChar w:fldCharType="begin"/>
            </w:r>
            <w:r w:rsidR="00055885">
              <w:rPr>
                <w:noProof/>
                <w:webHidden/>
              </w:rPr>
              <w:instrText xml:space="preserve"> PAGEREF _Toc357399871 \h </w:instrText>
            </w:r>
            <w:r w:rsidR="00055885">
              <w:rPr>
                <w:noProof/>
                <w:webHidden/>
              </w:rPr>
            </w:r>
            <w:r w:rsidR="00055885">
              <w:rPr>
                <w:noProof/>
                <w:webHidden/>
              </w:rPr>
              <w:fldChar w:fldCharType="separate"/>
            </w:r>
            <w:r w:rsidR="00055885">
              <w:rPr>
                <w:noProof/>
                <w:webHidden/>
              </w:rPr>
              <w:t>65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2" w:history="1">
            <w:r w:rsidR="00055885" w:rsidRPr="00490287">
              <w:rPr>
                <w:rStyle w:val="Hyperlink"/>
                <w:noProof/>
              </w:rPr>
              <w:t>5.3</w:t>
            </w:r>
            <w:r w:rsidR="00055885">
              <w:rPr>
                <w:rFonts w:asciiTheme="minorHAnsi" w:eastAsiaTheme="minorEastAsia" w:hAnsiTheme="minorHAnsi"/>
                <w:noProof/>
                <w:sz w:val="22"/>
                <w:lang w:val="en-US"/>
              </w:rPr>
              <w:tab/>
            </w:r>
            <w:r w:rsidR="00055885" w:rsidRPr="00490287">
              <w:rPr>
                <w:rStyle w:val="Hyperlink"/>
                <w:noProof/>
              </w:rPr>
              <w:t>Проверка программной системы в экстремальных условиях</w:t>
            </w:r>
            <w:r w:rsidR="00055885">
              <w:rPr>
                <w:noProof/>
                <w:webHidden/>
              </w:rPr>
              <w:tab/>
            </w:r>
            <w:r w:rsidR="00055885">
              <w:rPr>
                <w:noProof/>
                <w:webHidden/>
              </w:rPr>
              <w:fldChar w:fldCharType="begin"/>
            </w:r>
            <w:r w:rsidR="00055885">
              <w:rPr>
                <w:noProof/>
                <w:webHidden/>
              </w:rPr>
              <w:instrText xml:space="preserve"> PAGEREF _Toc357399872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3" w:history="1">
            <w:r w:rsidR="00055885" w:rsidRPr="00490287">
              <w:rPr>
                <w:rStyle w:val="Hyperlink"/>
                <w:noProof/>
              </w:rPr>
              <w:t>5.4</w:t>
            </w:r>
            <w:r w:rsidR="00055885">
              <w:rPr>
                <w:rFonts w:asciiTheme="minorHAnsi" w:eastAsiaTheme="minorEastAsia" w:hAnsiTheme="minorHAnsi"/>
                <w:noProof/>
                <w:sz w:val="22"/>
                <w:lang w:val="en-US"/>
              </w:rPr>
              <w:tab/>
            </w:r>
            <w:r w:rsidR="00055885" w:rsidRPr="00490287">
              <w:rPr>
                <w:rStyle w:val="Hyperlink"/>
                <w:noProof/>
              </w:rPr>
              <w:t>Проверка программной системы в исключительных ситуациях</w:t>
            </w:r>
            <w:r w:rsidR="00055885">
              <w:rPr>
                <w:noProof/>
                <w:webHidden/>
              </w:rPr>
              <w:tab/>
            </w:r>
            <w:r w:rsidR="00055885">
              <w:rPr>
                <w:noProof/>
                <w:webHidden/>
              </w:rPr>
              <w:fldChar w:fldCharType="begin"/>
            </w:r>
            <w:r w:rsidR="00055885">
              <w:rPr>
                <w:noProof/>
                <w:webHidden/>
              </w:rPr>
              <w:instrText xml:space="preserve"> PAGEREF _Toc357399873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4" w:history="1">
            <w:r w:rsidR="00055885" w:rsidRPr="00490287">
              <w:rPr>
                <w:rStyle w:val="Hyperlink"/>
                <w:noProof/>
              </w:rPr>
              <w:t>5.5</w:t>
            </w:r>
            <w:r w:rsidR="00055885">
              <w:rPr>
                <w:rFonts w:asciiTheme="minorHAnsi" w:eastAsiaTheme="minorEastAsia" w:hAnsiTheme="minorHAnsi"/>
                <w:noProof/>
                <w:sz w:val="22"/>
                <w:lang w:val="en-US"/>
              </w:rPr>
              <w:tab/>
            </w:r>
            <w:r w:rsidR="00055885" w:rsidRPr="00490287">
              <w:rPr>
                <w:rStyle w:val="Hyperlink"/>
                <w:noProof/>
              </w:rPr>
              <w:t>Основные выводы</w:t>
            </w:r>
            <w:r w:rsidR="00055885">
              <w:rPr>
                <w:noProof/>
                <w:webHidden/>
              </w:rPr>
              <w:tab/>
            </w:r>
            <w:r w:rsidR="00055885">
              <w:rPr>
                <w:noProof/>
                <w:webHidden/>
              </w:rPr>
              <w:fldChar w:fldCharType="begin"/>
            </w:r>
            <w:r w:rsidR="00055885">
              <w:rPr>
                <w:noProof/>
                <w:webHidden/>
              </w:rPr>
              <w:instrText xml:space="preserve"> PAGEREF _Toc357399874 \h </w:instrText>
            </w:r>
            <w:r w:rsidR="00055885">
              <w:rPr>
                <w:noProof/>
                <w:webHidden/>
              </w:rPr>
            </w:r>
            <w:r w:rsidR="00055885">
              <w:rPr>
                <w:noProof/>
                <w:webHidden/>
              </w:rPr>
              <w:fldChar w:fldCharType="separate"/>
            </w:r>
            <w:r w:rsidR="00055885">
              <w:rPr>
                <w:noProof/>
                <w:webHidden/>
              </w:rPr>
              <w:t>67</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75" w:history="1">
            <w:r w:rsidR="00055885" w:rsidRPr="00490287">
              <w:rPr>
                <w:rStyle w:val="Hyperlink"/>
                <w:noProof/>
              </w:rPr>
              <w:t>6.</w:t>
            </w:r>
            <w:r w:rsidR="00055885">
              <w:rPr>
                <w:rFonts w:asciiTheme="minorHAnsi" w:eastAsiaTheme="minorEastAsia" w:hAnsiTheme="minorHAnsi"/>
                <w:b w:val="0"/>
                <w:caps w:val="0"/>
                <w:noProof/>
                <w:sz w:val="22"/>
                <w:lang w:val="en-US"/>
              </w:rPr>
              <w:tab/>
            </w:r>
            <w:r w:rsidR="00055885" w:rsidRPr="00490287">
              <w:rPr>
                <w:rStyle w:val="Hyperlink"/>
                <w:noProof/>
              </w:rPr>
              <w:t>Техническая документация</w:t>
            </w:r>
            <w:r w:rsidR="00055885">
              <w:rPr>
                <w:noProof/>
                <w:webHidden/>
              </w:rPr>
              <w:tab/>
            </w:r>
            <w:r w:rsidR="00055885">
              <w:rPr>
                <w:noProof/>
                <w:webHidden/>
              </w:rPr>
              <w:fldChar w:fldCharType="begin"/>
            </w:r>
            <w:r w:rsidR="00055885">
              <w:rPr>
                <w:noProof/>
                <w:webHidden/>
              </w:rPr>
              <w:instrText xml:space="preserve"> PAGEREF _Toc357399875 \h </w:instrText>
            </w:r>
            <w:r w:rsidR="00055885">
              <w:rPr>
                <w:noProof/>
                <w:webHidden/>
              </w:rPr>
            </w:r>
            <w:r w:rsidR="00055885">
              <w:rPr>
                <w:noProof/>
                <w:webHidden/>
              </w:rPr>
              <w:fldChar w:fldCharType="separate"/>
            </w:r>
            <w:r w:rsidR="00055885">
              <w:rPr>
                <w:noProof/>
                <w:webHidden/>
              </w:rPr>
              <w:t>69</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6" w:history="1">
            <w:r w:rsidR="00055885" w:rsidRPr="00490287">
              <w:rPr>
                <w:rStyle w:val="Hyperlink"/>
                <w:noProof/>
              </w:rPr>
              <w:t>6.1</w:t>
            </w:r>
            <w:r w:rsidR="00055885">
              <w:rPr>
                <w:rFonts w:asciiTheme="minorHAnsi" w:eastAsiaTheme="minorEastAsia" w:hAnsiTheme="minorHAnsi"/>
                <w:noProof/>
                <w:sz w:val="22"/>
                <w:lang w:val="en-US"/>
              </w:rPr>
              <w:tab/>
            </w:r>
            <w:r w:rsidR="00055885" w:rsidRPr="00490287">
              <w:rPr>
                <w:rStyle w:val="Hyperlink"/>
                <w:noProof/>
              </w:rPr>
              <w:t>Руководство пользователя</w:t>
            </w:r>
            <w:r w:rsidR="00055885">
              <w:rPr>
                <w:noProof/>
                <w:webHidden/>
              </w:rPr>
              <w:tab/>
            </w:r>
            <w:r w:rsidR="00055885">
              <w:rPr>
                <w:noProof/>
                <w:webHidden/>
              </w:rPr>
              <w:fldChar w:fldCharType="begin"/>
            </w:r>
            <w:r w:rsidR="00055885">
              <w:rPr>
                <w:noProof/>
                <w:webHidden/>
              </w:rPr>
              <w:instrText xml:space="preserve"> PAGEREF _Toc357399876 \h </w:instrText>
            </w:r>
            <w:r w:rsidR="00055885">
              <w:rPr>
                <w:noProof/>
                <w:webHidden/>
              </w:rPr>
            </w:r>
            <w:r w:rsidR="00055885">
              <w:rPr>
                <w:noProof/>
                <w:webHidden/>
              </w:rPr>
              <w:fldChar w:fldCharType="separate"/>
            </w:r>
            <w:r w:rsidR="00055885">
              <w:rPr>
                <w:noProof/>
                <w:webHidden/>
              </w:rPr>
              <w:t>69</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7" w:history="1">
            <w:r w:rsidR="00055885" w:rsidRPr="00490287">
              <w:rPr>
                <w:rStyle w:val="Hyperlink"/>
                <w:noProof/>
              </w:rPr>
              <w:t>6.2</w:t>
            </w:r>
            <w:r w:rsidR="00055885">
              <w:rPr>
                <w:rFonts w:asciiTheme="minorHAnsi" w:eastAsiaTheme="minorEastAsia" w:hAnsiTheme="minorHAnsi"/>
                <w:noProof/>
                <w:sz w:val="22"/>
                <w:lang w:val="en-US"/>
              </w:rPr>
              <w:tab/>
            </w:r>
            <w:r w:rsidR="00055885" w:rsidRPr="00490287">
              <w:rPr>
                <w:rStyle w:val="Hyperlink"/>
                <w:noProof/>
              </w:rPr>
              <w:t>Руководство администратора</w:t>
            </w:r>
            <w:r w:rsidR="00055885">
              <w:rPr>
                <w:noProof/>
                <w:webHidden/>
              </w:rPr>
              <w:tab/>
            </w:r>
            <w:r w:rsidR="00055885">
              <w:rPr>
                <w:noProof/>
                <w:webHidden/>
              </w:rPr>
              <w:fldChar w:fldCharType="begin"/>
            </w:r>
            <w:r w:rsidR="00055885">
              <w:rPr>
                <w:noProof/>
                <w:webHidden/>
              </w:rPr>
              <w:instrText xml:space="preserve"> PAGEREF _Toc357399877 \h </w:instrText>
            </w:r>
            <w:r w:rsidR="00055885">
              <w:rPr>
                <w:noProof/>
                <w:webHidden/>
              </w:rPr>
            </w:r>
            <w:r w:rsidR="00055885">
              <w:rPr>
                <w:noProof/>
                <w:webHidden/>
              </w:rPr>
              <w:fldChar w:fldCharType="separate"/>
            </w:r>
            <w:r w:rsidR="00055885">
              <w:rPr>
                <w:noProof/>
                <w:webHidden/>
              </w:rPr>
              <w:t>70</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78" w:history="1">
            <w:r w:rsidR="00055885" w:rsidRPr="00490287">
              <w:rPr>
                <w:rStyle w:val="Hyperlink"/>
                <w:noProof/>
              </w:rPr>
              <w:t>7.</w:t>
            </w:r>
            <w:r w:rsidR="00055885">
              <w:rPr>
                <w:rFonts w:asciiTheme="minorHAnsi" w:eastAsiaTheme="minorEastAsia" w:hAnsiTheme="minorHAnsi"/>
                <w:b w:val="0"/>
                <w:caps w:val="0"/>
                <w:noProof/>
                <w:sz w:val="22"/>
                <w:lang w:val="en-US"/>
              </w:rPr>
              <w:tab/>
            </w:r>
            <w:r w:rsidR="00055885" w:rsidRPr="00490287">
              <w:rPr>
                <w:rStyle w:val="Hyperlink"/>
                <w:noProof/>
              </w:rPr>
              <w:t>ТЕХНИКО-ЭКОНОМИЧЕСКАЯ ЧАСТЬ</w:t>
            </w:r>
            <w:r w:rsidR="00055885">
              <w:rPr>
                <w:noProof/>
                <w:webHidden/>
              </w:rPr>
              <w:tab/>
            </w:r>
            <w:r w:rsidR="00055885">
              <w:rPr>
                <w:noProof/>
                <w:webHidden/>
              </w:rPr>
              <w:fldChar w:fldCharType="begin"/>
            </w:r>
            <w:r w:rsidR="00055885">
              <w:rPr>
                <w:noProof/>
                <w:webHidden/>
              </w:rPr>
              <w:instrText xml:space="preserve"> PAGEREF _Toc357399878 \h </w:instrText>
            </w:r>
            <w:r w:rsidR="00055885">
              <w:rPr>
                <w:noProof/>
                <w:webHidden/>
              </w:rPr>
            </w:r>
            <w:r w:rsidR="00055885">
              <w:rPr>
                <w:noProof/>
                <w:webHidden/>
              </w:rPr>
              <w:fldChar w:fldCharType="separate"/>
            </w:r>
            <w:r w:rsidR="00055885">
              <w:rPr>
                <w:noProof/>
                <w:webHidden/>
              </w:rPr>
              <w:t>73</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79" w:history="1">
            <w:r w:rsidR="00055885" w:rsidRPr="00490287">
              <w:rPr>
                <w:rStyle w:val="Hyperlink"/>
                <w:noProof/>
              </w:rPr>
              <w:t>7.1</w:t>
            </w:r>
            <w:r w:rsidR="00055885">
              <w:rPr>
                <w:rFonts w:asciiTheme="minorHAnsi" w:eastAsiaTheme="minorEastAsia" w:hAnsiTheme="minorHAnsi"/>
                <w:noProof/>
                <w:sz w:val="22"/>
                <w:lang w:val="en-US"/>
              </w:rPr>
              <w:tab/>
            </w:r>
            <w:r w:rsidR="00055885" w:rsidRPr="00490287">
              <w:rPr>
                <w:rStyle w:val="Hyperlink"/>
                <w:noProof/>
              </w:rPr>
              <w:t>Обоснование необходимости и актуальности работы</w:t>
            </w:r>
            <w:r w:rsidR="00055885">
              <w:rPr>
                <w:noProof/>
                <w:webHidden/>
              </w:rPr>
              <w:tab/>
            </w:r>
            <w:r w:rsidR="00055885">
              <w:rPr>
                <w:noProof/>
                <w:webHidden/>
              </w:rPr>
              <w:fldChar w:fldCharType="begin"/>
            </w:r>
            <w:r w:rsidR="00055885">
              <w:rPr>
                <w:noProof/>
                <w:webHidden/>
              </w:rPr>
              <w:instrText xml:space="preserve"> PAGEREF _Toc357399879 \h </w:instrText>
            </w:r>
            <w:r w:rsidR="00055885">
              <w:rPr>
                <w:noProof/>
                <w:webHidden/>
              </w:rPr>
            </w:r>
            <w:r w:rsidR="00055885">
              <w:rPr>
                <w:noProof/>
                <w:webHidden/>
              </w:rPr>
              <w:fldChar w:fldCharType="separate"/>
            </w:r>
            <w:r w:rsidR="00055885">
              <w:rPr>
                <w:noProof/>
                <w:webHidden/>
              </w:rPr>
              <w:t>73</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0" w:history="1">
            <w:r w:rsidR="00055885" w:rsidRPr="00490287">
              <w:rPr>
                <w:rStyle w:val="Hyperlink"/>
                <w:i/>
                <w:noProof/>
              </w:rPr>
              <w:t>7.2</w:t>
            </w:r>
            <w:r w:rsidR="00055885">
              <w:rPr>
                <w:rFonts w:asciiTheme="minorHAnsi" w:eastAsiaTheme="minorEastAsia" w:hAnsiTheme="minorHAnsi"/>
                <w:noProof/>
                <w:sz w:val="22"/>
                <w:lang w:val="en-US"/>
              </w:rPr>
              <w:tab/>
            </w:r>
            <w:r w:rsidR="00055885" w:rsidRPr="00490287">
              <w:rPr>
                <w:rStyle w:val="Hyperlink"/>
                <w:noProof/>
              </w:rPr>
              <w:t>Оценка рынка сбыта</w:t>
            </w:r>
            <w:r w:rsidR="00055885">
              <w:rPr>
                <w:noProof/>
                <w:webHidden/>
              </w:rPr>
              <w:tab/>
            </w:r>
            <w:r w:rsidR="00055885">
              <w:rPr>
                <w:noProof/>
                <w:webHidden/>
              </w:rPr>
              <w:fldChar w:fldCharType="begin"/>
            </w:r>
            <w:r w:rsidR="00055885">
              <w:rPr>
                <w:noProof/>
                <w:webHidden/>
              </w:rPr>
              <w:instrText xml:space="preserve"> PAGEREF _Toc357399880 \h </w:instrText>
            </w:r>
            <w:r w:rsidR="00055885">
              <w:rPr>
                <w:noProof/>
                <w:webHidden/>
              </w:rPr>
            </w:r>
            <w:r w:rsidR="00055885">
              <w:rPr>
                <w:noProof/>
                <w:webHidden/>
              </w:rPr>
              <w:fldChar w:fldCharType="separate"/>
            </w:r>
            <w:r w:rsidR="00055885">
              <w:rPr>
                <w:noProof/>
                <w:webHidden/>
              </w:rPr>
              <w:t>74</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1" w:history="1">
            <w:r w:rsidR="00055885" w:rsidRPr="00490287">
              <w:rPr>
                <w:rStyle w:val="Hyperlink"/>
                <w:noProof/>
              </w:rPr>
              <w:t>7.3</w:t>
            </w:r>
            <w:r w:rsidR="00055885">
              <w:rPr>
                <w:rFonts w:asciiTheme="minorHAnsi" w:eastAsiaTheme="minorEastAsia" w:hAnsiTheme="minorHAnsi"/>
                <w:noProof/>
                <w:sz w:val="22"/>
                <w:lang w:val="en-US"/>
              </w:rPr>
              <w:tab/>
            </w:r>
            <w:r w:rsidR="00055885" w:rsidRPr="00490287">
              <w:rPr>
                <w:rStyle w:val="Hyperlink"/>
                <w:noProof/>
              </w:rPr>
              <w:t>Расчет времени на создание программного продукта</w:t>
            </w:r>
            <w:r w:rsidR="00055885">
              <w:rPr>
                <w:noProof/>
                <w:webHidden/>
              </w:rPr>
              <w:tab/>
            </w:r>
            <w:r w:rsidR="00055885">
              <w:rPr>
                <w:noProof/>
                <w:webHidden/>
              </w:rPr>
              <w:fldChar w:fldCharType="begin"/>
            </w:r>
            <w:r w:rsidR="00055885">
              <w:rPr>
                <w:noProof/>
                <w:webHidden/>
              </w:rPr>
              <w:instrText xml:space="preserve"> PAGEREF _Toc357399881 \h </w:instrText>
            </w:r>
            <w:r w:rsidR="00055885">
              <w:rPr>
                <w:noProof/>
                <w:webHidden/>
              </w:rPr>
            </w:r>
            <w:r w:rsidR="00055885">
              <w:rPr>
                <w:noProof/>
                <w:webHidden/>
              </w:rPr>
              <w:fldChar w:fldCharType="separate"/>
            </w:r>
            <w:r w:rsidR="00055885">
              <w:rPr>
                <w:noProof/>
                <w:webHidden/>
              </w:rPr>
              <w:t>74</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2" w:history="1">
            <w:r w:rsidR="00055885" w:rsidRPr="00490287">
              <w:rPr>
                <w:rStyle w:val="Hyperlink"/>
                <w:noProof/>
              </w:rPr>
              <w:t>7.4</w:t>
            </w:r>
            <w:r w:rsidR="00055885">
              <w:rPr>
                <w:rFonts w:asciiTheme="minorHAnsi" w:eastAsiaTheme="minorEastAsia" w:hAnsiTheme="minorHAnsi"/>
                <w:noProof/>
                <w:sz w:val="22"/>
                <w:lang w:val="en-US"/>
              </w:rPr>
              <w:tab/>
            </w:r>
            <w:r w:rsidR="00055885" w:rsidRPr="00490287">
              <w:rPr>
                <w:rStyle w:val="Hyperlink"/>
                <w:noProof/>
              </w:rPr>
              <w:t>Расчет заработной платы исполнителей работ по созданию программного продукта</w:t>
            </w:r>
            <w:r w:rsidR="00055885">
              <w:rPr>
                <w:noProof/>
                <w:webHidden/>
              </w:rPr>
              <w:tab/>
            </w:r>
            <w:r w:rsidR="00055885">
              <w:rPr>
                <w:noProof/>
                <w:webHidden/>
              </w:rPr>
              <w:fldChar w:fldCharType="begin"/>
            </w:r>
            <w:r w:rsidR="00055885">
              <w:rPr>
                <w:noProof/>
                <w:webHidden/>
              </w:rPr>
              <w:instrText xml:space="preserve"> PAGEREF _Toc357399882 \h </w:instrText>
            </w:r>
            <w:r w:rsidR="00055885">
              <w:rPr>
                <w:noProof/>
                <w:webHidden/>
              </w:rPr>
            </w:r>
            <w:r w:rsidR="00055885">
              <w:rPr>
                <w:noProof/>
                <w:webHidden/>
              </w:rPr>
              <w:fldChar w:fldCharType="separate"/>
            </w:r>
            <w:r w:rsidR="00055885">
              <w:rPr>
                <w:noProof/>
                <w:webHidden/>
              </w:rPr>
              <w:t>79</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3" w:history="1">
            <w:r w:rsidR="00055885" w:rsidRPr="00490287">
              <w:rPr>
                <w:rStyle w:val="Hyperlink"/>
                <w:i/>
                <w:noProof/>
              </w:rPr>
              <w:t>7.5</w:t>
            </w:r>
            <w:r w:rsidR="00055885">
              <w:rPr>
                <w:rFonts w:asciiTheme="minorHAnsi" w:eastAsiaTheme="minorEastAsia" w:hAnsiTheme="minorHAnsi"/>
                <w:noProof/>
                <w:sz w:val="22"/>
                <w:lang w:val="en-US"/>
              </w:rPr>
              <w:tab/>
            </w:r>
            <w:r w:rsidR="00055885" w:rsidRPr="00490287">
              <w:rPr>
                <w:rStyle w:val="Hyperlink"/>
                <w:noProof/>
              </w:rPr>
              <w:t>Расчет начислений на заработную плату</w:t>
            </w:r>
            <w:r w:rsidR="00055885">
              <w:rPr>
                <w:noProof/>
                <w:webHidden/>
              </w:rPr>
              <w:tab/>
            </w:r>
            <w:r w:rsidR="00055885">
              <w:rPr>
                <w:noProof/>
                <w:webHidden/>
              </w:rPr>
              <w:fldChar w:fldCharType="begin"/>
            </w:r>
            <w:r w:rsidR="00055885">
              <w:rPr>
                <w:noProof/>
                <w:webHidden/>
              </w:rPr>
              <w:instrText xml:space="preserve"> PAGEREF _Toc357399883 \h </w:instrText>
            </w:r>
            <w:r w:rsidR="00055885">
              <w:rPr>
                <w:noProof/>
                <w:webHidden/>
              </w:rPr>
            </w:r>
            <w:r w:rsidR="00055885">
              <w:rPr>
                <w:noProof/>
                <w:webHidden/>
              </w:rPr>
              <w:fldChar w:fldCharType="separate"/>
            </w:r>
            <w:r w:rsidR="00055885">
              <w:rPr>
                <w:noProof/>
                <w:webHidden/>
              </w:rPr>
              <w:t>80</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4" w:history="1">
            <w:r w:rsidR="00055885" w:rsidRPr="00490287">
              <w:rPr>
                <w:rStyle w:val="Hyperlink"/>
                <w:i/>
                <w:noProof/>
              </w:rPr>
              <w:t>7.6</w:t>
            </w:r>
            <w:r w:rsidR="00055885">
              <w:rPr>
                <w:rFonts w:asciiTheme="minorHAnsi" w:eastAsiaTheme="minorEastAsia" w:hAnsiTheme="minorHAnsi"/>
                <w:noProof/>
                <w:sz w:val="22"/>
                <w:lang w:val="en-US"/>
              </w:rPr>
              <w:tab/>
            </w:r>
            <w:r w:rsidR="00055885" w:rsidRPr="00490287">
              <w:rPr>
                <w:rStyle w:val="Hyperlink"/>
                <w:noProof/>
              </w:rPr>
              <w:t>Затраты на эксплуатацию ЭВМ</w:t>
            </w:r>
            <w:r w:rsidR="00055885">
              <w:rPr>
                <w:noProof/>
                <w:webHidden/>
              </w:rPr>
              <w:tab/>
            </w:r>
            <w:r w:rsidR="00055885">
              <w:rPr>
                <w:noProof/>
                <w:webHidden/>
              </w:rPr>
              <w:fldChar w:fldCharType="begin"/>
            </w:r>
            <w:r w:rsidR="00055885">
              <w:rPr>
                <w:noProof/>
                <w:webHidden/>
              </w:rPr>
              <w:instrText xml:space="preserve"> PAGEREF _Toc357399884 \h </w:instrText>
            </w:r>
            <w:r w:rsidR="00055885">
              <w:rPr>
                <w:noProof/>
                <w:webHidden/>
              </w:rPr>
            </w:r>
            <w:r w:rsidR="00055885">
              <w:rPr>
                <w:noProof/>
                <w:webHidden/>
              </w:rPr>
              <w:fldChar w:fldCharType="separate"/>
            </w:r>
            <w:r w:rsidR="00055885">
              <w:rPr>
                <w:noProof/>
                <w:webHidden/>
              </w:rPr>
              <w:t>81</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5" w:history="1">
            <w:r w:rsidR="00055885" w:rsidRPr="00490287">
              <w:rPr>
                <w:rStyle w:val="Hyperlink"/>
                <w:i/>
                <w:noProof/>
              </w:rPr>
              <w:t>7.7</w:t>
            </w:r>
            <w:r w:rsidR="00055885">
              <w:rPr>
                <w:rFonts w:asciiTheme="minorHAnsi" w:eastAsiaTheme="minorEastAsia" w:hAnsiTheme="minorHAnsi"/>
                <w:noProof/>
                <w:sz w:val="22"/>
                <w:lang w:val="en-US"/>
              </w:rPr>
              <w:tab/>
            </w:r>
            <w:r w:rsidR="00055885" w:rsidRPr="00490287">
              <w:rPr>
                <w:rStyle w:val="Hyperlink"/>
                <w:noProof/>
              </w:rPr>
              <w:t>Расчет себестоимости программного продукта</w:t>
            </w:r>
            <w:r w:rsidR="00055885">
              <w:rPr>
                <w:noProof/>
                <w:webHidden/>
              </w:rPr>
              <w:tab/>
            </w:r>
            <w:r w:rsidR="00055885">
              <w:rPr>
                <w:noProof/>
                <w:webHidden/>
              </w:rPr>
              <w:fldChar w:fldCharType="begin"/>
            </w:r>
            <w:r w:rsidR="00055885">
              <w:rPr>
                <w:noProof/>
                <w:webHidden/>
              </w:rPr>
              <w:instrText xml:space="preserve"> PAGEREF _Toc357399885 \h </w:instrText>
            </w:r>
            <w:r w:rsidR="00055885">
              <w:rPr>
                <w:noProof/>
                <w:webHidden/>
              </w:rPr>
            </w:r>
            <w:r w:rsidR="00055885">
              <w:rPr>
                <w:noProof/>
                <w:webHidden/>
              </w:rPr>
              <w:fldChar w:fldCharType="separate"/>
            </w:r>
            <w:r w:rsidR="00055885">
              <w:rPr>
                <w:noProof/>
                <w:webHidden/>
              </w:rPr>
              <w:t>85</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6" w:history="1">
            <w:r w:rsidR="00055885" w:rsidRPr="00490287">
              <w:rPr>
                <w:rStyle w:val="Hyperlink"/>
                <w:i/>
                <w:noProof/>
              </w:rPr>
              <w:t>7.8</w:t>
            </w:r>
            <w:r w:rsidR="00055885">
              <w:rPr>
                <w:rFonts w:asciiTheme="minorHAnsi" w:eastAsiaTheme="minorEastAsia" w:hAnsiTheme="minorHAnsi"/>
                <w:noProof/>
                <w:sz w:val="22"/>
                <w:lang w:val="en-US"/>
              </w:rPr>
              <w:tab/>
            </w:r>
            <w:r w:rsidR="00055885" w:rsidRPr="00490287">
              <w:rPr>
                <w:rStyle w:val="Hyperlink"/>
                <w:noProof/>
              </w:rPr>
              <w:t>Расчет цены программного продукта</w:t>
            </w:r>
            <w:r w:rsidR="00055885">
              <w:rPr>
                <w:noProof/>
                <w:webHidden/>
              </w:rPr>
              <w:tab/>
            </w:r>
            <w:r w:rsidR="00055885">
              <w:rPr>
                <w:noProof/>
                <w:webHidden/>
              </w:rPr>
              <w:fldChar w:fldCharType="begin"/>
            </w:r>
            <w:r w:rsidR="00055885">
              <w:rPr>
                <w:noProof/>
                <w:webHidden/>
              </w:rPr>
              <w:instrText xml:space="preserve"> PAGEREF _Toc357399886 \h </w:instrText>
            </w:r>
            <w:r w:rsidR="00055885">
              <w:rPr>
                <w:noProof/>
                <w:webHidden/>
              </w:rPr>
            </w:r>
            <w:r w:rsidR="00055885">
              <w:rPr>
                <w:noProof/>
                <w:webHidden/>
              </w:rPr>
              <w:fldChar w:fldCharType="separate"/>
            </w:r>
            <w:r w:rsidR="00055885">
              <w:rPr>
                <w:noProof/>
                <w:webHidden/>
              </w:rPr>
              <w:t>86</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7" w:history="1">
            <w:r w:rsidR="00055885" w:rsidRPr="00490287">
              <w:rPr>
                <w:rStyle w:val="Hyperlink"/>
                <w:i/>
                <w:noProof/>
              </w:rPr>
              <w:t>7.9</w:t>
            </w:r>
            <w:r w:rsidR="00055885">
              <w:rPr>
                <w:rFonts w:asciiTheme="minorHAnsi" w:eastAsiaTheme="minorEastAsia" w:hAnsiTheme="minorHAnsi"/>
                <w:noProof/>
                <w:sz w:val="22"/>
                <w:lang w:val="en-US"/>
              </w:rPr>
              <w:tab/>
            </w:r>
            <w:r w:rsidR="00055885" w:rsidRPr="00490287">
              <w:rPr>
                <w:rStyle w:val="Hyperlink"/>
                <w:noProof/>
              </w:rPr>
              <w:t>Оценка эффективности внедрения программной системы</w:t>
            </w:r>
            <w:r w:rsidR="00055885">
              <w:rPr>
                <w:noProof/>
                <w:webHidden/>
              </w:rPr>
              <w:tab/>
            </w:r>
            <w:r w:rsidR="00055885">
              <w:rPr>
                <w:noProof/>
                <w:webHidden/>
              </w:rPr>
              <w:fldChar w:fldCharType="begin"/>
            </w:r>
            <w:r w:rsidR="00055885">
              <w:rPr>
                <w:noProof/>
                <w:webHidden/>
              </w:rPr>
              <w:instrText xml:space="preserve"> PAGEREF _Toc357399887 \h </w:instrText>
            </w:r>
            <w:r w:rsidR="00055885">
              <w:rPr>
                <w:noProof/>
                <w:webHidden/>
              </w:rPr>
            </w:r>
            <w:r w:rsidR="00055885">
              <w:rPr>
                <w:noProof/>
                <w:webHidden/>
              </w:rPr>
              <w:fldChar w:fldCharType="separate"/>
            </w:r>
            <w:r w:rsidR="00055885">
              <w:rPr>
                <w:noProof/>
                <w:webHidden/>
              </w:rPr>
              <w:t>88</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88" w:history="1">
            <w:r w:rsidR="00055885" w:rsidRPr="00490287">
              <w:rPr>
                <w:rStyle w:val="Hyperlink"/>
                <w:noProof/>
              </w:rPr>
              <w:t>8.</w:t>
            </w:r>
            <w:r w:rsidR="00055885">
              <w:rPr>
                <w:rFonts w:asciiTheme="minorHAnsi" w:eastAsiaTheme="minorEastAsia" w:hAnsiTheme="minorHAnsi"/>
                <w:b w:val="0"/>
                <w:caps w:val="0"/>
                <w:noProof/>
                <w:sz w:val="22"/>
                <w:lang w:val="en-US"/>
              </w:rPr>
              <w:tab/>
            </w:r>
            <w:r w:rsidR="00055885" w:rsidRPr="00490287">
              <w:rPr>
                <w:rStyle w:val="Hyperlink"/>
                <w:noProof/>
              </w:rPr>
              <w:t>БЕЗОПАСНОСТЬ И ЭКОЛОГИЧНОСТЬ ПРОЕКТА</w:t>
            </w:r>
            <w:r w:rsidR="00055885">
              <w:rPr>
                <w:noProof/>
                <w:webHidden/>
              </w:rPr>
              <w:tab/>
            </w:r>
            <w:r w:rsidR="00055885">
              <w:rPr>
                <w:noProof/>
                <w:webHidden/>
              </w:rPr>
              <w:fldChar w:fldCharType="begin"/>
            </w:r>
            <w:r w:rsidR="00055885">
              <w:rPr>
                <w:noProof/>
                <w:webHidden/>
              </w:rPr>
              <w:instrText xml:space="preserve"> PAGEREF _Toc357399888 \h </w:instrText>
            </w:r>
            <w:r w:rsidR="00055885">
              <w:rPr>
                <w:noProof/>
                <w:webHidden/>
              </w:rPr>
            </w:r>
            <w:r w:rsidR="00055885">
              <w:rPr>
                <w:noProof/>
                <w:webHidden/>
              </w:rPr>
              <w:fldChar w:fldCharType="separate"/>
            </w:r>
            <w:r w:rsidR="00055885">
              <w:rPr>
                <w:noProof/>
                <w:webHidden/>
              </w:rPr>
              <w:t>89</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89" w:history="1">
            <w:r w:rsidR="00055885" w:rsidRPr="00490287">
              <w:rPr>
                <w:rStyle w:val="Hyperlink"/>
                <w:noProof/>
              </w:rPr>
              <w:t>8.1</w:t>
            </w:r>
            <w:r w:rsidR="00055885">
              <w:rPr>
                <w:rFonts w:asciiTheme="minorHAnsi" w:eastAsiaTheme="minorEastAsia" w:hAnsiTheme="minorHAnsi"/>
                <w:noProof/>
                <w:sz w:val="22"/>
                <w:lang w:val="en-US"/>
              </w:rPr>
              <w:tab/>
            </w:r>
            <w:r w:rsidR="00055885" w:rsidRPr="00490287">
              <w:rPr>
                <w:rStyle w:val="Hyperlink"/>
                <w:noProof/>
              </w:rPr>
              <w:t>Анализ освещения при работе на ПК</w:t>
            </w:r>
            <w:r w:rsidR="00055885">
              <w:rPr>
                <w:noProof/>
                <w:webHidden/>
              </w:rPr>
              <w:tab/>
            </w:r>
            <w:r w:rsidR="00055885">
              <w:rPr>
                <w:noProof/>
                <w:webHidden/>
              </w:rPr>
              <w:fldChar w:fldCharType="begin"/>
            </w:r>
            <w:r w:rsidR="00055885">
              <w:rPr>
                <w:noProof/>
                <w:webHidden/>
              </w:rPr>
              <w:instrText xml:space="preserve"> PAGEREF _Toc357399889 \h </w:instrText>
            </w:r>
            <w:r w:rsidR="00055885">
              <w:rPr>
                <w:noProof/>
                <w:webHidden/>
              </w:rPr>
            </w:r>
            <w:r w:rsidR="00055885">
              <w:rPr>
                <w:noProof/>
                <w:webHidden/>
              </w:rPr>
              <w:fldChar w:fldCharType="separate"/>
            </w:r>
            <w:r w:rsidR="00055885">
              <w:rPr>
                <w:noProof/>
                <w:webHidden/>
              </w:rPr>
              <w:t>91</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90" w:history="1">
            <w:r w:rsidR="00055885" w:rsidRPr="00490287">
              <w:rPr>
                <w:rStyle w:val="Hyperlink"/>
                <w:noProof/>
              </w:rPr>
              <w:t>8.2</w:t>
            </w:r>
            <w:r w:rsidR="00055885">
              <w:rPr>
                <w:rFonts w:asciiTheme="minorHAnsi" w:eastAsiaTheme="minorEastAsia" w:hAnsiTheme="minorHAnsi"/>
                <w:noProof/>
                <w:sz w:val="22"/>
                <w:lang w:val="en-US"/>
              </w:rPr>
              <w:tab/>
            </w:r>
            <w:r w:rsidR="00055885" w:rsidRPr="00490287">
              <w:rPr>
                <w:rStyle w:val="Hyperlink"/>
                <w:noProof/>
              </w:rPr>
              <w:t>Компьютерно-зрительный синдром</w:t>
            </w:r>
            <w:r w:rsidR="00055885">
              <w:rPr>
                <w:noProof/>
                <w:webHidden/>
              </w:rPr>
              <w:tab/>
            </w:r>
            <w:r w:rsidR="00055885">
              <w:rPr>
                <w:noProof/>
                <w:webHidden/>
              </w:rPr>
              <w:fldChar w:fldCharType="begin"/>
            </w:r>
            <w:r w:rsidR="00055885">
              <w:rPr>
                <w:noProof/>
                <w:webHidden/>
              </w:rPr>
              <w:instrText xml:space="preserve"> PAGEREF _Toc357399890 \h </w:instrText>
            </w:r>
            <w:r w:rsidR="00055885">
              <w:rPr>
                <w:noProof/>
                <w:webHidden/>
              </w:rPr>
            </w:r>
            <w:r w:rsidR="00055885">
              <w:rPr>
                <w:noProof/>
                <w:webHidden/>
              </w:rPr>
              <w:fldChar w:fldCharType="separate"/>
            </w:r>
            <w:r w:rsidR="00055885">
              <w:rPr>
                <w:noProof/>
                <w:webHidden/>
              </w:rPr>
              <w:t>100</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91" w:history="1">
            <w:r w:rsidR="00055885" w:rsidRPr="00490287">
              <w:rPr>
                <w:rStyle w:val="Hyperlink"/>
                <w:noProof/>
              </w:rPr>
              <w:t>8.3</w:t>
            </w:r>
            <w:r w:rsidR="00055885">
              <w:rPr>
                <w:rFonts w:asciiTheme="minorHAnsi" w:eastAsiaTheme="minorEastAsia" w:hAnsiTheme="minorHAnsi"/>
                <w:noProof/>
                <w:sz w:val="22"/>
                <w:lang w:val="en-US"/>
              </w:rPr>
              <w:tab/>
            </w:r>
            <w:r w:rsidR="00055885" w:rsidRPr="00490287">
              <w:rPr>
                <w:rStyle w:val="Hyperlink"/>
                <w:noProof/>
              </w:rPr>
              <w:t>Вопросы микроклимата</w:t>
            </w:r>
            <w:r w:rsidR="00055885">
              <w:rPr>
                <w:noProof/>
                <w:webHidden/>
              </w:rPr>
              <w:tab/>
            </w:r>
            <w:r w:rsidR="00055885">
              <w:rPr>
                <w:noProof/>
                <w:webHidden/>
              </w:rPr>
              <w:fldChar w:fldCharType="begin"/>
            </w:r>
            <w:r w:rsidR="00055885">
              <w:rPr>
                <w:noProof/>
                <w:webHidden/>
              </w:rPr>
              <w:instrText xml:space="preserve"> PAGEREF _Toc357399891 \h </w:instrText>
            </w:r>
            <w:r w:rsidR="00055885">
              <w:rPr>
                <w:noProof/>
                <w:webHidden/>
              </w:rPr>
            </w:r>
            <w:r w:rsidR="00055885">
              <w:rPr>
                <w:noProof/>
                <w:webHidden/>
              </w:rPr>
              <w:fldChar w:fldCharType="separate"/>
            </w:r>
            <w:r w:rsidR="00055885">
              <w:rPr>
                <w:noProof/>
                <w:webHidden/>
              </w:rPr>
              <w:t>101</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92" w:history="1">
            <w:r w:rsidR="00055885" w:rsidRPr="00490287">
              <w:rPr>
                <w:rStyle w:val="Hyperlink"/>
                <w:noProof/>
              </w:rPr>
              <w:t>8.4</w:t>
            </w:r>
            <w:r w:rsidR="00055885">
              <w:rPr>
                <w:rFonts w:asciiTheme="minorHAnsi" w:eastAsiaTheme="minorEastAsia" w:hAnsiTheme="minorHAnsi"/>
                <w:noProof/>
                <w:sz w:val="22"/>
                <w:lang w:val="en-US"/>
              </w:rPr>
              <w:tab/>
            </w:r>
            <w:r w:rsidR="00055885" w:rsidRPr="00490287">
              <w:rPr>
                <w:rStyle w:val="Hyperlink"/>
                <w:noProof/>
              </w:rPr>
              <w:t>Режим труда и отдыха</w:t>
            </w:r>
            <w:r w:rsidR="00055885">
              <w:rPr>
                <w:noProof/>
                <w:webHidden/>
              </w:rPr>
              <w:tab/>
            </w:r>
            <w:r w:rsidR="00055885">
              <w:rPr>
                <w:noProof/>
                <w:webHidden/>
              </w:rPr>
              <w:fldChar w:fldCharType="begin"/>
            </w:r>
            <w:r w:rsidR="00055885">
              <w:rPr>
                <w:noProof/>
                <w:webHidden/>
              </w:rPr>
              <w:instrText xml:space="preserve"> PAGEREF _Toc357399892 \h </w:instrText>
            </w:r>
            <w:r w:rsidR="00055885">
              <w:rPr>
                <w:noProof/>
                <w:webHidden/>
              </w:rPr>
            </w:r>
            <w:r w:rsidR="00055885">
              <w:rPr>
                <w:noProof/>
                <w:webHidden/>
              </w:rPr>
              <w:fldChar w:fldCharType="separate"/>
            </w:r>
            <w:r w:rsidR="00055885">
              <w:rPr>
                <w:noProof/>
                <w:webHidden/>
              </w:rPr>
              <w:t>102</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93" w:history="1">
            <w:r w:rsidR="00055885" w:rsidRPr="00490287">
              <w:rPr>
                <w:rStyle w:val="Hyperlink"/>
                <w:noProof/>
              </w:rPr>
              <w:t>8.5</w:t>
            </w:r>
            <w:r w:rsidR="00055885">
              <w:rPr>
                <w:rFonts w:asciiTheme="minorHAnsi" w:eastAsiaTheme="minorEastAsia" w:hAnsiTheme="minorHAnsi"/>
                <w:noProof/>
                <w:sz w:val="22"/>
                <w:lang w:val="en-US"/>
              </w:rPr>
              <w:tab/>
            </w:r>
            <w:r w:rsidR="00055885" w:rsidRPr="00490287">
              <w:rPr>
                <w:rStyle w:val="Hyperlink"/>
                <w:noProof/>
              </w:rPr>
              <w:t>Требования по обеспечению общей электробезопасности</w:t>
            </w:r>
            <w:r w:rsidR="00055885">
              <w:rPr>
                <w:noProof/>
                <w:webHidden/>
              </w:rPr>
              <w:tab/>
            </w:r>
            <w:r w:rsidR="00055885">
              <w:rPr>
                <w:noProof/>
                <w:webHidden/>
              </w:rPr>
              <w:fldChar w:fldCharType="begin"/>
            </w:r>
            <w:r w:rsidR="00055885">
              <w:rPr>
                <w:noProof/>
                <w:webHidden/>
              </w:rPr>
              <w:instrText xml:space="preserve"> PAGEREF _Toc357399893 \h </w:instrText>
            </w:r>
            <w:r w:rsidR="00055885">
              <w:rPr>
                <w:noProof/>
                <w:webHidden/>
              </w:rPr>
            </w:r>
            <w:r w:rsidR="00055885">
              <w:rPr>
                <w:noProof/>
                <w:webHidden/>
              </w:rPr>
              <w:fldChar w:fldCharType="separate"/>
            </w:r>
            <w:r w:rsidR="00055885">
              <w:rPr>
                <w:noProof/>
                <w:webHidden/>
              </w:rPr>
              <w:t>106</w:t>
            </w:r>
            <w:r w:rsidR="00055885">
              <w:rPr>
                <w:noProof/>
                <w:webHidden/>
              </w:rPr>
              <w:fldChar w:fldCharType="end"/>
            </w:r>
          </w:hyperlink>
        </w:p>
        <w:p w:rsidR="00055885" w:rsidRDefault="005D11C0">
          <w:pPr>
            <w:pStyle w:val="TOC2"/>
            <w:tabs>
              <w:tab w:val="left" w:pos="1760"/>
              <w:tab w:val="right" w:leader="dot" w:pos="9345"/>
            </w:tabs>
            <w:rPr>
              <w:rFonts w:asciiTheme="minorHAnsi" w:eastAsiaTheme="minorEastAsia" w:hAnsiTheme="minorHAnsi"/>
              <w:noProof/>
              <w:sz w:val="22"/>
              <w:lang w:val="en-US"/>
            </w:rPr>
          </w:pPr>
          <w:hyperlink w:anchor="_Toc357399894" w:history="1">
            <w:r w:rsidR="00055885" w:rsidRPr="00490287">
              <w:rPr>
                <w:rStyle w:val="Hyperlink"/>
                <w:noProof/>
              </w:rPr>
              <w:t>8.6</w:t>
            </w:r>
            <w:r w:rsidR="00055885">
              <w:rPr>
                <w:rFonts w:asciiTheme="minorHAnsi" w:eastAsiaTheme="minorEastAsia" w:hAnsiTheme="minorHAnsi"/>
                <w:noProof/>
                <w:sz w:val="22"/>
                <w:lang w:val="en-US"/>
              </w:rPr>
              <w:tab/>
            </w:r>
            <w:r w:rsidR="00055885" w:rsidRPr="00490287">
              <w:rPr>
                <w:rStyle w:val="Hyperlink"/>
                <w:noProof/>
              </w:rPr>
              <w:t>Расчет конвекции</w:t>
            </w:r>
            <w:r w:rsidR="00055885">
              <w:rPr>
                <w:noProof/>
                <w:webHidden/>
              </w:rPr>
              <w:tab/>
            </w:r>
            <w:r w:rsidR="00055885">
              <w:rPr>
                <w:noProof/>
                <w:webHidden/>
              </w:rPr>
              <w:fldChar w:fldCharType="begin"/>
            </w:r>
            <w:r w:rsidR="00055885">
              <w:rPr>
                <w:noProof/>
                <w:webHidden/>
              </w:rPr>
              <w:instrText xml:space="preserve"> PAGEREF _Toc357399894 \h </w:instrText>
            </w:r>
            <w:r w:rsidR="00055885">
              <w:rPr>
                <w:noProof/>
                <w:webHidden/>
              </w:rPr>
            </w:r>
            <w:r w:rsidR="00055885">
              <w:rPr>
                <w:noProof/>
                <w:webHidden/>
              </w:rPr>
              <w:fldChar w:fldCharType="separate"/>
            </w:r>
            <w:r w:rsidR="00055885">
              <w:rPr>
                <w:noProof/>
                <w:webHidden/>
              </w:rPr>
              <w:t>107</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95" w:history="1">
            <w:r w:rsidR="00055885" w:rsidRPr="00490287">
              <w:rPr>
                <w:rStyle w:val="Hyperlink"/>
                <w:noProof/>
              </w:rPr>
              <w:t>9.</w:t>
            </w:r>
            <w:r w:rsidR="00055885">
              <w:rPr>
                <w:rFonts w:asciiTheme="minorHAnsi" w:eastAsiaTheme="minorEastAsia" w:hAnsiTheme="minorHAnsi"/>
                <w:b w:val="0"/>
                <w:caps w:val="0"/>
                <w:noProof/>
                <w:sz w:val="22"/>
                <w:lang w:val="en-US"/>
              </w:rPr>
              <w:tab/>
            </w:r>
            <w:r w:rsidR="00055885" w:rsidRPr="00490287">
              <w:rPr>
                <w:rStyle w:val="Hyperlink"/>
                <w:noProof/>
              </w:rPr>
              <w:t>ЗаключЕние</w:t>
            </w:r>
            <w:r w:rsidR="00055885">
              <w:rPr>
                <w:noProof/>
                <w:webHidden/>
              </w:rPr>
              <w:tab/>
            </w:r>
            <w:r w:rsidR="00055885">
              <w:rPr>
                <w:noProof/>
                <w:webHidden/>
              </w:rPr>
              <w:fldChar w:fldCharType="begin"/>
            </w:r>
            <w:r w:rsidR="00055885">
              <w:rPr>
                <w:noProof/>
                <w:webHidden/>
              </w:rPr>
              <w:instrText xml:space="preserve"> PAGEREF _Toc357399895 \h </w:instrText>
            </w:r>
            <w:r w:rsidR="00055885">
              <w:rPr>
                <w:noProof/>
                <w:webHidden/>
              </w:rPr>
            </w:r>
            <w:r w:rsidR="00055885">
              <w:rPr>
                <w:noProof/>
                <w:webHidden/>
              </w:rPr>
              <w:fldChar w:fldCharType="separate"/>
            </w:r>
            <w:r w:rsidR="00055885">
              <w:rPr>
                <w:noProof/>
                <w:webHidden/>
              </w:rPr>
              <w:t>110</w:t>
            </w:r>
            <w:r w:rsidR="00055885">
              <w:rPr>
                <w:noProof/>
                <w:webHidden/>
              </w:rPr>
              <w:fldChar w:fldCharType="end"/>
            </w:r>
          </w:hyperlink>
        </w:p>
        <w:p w:rsidR="00055885" w:rsidRDefault="005D11C0">
          <w:pPr>
            <w:pStyle w:val="TOC1"/>
            <w:tabs>
              <w:tab w:val="left" w:pos="1320"/>
              <w:tab w:val="right" w:leader="dot" w:pos="9345"/>
            </w:tabs>
            <w:rPr>
              <w:rFonts w:asciiTheme="minorHAnsi" w:eastAsiaTheme="minorEastAsia" w:hAnsiTheme="minorHAnsi"/>
              <w:b w:val="0"/>
              <w:caps w:val="0"/>
              <w:noProof/>
              <w:sz w:val="22"/>
              <w:lang w:val="en-US"/>
            </w:rPr>
          </w:pPr>
          <w:hyperlink w:anchor="_Toc357399896" w:history="1">
            <w:r w:rsidR="00055885" w:rsidRPr="00490287">
              <w:rPr>
                <w:rStyle w:val="Hyperlink"/>
                <w:noProof/>
              </w:rPr>
              <w:t>10.</w:t>
            </w:r>
            <w:r w:rsidR="00055885">
              <w:rPr>
                <w:rFonts w:asciiTheme="minorHAnsi" w:eastAsiaTheme="minorEastAsia" w:hAnsiTheme="minorHAnsi"/>
                <w:b w:val="0"/>
                <w:caps w:val="0"/>
                <w:noProof/>
                <w:sz w:val="22"/>
                <w:lang w:val="en-US"/>
              </w:rPr>
              <w:tab/>
            </w:r>
            <w:r w:rsidR="00055885" w:rsidRPr="00490287">
              <w:rPr>
                <w:rStyle w:val="Hyperlink"/>
                <w:noProof/>
              </w:rPr>
              <w:t>Список</w:t>
            </w:r>
            <w:r w:rsidR="00055885" w:rsidRPr="00490287">
              <w:rPr>
                <w:rStyle w:val="Hyperlink"/>
                <w:rFonts w:cs="Times New Roman"/>
                <w:noProof/>
                <w:shd w:val="clear" w:color="auto" w:fill="FFFFFF"/>
              </w:rPr>
              <w:t xml:space="preserve"> </w:t>
            </w:r>
            <w:r w:rsidR="00055885" w:rsidRPr="00490287">
              <w:rPr>
                <w:rStyle w:val="Hyperlink"/>
                <w:noProof/>
              </w:rPr>
              <w:t>литературы</w:t>
            </w:r>
            <w:r w:rsidR="00055885">
              <w:rPr>
                <w:noProof/>
                <w:webHidden/>
              </w:rPr>
              <w:tab/>
            </w:r>
            <w:r w:rsidR="00055885">
              <w:rPr>
                <w:noProof/>
                <w:webHidden/>
              </w:rPr>
              <w:fldChar w:fldCharType="begin"/>
            </w:r>
            <w:r w:rsidR="00055885">
              <w:rPr>
                <w:noProof/>
                <w:webHidden/>
              </w:rPr>
              <w:instrText xml:space="preserve"> PAGEREF _Toc357399896 \h </w:instrText>
            </w:r>
            <w:r w:rsidR="00055885">
              <w:rPr>
                <w:noProof/>
                <w:webHidden/>
              </w:rPr>
            </w:r>
            <w:r w:rsidR="00055885">
              <w:rPr>
                <w:noProof/>
                <w:webHidden/>
              </w:rPr>
              <w:fldChar w:fldCharType="separate"/>
            </w:r>
            <w:r w:rsidR="00055885">
              <w:rPr>
                <w:noProof/>
                <w:webHidden/>
              </w:rPr>
              <w:t>111</w:t>
            </w:r>
            <w:r w:rsidR="00055885">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7399832"/>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E416A8">
      <w:pPr>
        <w:pStyle w:val="ListParagraph"/>
        <w:numPr>
          <w:ilvl w:val="0"/>
          <w:numId w:val="13"/>
        </w:numPr>
      </w:pPr>
      <w:r w:rsidRPr="006F7635">
        <w:t>Централизованные</w:t>
      </w:r>
    </w:p>
    <w:p w:rsidR="00A960B8" w:rsidRPr="006F7635" w:rsidRDefault="00A960B8" w:rsidP="00E416A8">
      <w:pPr>
        <w:pStyle w:val="ListParagraph"/>
        <w:numPr>
          <w:ilvl w:val="1"/>
          <w:numId w:val="13"/>
        </w:numPr>
      </w:pPr>
      <w:r w:rsidRPr="006F7635">
        <w:rPr>
          <w:lang w:val="en-US"/>
        </w:rPr>
        <w:t>FTP-</w:t>
      </w:r>
      <w:r w:rsidRPr="006F7635">
        <w:t>сервера</w:t>
      </w:r>
    </w:p>
    <w:p w:rsidR="00A960B8" w:rsidRPr="006F7635" w:rsidRDefault="00A960B8" w:rsidP="00E416A8">
      <w:pPr>
        <w:pStyle w:val="ListParagraph"/>
        <w:numPr>
          <w:ilvl w:val="1"/>
          <w:numId w:val="13"/>
        </w:numPr>
      </w:pPr>
      <w:r w:rsidRPr="006F7635">
        <w:rPr>
          <w:lang w:val="en-US"/>
        </w:rPr>
        <w:t>HTTP-</w:t>
      </w:r>
      <w:r w:rsidRPr="006F7635">
        <w:t>сервера</w:t>
      </w:r>
    </w:p>
    <w:p w:rsidR="00A960B8" w:rsidRPr="006F7635" w:rsidRDefault="00A960B8" w:rsidP="00E416A8">
      <w:pPr>
        <w:pStyle w:val="ListParagraph"/>
        <w:numPr>
          <w:ilvl w:val="0"/>
          <w:numId w:val="13"/>
        </w:numPr>
      </w:pPr>
      <w:r w:rsidRPr="006F7635">
        <w:t>Децентрализованные</w:t>
      </w:r>
    </w:p>
    <w:p w:rsidR="00A960B8" w:rsidRPr="006F7635" w:rsidRDefault="00A960B8" w:rsidP="00E416A8">
      <w:pPr>
        <w:pStyle w:val="ListParagraph"/>
        <w:numPr>
          <w:ilvl w:val="1"/>
          <w:numId w:val="13"/>
        </w:numPr>
      </w:pPr>
      <w:r w:rsidRPr="006F7635">
        <w:rPr>
          <w:lang w:val="en-US"/>
        </w:rPr>
        <w:t>c</w:t>
      </w:r>
      <w:r w:rsidRPr="006F7635">
        <w:t xml:space="preserve">еть </w:t>
      </w:r>
      <w:r w:rsidRPr="006F7635">
        <w:rPr>
          <w:lang w:val="en-US"/>
        </w:rPr>
        <w:t>eDonkey</w:t>
      </w:r>
    </w:p>
    <w:p w:rsidR="00A960B8" w:rsidRPr="006F7635" w:rsidRDefault="00A960B8" w:rsidP="00E416A8">
      <w:pPr>
        <w:pStyle w:val="ListParagraph"/>
        <w:numPr>
          <w:ilvl w:val="1"/>
          <w:numId w:val="13"/>
        </w:numPr>
      </w:pPr>
      <w:r w:rsidRPr="006F7635">
        <w:rPr>
          <w:lang w:val="en-US"/>
        </w:rPr>
        <w:t>c</w:t>
      </w:r>
      <w:r w:rsidRPr="006F7635">
        <w:t xml:space="preserve">еть </w:t>
      </w:r>
      <w:r w:rsidRPr="006F7635">
        <w:rPr>
          <w:lang w:val="en-US"/>
        </w:rPr>
        <w:t>kad</w:t>
      </w:r>
    </w:p>
    <w:p w:rsidR="00A960B8" w:rsidRPr="006F7635" w:rsidRDefault="00A960B8" w:rsidP="00E416A8">
      <w:pPr>
        <w:pStyle w:val="ListParagraph"/>
        <w:numPr>
          <w:ilvl w:val="1"/>
          <w:numId w:val="13"/>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p>
    <w:p w:rsidR="00A960B8" w:rsidRPr="006F7635" w:rsidRDefault="00A960B8" w:rsidP="00E416A8">
      <w:pPr>
        <w:pStyle w:val="ListParagraph"/>
        <w:numPr>
          <w:ilvl w:val="0"/>
          <w:numId w:val="10"/>
        </w:numPr>
      </w:pPr>
      <w:r w:rsidRPr="006F7635">
        <w:lastRenderedPageBreak/>
        <w:t xml:space="preserve">сервисы обмена мгновенными сообщениями </w:t>
      </w:r>
    </w:p>
    <w:p w:rsidR="00A960B8" w:rsidRPr="006F7635" w:rsidRDefault="00A960B8" w:rsidP="00E416A8">
      <w:pPr>
        <w:pStyle w:val="ListParagraph"/>
        <w:numPr>
          <w:ilvl w:val="0"/>
          <w:numId w:val="10"/>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p>
    <w:p w:rsidR="00A960B8" w:rsidRPr="006F7635" w:rsidRDefault="00A960B8" w:rsidP="00E416A8">
      <w:pPr>
        <w:pStyle w:val="ListParagraph"/>
        <w:numPr>
          <w:ilvl w:val="0"/>
          <w:numId w:val="11"/>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lastRenderedPageBreak/>
        <w:t xml:space="preserve">Задачи: </w:t>
      </w:r>
    </w:p>
    <w:p w:rsidR="00A05A4E" w:rsidRPr="006F7635" w:rsidRDefault="00A05A4E" w:rsidP="00E416A8">
      <w:pPr>
        <w:pStyle w:val="ListParagraph"/>
        <w:numPr>
          <w:ilvl w:val="0"/>
          <w:numId w:val="14"/>
        </w:numPr>
      </w:pPr>
      <w:r w:rsidRPr="006F7635">
        <w:t>Исследование предметной области;</w:t>
      </w:r>
    </w:p>
    <w:p w:rsidR="00A05A4E" w:rsidRPr="00A1309A" w:rsidRDefault="00A05A4E" w:rsidP="00E416A8">
      <w:pPr>
        <w:pStyle w:val="ListParagraph"/>
        <w:numPr>
          <w:ilvl w:val="0"/>
          <w:numId w:val="14"/>
        </w:numPr>
      </w:pPr>
      <w:r w:rsidRPr="006F7635">
        <w:t>Разработка технического задания;</w:t>
      </w:r>
    </w:p>
    <w:p w:rsidR="00700DF5" w:rsidRDefault="000B1819" w:rsidP="00E416A8">
      <w:pPr>
        <w:pStyle w:val="ListParagraph"/>
        <w:numPr>
          <w:ilvl w:val="0"/>
          <w:numId w:val="14"/>
        </w:numPr>
      </w:pPr>
      <w:r>
        <w:t>Разрабо</w:t>
      </w:r>
      <w:r w:rsidR="00700DF5">
        <w:t>тка модели взаимодействия между клиентом и сервером</w:t>
      </w:r>
    </w:p>
    <w:p w:rsidR="00700DF5" w:rsidRDefault="00664D98" w:rsidP="00E416A8">
      <w:pPr>
        <w:pStyle w:val="ListParagraph"/>
        <w:numPr>
          <w:ilvl w:val="0"/>
          <w:numId w:val="14"/>
        </w:numPr>
      </w:pPr>
      <w:r>
        <w:t>Выбор подходящих инструментов</w:t>
      </w:r>
    </w:p>
    <w:p w:rsidR="00664D98" w:rsidRDefault="00664D98" w:rsidP="00E416A8">
      <w:pPr>
        <w:pStyle w:val="ListParagraph"/>
        <w:numPr>
          <w:ilvl w:val="0"/>
          <w:numId w:val="14"/>
        </w:numPr>
      </w:pPr>
      <w:r>
        <w:t>Реализация серверной части</w:t>
      </w:r>
    </w:p>
    <w:p w:rsidR="00664D98" w:rsidRDefault="00664D98" w:rsidP="00E416A8">
      <w:pPr>
        <w:pStyle w:val="ListParagraph"/>
        <w:numPr>
          <w:ilvl w:val="0"/>
          <w:numId w:val="14"/>
        </w:numPr>
      </w:pPr>
      <w:r>
        <w:t>Разработка модели пользовательского интерфейса</w:t>
      </w:r>
    </w:p>
    <w:p w:rsidR="00664D98" w:rsidRDefault="00664D98"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r w:rsidR="00D62CC9">
        <w:t xml:space="preserve"> для достижения поставленной цели.</w:t>
      </w:r>
    </w:p>
    <w:p w:rsidR="00040EB4" w:rsidRPr="00040EB4" w:rsidRDefault="00664D98" w:rsidP="00E416A8">
      <w:pPr>
        <w:pStyle w:val="ListParagraph"/>
        <w:numPr>
          <w:ilvl w:val="0"/>
          <w:numId w:val="14"/>
        </w:numPr>
      </w:pPr>
      <w:r>
        <w:t>Протестировать приложение</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A771CB">
      <w:pPr>
        <w:pStyle w:val="Heading1"/>
      </w:pPr>
      <w:bookmarkStart w:id="3" w:name="_Toc357399833"/>
      <w:r w:rsidRPr="00A771CB">
        <w:lastRenderedPageBreak/>
        <w:t>Аналитическая</w:t>
      </w:r>
      <w:r w:rsidRPr="006F7635">
        <w:t xml:space="preserve"> часть</w:t>
      </w:r>
      <w:bookmarkEnd w:id="3"/>
    </w:p>
    <w:p w:rsidR="007C6942" w:rsidRPr="006F7635" w:rsidRDefault="00F33872" w:rsidP="008C7C78">
      <w:pPr>
        <w:pStyle w:val="Heading2"/>
      </w:pPr>
      <w:bookmarkStart w:id="4" w:name="_Toc357399834"/>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E416A8">
      <w:pPr>
        <w:pStyle w:val="ListParagraph"/>
        <w:numPr>
          <w:ilvl w:val="0"/>
          <w:numId w:val="12"/>
        </w:numPr>
      </w:pPr>
      <w:r w:rsidRPr="006F7635">
        <w:t>Внутрикорпоративная рассылка по электронной почте;</w:t>
      </w:r>
    </w:p>
    <w:p w:rsidR="00BC009F" w:rsidRPr="006F7635" w:rsidRDefault="00BC009F" w:rsidP="00E416A8">
      <w:pPr>
        <w:pStyle w:val="ListParagraph"/>
        <w:numPr>
          <w:ilvl w:val="0"/>
          <w:numId w:val="12"/>
        </w:numPr>
      </w:pPr>
      <w:r w:rsidRPr="006F7635">
        <w:t>Электронная страничка для сотрудников компании на внешнем корпоративном сайте;</w:t>
      </w:r>
    </w:p>
    <w:p w:rsidR="00BC009F" w:rsidRPr="006F7635" w:rsidRDefault="00BC009F" w:rsidP="00E416A8">
      <w:pPr>
        <w:pStyle w:val="ListParagraph"/>
        <w:numPr>
          <w:ilvl w:val="0"/>
          <w:numId w:val="12"/>
        </w:numPr>
      </w:pPr>
      <w:r w:rsidRPr="006F7635">
        <w:t>Внутрикорпоративный веб-сайт;</w:t>
      </w:r>
    </w:p>
    <w:p w:rsidR="00BC009F" w:rsidRPr="006F7635" w:rsidRDefault="00BC009F" w:rsidP="00E416A8">
      <w:pPr>
        <w:pStyle w:val="ListParagraph"/>
        <w:numPr>
          <w:ilvl w:val="0"/>
          <w:numId w:val="12"/>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w:t>
      </w:r>
      <w:r w:rsidRPr="006F7635">
        <w:lastRenderedPageBreak/>
        <w:t xml:space="preserve">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DD5BDE">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w:t>
      </w:r>
      <w:r w:rsidRPr="006F7635">
        <w:lastRenderedPageBreak/>
        <w:t xml:space="preserve">дабы сотрудники смогли увидеть, что компания оперативно реагирует на их замечания.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E416A8">
      <w:pPr>
        <w:pStyle w:val="ListParagraph"/>
        <w:numPr>
          <w:ilvl w:val="0"/>
          <w:numId w:val="15"/>
        </w:numPr>
      </w:pPr>
      <w:r w:rsidRPr="006F7635">
        <w:t>Интранет для эффективной совместной работы служащих компании;</w:t>
      </w:r>
    </w:p>
    <w:p w:rsidR="00BC009F" w:rsidRPr="006F7635" w:rsidRDefault="00BC009F" w:rsidP="00E416A8">
      <w:pPr>
        <w:pStyle w:val="ListParagraph"/>
        <w:numPr>
          <w:ilvl w:val="0"/>
          <w:numId w:val="15"/>
        </w:numPr>
      </w:pPr>
      <w:r w:rsidRPr="006F7635">
        <w:t xml:space="preserve">Интернет, обеспечивающий выход, к общедоступным серверам предоставляющий доступ к Интернет - услугам; </w:t>
      </w:r>
    </w:p>
    <w:p w:rsidR="00BC009F" w:rsidRPr="006F7635" w:rsidRDefault="00BC009F" w:rsidP="00E416A8">
      <w:pPr>
        <w:pStyle w:val="ListParagraph"/>
        <w:numPr>
          <w:ilvl w:val="0"/>
          <w:numId w:val="15"/>
        </w:numPr>
      </w:pPr>
      <w:r w:rsidRPr="006F7635">
        <w:t>Контакт-центры, позволяющие интегрировать услуги для тех, кто не имеет постоянного доступа в Интернет;</w:t>
      </w:r>
    </w:p>
    <w:p w:rsidR="00BC009F" w:rsidRPr="006F7635" w:rsidRDefault="00BC009F" w:rsidP="00E416A8">
      <w:pPr>
        <w:pStyle w:val="ListParagraph"/>
        <w:numPr>
          <w:ilvl w:val="0"/>
          <w:numId w:val="15"/>
        </w:numPr>
      </w:pPr>
      <w:r w:rsidRPr="006F7635">
        <w:t>Почтовую службу для рассылки материалов в письменной форме (документы, страховые полисы и т.п.).</w:t>
      </w:r>
    </w:p>
    <w:p w:rsidR="00BC009F" w:rsidRPr="006F7635" w:rsidRDefault="00BC009F" w:rsidP="00E416A8">
      <w:pPr>
        <w:pStyle w:val="ListParagraph"/>
        <w:numPr>
          <w:ilvl w:val="0"/>
          <w:numId w:val="15"/>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7399835"/>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lastRenderedPageBreak/>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E416A8">
      <w:pPr>
        <w:pStyle w:val="ListParagraph"/>
        <w:numPr>
          <w:ilvl w:val="0"/>
          <w:numId w:val="17"/>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E416A8">
      <w:pPr>
        <w:pStyle w:val="ListParagraph"/>
        <w:numPr>
          <w:ilvl w:val="0"/>
          <w:numId w:val="17"/>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E416A8">
      <w:pPr>
        <w:pStyle w:val="ListParagraph"/>
        <w:numPr>
          <w:ilvl w:val="0"/>
          <w:numId w:val="17"/>
        </w:numPr>
        <w:rPr>
          <w:lang w:eastAsia="ru-RU"/>
        </w:rPr>
      </w:pPr>
      <w:r w:rsidRPr="006F7635">
        <w:rPr>
          <w:lang w:eastAsia="ru-RU"/>
        </w:rPr>
        <w:t>Для поднятия репутации и престижа компании</w:t>
      </w:r>
    </w:p>
    <w:p w:rsidR="00F5069E" w:rsidRPr="003E6B45" w:rsidRDefault="003E6B45" w:rsidP="00E416A8">
      <w:pPr>
        <w:pStyle w:val="ListParagraph"/>
        <w:numPr>
          <w:ilvl w:val="0"/>
          <w:numId w:val="17"/>
        </w:numPr>
        <w:rPr>
          <w:lang w:eastAsia="ru-RU"/>
        </w:rPr>
      </w:pPr>
      <w:r w:rsidRPr="003E6B45">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lastRenderedPageBreak/>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7399836"/>
      <w:r w:rsidRPr="008C7C78">
        <w:t>Обзор программных средств</w:t>
      </w:r>
      <w:bookmarkEnd w:id="6"/>
    </w:p>
    <w:p w:rsidR="00830469"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CD18A4">
      <w:pPr>
        <w:pStyle w:val="Heading3"/>
        <w:rPr>
          <w:rFonts w:eastAsia="Times New Roman"/>
          <w:lang w:eastAsia="ru-RU"/>
        </w:rPr>
      </w:pPr>
      <w:bookmarkStart w:id="7" w:name="_Toc357399837"/>
      <w:r>
        <w:rPr>
          <w:rFonts w:eastAsia="Times New Roman"/>
          <w:lang w:eastAsia="ru-RU"/>
        </w:rPr>
        <w:t>ВКонтакте</w:t>
      </w:r>
      <w:bookmarkEnd w:id="7"/>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24A0D475" wp14:editId="49036272">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8" w:name="_Ref353871576"/>
      <w:r w:rsidRPr="006F7635">
        <w:t xml:space="preserve">Рис. </w:t>
      </w:r>
      <w:fldSimple w:instr=" STYLEREF 1 \s ">
        <w:r w:rsidR="00455C04">
          <w:rPr>
            <w:noProof/>
          </w:rPr>
          <w:t>1</w:t>
        </w:r>
      </w:fldSimple>
      <w:r w:rsidRPr="006F7635">
        <w:t>.</w:t>
      </w:r>
      <w:fldSimple w:instr=" SEQ Рис. \* ARABIC \s 1 ">
        <w:r w:rsidR="00455C04">
          <w:rPr>
            <w:noProof/>
          </w:rPr>
          <w:t>1</w:t>
        </w:r>
      </w:fldSimple>
      <w:bookmarkEnd w:id="8"/>
      <w:r w:rsidRPr="006F7635">
        <w:t>.</w:t>
      </w:r>
      <w:r w:rsidR="00B03A9A" w:rsidRPr="006F7635">
        <w:t xml:space="preserve"> </w:t>
      </w:r>
      <w:r w:rsidR="006E2A71" w:rsidRPr="006F7635">
        <w:t>Официальное</w:t>
      </w:r>
      <w:r w:rsidR="00B03A9A" w:rsidRPr="006F7635">
        <w:t xml:space="preserve">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E416A8">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CD18A4" w:rsidRPr="00CD18A4" w:rsidRDefault="00CD18A4" w:rsidP="00CD18A4">
      <w:pPr>
        <w:pStyle w:val="Heading3"/>
        <w:rPr>
          <w:rFonts w:eastAsia="Times New Roman"/>
          <w:lang w:val="en-US"/>
        </w:rPr>
      </w:pPr>
      <w:bookmarkStart w:id="9" w:name="_Toc357399838"/>
      <w:r>
        <w:rPr>
          <w:rFonts w:eastAsia="Times New Roman"/>
          <w:lang w:val="en-US"/>
        </w:rPr>
        <w:lastRenderedPageBreak/>
        <w:t>QIP</w:t>
      </w:r>
      <w:bookmarkEnd w:id="9"/>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21E4965E" wp14:editId="59695DA7">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lastRenderedPageBreak/>
        <w:t xml:space="preserve">Рис. </w:t>
      </w:r>
      <w:r w:rsidR="006758B5" w:rsidRPr="006F7635">
        <w:fldChar w:fldCharType="begin"/>
      </w:r>
      <w:r w:rsidR="00B82C2C" w:rsidRPr="006F7635">
        <w:instrText xml:space="preserve"> STYLEREF 1 \s </w:instrText>
      </w:r>
      <w:r w:rsidR="006758B5" w:rsidRPr="006F7635">
        <w:fldChar w:fldCharType="separate"/>
      </w:r>
      <w:r w:rsidR="00455C04">
        <w:rPr>
          <w:noProof/>
        </w:rPr>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настроить приоритет для wi-fi соединения,</w:t>
      </w:r>
    </w:p>
    <w:p w:rsidR="00B85D7C" w:rsidRPr="006F7635" w:rsidRDefault="00B85D7C" w:rsidP="00E416A8">
      <w:pPr>
        <w:pStyle w:val="a1"/>
        <w:numPr>
          <w:ilvl w:val="0"/>
          <w:numId w:val="19"/>
        </w:numPr>
        <w:rPr>
          <w:color w:val="000000" w:themeColor="text1"/>
        </w:rPr>
      </w:pPr>
      <w:r w:rsidRPr="006F7635">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Pr="00944636"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CD18A4" w:rsidRPr="00CD18A4" w:rsidRDefault="00CD18A4" w:rsidP="00CD18A4">
      <w:pPr>
        <w:pStyle w:val="Heading3"/>
        <w:rPr>
          <w:lang w:val="en-US"/>
        </w:rPr>
      </w:pPr>
      <w:bookmarkStart w:id="10" w:name="_Toc357399839"/>
      <w:r>
        <w:rPr>
          <w:lang w:val="en-US"/>
        </w:rPr>
        <w:t>Instagram</w:t>
      </w:r>
      <w:bookmarkEnd w:id="10"/>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xml:space="preserve">. </w:t>
      </w:r>
      <w:r w:rsidR="006F1CCC" w:rsidRPr="006F7635">
        <w:rPr>
          <w:color w:val="000000" w:themeColor="text1"/>
        </w:rPr>
        <w:lastRenderedPageBreak/>
        <w:t>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-интерфейс, через который,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E416A8">
      <w:pPr>
        <w:pStyle w:val="a1"/>
        <w:numPr>
          <w:ilvl w:val="0"/>
          <w:numId w:val="20"/>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E416A8">
      <w:pPr>
        <w:pStyle w:val="a1"/>
        <w:numPr>
          <w:ilvl w:val="0"/>
          <w:numId w:val="20"/>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lastRenderedPageBreak/>
        <w:drawing>
          <wp:inline distT="0" distB="0" distL="0" distR="0" wp14:anchorId="3A3AB0C7" wp14:editId="789C855A">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E416A8">
      <w:pPr>
        <w:pStyle w:val="a1"/>
        <w:numPr>
          <w:ilvl w:val="0"/>
          <w:numId w:val="21"/>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E416A8">
      <w:pPr>
        <w:pStyle w:val="a1"/>
        <w:numPr>
          <w:ilvl w:val="0"/>
          <w:numId w:val="21"/>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11"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lastRenderedPageBreak/>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ook w:val="04A0" w:firstRow="1" w:lastRow="0" w:firstColumn="1" w:lastColumn="0" w:noHBand="0" w:noVBand="1"/>
      </w:tblPr>
      <w:tblGrid>
        <w:gridCol w:w="1562"/>
        <w:gridCol w:w="2799"/>
        <w:gridCol w:w="2410"/>
        <w:gridCol w:w="2800"/>
      </w:tblGrid>
      <w:tr w:rsidR="00D3539A" w:rsidTr="00D3539A">
        <w:tc>
          <w:tcPr>
            <w:tcW w:w="1562" w:type="dxa"/>
          </w:tcPr>
          <w:p w:rsidR="00D3539A" w:rsidRDefault="00D3539A" w:rsidP="003A6D40">
            <w:pPr>
              <w:pStyle w:val="a1"/>
              <w:ind w:firstLine="0"/>
              <w:rPr>
                <w:color w:val="000000" w:themeColor="text1"/>
              </w:rPr>
            </w:pPr>
          </w:p>
        </w:tc>
        <w:tc>
          <w:tcPr>
            <w:tcW w:w="2799" w:type="dxa"/>
          </w:tcPr>
          <w:p w:rsidR="00D3539A" w:rsidRDefault="00D3539A" w:rsidP="003A6D40">
            <w:pPr>
              <w:pStyle w:val="a1"/>
              <w:ind w:firstLine="0"/>
              <w:rPr>
                <w:color w:val="000000" w:themeColor="text1"/>
              </w:rPr>
            </w:pPr>
            <w:r w:rsidRPr="006F7635">
              <w:rPr>
                <w:color w:val="000000" w:themeColor="text1"/>
                <w:sz w:val="24"/>
                <w:szCs w:val="24"/>
                <w:lang w:val="en-US"/>
              </w:rPr>
              <w:t>Vkontakte</w:t>
            </w:r>
          </w:p>
        </w:tc>
        <w:tc>
          <w:tcPr>
            <w:tcW w:w="2410" w:type="dxa"/>
          </w:tcPr>
          <w:p w:rsidR="00D3539A" w:rsidRDefault="00D3539A" w:rsidP="003A6D40">
            <w:pPr>
              <w:pStyle w:val="a1"/>
              <w:ind w:firstLine="0"/>
              <w:rPr>
                <w:color w:val="000000" w:themeColor="text1"/>
              </w:rPr>
            </w:pPr>
            <w:r w:rsidRPr="006F7635">
              <w:rPr>
                <w:color w:val="000000" w:themeColor="text1"/>
                <w:sz w:val="24"/>
                <w:szCs w:val="24"/>
                <w:lang w:val="en-US"/>
              </w:rPr>
              <w:t>Icq/qip</w:t>
            </w:r>
          </w:p>
        </w:tc>
        <w:tc>
          <w:tcPr>
            <w:tcW w:w="2800" w:type="dxa"/>
          </w:tcPr>
          <w:p w:rsidR="00D3539A" w:rsidRDefault="00D3539A" w:rsidP="003A6D40">
            <w:pPr>
              <w:pStyle w:val="a1"/>
              <w:ind w:firstLine="0"/>
              <w:rPr>
                <w:color w:val="000000" w:themeColor="text1"/>
              </w:rPr>
            </w:pPr>
            <w:r w:rsidRPr="006F7635">
              <w:rPr>
                <w:color w:val="000000" w:themeColor="text1"/>
                <w:sz w:val="24"/>
                <w:szCs w:val="24"/>
                <w:lang w:val="en-US"/>
              </w:rPr>
              <w:t>Instagram</w:t>
            </w:r>
          </w:p>
        </w:tc>
      </w:tr>
      <w:tr w:rsidR="00D3539A" w:rsidTr="00D3539A">
        <w:tc>
          <w:tcPr>
            <w:tcW w:w="1562" w:type="dxa"/>
          </w:tcPr>
          <w:p w:rsidR="00D3539A" w:rsidRDefault="00D3539A" w:rsidP="003A6D40">
            <w:pPr>
              <w:pStyle w:val="a1"/>
              <w:ind w:firstLine="0"/>
              <w:rPr>
                <w:color w:val="000000" w:themeColor="text1"/>
              </w:rPr>
            </w:pPr>
            <w:r w:rsidRPr="006F7635">
              <w:rPr>
                <w:color w:val="000000" w:themeColor="text1"/>
                <w:sz w:val="24"/>
                <w:szCs w:val="24"/>
              </w:rPr>
              <w:t>Область применения</w:t>
            </w:r>
          </w:p>
        </w:tc>
        <w:tc>
          <w:tcPr>
            <w:tcW w:w="2799"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241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2800" w:type="dxa"/>
          </w:tcPr>
          <w:p w:rsidR="00D3539A" w:rsidRPr="00D3539A" w:rsidRDefault="00D3539A" w:rsidP="003A6D40">
            <w:pPr>
              <w:pStyle w:val="a1"/>
              <w:ind w:firstLine="0"/>
              <w:rPr>
                <w:color w:val="000000" w:themeColor="text1"/>
                <w:sz w:val="24"/>
                <w:szCs w:val="24"/>
              </w:rPr>
            </w:pPr>
            <w:r w:rsidRPr="006F7635">
              <w:rPr>
                <w:color w:val="000000" w:themeColor="text1"/>
                <w:sz w:val="24"/>
                <w:szCs w:val="24"/>
              </w:rPr>
              <w:t>Фотосъёмка</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Назначение</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Современный, быстрый и эстетичный способ общения в сети [12].</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Мгновенная</w:t>
            </w:r>
            <w:r>
              <w:rPr>
                <w:color w:val="000000" w:themeColor="text1"/>
                <w:sz w:val="24"/>
                <w:szCs w:val="24"/>
              </w:rPr>
              <w:t xml:space="preserve"> </w:t>
            </w:r>
            <w:r w:rsidRPr="006F7635">
              <w:rPr>
                <w:color w:val="000000" w:themeColor="text1"/>
                <w:sz w:val="24"/>
                <w:szCs w:val="24"/>
              </w:rPr>
              <w:t>доставка</w:t>
            </w:r>
            <w:r>
              <w:rPr>
                <w:color w:val="000000" w:themeColor="text1"/>
                <w:sz w:val="24"/>
                <w:szCs w:val="24"/>
              </w:rPr>
              <w:t xml:space="preserve"> </w:t>
            </w:r>
            <w:r w:rsidRPr="006F7635">
              <w:rPr>
                <w:color w:val="000000" w:themeColor="text1"/>
                <w:sz w:val="24"/>
                <w:szCs w:val="24"/>
              </w:rPr>
              <w:t>сообщений через Интернет</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Особенности</w:t>
            </w:r>
          </w:p>
        </w:tc>
        <w:tc>
          <w:tcPr>
            <w:tcW w:w="2799"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 и поддерживаемых платформ.</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Лёгкая отправка только что сделанных фотографий в Интернет, возможность отправить фотографию в социальные сети</w:t>
            </w:r>
          </w:p>
        </w:tc>
      </w:tr>
      <w:tr w:rsidR="00D3539A" w:rsidTr="00D3539A">
        <w:tc>
          <w:tcPr>
            <w:tcW w:w="1562"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Недостатки</w:t>
            </w:r>
          </w:p>
        </w:tc>
        <w:tc>
          <w:tcPr>
            <w:tcW w:w="2799" w:type="dxa"/>
          </w:tcPr>
          <w:p w:rsidR="00D3539A" w:rsidRPr="006F7635" w:rsidRDefault="00D3539A" w:rsidP="003A6D40">
            <w:pPr>
              <w:pStyle w:val="a1"/>
              <w:ind w:firstLine="0"/>
              <w:rPr>
                <w:color w:val="000000" w:themeColor="text1"/>
                <w:sz w:val="24"/>
                <w:szCs w:val="24"/>
              </w:rPr>
            </w:pPr>
            <w:r w:rsidRPr="006F7635">
              <w:rPr>
                <w:sz w:val="24"/>
                <w:szCs w:val="24"/>
              </w:rPr>
              <w:t>Огромное количество лишнего в данной ситуации функционала, отвлекающего от работы.</w:t>
            </w:r>
          </w:p>
        </w:tc>
        <w:tc>
          <w:tcPr>
            <w:tcW w:w="241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w:t>
            </w:r>
            <w:r w:rsidRPr="006F7635">
              <w:rPr>
                <w:color w:val="000000" w:themeColor="text1"/>
                <w:sz w:val="24"/>
                <w:szCs w:val="24"/>
              </w:rPr>
              <w:lastRenderedPageBreak/>
              <w:t>фотографий, на которых прислали ссылку, смена протокола может прервать коммуникацию на день и более.</w:t>
            </w:r>
          </w:p>
        </w:tc>
        <w:tc>
          <w:tcPr>
            <w:tcW w:w="2800" w:type="dxa"/>
          </w:tcPr>
          <w:p w:rsidR="00D3539A" w:rsidRPr="006F7635" w:rsidRDefault="00D3539A" w:rsidP="003A6D40">
            <w:pPr>
              <w:pStyle w:val="a1"/>
              <w:ind w:firstLine="0"/>
              <w:rPr>
                <w:color w:val="000000" w:themeColor="text1"/>
                <w:sz w:val="24"/>
                <w:szCs w:val="24"/>
              </w:rPr>
            </w:pPr>
            <w:r w:rsidRPr="006F7635">
              <w:rPr>
                <w:color w:val="000000" w:themeColor="text1"/>
                <w:sz w:val="24"/>
                <w:szCs w:val="24"/>
              </w:rPr>
              <w:lastRenderedPageBreak/>
              <w:t>Невозможно поставить свой собственный сервер, не поддерживается социальная сеть «ВКонтакте»</w:t>
            </w:r>
          </w:p>
        </w:tc>
      </w:tr>
    </w:tbl>
    <w:p w:rsidR="00D3539A" w:rsidRPr="006F7635" w:rsidRDefault="00D3539A"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2" w:name="_Toc356465544"/>
      <w:bookmarkStart w:id="13" w:name="_Toc357399840"/>
      <w:r>
        <w:t xml:space="preserve">Моделирование процессов </w:t>
      </w:r>
      <w:bookmarkEnd w:id="12"/>
      <w:r>
        <w:t>использования ПО для распространения изображений</w:t>
      </w:r>
      <w:bookmarkEnd w:id="13"/>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w:t>
      </w:r>
      <w:r>
        <w:rPr>
          <w:lang w:eastAsia="ru-RU"/>
        </w:rPr>
        <w:lastRenderedPageBreak/>
        <w:t xml:space="preserve">в несколько «объектов-целое».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pPr>
      <w:bookmarkStart w:id="14" w:name="_Toc356465545"/>
      <w:bookmarkStart w:id="15" w:name="_Toc357399841"/>
      <w:r>
        <w:t>Модель вариантов использования</w:t>
      </w:r>
      <w:bookmarkEnd w:id="14"/>
      <w:bookmarkEnd w:id="15"/>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lastRenderedPageBreak/>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sidR="004744F9">
        <w:rPr>
          <w:rFonts w:cs="Times New Roman"/>
          <w:color w:val="000000" w:themeColor="text1"/>
          <w:szCs w:val="28"/>
        </w:rPr>
        <w:t>). Пользователь имеет доступ к трём основным функциям приложения:</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Выкладывание своих фотографий на корпоративный сервер и распространение их через социальные сети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p>
    <w:p w:rsidR="004744F9" w:rsidRDefault="004744F9" w:rsidP="00E416A8">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p>
    <w:p w:rsidR="004744F9" w:rsidRPr="002D40DA" w:rsidRDefault="004744F9" w:rsidP="004744F9">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вконтакте, </w:t>
      </w:r>
      <w:r>
        <w:rPr>
          <w:rFonts w:cs="Times New Roman"/>
          <w:color w:val="000000" w:themeColor="text1"/>
          <w:szCs w:val="28"/>
          <w:lang w:val="en-US"/>
        </w:rPr>
        <w:t>facebook</w:t>
      </w:r>
      <w:r w:rsidRPr="004744F9">
        <w:rPr>
          <w:rFonts w:cs="Times New Roman"/>
          <w:color w:val="000000" w:themeColor="text1"/>
          <w:szCs w:val="28"/>
        </w:rPr>
        <w:t xml:space="preserve"> </w:t>
      </w:r>
      <w:r>
        <w:rPr>
          <w:rFonts w:cs="Times New Roman"/>
          <w:color w:val="000000" w:themeColor="text1"/>
          <w:szCs w:val="28"/>
        </w:rPr>
        <w:t xml:space="preserve">и </w:t>
      </w:r>
      <w:r>
        <w:rPr>
          <w:rFonts w:cs="Times New Roman"/>
          <w:color w:val="000000" w:themeColor="text1"/>
          <w:szCs w:val="28"/>
          <w:lang w:val="en-US"/>
        </w:rPr>
        <w:t>twitter</w:t>
      </w:r>
      <w:r w:rsidRPr="002D40DA">
        <w:rPr>
          <w:rFonts w:cs="Times New Roman"/>
          <w:color w:val="000000" w:themeColor="text1"/>
          <w:szCs w:val="28"/>
        </w:rPr>
        <w:t>.</w:t>
      </w:r>
    </w:p>
    <w:p w:rsidR="006E5535" w:rsidRPr="00040EB4" w:rsidRDefault="00895C4A" w:rsidP="004744F9">
      <w:pPr>
        <w:pStyle w:val="a1"/>
        <w:rPr>
          <w:color w:val="000000" w:themeColor="text1"/>
        </w:rPr>
      </w:pPr>
      <w:r>
        <w:rPr>
          <w:noProof/>
          <w:color w:val="000000" w:themeColor="text1"/>
          <w:lang w:val="en-US" w:eastAsia="en-US"/>
        </w:rPr>
        <w:lastRenderedPageBreak/>
        <w:drawing>
          <wp:inline distT="0" distB="0" distL="0" distR="0" wp14:anchorId="6DACDFBF" wp14:editId="1C10A4C4">
            <wp:extent cx="4705700" cy="82058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889" cy="8255005"/>
                    </a:xfrm>
                    <a:prstGeom prst="rect">
                      <a:avLst/>
                    </a:prstGeom>
                    <a:noFill/>
                    <a:ln>
                      <a:noFill/>
                    </a:ln>
                  </pic:spPr>
                </pic:pic>
              </a:graphicData>
            </a:graphic>
          </wp:inline>
        </w:drawing>
      </w:r>
    </w:p>
    <w:p w:rsidR="003A6D40" w:rsidRDefault="00DF2715" w:rsidP="004744F9">
      <w:pPr>
        <w:pStyle w:val="a1"/>
        <w:tabs>
          <w:tab w:val="left" w:pos="0"/>
        </w:tabs>
        <w:ind w:firstLine="0"/>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E13C19" w:rsidRPr="006F7635" w:rsidRDefault="00E13C19" w:rsidP="008C7C78">
      <w:pPr>
        <w:pStyle w:val="Heading2"/>
      </w:pPr>
      <w:bookmarkStart w:id="16" w:name="_Toc357399842"/>
      <w:bookmarkEnd w:id="11"/>
      <w:r w:rsidRPr="006F7635">
        <w:lastRenderedPageBreak/>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CD18A4" w:rsidP="00E416A8">
      <w:pPr>
        <w:pStyle w:val="ListParagraph"/>
        <w:numPr>
          <w:ilvl w:val="0"/>
          <w:numId w:val="14"/>
        </w:numPr>
      </w:pPr>
      <w:r w:rsidRPr="006F7635">
        <w:t>Исследование предметной области;</w:t>
      </w:r>
    </w:p>
    <w:p w:rsidR="00CD18A4" w:rsidRPr="00A1309A" w:rsidRDefault="00CD18A4" w:rsidP="00E416A8">
      <w:pPr>
        <w:pStyle w:val="ListParagraph"/>
        <w:numPr>
          <w:ilvl w:val="0"/>
          <w:numId w:val="14"/>
        </w:numPr>
      </w:pPr>
      <w:r w:rsidRPr="006F7635">
        <w:t>Разработка технического задания;</w:t>
      </w:r>
    </w:p>
    <w:p w:rsidR="00CD18A4" w:rsidRDefault="00CD18A4" w:rsidP="00E416A8">
      <w:pPr>
        <w:pStyle w:val="ListParagraph"/>
        <w:numPr>
          <w:ilvl w:val="0"/>
          <w:numId w:val="14"/>
        </w:numPr>
      </w:pPr>
      <w:r>
        <w:t>Разработка модели взаимодействия между клиентом и сервером</w:t>
      </w:r>
    </w:p>
    <w:p w:rsidR="00CD18A4" w:rsidRDefault="00CD18A4" w:rsidP="00E416A8">
      <w:pPr>
        <w:pStyle w:val="ListParagraph"/>
        <w:numPr>
          <w:ilvl w:val="0"/>
          <w:numId w:val="14"/>
        </w:numPr>
      </w:pPr>
      <w:r>
        <w:t>Выбор подходящих инструментов</w:t>
      </w:r>
    </w:p>
    <w:p w:rsidR="00CD18A4" w:rsidRDefault="00CD18A4" w:rsidP="00E416A8">
      <w:pPr>
        <w:pStyle w:val="ListParagraph"/>
        <w:numPr>
          <w:ilvl w:val="0"/>
          <w:numId w:val="14"/>
        </w:numPr>
      </w:pPr>
      <w:r>
        <w:t>Реализация серверной части</w:t>
      </w:r>
    </w:p>
    <w:p w:rsidR="00CD18A4" w:rsidRDefault="00CD18A4" w:rsidP="00E416A8">
      <w:pPr>
        <w:pStyle w:val="ListParagraph"/>
        <w:numPr>
          <w:ilvl w:val="0"/>
          <w:numId w:val="14"/>
        </w:numPr>
      </w:pPr>
      <w:r>
        <w:t>Разработка модели пользовательского интерфейса</w:t>
      </w:r>
    </w:p>
    <w:p w:rsidR="00CD18A4" w:rsidRDefault="00CD18A4" w:rsidP="00E416A8">
      <w:pPr>
        <w:pStyle w:val="ListParagraph"/>
        <w:numPr>
          <w:ilvl w:val="0"/>
          <w:numId w:val="14"/>
        </w:numPr>
      </w:pPr>
      <w:r>
        <w:t>Разработка приложения в соответствии с выбранным интерфейсом и моделью взаимодействия с сервером</w:t>
      </w:r>
    </w:p>
    <w:p w:rsidR="00CD18A4" w:rsidRPr="00040EB4" w:rsidRDefault="00CD18A4" w:rsidP="00E416A8">
      <w:pPr>
        <w:pStyle w:val="ListParagraph"/>
        <w:numPr>
          <w:ilvl w:val="0"/>
          <w:numId w:val="14"/>
        </w:numPr>
      </w:pPr>
      <w:r>
        <w:t>Протестировать приложение</w:t>
      </w:r>
    </w:p>
    <w:p w:rsidR="00CD18A4" w:rsidRPr="006F7635" w:rsidRDefault="00CD18A4" w:rsidP="00E416A8">
      <w:pPr>
        <w:pStyle w:val="ListParagraph"/>
        <w:numPr>
          <w:ilvl w:val="0"/>
          <w:numId w:val="14"/>
        </w:numPr>
      </w:pPr>
      <w:r w:rsidRPr="006F7635">
        <w:t>организация работы приложения на основе базы данных и разграничения прав доступа к имеющейся информации. Доступ к ресурсам приложения возможен при регистрации или авторизации пользователя.</w:t>
      </w:r>
    </w:p>
    <w:p w:rsidR="00CD18A4" w:rsidRPr="00CD18A4" w:rsidRDefault="00CD18A4" w:rsidP="00521BB4">
      <w:pPr>
        <w:rPr>
          <w:rFonts w:cs="Times New Roman"/>
          <w:color w:val="000000" w:themeColor="text1"/>
          <w:szCs w:val="28"/>
          <w:highlight w:val="yellow"/>
        </w:rPr>
      </w:pP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57399843"/>
      <w:bookmarkStart w:id="19" w:name="_Toc311400753"/>
      <w:r w:rsidRPr="006F7635">
        <w:lastRenderedPageBreak/>
        <w:t>ТЕХНИЧЕСКОЕ ЗАДАНИЕ</w:t>
      </w:r>
      <w:bookmarkEnd w:id="17"/>
      <w:bookmarkEnd w:id="18"/>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20" w:name="_Toc326921598"/>
      <w:bookmarkStart w:id="21" w:name="_Toc357399844"/>
      <w:bookmarkEnd w:id="19"/>
      <w:r w:rsidRPr="006F7635">
        <w:t>Введение</w:t>
      </w:r>
      <w:bookmarkEnd w:id="20"/>
      <w:bookmarkEnd w:id="21"/>
    </w:p>
    <w:p w:rsidR="00295B75" w:rsidRDefault="00295B75" w:rsidP="00295B75">
      <w:pPr>
        <w:pStyle w:val="Heading3"/>
      </w:pPr>
      <w:bookmarkStart w:id="22" w:name="_Toc356465550"/>
      <w:bookmarkStart w:id="23" w:name="_Toc357399845"/>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7399846"/>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7399847"/>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7399848"/>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7399849"/>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7399850"/>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7399851"/>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7399852"/>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7399853"/>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7399854"/>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7399855"/>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7399856"/>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7399857"/>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E416A8">
      <w:pPr>
        <w:pStyle w:val="ListParagraph"/>
        <w:numPr>
          <w:ilvl w:val="0"/>
          <w:numId w:val="9"/>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7399858"/>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50" w:name="_Toc296040922"/>
      <w:bookmarkStart w:id="51" w:name="_Toc357399859"/>
      <w:r w:rsidRPr="001404D6">
        <w:lastRenderedPageBreak/>
        <w:t>ИССЛЕДОВАТЕЛЬСКАЯ</w:t>
      </w:r>
      <w:r>
        <w:t xml:space="preserve"> ЧАСТЬ</w:t>
      </w:r>
      <w:bookmarkEnd w:id="50"/>
      <w:bookmarkEnd w:id="51"/>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52" w:name="_Toc357383856"/>
      <w:bookmarkStart w:id="53" w:name="_Toc357383908"/>
      <w:bookmarkStart w:id="54" w:name="_Toc357384349"/>
      <w:bookmarkStart w:id="55" w:name="_Toc357398182"/>
      <w:bookmarkStart w:id="56" w:name="_Toc357398241"/>
      <w:bookmarkStart w:id="57" w:name="_Toc357398460"/>
      <w:bookmarkStart w:id="58" w:name="_Toc357399860"/>
      <w:bookmarkStart w:id="59" w:name="_Toc296040923"/>
      <w:bookmarkEnd w:id="52"/>
      <w:bookmarkEnd w:id="53"/>
      <w:bookmarkEnd w:id="54"/>
      <w:bookmarkEnd w:id="55"/>
      <w:bookmarkEnd w:id="56"/>
      <w:bookmarkEnd w:id="57"/>
      <w:bookmarkEnd w:id="58"/>
    </w:p>
    <w:p w:rsidR="00CC548D" w:rsidRDefault="00CC548D" w:rsidP="00E416A8">
      <w:pPr>
        <w:pStyle w:val="ListParagraph"/>
        <w:keepNext/>
        <w:numPr>
          <w:ilvl w:val="0"/>
          <w:numId w:val="23"/>
        </w:numPr>
        <w:spacing w:before="240" w:after="60"/>
        <w:outlineLvl w:val="0"/>
        <w:rPr>
          <w:rFonts w:ascii="Arial" w:hAnsi="Arial"/>
          <w:b/>
          <w:bCs/>
          <w:vanish/>
          <w:kern w:val="32"/>
          <w:sz w:val="32"/>
          <w:szCs w:val="32"/>
        </w:rPr>
      </w:pPr>
      <w:bookmarkStart w:id="60" w:name="_Toc357383857"/>
      <w:bookmarkStart w:id="61" w:name="_Toc357383909"/>
      <w:bookmarkStart w:id="62" w:name="_Toc357384350"/>
      <w:bookmarkStart w:id="63" w:name="_Toc357398183"/>
      <w:bookmarkStart w:id="64" w:name="_Toc357398242"/>
      <w:bookmarkStart w:id="65" w:name="_Toc357398461"/>
      <w:bookmarkStart w:id="66" w:name="_Toc357399861"/>
      <w:bookmarkEnd w:id="60"/>
      <w:bookmarkEnd w:id="61"/>
      <w:bookmarkEnd w:id="62"/>
      <w:bookmarkEnd w:id="63"/>
      <w:bookmarkEnd w:id="64"/>
      <w:bookmarkEnd w:id="65"/>
      <w:bookmarkEnd w:id="66"/>
    </w:p>
    <w:p w:rsidR="00CC548D" w:rsidRDefault="00CC548D" w:rsidP="00E416A8">
      <w:pPr>
        <w:pStyle w:val="Heading2"/>
        <w:numPr>
          <w:ilvl w:val="1"/>
          <w:numId w:val="24"/>
        </w:numPr>
        <w:tabs>
          <w:tab w:val="left" w:pos="720"/>
        </w:tabs>
        <w:suppressAutoHyphens w:val="0"/>
        <w:spacing w:before="240" w:after="60"/>
        <w:jc w:val="both"/>
        <w:rPr>
          <w:bCs/>
          <w:szCs w:val="28"/>
        </w:rPr>
      </w:pPr>
      <w:bookmarkStart w:id="67" w:name="_Toc357399862"/>
      <w:r>
        <w:rPr>
          <w:i/>
        </w:rPr>
        <w:t>Цели и задачи исследования</w:t>
      </w:r>
      <w:bookmarkEnd w:id="59"/>
      <w:bookmarkEnd w:id="67"/>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E416A8">
      <w:pPr>
        <w:numPr>
          <w:ilvl w:val="0"/>
          <w:numId w:val="25"/>
        </w:numPr>
      </w:pPr>
      <w:r>
        <w:t>Выбор оптимального формата изображений;</w:t>
      </w:r>
    </w:p>
    <w:p w:rsidR="00CC548D" w:rsidRDefault="00CC548D" w:rsidP="00E416A8">
      <w:pPr>
        <w:numPr>
          <w:ilvl w:val="0"/>
          <w:numId w:val="25"/>
        </w:numPr>
      </w:pPr>
      <w:r>
        <w:t>Реализация выбранного метода в условиях системы.</w:t>
      </w:r>
    </w:p>
    <w:p w:rsidR="00CC548D" w:rsidRDefault="00CC548D" w:rsidP="00E416A8">
      <w:pPr>
        <w:pStyle w:val="Heading2"/>
        <w:numPr>
          <w:ilvl w:val="1"/>
          <w:numId w:val="24"/>
        </w:numPr>
        <w:tabs>
          <w:tab w:val="left" w:pos="720"/>
        </w:tabs>
        <w:suppressAutoHyphens w:val="0"/>
        <w:spacing w:before="240" w:after="60"/>
        <w:jc w:val="both"/>
      </w:pPr>
      <w:bookmarkStart w:id="68" w:name="_Toc357399863"/>
      <w:r>
        <w:rPr>
          <w:i/>
        </w:rPr>
        <w:t>Форматы изображений</w:t>
      </w:r>
      <w:bookmarkEnd w:id="68"/>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C548D" w:rsidRDefault="00CC548D" w:rsidP="00CC548D">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w:t>
      </w:r>
      <w:r>
        <w:lastRenderedPageBreak/>
        <w:t xml:space="preserve">фразы) во всем файле. Выявленные последовательности сохраняются в таблице, им присваиваются более короткие маркеры (ключи). Например, 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3.2.2 JPEG — Joint Photographic Experts Group</w:t>
      </w:r>
    </w:p>
    <w:p w:rsidR="00CC548D" w:rsidRDefault="00CC548D" w:rsidP="00CC548D">
      <w:pPr>
        <w:rPr>
          <w:b/>
        </w:rPr>
      </w:pPr>
      <w:r>
        <w:rPr>
          <w:b/>
        </w:rPr>
        <w:lastRenderedPageBreak/>
        <w:t xml:space="preserve">JPG, JPEG </w:t>
      </w:r>
      <w:r>
        <w:t>- типы изображений, знакомые каждому.</w:t>
      </w:r>
    </w:p>
    <w:p w:rsidR="00CC548D" w:rsidRDefault="00CC548D" w:rsidP="00CC548D">
      <w:r>
        <w:rPr>
          <w:b/>
        </w:rPr>
        <w:t>JFIF, JPE</w:t>
      </w:r>
      <w:r>
        <w:t xml:space="preserve"> - тот же джипег (джейпег), только с менее популярным расширением.</w:t>
      </w:r>
    </w:p>
    <w:p w:rsidR="00CC548D" w:rsidRDefault="00CC548D" w:rsidP="00CC548D">
      <w:r>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C548D" w:rsidRDefault="00CC548D" w:rsidP="00CC548D">
      <w:r>
        <w:t>Также и в YCbCr схеме один параметр это яркость, а остальные два отвечают за цвет.</w:t>
      </w:r>
    </w:p>
    <w:p w:rsidR="00CC548D" w:rsidRDefault="00CC548D" w:rsidP="00CC548D">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lastRenderedPageBreak/>
        <w:t>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C548D" w:rsidRDefault="00CC548D" w:rsidP="00CC548D">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3.2.3 PNG — Portable Network Graphics</w:t>
      </w:r>
    </w:p>
    <w:p w:rsidR="00CC548D" w:rsidRDefault="00CC548D" w:rsidP="00CC548D">
      <w:r>
        <w:rPr>
          <w:b/>
        </w:rPr>
        <w:t>PNG</w:t>
      </w:r>
      <w:r>
        <w:t xml:space="preserve"> - формат, созданный на смену устаревшему и основанному на проприетарном алгоритме формату GIF. Создан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E416A8">
      <w:pPr>
        <w:pStyle w:val="ListParagraph"/>
        <w:numPr>
          <w:ilvl w:val="0"/>
          <w:numId w:val="26"/>
        </w:numPr>
      </w:pPr>
      <w:r>
        <w:t>Полутоновое изображение (с глубиной цвета 16 бит);</w:t>
      </w:r>
    </w:p>
    <w:p w:rsidR="00CC548D" w:rsidRDefault="00CC548D" w:rsidP="00E416A8">
      <w:pPr>
        <w:pStyle w:val="ListParagraph"/>
        <w:numPr>
          <w:ilvl w:val="0"/>
          <w:numId w:val="26"/>
        </w:numPr>
      </w:pPr>
      <w:r>
        <w:t>Цветное индексированное изображение (палитра 8 бит для цвета глубиной 24 бит) - замена GIF;</w:t>
      </w:r>
    </w:p>
    <w:p w:rsidR="00CC548D" w:rsidRDefault="00CC548D" w:rsidP="00E416A8">
      <w:pPr>
        <w:pStyle w:val="ListParagraph"/>
        <w:numPr>
          <w:ilvl w:val="0"/>
          <w:numId w:val="26"/>
        </w:numPr>
      </w:pPr>
      <w:r>
        <w:lastRenderedPageBreak/>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опциональная поддержка альфа-канала;</w:t>
      </w:r>
    </w:p>
    <w:p w:rsidR="00CC548D" w:rsidRDefault="00CC548D" w:rsidP="00E416A8">
      <w:pPr>
        <w:pStyle w:val="ListParagraph"/>
        <w:numPr>
          <w:ilvl w:val="0"/>
          <w:numId w:val="27"/>
        </w:numPr>
      </w:pPr>
      <w:r>
        <w:t>возможность гамма-коррекции;</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возможность расширения формата пользовательскими блоками (на этом основан,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C548D" w:rsidRDefault="00CC548D" w:rsidP="00CC548D">
      <w:pPr>
        <w:ind w:firstLine="708"/>
      </w:pPr>
      <w:r>
        <w:t>Алгоритм Deflate свободен и суть его заключается вот в чем:</w:t>
      </w:r>
    </w:p>
    <w:p w:rsidR="00CC548D" w:rsidRDefault="00CC548D" w:rsidP="00CC548D">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C548D" w:rsidRDefault="00CC548D" w:rsidP="00CC548D">
      <w:pPr>
        <w:ind w:firstLine="708"/>
      </w:pPr>
      <w:r>
        <w:t xml:space="preserve">Гамма-коррекция позволяет решить главную задачу веб-дизайнера - показать на всех мониторах одинаковую картинку, так как сохраняется не </w:t>
      </w:r>
      <w:r>
        <w:lastRenderedPageBreak/>
        <w:t>просто цвет, но и то, каким адаптером и каким монитором он показывался создателю (параметрически).</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перспективных и нужных. В тройке GIF, JPEG, PNG он занимает третье, но уверенное место.</w:t>
      </w:r>
    </w:p>
    <w:p w:rsidR="00CC548D" w:rsidRDefault="00CC548D" w:rsidP="00CC548D">
      <w:pPr>
        <w:ind w:firstLine="708"/>
        <w:rPr>
          <w:b/>
          <w:i/>
        </w:rPr>
      </w:pPr>
      <w:r>
        <w:rPr>
          <w:b/>
          <w:i/>
        </w:rPr>
        <w:t>3.2.4 BMP — Bitmap Picture</w:t>
      </w:r>
    </w:p>
    <w:p w:rsidR="00CC548D" w:rsidRDefault="00CC548D" w:rsidP="00CC548D">
      <w:pPr>
        <w:ind w:firstLine="708"/>
      </w:pPr>
      <w:r>
        <w:rPr>
          <w:b/>
        </w:rPr>
        <w:t>BMP</w:t>
      </w:r>
      <w:r>
        <w:t xml:space="preserve"> - формат, разработанный корпорацией Microsoft для редактора PaintBrush (MS Paint).</w:t>
      </w:r>
    </w:p>
    <w:p w:rsidR="00CC548D" w:rsidRDefault="00CC548D" w:rsidP="00CC548D">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C548D" w:rsidRDefault="00CC548D" w:rsidP="00CC548D">
      <w:pPr>
        <w:ind w:firstLine="708"/>
      </w:pPr>
      <w:r>
        <w:t>То, что сама Microsoft в новых версиях MS Paint по-умолчанию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Для пиктограм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3.2.5 TIFF — Tagged Image File Format</w:t>
      </w:r>
    </w:p>
    <w:p w:rsidR="00CC548D" w:rsidRDefault="00CC548D" w:rsidP="00CC548D">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C548D" w:rsidRDefault="00CC548D" w:rsidP="00CC548D">
      <w:pPr>
        <w:ind w:firstLine="708"/>
      </w:pPr>
      <w:r>
        <w:lastRenderedPageBreak/>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E416A8">
      <w:pPr>
        <w:pStyle w:val="ListParagraph"/>
        <w:numPr>
          <w:ilvl w:val="0"/>
          <w:numId w:val="28"/>
        </w:numPr>
      </w:pPr>
      <w:r>
        <w:t>Бинарном (двуцветном, иногда неправильно называемом чёрно-белым);</w:t>
      </w:r>
    </w:p>
    <w:p w:rsidR="00CC548D" w:rsidRDefault="00CC548D" w:rsidP="00E416A8">
      <w:pPr>
        <w:pStyle w:val="ListParagraph"/>
        <w:numPr>
          <w:ilvl w:val="0"/>
          <w:numId w:val="28"/>
        </w:numPr>
      </w:pPr>
      <w:r>
        <w:t>Полутоновом;</w:t>
      </w:r>
    </w:p>
    <w:p w:rsidR="00CC548D" w:rsidRDefault="00CC548D" w:rsidP="00E416A8">
      <w:pPr>
        <w:pStyle w:val="ListParagraph"/>
        <w:numPr>
          <w:ilvl w:val="0"/>
          <w:numId w:val="28"/>
        </w:numPr>
      </w:pPr>
      <w:r>
        <w:t>С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r>
        <w:t>YcbCr;</w:t>
      </w:r>
    </w:p>
    <w:p w:rsidR="00CC548D" w:rsidRDefault="00CC548D" w:rsidP="00E416A8">
      <w:pPr>
        <w:pStyle w:val="ListParagraph"/>
        <w:numPr>
          <w:ilvl w:val="0"/>
          <w:numId w:val="28"/>
        </w:numPr>
      </w:pPr>
      <w:r>
        <w:t>CIE Lab.</w:t>
      </w:r>
    </w:p>
    <w:p w:rsidR="00CC548D" w:rsidRDefault="00CC548D" w:rsidP="00CC548D">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r>
        <w:t>PackBits (RLE);</w:t>
      </w:r>
    </w:p>
    <w:p w:rsidR="00CC548D" w:rsidRDefault="00CC548D" w:rsidP="00E416A8">
      <w:pPr>
        <w:pStyle w:val="ListParagraph"/>
        <w:numPr>
          <w:ilvl w:val="0"/>
          <w:numId w:val="29"/>
        </w:numPr>
      </w:pPr>
      <w:r>
        <w:t>Lempel-Ziv-Welch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CC548D" w:rsidRDefault="00CC548D" w:rsidP="00E416A8">
      <w:pPr>
        <w:pStyle w:val="ListParagraph"/>
        <w:numPr>
          <w:ilvl w:val="0"/>
          <w:numId w:val="29"/>
        </w:numPr>
      </w:pPr>
      <w:r>
        <w:t>CCITT Group 3, CCITT Group 4.</w:t>
      </w:r>
    </w:p>
    <w:p w:rsidR="00CC548D" w:rsidRDefault="00CC548D" w:rsidP="00CC548D">
      <w:pPr>
        <w:ind w:firstLine="708"/>
      </w:pPr>
      <w:r>
        <w:t xml:space="preserve">Итого получаем формат, ориентированный на хранение точных (ну тут относительно) копий изображений. Не смотря на использование различных </w:t>
      </w:r>
      <w:r>
        <w:lastRenderedPageBreak/>
        <w:t>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E416A8">
      <w:pPr>
        <w:pStyle w:val="ListParagraph"/>
        <w:numPr>
          <w:ilvl w:val="1"/>
          <w:numId w:val="24"/>
        </w:numPr>
        <w:rPr>
          <w:b/>
        </w:rPr>
      </w:pPr>
      <w:r>
        <w:rPr>
          <w:b/>
        </w:rPr>
        <w:t>Практическое исследование</w:t>
      </w:r>
    </w:p>
    <w:p w:rsidR="00CC548D" w:rsidRDefault="00CC548D" w:rsidP="00CC548D">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lastRenderedPageBreak/>
        <w:drawing>
          <wp:inline distT="0" distB="0" distL="0" distR="0" wp14:anchorId="68A35A5D" wp14:editId="5DCE881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E416A8">
      <w:pPr>
        <w:pStyle w:val="ListParagraph"/>
        <w:numPr>
          <w:ilvl w:val="0"/>
          <w:numId w:val="30"/>
        </w:numPr>
      </w:pPr>
      <w:r>
        <w:t>Размер изображения;</w:t>
      </w:r>
    </w:p>
    <w:p w:rsidR="00CC548D" w:rsidRDefault="00CC548D" w:rsidP="00E416A8">
      <w:pPr>
        <w:pStyle w:val="ListParagraph"/>
        <w:numPr>
          <w:ilvl w:val="0"/>
          <w:numId w:val="30"/>
        </w:numPr>
      </w:pPr>
      <w:r>
        <w:t>Скорость загрузки;</w:t>
      </w:r>
    </w:p>
    <w:p w:rsidR="00CC548D" w:rsidRDefault="00CC548D" w:rsidP="00E416A8">
      <w:pPr>
        <w:pStyle w:val="ListParagraph"/>
        <w:numPr>
          <w:ilvl w:val="0"/>
          <w:numId w:val="30"/>
        </w:numPr>
      </w:pPr>
      <w:r>
        <w:t>Цветопередача и качество изображения в целом.</w:t>
      </w:r>
    </w:p>
    <w:p w:rsidR="00CC548D" w:rsidRDefault="00CC548D" w:rsidP="00CC548D">
      <w:r>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E416A8">
      <w:pPr>
        <w:pStyle w:val="ListParagraph"/>
        <w:numPr>
          <w:ilvl w:val="0"/>
          <w:numId w:val="31"/>
        </w:numPr>
      </w:pPr>
      <w:r>
        <w:t>Улучшения качества услуг, предоставляемых мобильным приложением (</w:t>
      </w:r>
      <w:r>
        <w:rPr>
          <w:i/>
          <w:lang w:val="en-US"/>
        </w:rPr>
        <w:t>A</w:t>
      </w:r>
      <w:r>
        <w:t>);</w:t>
      </w:r>
    </w:p>
    <w:p w:rsidR="00CC548D" w:rsidRDefault="00CC548D" w:rsidP="00E416A8">
      <w:pPr>
        <w:pStyle w:val="ListParagraph"/>
        <w:numPr>
          <w:ilvl w:val="0"/>
          <w:numId w:val="31"/>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E416A8">
      <w:pPr>
        <w:pStyle w:val="ListParagraph"/>
        <w:numPr>
          <w:ilvl w:val="0"/>
          <w:numId w:val="31"/>
        </w:numPr>
      </w:pPr>
      <w:r>
        <w:t>Улучшение разрабатываемой программы и взаимодействия с ней (</w:t>
      </w:r>
      <w:r>
        <w:rPr>
          <w:i/>
          <w:lang w:val="en-US"/>
        </w:rPr>
        <w:t>C</w:t>
      </w:r>
      <w:r>
        <w:t>);</w:t>
      </w:r>
    </w:p>
    <w:p w:rsidR="00CC548D" w:rsidRDefault="00CC548D" w:rsidP="00E416A8">
      <w:pPr>
        <w:pStyle w:val="ListParagraph"/>
        <w:numPr>
          <w:ilvl w:val="0"/>
          <w:numId w:val="31"/>
        </w:numPr>
      </w:pPr>
      <w:r>
        <w:t>Уменьшение расхода трафика пользователем (</w:t>
      </w:r>
      <w:r>
        <w:rPr>
          <w:i/>
          <w:lang w:val="en-US"/>
        </w:rPr>
        <w:t>D</w:t>
      </w:r>
      <w:r>
        <w:t>);</w:t>
      </w:r>
    </w:p>
    <w:p w:rsidR="00CC548D" w:rsidRDefault="00CC548D" w:rsidP="00E416A8">
      <w:pPr>
        <w:pStyle w:val="ListParagraph"/>
        <w:numPr>
          <w:ilvl w:val="0"/>
          <w:numId w:val="31"/>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lastRenderedPageBreak/>
        <w:drawing>
          <wp:inline distT="0" distB="0" distL="0" distR="0" wp14:anchorId="5746A554" wp14:editId="4C416759">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Оба изображения изначально были в формате PNG. Первое изображение (рис. 3.3) это типичное изображение природы, а второе (рис. 3.4) - 7мицветный график из Экселя.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lastRenderedPageBreak/>
        <w:drawing>
          <wp:inline distT="0" distB="0" distL="0" distR="0" wp14:anchorId="0426A763" wp14:editId="59F04393">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14:anchorId="715D4A99" wp14:editId="2303B483">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t xml:space="preserve">Первым этапом проводится сбор и обработка необходимых для расчетов экспертных данных. Согласно существующим рекомендациям, </w:t>
      </w:r>
      <w:r>
        <w:lastRenderedPageBreak/>
        <w:t>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w:t>
      </w:r>
      <w:r>
        <w:lastRenderedPageBreak/>
        <w:t>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14:anchorId="6030D2D7" wp14:editId="4C15665C">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w:t>
      </w:r>
      <w:r>
        <w:lastRenderedPageBreak/>
        <w:t>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w:t>
      </w:r>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другом будь-то интернет </w:t>
      </w:r>
      <w:r>
        <w:lastRenderedPageBreak/>
        <w:t xml:space="preserve">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плохое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без потери, хорошее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E416A8">
      <w:pPr>
        <w:pStyle w:val="ListParagraph"/>
        <w:numPr>
          <w:ilvl w:val="1"/>
          <w:numId w:val="24"/>
        </w:numPr>
        <w:rPr>
          <w:b/>
        </w:rPr>
      </w:pPr>
      <w:r>
        <w:rPr>
          <w:b/>
        </w:rPr>
        <w:t>Выводы</w:t>
      </w:r>
    </w:p>
    <w:p w:rsidR="00CC548D" w:rsidRDefault="00CC548D" w:rsidP="00CC548D">
      <w:pPr>
        <w:ind w:firstLine="708"/>
      </w:pPr>
      <w:r>
        <w:lastRenderedPageBreak/>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C548D" w:rsidRDefault="00CC548D" w:rsidP="00CC548D">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C548D" w:rsidRDefault="00CC548D" w:rsidP="00CC548D">
      <w:pPr>
        <w:ind w:firstLine="708"/>
      </w:pPr>
      <w:r>
        <w:t>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w:t>
      </w:r>
      <w:r>
        <w:lastRenderedPageBreak/>
        <w:t>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69" w:name="_Toc357399864"/>
      <w:r w:rsidRPr="008203FA">
        <w:lastRenderedPageBreak/>
        <w:t>Конструкторская часть</w:t>
      </w:r>
      <w:bookmarkEnd w:id="69"/>
    </w:p>
    <w:p w:rsidR="008203FA" w:rsidRDefault="00DF2715" w:rsidP="00DF2715">
      <w:pPr>
        <w:pStyle w:val="Heading2"/>
        <w:ind w:left="0" w:firstLine="0"/>
      </w:pPr>
      <w:bookmarkStart w:id="70" w:name="_Toc357399865"/>
      <w:r>
        <w:t>Выбор средств разработки</w:t>
      </w:r>
      <w:bookmarkEnd w:id="70"/>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E416A8">
      <w:pPr>
        <w:pStyle w:val="1"/>
        <w:numPr>
          <w:ilvl w:val="0"/>
          <w:numId w:val="7"/>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E416A8">
      <w:pPr>
        <w:pStyle w:val="1"/>
        <w:numPr>
          <w:ilvl w:val="0"/>
          <w:numId w:val="7"/>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w:t>
      </w:r>
      <w:r w:rsidRPr="006F7635">
        <w:lastRenderedPageBreak/>
        <w:t>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 xml:space="preserve">’е такие приложения работают неприемлимо </w:t>
      </w:r>
      <w:r w:rsidRPr="006F7635">
        <w:lastRenderedPageBreak/>
        <w:t>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w:t>
      </w:r>
      <w:r w:rsidR="00F3571C" w:rsidRPr="006F7635">
        <w:lastRenderedPageBreak/>
        <w:t xml:space="preserve">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71" w:name="_Toc357399866"/>
      <w:r w:rsidRPr="006F7635">
        <w:t>Архитектура программного средства</w:t>
      </w:r>
      <w:bookmarkEnd w:id="71"/>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E416A8">
      <w:pPr>
        <w:pStyle w:val="ListParagraph"/>
        <w:numPr>
          <w:ilvl w:val="0"/>
          <w:numId w:val="8"/>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E416A8">
      <w:pPr>
        <w:pStyle w:val="ListParagraph"/>
        <w:numPr>
          <w:ilvl w:val="0"/>
          <w:numId w:val="8"/>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E416A8">
      <w:pPr>
        <w:pStyle w:val="ListParagraph"/>
        <w:numPr>
          <w:ilvl w:val="0"/>
          <w:numId w:val="8"/>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E416A8">
      <w:pPr>
        <w:pStyle w:val="ListParagraph"/>
        <w:numPr>
          <w:ilvl w:val="0"/>
          <w:numId w:val="8"/>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 xml:space="preserve">отвечает за взаимодействие с камерой (создание фотографии), обрезку </w:t>
      </w:r>
      <w:r w:rsidR="00F53D38" w:rsidRPr="006F7635">
        <w:lastRenderedPageBreak/>
        <w:t>фотографии до нужного размера, приложения к ним подписи и отправки в новостную ленту.</w:t>
      </w:r>
    </w:p>
    <w:p w:rsidR="00F53D38" w:rsidRPr="006F7635" w:rsidRDefault="00F53D38" w:rsidP="00E416A8">
      <w:pPr>
        <w:pStyle w:val="ListParagraph"/>
        <w:numPr>
          <w:ilvl w:val="0"/>
          <w:numId w:val="8"/>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F76B7C" w:rsidRDefault="00A73BEA" w:rsidP="00E416A8">
      <w:pPr>
        <w:pStyle w:val="ListParagraph"/>
        <w:numPr>
          <w:ilvl w:val="0"/>
          <w:numId w:val="8"/>
        </w:numPr>
        <w:rPr>
          <w:b/>
        </w:rPr>
      </w:pPr>
      <w:r w:rsidRPr="006F7635">
        <w:rPr>
          <w:b/>
        </w:rPr>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F76B7C" w:rsidRPr="00F76B7C" w:rsidRDefault="00F76B7C" w:rsidP="00F76B7C">
      <w:r>
        <w:t xml:space="preserve">Пользователь заходит в приложение, через модуль регистрации и аутентификации.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3"/>
        <w:gridCol w:w="919"/>
      </w:tblGrid>
      <w:tr w:rsidR="009D162C"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0117E763" wp14:editId="0D146349">
                  <wp:extent cx="9303809" cy="5602400"/>
                  <wp:effectExtent l="285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9310256" cy="5606282"/>
                          </a:xfrm>
                          <a:prstGeom prst="rect">
                            <a:avLst/>
                          </a:prstGeom>
                          <a:noFill/>
                          <a:ln>
                            <a:noFill/>
                          </a:ln>
                        </pic:spPr>
                      </pic:pic>
                    </a:graphicData>
                  </a:graphic>
                </wp:inline>
              </w:drawing>
            </w:r>
          </w:p>
        </w:tc>
        <w:tc>
          <w:tcPr>
            <w:tcW w:w="995" w:type="dxa"/>
            <w:textDirection w:val="btLr"/>
          </w:tcPr>
          <w:p w:rsidR="009D162C" w:rsidRDefault="009D162C" w:rsidP="009D162C">
            <w:pPr>
              <w:pStyle w:val="Caption"/>
              <w:ind w:left="113" w:right="113"/>
            </w:pPr>
            <w:r>
              <w:t>Рис 4</w:t>
            </w:r>
            <w:r w:rsidRPr="00144858">
              <w:t>.1</w:t>
            </w:r>
            <w:r w:rsidRPr="00DE12DF">
              <w:t xml:space="preserve"> Общая архитектура </w:t>
            </w:r>
            <w:r w:rsidR="00252708">
              <w:t>приложения</w:t>
            </w:r>
            <w:bookmarkStart w:id="72" w:name="_GoBack"/>
            <w:bookmarkEnd w:id="72"/>
            <w:r>
              <w:t>.</w:t>
            </w:r>
          </w:p>
          <w:p w:rsidR="009D162C" w:rsidRDefault="009D162C" w:rsidP="009D162C">
            <w:pPr>
              <w:ind w:left="113" w:right="113" w:firstLine="0"/>
            </w:pPr>
          </w:p>
        </w:tc>
      </w:tr>
    </w:tbl>
    <w:p w:rsidR="00205338" w:rsidRPr="00F76B7C" w:rsidRDefault="00205338" w:rsidP="00205338">
      <w:pPr>
        <w:rPr>
          <w:b/>
        </w:rPr>
      </w:pPr>
    </w:p>
    <w:p w:rsidR="00707DB7" w:rsidRDefault="00707DB7" w:rsidP="00707DB7">
      <w:pPr>
        <w:pStyle w:val="Heading3"/>
        <w:ind w:left="0" w:firstLine="0"/>
      </w:pPr>
      <w:bookmarkStart w:id="73" w:name="_Toc356465582"/>
      <w:bookmarkStart w:id="74" w:name="_Toc357399867"/>
      <w:r>
        <w:t>Модель хранения данных</w:t>
      </w:r>
      <w:bookmarkEnd w:id="73"/>
      <w:bookmarkEnd w:id="74"/>
    </w:p>
    <w:p w:rsidR="00707DB7" w:rsidRDefault="00707DB7" w:rsidP="00707DB7">
      <w:r>
        <w:t xml:space="preserve">В качестве способа моделирования данных были выбраны диаграммы «сущность-связь». </w:t>
      </w:r>
    </w:p>
    <w:p w:rsidR="00707DB7" w:rsidRDefault="00707DB7" w:rsidP="00707DB7">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E80673">
        <w:rPr>
          <w:szCs w:val="28"/>
        </w:rPr>
        <w:t>4</w:t>
      </w:r>
      <w:r>
        <w:rPr>
          <w:szCs w:val="28"/>
        </w:rPr>
        <w:t>.2.</w:t>
      </w:r>
    </w:p>
    <w:p w:rsidR="00707DB7" w:rsidRPr="00B13F18" w:rsidRDefault="00707DB7" w:rsidP="00707DB7">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707DB7" w:rsidRDefault="006B4824" w:rsidP="00E416A8">
      <w:pPr>
        <w:pStyle w:val="ListParagraph"/>
        <w:numPr>
          <w:ilvl w:val="0"/>
          <w:numId w:val="32"/>
        </w:numPr>
      </w:pPr>
      <w:r>
        <w:rPr>
          <w:lang w:val="en-US"/>
        </w:rPr>
        <w:t>Photo</w:t>
      </w:r>
      <w:r w:rsidR="00707DB7">
        <w:t xml:space="preserve">. В данной таблице содержится информация о </w:t>
      </w:r>
      <w:r w:rsidR="0056609A">
        <w:t xml:space="preserve">загруженных пользователями изображениях и, связанная с этими файлами, метаинформация (дата создания, разместивший пользователь и т.д.) </w:t>
      </w:r>
      <w:r w:rsidR="00707DB7">
        <w:t xml:space="preserve">. </w:t>
      </w:r>
    </w:p>
    <w:p w:rsidR="00707DB7" w:rsidRDefault="006B4824" w:rsidP="00E416A8">
      <w:pPr>
        <w:pStyle w:val="ListParagraph"/>
        <w:numPr>
          <w:ilvl w:val="0"/>
          <w:numId w:val="32"/>
        </w:numPr>
      </w:pPr>
      <w:r>
        <w:rPr>
          <w:lang w:val="en-US"/>
        </w:rPr>
        <w:t>User</w:t>
      </w:r>
      <w:r w:rsidR="00707DB7" w:rsidRPr="0004687C">
        <w:t>.</w:t>
      </w:r>
      <w:r w:rsidR="00707DB7">
        <w:t xml:space="preserve"> Содержит информацию о </w:t>
      </w:r>
      <w:r w:rsidR="0056609A">
        <w:t>зарегистрированных в системе пользователях (имя, фамилия, пол, аватар, день рождения, адрес электронной почты и т.д.)</w:t>
      </w:r>
      <w:r w:rsidR="00707DB7">
        <w:t>.</w:t>
      </w:r>
    </w:p>
    <w:p w:rsidR="00707DB7" w:rsidRDefault="006B4824" w:rsidP="00E416A8">
      <w:pPr>
        <w:pStyle w:val="ListParagraph"/>
        <w:numPr>
          <w:ilvl w:val="0"/>
          <w:numId w:val="32"/>
        </w:numPr>
      </w:pPr>
      <w:r>
        <w:rPr>
          <w:lang w:val="en-US"/>
        </w:rPr>
        <w:t>Like</w:t>
      </w:r>
      <w:r w:rsidR="00707DB7" w:rsidRPr="0004687C">
        <w:t>.</w:t>
      </w:r>
      <w:r w:rsidR="00707DB7">
        <w:t xml:space="preserve"> Содержит </w:t>
      </w:r>
      <w:r w:rsidR="0056609A">
        <w:t>все лайки, расставленные пользователями, а также метаинформацию о каждом из них (о каждом лайке)</w:t>
      </w:r>
      <w:r w:rsidR="00707DB7">
        <w:t>.</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gridCol w:w="919"/>
      </w:tblGrid>
      <w:tr w:rsidR="00E80673" w:rsidTr="003E438D">
        <w:trPr>
          <w:cantSplit/>
          <w:trHeight w:val="10242"/>
        </w:trPr>
        <w:tc>
          <w:tcPr>
            <w:tcW w:w="8633" w:type="dxa"/>
          </w:tcPr>
          <w:p w:rsidR="00E80673" w:rsidRDefault="00E80673" w:rsidP="003E438D">
            <w:pPr>
              <w:ind w:firstLine="0"/>
            </w:pPr>
            <w:r>
              <w:rPr>
                <w:b/>
                <w:noProof/>
                <w:lang w:val="en-US"/>
              </w:rPr>
              <w:lastRenderedPageBreak/>
              <w:drawing>
                <wp:inline distT="0" distB="0" distL="0" distR="0" wp14:anchorId="087205F4" wp14:editId="195B16D8">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408129" cy="5724680"/>
                          </a:xfrm>
                          <a:prstGeom prst="rect">
                            <a:avLst/>
                          </a:prstGeom>
                          <a:noFill/>
                          <a:ln>
                            <a:noFill/>
                          </a:ln>
                        </pic:spPr>
                      </pic:pic>
                    </a:graphicData>
                  </a:graphic>
                </wp:inline>
              </w:drawing>
            </w:r>
          </w:p>
        </w:tc>
        <w:tc>
          <w:tcPr>
            <w:tcW w:w="995" w:type="dxa"/>
            <w:textDirection w:val="btLr"/>
          </w:tcPr>
          <w:p w:rsidR="00E80673" w:rsidRDefault="00E80673" w:rsidP="003E438D">
            <w:pPr>
              <w:pStyle w:val="Caption"/>
              <w:ind w:left="113" w:right="113"/>
            </w:pPr>
            <w:r>
              <w:t>Рис 4</w:t>
            </w:r>
            <w:r w:rsidRPr="00144858">
              <w:t>.</w:t>
            </w:r>
            <w:r>
              <w:t>2</w:t>
            </w:r>
            <w:r w:rsidRPr="00DE12DF">
              <w:t xml:space="preserve"> </w:t>
            </w:r>
            <w:r>
              <w:t>Модель данных</w:t>
            </w:r>
          </w:p>
          <w:p w:rsidR="00E80673" w:rsidRDefault="00E80673" w:rsidP="003E438D">
            <w:pPr>
              <w:ind w:left="113" w:right="113" w:firstLine="0"/>
            </w:pPr>
          </w:p>
        </w:tc>
      </w:tr>
    </w:tbl>
    <w:p w:rsidR="00E80673" w:rsidRDefault="00E80673" w:rsidP="00E80673"/>
    <w:p w:rsidR="00E80673" w:rsidRDefault="00E80673" w:rsidP="00E80673"/>
    <w:p w:rsidR="00E80673" w:rsidRDefault="00E80673" w:rsidP="00E80673">
      <w:pPr>
        <w:pStyle w:val="Heading2"/>
      </w:pPr>
      <w:bookmarkStart w:id="75" w:name="_Toc356465585"/>
      <w:bookmarkStart w:id="76" w:name="_Toc357399868"/>
      <w:r>
        <w:lastRenderedPageBreak/>
        <w:t>Алгоритм работы проектируемой системы</w:t>
      </w:r>
      <w:bookmarkEnd w:id="75"/>
      <w:bookmarkEnd w:id="76"/>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t xml:space="preserve">адаптивного тестирования. </w:t>
      </w:r>
    </w:p>
    <w:p w:rsidR="00E80673" w:rsidRDefault="00E80673" w:rsidP="00E80673">
      <w:pPr>
        <w:ind w:firstLine="0"/>
      </w:pPr>
      <w:r>
        <w:rPr>
          <w:b/>
          <w:noProof/>
          <w:lang w:val="en-US"/>
        </w:rPr>
        <w:drawing>
          <wp:inline distT="0" distB="0" distL="0" distR="0" wp14:anchorId="736E7018" wp14:editId="6ECF3B6E">
            <wp:extent cx="5925820" cy="3942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3942715"/>
                    </a:xfrm>
                    <a:prstGeom prst="rect">
                      <a:avLst/>
                    </a:prstGeom>
                    <a:noFill/>
                    <a:ln>
                      <a:noFill/>
                    </a:ln>
                  </pic:spPr>
                </pic:pic>
              </a:graphicData>
            </a:graphic>
          </wp:inline>
        </w:drawing>
      </w:r>
    </w:p>
    <w:p w:rsidR="00E80673" w:rsidRDefault="00E80673" w:rsidP="00E80673">
      <w:pPr>
        <w:pStyle w:val="Caption"/>
      </w:pPr>
      <w:r>
        <w:t>Рис.4.3. Алгоритмическая модель программной системы</w:t>
      </w:r>
    </w:p>
    <w:p w:rsidR="00E80673" w:rsidRDefault="00E80673" w:rsidP="00E80673">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E80673" w:rsidRDefault="00E80673" w:rsidP="00E80673">
      <w:r>
        <w:t>Сразу после регистрации и авторизацию пользователю предлагают поставить аватар. Пользователь может выбрать уже готовый аватар из галереи, либо сделать новый с помощью камеры мобильного аппарата.</w:t>
      </w:r>
    </w:p>
    <w:p w:rsidR="00E80673" w:rsidRDefault="00E80673" w:rsidP="00E80673">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E80673" w:rsidRDefault="00E80673" w:rsidP="00E80673">
      <w:r>
        <w:t xml:space="preserve">Отсюда пользователь может перейти в свой профиль, чтобы увидеть, кто ему поставил лайки и на какие фотографии, либо может оценить чужие </w:t>
      </w:r>
      <w:r>
        <w:lastRenderedPageBreak/>
        <w:t>фотографии, либо пользователь может выложить новую фотографию. Процесс выкладывания фотографии делится на три этапа:</w:t>
      </w:r>
    </w:p>
    <w:p w:rsidR="00E80673" w:rsidRDefault="00E80673" w:rsidP="00E416A8">
      <w:pPr>
        <w:pStyle w:val="ListParagraph"/>
        <w:numPr>
          <w:ilvl w:val="0"/>
          <w:numId w:val="33"/>
        </w:numPr>
      </w:pPr>
      <w:r>
        <w:t>Съёмка либо выбор изображения из галереи</w:t>
      </w:r>
    </w:p>
    <w:p w:rsidR="00E80673" w:rsidRDefault="00670A21" w:rsidP="00E416A8">
      <w:pPr>
        <w:pStyle w:val="ListParagraph"/>
        <w:numPr>
          <w:ilvl w:val="0"/>
          <w:numId w:val="33"/>
        </w:numPr>
      </w:pPr>
      <w:r>
        <w:t>Обрезка изображения</w:t>
      </w:r>
    </w:p>
    <w:p w:rsidR="00E80673" w:rsidRDefault="002E714A" w:rsidP="00E416A8">
      <w:pPr>
        <w:pStyle w:val="ListParagraph"/>
        <w:numPr>
          <w:ilvl w:val="0"/>
          <w:numId w:val="33"/>
        </w:numPr>
      </w:pPr>
      <w:r>
        <w:t>Возможность дать фотографии подпись</w:t>
      </w:r>
      <w:r w:rsidR="00670A21">
        <w:t>, выкладывание её в социальные сети и на корпоративный сервер</w:t>
      </w:r>
    </w:p>
    <w:p w:rsidR="00895C4A" w:rsidRDefault="00895C4A" w:rsidP="00707DB7"/>
    <w:p w:rsidR="00205338" w:rsidRPr="00F76B7C" w:rsidRDefault="00205338" w:rsidP="00205338">
      <w:pPr>
        <w:rPr>
          <w:b/>
        </w:rPr>
      </w:pPr>
    </w:p>
    <w:p w:rsidR="00824311" w:rsidRDefault="00824311" w:rsidP="00824311">
      <w:pPr>
        <w:rPr>
          <w:b/>
        </w:rPr>
      </w:pPr>
    </w:p>
    <w:p w:rsidR="00824311" w:rsidRPr="00F76B7C" w:rsidRDefault="00824311" w:rsidP="00824311">
      <w:pPr>
        <w:jc w:val="center"/>
        <w:rPr>
          <w:b/>
        </w:rPr>
      </w:pPr>
    </w:p>
    <w:p w:rsidR="001A68E1" w:rsidRPr="00F76B7C" w:rsidRDefault="001A68E1" w:rsidP="00824311">
      <w:pPr>
        <w:jc w:val="center"/>
        <w:rPr>
          <w:b/>
        </w:rPr>
      </w:pPr>
    </w:p>
    <w:p w:rsidR="00840E99" w:rsidRPr="006F7635" w:rsidRDefault="00A10C2C" w:rsidP="00A10C2C">
      <w:pPr>
        <w:pStyle w:val="Heading1"/>
      </w:pPr>
      <w:bookmarkStart w:id="77" w:name="_Toc357399869"/>
      <w:r w:rsidRPr="006F7635">
        <w:lastRenderedPageBreak/>
        <w:t>Экспериментальная часть</w:t>
      </w:r>
      <w:bookmarkEnd w:id="77"/>
      <w:r w:rsidRPr="006F7635">
        <w:t xml:space="preserve"> </w:t>
      </w:r>
    </w:p>
    <w:p w:rsidR="00A10C2C" w:rsidRPr="006F7635" w:rsidRDefault="00A10C2C" w:rsidP="00A10C2C">
      <w:pPr>
        <w:pStyle w:val="Heading2"/>
        <w:ind w:left="0" w:firstLine="0"/>
      </w:pPr>
      <w:bookmarkStart w:id="78" w:name="_Toc357399870"/>
      <w:r w:rsidRPr="006F7635">
        <w:t>Назначение тестирования</w:t>
      </w:r>
      <w:bookmarkEnd w:id="78"/>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79" w:name="_Toc357399871"/>
      <w:r w:rsidRPr="006F7635">
        <w:t>Тестирование в нормальных условиях</w:t>
      </w:r>
      <w:bookmarkEnd w:id="79"/>
    </w:p>
    <w:p w:rsidR="00A10C2C" w:rsidRPr="006D1594" w:rsidRDefault="00A10C2C" w:rsidP="00A10C2C">
      <w:r w:rsidRPr="006F7635">
        <w:t xml:space="preserve">Тестирование </w:t>
      </w:r>
      <w:r w:rsidR="001007AC">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1007AC" w:rsidRDefault="001007AC" w:rsidP="00E416A8">
      <w:pPr>
        <w:pStyle w:val="ListParagraph"/>
        <w:numPr>
          <w:ilvl w:val="0"/>
          <w:numId w:val="35"/>
        </w:numPr>
      </w:pPr>
      <w:r>
        <w:t>Проверка регистрации, подтверждения личности промо-кодом, авторизации</w:t>
      </w:r>
    </w:p>
    <w:p w:rsidR="001007AC" w:rsidRDefault="001007AC" w:rsidP="00E416A8">
      <w:pPr>
        <w:pStyle w:val="ListParagraph"/>
        <w:numPr>
          <w:ilvl w:val="1"/>
          <w:numId w:val="35"/>
        </w:numPr>
      </w:pPr>
      <w:r>
        <w:t>Удаляем приложение</w:t>
      </w:r>
    </w:p>
    <w:p w:rsidR="001007AC" w:rsidRDefault="001007AC" w:rsidP="00E416A8">
      <w:pPr>
        <w:pStyle w:val="ListParagraph"/>
        <w:numPr>
          <w:ilvl w:val="1"/>
          <w:numId w:val="35"/>
        </w:numPr>
      </w:pPr>
      <w:r>
        <w:t>Устанавливаем приложение</w:t>
      </w:r>
    </w:p>
    <w:p w:rsidR="001007AC" w:rsidRDefault="001007AC" w:rsidP="00E416A8">
      <w:pPr>
        <w:pStyle w:val="ListParagraph"/>
        <w:numPr>
          <w:ilvl w:val="1"/>
          <w:numId w:val="35"/>
        </w:numPr>
      </w:pPr>
      <w:r>
        <w:t>Вводим данные пользователя</w:t>
      </w:r>
    </w:p>
    <w:p w:rsidR="001007AC" w:rsidRDefault="001007AC" w:rsidP="00E416A8">
      <w:pPr>
        <w:pStyle w:val="ListParagraph"/>
        <w:numPr>
          <w:ilvl w:val="1"/>
          <w:numId w:val="35"/>
        </w:numPr>
      </w:pPr>
      <w:r>
        <w:lastRenderedPageBreak/>
        <w:t>Смотрим в администраторской панели промо-код</w:t>
      </w:r>
    </w:p>
    <w:p w:rsidR="001007AC" w:rsidRDefault="001007AC" w:rsidP="00E416A8">
      <w:pPr>
        <w:pStyle w:val="ListParagraph"/>
        <w:numPr>
          <w:ilvl w:val="1"/>
          <w:numId w:val="35"/>
        </w:numPr>
      </w:pPr>
      <w:r>
        <w:t>Вводим его в приложение</w:t>
      </w:r>
    </w:p>
    <w:p w:rsidR="001007AC" w:rsidRDefault="001007AC" w:rsidP="00E416A8">
      <w:pPr>
        <w:pStyle w:val="ListParagraph"/>
        <w:numPr>
          <w:ilvl w:val="1"/>
          <w:numId w:val="35"/>
        </w:numPr>
      </w:pPr>
      <w:r>
        <w:t>Пытаемся зайти в приложение от имени нового пользователя</w:t>
      </w:r>
    </w:p>
    <w:p w:rsidR="001007AC" w:rsidRDefault="001007AC" w:rsidP="00E416A8">
      <w:pPr>
        <w:pStyle w:val="ListParagraph"/>
        <w:numPr>
          <w:ilvl w:val="0"/>
          <w:numId w:val="35"/>
        </w:numPr>
      </w:pPr>
      <w:r>
        <w:t>Проверка функции обрезания фотографий</w:t>
      </w:r>
    </w:p>
    <w:p w:rsidR="001007AC" w:rsidRDefault="001007AC" w:rsidP="00E416A8">
      <w:pPr>
        <w:pStyle w:val="ListParagraph"/>
        <w:numPr>
          <w:ilvl w:val="1"/>
          <w:numId w:val="35"/>
        </w:numPr>
      </w:pPr>
      <w:r>
        <w:t>Снимаем фотографию на фотоаппарат</w:t>
      </w:r>
    </w:p>
    <w:p w:rsidR="001007AC" w:rsidRDefault="001007AC" w:rsidP="00E416A8">
      <w:pPr>
        <w:pStyle w:val="ListParagraph"/>
        <w:numPr>
          <w:ilvl w:val="1"/>
          <w:numId w:val="35"/>
        </w:numPr>
      </w:pPr>
      <w:r>
        <w:t>Обрезаем её</w:t>
      </w:r>
    </w:p>
    <w:p w:rsidR="001007AC" w:rsidRDefault="001007AC" w:rsidP="00E416A8">
      <w:pPr>
        <w:pStyle w:val="ListParagraph"/>
        <w:numPr>
          <w:ilvl w:val="1"/>
          <w:numId w:val="35"/>
        </w:numPr>
      </w:pPr>
      <w:r>
        <w:t>Повторяем 50 раз</w:t>
      </w:r>
    </w:p>
    <w:p w:rsidR="001007AC" w:rsidRDefault="001007AC" w:rsidP="00E416A8">
      <w:pPr>
        <w:pStyle w:val="ListParagraph"/>
        <w:numPr>
          <w:ilvl w:val="0"/>
          <w:numId w:val="35"/>
        </w:numPr>
      </w:pPr>
      <w:r>
        <w:t>Проверка распространения изображений через социальные сети</w:t>
      </w:r>
    </w:p>
    <w:p w:rsidR="001007AC" w:rsidRDefault="001007AC" w:rsidP="00E416A8">
      <w:pPr>
        <w:pStyle w:val="ListParagraph"/>
        <w:numPr>
          <w:ilvl w:val="1"/>
          <w:numId w:val="35"/>
        </w:numPr>
      </w:pPr>
      <w:r>
        <w:t>Берём любое изображение</w:t>
      </w:r>
    </w:p>
    <w:p w:rsidR="001007AC" w:rsidRDefault="001007AC" w:rsidP="00E416A8">
      <w:pPr>
        <w:pStyle w:val="ListParagraph"/>
        <w:numPr>
          <w:ilvl w:val="1"/>
          <w:numId w:val="35"/>
        </w:numPr>
      </w:pPr>
      <w:r>
        <w:t>Обрезаем его</w:t>
      </w:r>
    </w:p>
    <w:p w:rsidR="001007AC" w:rsidRDefault="001007AC" w:rsidP="00E416A8">
      <w:pPr>
        <w:pStyle w:val="ListParagraph"/>
        <w:numPr>
          <w:ilvl w:val="1"/>
          <w:numId w:val="35"/>
        </w:numPr>
      </w:pPr>
      <w:r>
        <w:t>Распространяем через «Вконтакте»</w:t>
      </w:r>
    </w:p>
    <w:p w:rsidR="001007AC" w:rsidRDefault="001007AC" w:rsidP="00E416A8">
      <w:pPr>
        <w:pStyle w:val="ListParagraph"/>
        <w:numPr>
          <w:ilvl w:val="1"/>
          <w:numId w:val="35"/>
        </w:numPr>
      </w:pPr>
      <w:r>
        <w:t xml:space="preserve">Повторяем тоже самое с </w:t>
      </w:r>
      <w:r>
        <w:rPr>
          <w:lang w:val="en-US"/>
        </w:rPr>
        <w:t>Facebook</w:t>
      </w:r>
      <w:r w:rsidRPr="001007AC">
        <w:t xml:space="preserve"> </w:t>
      </w:r>
      <w:r>
        <w:t xml:space="preserve">и </w:t>
      </w:r>
      <w:r>
        <w:rPr>
          <w:lang w:val="en-US"/>
        </w:rPr>
        <w:t>Twitter</w:t>
      </w:r>
    </w:p>
    <w:p w:rsidR="001007AC" w:rsidRPr="001007AC" w:rsidRDefault="001007AC" w:rsidP="00E416A8">
      <w:pPr>
        <w:pStyle w:val="ListParagraph"/>
        <w:numPr>
          <w:ilvl w:val="0"/>
          <w:numId w:val="35"/>
        </w:numPr>
      </w:pPr>
      <w:r>
        <w:t>Проверка ленты изображений на правильность работы</w:t>
      </w:r>
    </w:p>
    <w:p w:rsidR="001007AC" w:rsidRDefault="001007AC" w:rsidP="00E416A8">
      <w:pPr>
        <w:pStyle w:val="ListParagraph"/>
        <w:numPr>
          <w:ilvl w:val="1"/>
          <w:numId w:val="35"/>
        </w:numPr>
      </w:pPr>
      <w:r>
        <w:t>Берём два мобильных устройства</w:t>
      </w:r>
    </w:p>
    <w:p w:rsidR="001007AC" w:rsidRDefault="001007AC" w:rsidP="00E416A8">
      <w:pPr>
        <w:pStyle w:val="ListParagraph"/>
        <w:numPr>
          <w:ilvl w:val="1"/>
          <w:numId w:val="35"/>
        </w:numPr>
      </w:pPr>
      <w:r>
        <w:t>Ставим на одном из них «лайк»</w:t>
      </w:r>
      <w:r w:rsidR="00464CE6">
        <w:t xml:space="preserve"> и выкладываем фотографию</w:t>
      </w:r>
    </w:p>
    <w:p w:rsidR="001007AC" w:rsidRDefault="001007AC" w:rsidP="00E416A8">
      <w:pPr>
        <w:pStyle w:val="ListParagraph"/>
        <w:numPr>
          <w:ilvl w:val="1"/>
          <w:numId w:val="35"/>
        </w:numPr>
      </w:pPr>
      <w:r>
        <w:t>На другом устройстве обновляем ленту изображений</w:t>
      </w:r>
    </w:p>
    <w:p w:rsidR="001007AC" w:rsidRDefault="001007AC" w:rsidP="00E416A8">
      <w:pPr>
        <w:pStyle w:val="ListParagraph"/>
        <w:numPr>
          <w:ilvl w:val="0"/>
          <w:numId w:val="35"/>
        </w:numPr>
      </w:pPr>
      <w:r>
        <w:t>Проверка правильности работы сохранения пользовательских данных в настройках</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имя пользователя</w:t>
      </w:r>
    </w:p>
    <w:p w:rsidR="00464CE6" w:rsidRDefault="00464CE6" w:rsidP="00E416A8">
      <w:pPr>
        <w:pStyle w:val="ListParagraph"/>
        <w:numPr>
          <w:ilvl w:val="1"/>
          <w:numId w:val="35"/>
        </w:numPr>
      </w:pPr>
      <w:r>
        <w:t>На другом обновляем ленту изображений, при этом в ленте должен быть имя другого пользователя</w:t>
      </w:r>
    </w:p>
    <w:p w:rsidR="001007AC" w:rsidRDefault="001007AC" w:rsidP="00E416A8">
      <w:pPr>
        <w:pStyle w:val="ListParagraph"/>
        <w:numPr>
          <w:ilvl w:val="0"/>
          <w:numId w:val="35"/>
        </w:numPr>
      </w:pPr>
      <w:r>
        <w:t>Проверка правильности изменения аватара пользователя</w:t>
      </w:r>
    </w:p>
    <w:p w:rsidR="00464CE6" w:rsidRDefault="00464CE6" w:rsidP="00E416A8">
      <w:pPr>
        <w:pStyle w:val="ListParagraph"/>
        <w:numPr>
          <w:ilvl w:val="1"/>
          <w:numId w:val="35"/>
        </w:numPr>
      </w:pPr>
      <w:r>
        <w:t>Берём два мобильных устройства</w:t>
      </w:r>
    </w:p>
    <w:p w:rsidR="00464CE6" w:rsidRDefault="00464CE6" w:rsidP="00E416A8">
      <w:pPr>
        <w:pStyle w:val="ListParagraph"/>
        <w:numPr>
          <w:ilvl w:val="1"/>
          <w:numId w:val="35"/>
        </w:numPr>
      </w:pPr>
      <w:r>
        <w:t>На одном из них изменяем аватар пользователя</w:t>
      </w:r>
    </w:p>
    <w:p w:rsidR="00464CE6" w:rsidRDefault="00464CE6" w:rsidP="00E416A8">
      <w:pPr>
        <w:pStyle w:val="ListParagraph"/>
        <w:numPr>
          <w:ilvl w:val="1"/>
          <w:numId w:val="35"/>
        </w:numPr>
      </w:pPr>
      <w:r>
        <w:t xml:space="preserve">На другом обновляем ленту изображений, при этом в ленте должен быть виден аватар другого пользователя </w:t>
      </w:r>
    </w:p>
    <w:p w:rsidR="00AD144E" w:rsidRDefault="00AD144E" w:rsidP="00AD144E">
      <w:pPr>
        <w:pStyle w:val="Heading2"/>
        <w:ind w:left="0" w:firstLine="0"/>
      </w:pPr>
      <w:bookmarkStart w:id="80" w:name="_Toc357399872"/>
      <w:r w:rsidRPr="006D1594">
        <w:lastRenderedPageBreak/>
        <w:t>Проверка программной системы в экстремальных условиях</w:t>
      </w:r>
      <w:bookmarkEnd w:id="80"/>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81" w:name="_Toc314727477"/>
      <w:bookmarkStart w:id="82" w:name="_Toc315686640"/>
      <w:bookmarkStart w:id="83" w:name="_Toc318277995"/>
      <w:bookmarkStart w:id="84" w:name="_Toc326597714"/>
      <w:bookmarkStart w:id="85" w:name="_Toc357399873"/>
      <w:r w:rsidRPr="006F7635">
        <w:t>Проверка программной системы в исключительных ситуациях</w:t>
      </w:r>
      <w:bookmarkEnd w:id="81"/>
      <w:bookmarkEnd w:id="82"/>
      <w:bookmarkEnd w:id="83"/>
      <w:bookmarkEnd w:id="84"/>
      <w:bookmarkEnd w:id="85"/>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86" w:name="_Toc357399874"/>
      <w:r w:rsidRPr="006F7635">
        <w:t>Основные выводы</w:t>
      </w:r>
      <w:bookmarkEnd w:id="86"/>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7" w:name="_Toc357399875"/>
      <w:r w:rsidRPr="00FA52D0">
        <w:lastRenderedPageBreak/>
        <w:t>Техническая документация</w:t>
      </w:r>
      <w:bookmarkEnd w:id="87"/>
    </w:p>
    <w:p w:rsidR="00FA52D0" w:rsidRPr="00FA52D0" w:rsidRDefault="00FA52D0" w:rsidP="00FA52D0">
      <w:pPr>
        <w:pStyle w:val="Heading2"/>
        <w:ind w:left="0" w:firstLine="0"/>
      </w:pPr>
      <w:bookmarkStart w:id="88" w:name="_Toc357399876"/>
      <w:r w:rsidRPr="00FA52D0">
        <w:t>Руководство пользователя</w:t>
      </w:r>
      <w:bookmarkEnd w:id="88"/>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0D4785" w:rsidRDefault="000D4785" w:rsidP="000D4785">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промокод, который генерируется автоматически и виден в администраторской панели. </w:t>
      </w:r>
    </w:p>
    <w:p w:rsidR="000D4785" w:rsidRDefault="000D4785" w:rsidP="000D4785">
      <w:pPr>
        <w:pStyle w:val="a1"/>
      </w:pPr>
      <w:r>
        <w:rPr>
          <w:noProof/>
          <w:lang w:val="en-US" w:eastAsia="en-US"/>
        </w:rPr>
        <w:drawing>
          <wp:inline distT="0" distB="0" distL="0" distR="0">
            <wp:extent cx="2237770" cy="2766951"/>
            <wp:effectExtent l="0" t="0" r="0" b="0"/>
            <wp:docPr id="14" name="Picture 14" descr="C:\Users\Vyacheslav\git\Svyaznoy-Diploma\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yacheslav\git\Svyaznoy-Diploma\screenshots\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807" cy="2770706"/>
                    </a:xfrm>
                    <a:prstGeom prst="rect">
                      <a:avLst/>
                    </a:prstGeom>
                    <a:noFill/>
                    <a:ln>
                      <a:noFill/>
                    </a:ln>
                  </pic:spPr>
                </pic:pic>
              </a:graphicData>
            </a:graphic>
          </wp:inline>
        </w:drawing>
      </w:r>
      <w:r>
        <w:rPr>
          <w:noProof/>
          <w:lang w:val="en-US" w:eastAsia="en-US"/>
        </w:rPr>
        <w:drawing>
          <wp:inline distT="0" distB="0" distL="0" distR="0">
            <wp:extent cx="2269220" cy="2755076"/>
            <wp:effectExtent l="0" t="0" r="0" b="7620"/>
            <wp:docPr id="17" name="Picture 17" descr="C:\Users\Vyacheslav\git\Svyaznoy-Diploma\screenshots\pr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acheslav\git\Svyaznoy-Diploma\screenshots\prom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9295" cy="2755167"/>
                    </a:xfrm>
                    <a:prstGeom prst="rect">
                      <a:avLst/>
                    </a:prstGeom>
                    <a:noFill/>
                    <a:ln>
                      <a:noFill/>
                    </a:ln>
                  </pic:spPr>
                </pic:pic>
              </a:graphicData>
            </a:graphic>
          </wp:inline>
        </w:drawing>
      </w:r>
    </w:p>
    <w:p w:rsidR="000D4785" w:rsidRPr="000D4785" w:rsidRDefault="000D4785" w:rsidP="000D4785">
      <w:pPr>
        <w:pStyle w:val="Caption"/>
      </w:pPr>
      <w:r>
        <w:t xml:space="preserve">Рис. </w:t>
      </w:r>
      <w:r w:rsidRPr="005431AC">
        <w:t>6</w:t>
      </w:r>
      <w:r w:rsidRPr="00850B75">
        <w:t>.</w:t>
      </w:r>
      <w:r>
        <w:t>1</w:t>
      </w:r>
      <w:r w:rsidRPr="00850B75">
        <w:t xml:space="preserve">. </w:t>
      </w:r>
      <w:r>
        <w:t>Регистрация и ввод промокода в приложение</w:t>
      </w:r>
    </w:p>
    <w:p w:rsidR="00FA52D0" w:rsidRPr="006F7635" w:rsidRDefault="00FA52D0" w:rsidP="00E30193">
      <w:pPr>
        <w:pStyle w:val="Heading2"/>
        <w:ind w:left="0" w:firstLine="0"/>
      </w:pPr>
      <w:bookmarkStart w:id="89" w:name="_Toc357399877"/>
      <w:r w:rsidRPr="006F7635">
        <w:lastRenderedPageBreak/>
        <w:t>Руководство администратора</w:t>
      </w:r>
      <w:bookmarkEnd w:id="89"/>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MS Internet Explorer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Firefox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Safari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Opera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На стороне сервера необходимо обеспечить наличие операционной системы семействаWindows/Unix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r w:rsidRPr="006F7635">
        <w:rPr>
          <w:lang w:eastAsia="ru-RU"/>
        </w:rPr>
        <w:t>Web-сервер Apache</w:t>
      </w:r>
    </w:p>
    <w:p w:rsidR="00817D15" w:rsidRPr="006F7635" w:rsidRDefault="00817D15" w:rsidP="00E416A8">
      <w:pPr>
        <w:pStyle w:val="ListParagraph"/>
        <w:numPr>
          <w:ilvl w:val="0"/>
          <w:numId w:val="16"/>
        </w:numPr>
        <w:rPr>
          <w:lang w:eastAsia="ru-RU"/>
        </w:rPr>
      </w:pPr>
      <w:r w:rsidRPr="006F7635">
        <w:rPr>
          <w:lang w:eastAsia="ru-RU"/>
        </w:rPr>
        <w:t>СУБД MySQL</w:t>
      </w:r>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lastRenderedPageBreak/>
        <w:t>Имя пользователя СУБД MySQL.</w:t>
      </w:r>
    </w:p>
    <w:p w:rsidR="00817D15" w:rsidRPr="006F7635" w:rsidRDefault="00817D15" w:rsidP="00E416A8">
      <w:pPr>
        <w:pStyle w:val="ListParagraph"/>
        <w:numPr>
          <w:ilvl w:val="0"/>
          <w:numId w:val="16"/>
        </w:numPr>
        <w:rPr>
          <w:lang w:eastAsia="ru-RU"/>
        </w:rPr>
      </w:pPr>
      <w:r w:rsidRPr="006F7635">
        <w:rPr>
          <w:lang w:eastAsia="ru-RU"/>
        </w:rPr>
        <w:t>Пароль пользователя СУБД MySQL.</w:t>
      </w:r>
    </w:p>
    <w:p w:rsidR="007F3858" w:rsidRDefault="00817D15" w:rsidP="007F3858">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7F3858">
      <w:pPr>
        <w:jc w:val="center"/>
      </w:pPr>
      <w:r>
        <w:rPr>
          <w:noProof/>
          <w:lang w:val="en-US"/>
        </w:rPr>
        <w:drawing>
          <wp:inline distT="0" distB="0" distL="0" distR="0" wp14:anchorId="3C3CD3D8" wp14:editId="0497CBC1">
            <wp:extent cx="5498275" cy="3157258"/>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184" cy="3157206"/>
                    </a:xfrm>
                    <a:prstGeom prst="rect">
                      <a:avLst/>
                    </a:prstGeom>
                    <a:noFill/>
                    <a:ln>
                      <a:noFill/>
                    </a:ln>
                  </pic:spPr>
                </pic:pic>
              </a:graphicData>
            </a:graphic>
          </wp:inline>
        </w:drawing>
      </w:r>
    </w:p>
    <w:p w:rsidR="00464CE6" w:rsidRDefault="007F3858" w:rsidP="000D4785">
      <w:pPr>
        <w:pStyle w:val="Caption"/>
      </w:pPr>
      <w:r>
        <w:t xml:space="preserve">Рис. </w:t>
      </w:r>
      <w:r w:rsidRPr="005431AC">
        <w:t>6</w:t>
      </w:r>
      <w:r w:rsidRPr="00850B75">
        <w:t>.</w:t>
      </w:r>
      <w:r w:rsidR="000D4785">
        <w:t>2</w:t>
      </w:r>
      <w:r w:rsidRPr="00850B75">
        <w:t xml:space="preserve">. </w:t>
      </w:r>
      <w:r w:rsidR="00C56769">
        <w:t>Панель администрирования приложения</w:t>
      </w:r>
    </w:p>
    <w:p w:rsidR="00944636" w:rsidRDefault="00464CE6">
      <w:pPr>
        <w:spacing w:after="160" w:line="259" w:lineRule="auto"/>
        <w:ind w:firstLine="0"/>
        <w:jc w:val="left"/>
      </w:pPr>
      <w:r>
        <w:br w:type="page"/>
      </w:r>
      <w:r w:rsidR="00944636">
        <w:lastRenderedPageBreak/>
        <w:br w:type="page"/>
      </w:r>
    </w:p>
    <w:p w:rsidR="00944636" w:rsidRPr="00CA50C6" w:rsidRDefault="00944636" w:rsidP="00944636">
      <w:pPr>
        <w:pStyle w:val="Heading1"/>
      </w:pPr>
      <w:bookmarkStart w:id="90" w:name="_Toc357399878"/>
      <w:r w:rsidRPr="00CA50C6">
        <w:lastRenderedPageBreak/>
        <w:t>ТЕХНИКО-ЭКОНОМИЧЕСКАЯ ЧАСТЬ</w:t>
      </w:r>
      <w:bookmarkEnd w:id="90"/>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91" w:name="_Toc73767001"/>
      <w:bookmarkStart w:id="92" w:name="_Toc74846808"/>
      <w:bookmarkStart w:id="93" w:name="_Toc106446470"/>
      <w:bookmarkStart w:id="94" w:name="_Toc106446937"/>
      <w:bookmarkStart w:id="95" w:name="_Toc106446996"/>
      <w:bookmarkStart w:id="96" w:name="_Toc106607872"/>
      <w:bookmarkStart w:id="97" w:name="_Toc106726929"/>
      <w:bookmarkStart w:id="98" w:name="_Toc134863260"/>
      <w:bookmarkStart w:id="99" w:name="_Toc137520720"/>
      <w:bookmarkStart w:id="100" w:name="_Toc296285548"/>
      <w:bookmarkStart w:id="101" w:name="_Toc357399879"/>
      <w:r w:rsidRPr="00D42544">
        <w:rPr>
          <w:szCs w:val="28"/>
        </w:rPr>
        <w:t>Обоснование необходимости и актуальности работы</w:t>
      </w:r>
      <w:bookmarkEnd w:id="91"/>
      <w:bookmarkEnd w:id="92"/>
      <w:bookmarkEnd w:id="93"/>
      <w:bookmarkEnd w:id="94"/>
      <w:bookmarkEnd w:id="95"/>
      <w:bookmarkEnd w:id="96"/>
      <w:bookmarkEnd w:id="97"/>
      <w:bookmarkEnd w:id="98"/>
      <w:bookmarkEnd w:id="99"/>
      <w:bookmarkEnd w:id="100"/>
      <w:bookmarkEnd w:id="101"/>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Pr="00CA50C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w:t>
      </w:r>
      <w:r w:rsidRPr="00CA50C6">
        <w:lastRenderedPageBreak/>
        <w:t>аналогов. Актуальность разра</w:t>
      </w:r>
      <w:r w:rsidRPr="00CA50C6">
        <w:softHyphen/>
        <w:t>ботки за</w:t>
      </w:r>
      <w:r w:rsidRPr="00CA50C6">
        <w:softHyphen/>
        <w:t xml:space="preserve">ключается в том, что </w:t>
      </w:r>
      <w:r>
        <w:t>в разрабатываемом приложении можно поднять собственный сервер, повысив, тем самым, продуктивность рабочих. В программах-аналогах такого функционала нет.</w:t>
      </w:r>
    </w:p>
    <w:p w:rsidR="00944636" w:rsidRPr="00CA50C6" w:rsidRDefault="00944636" w:rsidP="00944636">
      <w:pPr>
        <w:pStyle w:val="Heading2"/>
        <w:spacing w:before="0"/>
        <w:ind w:firstLine="720"/>
        <w:rPr>
          <w:i/>
          <w:szCs w:val="28"/>
        </w:rPr>
      </w:pPr>
      <w:bookmarkStart w:id="102" w:name="_Toc296285549"/>
      <w:bookmarkStart w:id="103" w:name="_Toc357399880"/>
      <w:r w:rsidRPr="00CA50C6">
        <w:rPr>
          <w:szCs w:val="28"/>
        </w:rPr>
        <w:t>Оценка рынка сбыта</w:t>
      </w:r>
      <w:bookmarkEnd w:id="102"/>
      <w:bookmarkEnd w:id="103"/>
    </w:p>
    <w:p w:rsidR="00944636" w:rsidRPr="00D42544" w:rsidRDefault="00944636" w:rsidP="00944636">
      <w:pPr>
        <w:pStyle w:val="a8"/>
      </w:pPr>
      <w:r w:rsidRPr="00CA50C6">
        <w:t>Программный продукт рассчитан на внедрение в рынок мобильных приложений</w:t>
      </w:r>
      <w:r>
        <w:t>, а также на внутреннее использование программы в компании Polonium</w:t>
      </w:r>
      <w:r w:rsidRPr="00D42544">
        <w:t xml:space="preserve"> </w:t>
      </w:r>
      <w:r>
        <w:t>Arts</w:t>
      </w:r>
      <w:r w:rsidRPr="00D42544">
        <w:t xml:space="preserve"> (</w:t>
      </w:r>
      <w:r>
        <w:t>заказное программное обеспечение).</w:t>
      </w:r>
    </w:p>
    <w:p w:rsidR="00944636" w:rsidRPr="00CA50C6" w:rsidRDefault="00944636" w:rsidP="00944636">
      <w:pPr>
        <w:pStyle w:val="Heading2"/>
      </w:pPr>
      <w:bookmarkStart w:id="104" w:name="_Toc357399881"/>
      <w:r w:rsidRPr="00CA50C6">
        <w:t>Расчет времени на создание программного продукта</w:t>
      </w:r>
      <w:bookmarkEnd w:id="104"/>
    </w:p>
    <w:p w:rsidR="00944636" w:rsidRPr="00CA50C6" w:rsidRDefault="00944636" w:rsidP="00944636">
      <w:pPr>
        <w:shd w:val="clear" w:color="000000" w:fill="auto"/>
        <w:suppressAutoHyphens/>
        <w:ind w:firstLine="720"/>
        <w:rPr>
          <w:rFonts w:cs="Times New Roman"/>
          <w:szCs w:val="28"/>
        </w:rPr>
      </w:pPr>
      <w:r w:rsidRPr="00CA50C6">
        <w:rPr>
          <w:rFonts w:cs="Times New Roman"/>
          <w:szCs w:val="28"/>
        </w:rPr>
        <w:t>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7.1.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7.1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631"/>
        <w:gridCol w:w="2353"/>
        <w:gridCol w:w="4157"/>
      </w:tblGrid>
      <w:tr w:rsidR="00944636" w:rsidRPr="00DA10A6" w:rsidTr="003E438D">
        <w:trPr>
          <w:jc w:val="center"/>
        </w:trPr>
        <w:tc>
          <w:tcPr>
            <w:tcW w:w="1002"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 этапа</w:t>
            </w:r>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3E438D">
            <w:pPr>
              <w:pStyle w:val="af2"/>
              <w:spacing w:line="360" w:lineRule="auto"/>
            </w:pPr>
            <w:r w:rsidRPr="00BE79F6">
              <w:t>Обозначение</w:t>
            </w:r>
          </w:p>
        </w:tc>
        <w:tc>
          <w:tcPr>
            <w:tcW w:w="2553" w:type="pct"/>
            <w:tcBorders>
              <w:bottom w:val="single" w:sz="8" w:space="0" w:color="auto"/>
            </w:tcBorders>
            <w:shd w:val="clear" w:color="auto" w:fill="auto"/>
            <w:vAlign w:val="center"/>
          </w:tcPr>
          <w:p w:rsidR="00944636" w:rsidRPr="00BE79F6" w:rsidRDefault="00944636" w:rsidP="003E438D">
            <w:pPr>
              <w:pStyle w:val="af2"/>
              <w:spacing w:line="360" w:lineRule="auto"/>
            </w:pPr>
            <w:r w:rsidRPr="00BE79F6">
              <w:t>Содержание</w:t>
            </w:r>
          </w:p>
        </w:tc>
      </w:tr>
      <w:tr w:rsidR="00944636" w:rsidRPr="00DA10A6" w:rsidTr="003E438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p</w:t>
            </w:r>
          </w:p>
        </w:tc>
        <w:tc>
          <w:tcPr>
            <w:tcW w:w="2553" w:type="pct"/>
            <w:tcBorders>
              <w:top w:val="single" w:sz="8" w:space="0" w:color="auto"/>
            </w:tcBorders>
            <w:vAlign w:val="center"/>
          </w:tcPr>
          <w:p w:rsidR="00944636" w:rsidRPr="00BE79F6" w:rsidRDefault="00944636" w:rsidP="003E438D">
            <w:pPr>
              <w:rPr>
                <w:rFonts w:cs="Times New Roman"/>
                <w:szCs w:val="28"/>
              </w:rPr>
            </w:pPr>
            <w:r w:rsidRPr="00BE79F6">
              <w:rPr>
                <w:rFonts w:cs="Times New Roman"/>
                <w:szCs w:val="28"/>
              </w:rPr>
              <w:t>Анализ предметной области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2</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o</w:t>
            </w:r>
          </w:p>
        </w:tc>
        <w:tc>
          <w:tcPr>
            <w:tcW w:w="2553" w:type="pct"/>
            <w:vAlign w:val="center"/>
          </w:tcPr>
          <w:p w:rsidR="00944636" w:rsidRPr="00BE79F6" w:rsidRDefault="00944636" w:rsidP="003E438D">
            <w:pPr>
              <w:rPr>
                <w:rFonts w:cs="Times New Roman"/>
                <w:szCs w:val="28"/>
              </w:rPr>
            </w:pPr>
            <w:r w:rsidRPr="00BE79F6">
              <w:rPr>
                <w:rFonts w:cs="Times New Roman"/>
                <w:szCs w:val="28"/>
              </w:rPr>
              <w:t>Постановка задачи</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3</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a</w:t>
            </w:r>
          </w:p>
        </w:tc>
        <w:tc>
          <w:tcPr>
            <w:tcW w:w="2553" w:type="pct"/>
            <w:vAlign w:val="center"/>
          </w:tcPr>
          <w:p w:rsidR="00944636" w:rsidRPr="00BE79F6" w:rsidRDefault="00944636" w:rsidP="003E438D">
            <w:pPr>
              <w:rPr>
                <w:rFonts w:cs="Times New Roman"/>
                <w:szCs w:val="28"/>
              </w:rPr>
            </w:pPr>
            <w:r w:rsidRPr="00BE79F6">
              <w:rPr>
                <w:rFonts w:cs="Times New Roman"/>
                <w:szCs w:val="28"/>
              </w:rPr>
              <w:t>Проектирование архитектуры</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4</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f</w:t>
            </w:r>
          </w:p>
        </w:tc>
        <w:tc>
          <w:tcPr>
            <w:tcW w:w="2553" w:type="pct"/>
            <w:vAlign w:val="center"/>
          </w:tcPr>
          <w:p w:rsidR="00944636" w:rsidRPr="00BE79F6" w:rsidRDefault="00944636" w:rsidP="003E438D">
            <w:pPr>
              <w:rPr>
                <w:rFonts w:cs="Times New Roman"/>
                <w:szCs w:val="28"/>
              </w:rPr>
            </w:pPr>
            <w:r w:rsidRPr="00BE79F6">
              <w:rPr>
                <w:rFonts w:cs="Times New Roman"/>
                <w:szCs w:val="28"/>
              </w:rPr>
              <w:t>Разработка алгоритмов</w:t>
            </w:r>
          </w:p>
        </w:tc>
      </w:tr>
      <w:tr w:rsidR="00944636" w:rsidRPr="00DA10A6" w:rsidTr="003E438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5</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r</w:t>
            </w:r>
          </w:p>
        </w:tc>
        <w:tc>
          <w:tcPr>
            <w:tcW w:w="2553" w:type="pct"/>
            <w:vAlign w:val="center"/>
          </w:tcPr>
          <w:p w:rsidR="00944636" w:rsidRPr="00BE79F6" w:rsidRDefault="00944636" w:rsidP="003E438D">
            <w:pPr>
              <w:rPr>
                <w:rFonts w:cs="Times New Roman"/>
                <w:szCs w:val="28"/>
              </w:rPr>
            </w:pPr>
            <w:r w:rsidRPr="00BE79F6">
              <w:rPr>
                <w:rFonts w:cs="Times New Roman"/>
                <w:szCs w:val="28"/>
              </w:rPr>
              <w:t>Реализация алгоритмов</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6</w:t>
            </w:r>
          </w:p>
        </w:tc>
        <w:tc>
          <w:tcPr>
            <w:tcW w:w="1445" w:type="pct"/>
            <w:vAlign w:val="center"/>
          </w:tcPr>
          <w:p w:rsidR="00944636" w:rsidRPr="00BE79F6" w:rsidRDefault="00944636" w:rsidP="003E438D">
            <w:pPr>
              <w:ind w:right="-105"/>
              <w:jc w:val="center"/>
              <w:rPr>
                <w:rFonts w:cs="Times New Roman"/>
                <w:i/>
                <w:szCs w:val="28"/>
              </w:rPr>
            </w:pPr>
            <w:r w:rsidRPr="00BE79F6">
              <w:rPr>
                <w:rFonts w:cs="Times New Roman"/>
                <w:i/>
                <w:szCs w:val="28"/>
              </w:rPr>
              <w:t>T</w:t>
            </w:r>
            <w:r w:rsidRPr="00BE79F6">
              <w:rPr>
                <w:rFonts w:cs="Times New Roman"/>
                <w:i/>
                <w:szCs w:val="28"/>
                <w:vertAlign w:val="subscript"/>
              </w:rPr>
              <w:t>c</w:t>
            </w:r>
          </w:p>
        </w:tc>
        <w:tc>
          <w:tcPr>
            <w:tcW w:w="2553" w:type="pct"/>
            <w:vAlign w:val="center"/>
          </w:tcPr>
          <w:p w:rsidR="00944636" w:rsidRPr="00BE79F6" w:rsidRDefault="00944636" w:rsidP="003E438D">
            <w:pPr>
              <w:rPr>
                <w:rFonts w:cs="Times New Roman"/>
                <w:szCs w:val="28"/>
              </w:rPr>
            </w:pPr>
            <w:r w:rsidRPr="00BE79F6">
              <w:rPr>
                <w:rFonts w:cs="Times New Roman"/>
                <w:szCs w:val="28"/>
              </w:rPr>
              <w:t>Кодирование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7</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t</w:t>
            </w:r>
          </w:p>
        </w:tc>
        <w:tc>
          <w:tcPr>
            <w:tcW w:w="2553" w:type="pct"/>
            <w:vAlign w:val="center"/>
          </w:tcPr>
          <w:p w:rsidR="00944636" w:rsidRPr="00BE79F6" w:rsidRDefault="00944636" w:rsidP="003E438D">
            <w:pPr>
              <w:rPr>
                <w:rFonts w:cs="Times New Roman"/>
                <w:szCs w:val="28"/>
              </w:rPr>
            </w:pPr>
            <w:r w:rsidRPr="00BE79F6">
              <w:rPr>
                <w:rFonts w:cs="Times New Roman"/>
                <w:szCs w:val="28"/>
              </w:rPr>
              <w:t>Отладка и тестирование</w:t>
            </w:r>
          </w:p>
        </w:tc>
      </w:tr>
      <w:tr w:rsidR="00944636" w:rsidRPr="00DA10A6" w:rsidTr="003E438D">
        <w:trPr>
          <w:trHeight w:val="397"/>
          <w:jc w:val="center"/>
        </w:trPr>
        <w:tc>
          <w:tcPr>
            <w:tcW w:w="1002" w:type="pct"/>
            <w:tcMar>
              <w:left w:w="17" w:type="dxa"/>
              <w:right w:w="17" w:type="dxa"/>
            </w:tcMar>
            <w:vAlign w:val="center"/>
          </w:tcPr>
          <w:p w:rsidR="00944636" w:rsidRPr="00BE79F6" w:rsidRDefault="00944636" w:rsidP="003E438D">
            <w:pPr>
              <w:jc w:val="center"/>
              <w:rPr>
                <w:rFonts w:cs="Times New Roman"/>
                <w:szCs w:val="28"/>
              </w:rPr>
            </w:pPr>
            <w:r w:rsidRPr="00BE79F6">
              <w:rPr>
                <w:rFonts w:cs="Times New Roman"/>
                <w:szCs w:val="28"/>
              </w:rPr>
              <w:t>8</w:t>
            </w:r>
          </w:p>
        </w:tc>
        <w:tc>
          <w:tcPr>
            <w:tcW w:w="1445" w:type="pct"/>
            <w:vAlign w:val="center"/>
          </w:tcPr>
          <w:p w:rsidR="00944636" w:rsidRPr="00BE79F6" w:rsidRDefault="00944636" w:rsidP="003E438D">
            <w:pPr>
              <w:ind w:right="-108"/>
              <w:jc w:val="center"/>
              <w:rPr>
                <w:rFonts w:cs="Times New Roman"/>
                <w:i/>
                <w:szCs w:val="28"/>
              </w:rPr>
            </w:pPr>
            <w:r w:rsidRPr="00BE79F6">
              <w:rPr>
                <w:rFonts w:cs="Times New Roman"/>
                <w:i/>
                <w:szCs w:val="28"/>
              </w:rPr>
              <w:t>T</w:t>
            </w:r>
            <w:r w:rsidRPr="00BE79F6">
              <w:rPr>
                <w:rFonts w:cs="Times New Roman"/>
                <w:i/>
                <w:szCs w:val="28"/>
                <w:vertAlign w:val="subscript"/>
              </w:rPr>
              <w:t>d</w:t>
            </w:r>
          </w:p>
        </w:tc>
        <w:tc>
          <w:tcPr>
            <w:tcW w:w="2553" w:type="pct"/>
            <w:vAlign w:val="center"/>
          </w:tcPr>
          <w:p w:rsidR="00944636" w:rsidRPr="00BE79F6" w:rsidRDefault="00944636" w:rsidP="003E438D">
            <w:pPr>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ind w:firstLine="720"/>
        <w:rPr>
          <w:rFonts w:cs="Times New Roman"/>
          <w:szCs w:val="28"/>
        </w:rPr>
      </w:pPr>
    </w:p>
    <w:p w:rsidR="00944636" w:rsidRPr="00CA50C6" w:rsidRDefault="00944636" w:rsidP="00944636">
      <w:pPr>
        <w:pStyle w:val="a8"/>
      </w:pPr>
      <w:r w:rsidRPr="00CA50C6">
        <w:lastRenderedPageBreak/>
        <w:t xml:space="preserve">Расчет данных показателей производится в человеко-часах. Время </w:t>
      </w:r>
      <w:r w:rsidRPr="004C78EC">
        <w:rPr>
          <w:i/>
        </w:rPr>
        <w:t>T</w:t>
      </w:r>
      <w:r w:rsidRPr="004C78EC">
        <w:rPr>
          <w:i/>
          <w:vertAlign w:val="subscript"/>
        </w:rPr>
        <w:t>p</w:t>
      </w:r>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xml:space="preserve">, которое может быть найдено по следующей формуле: </w:t>
      </w:r>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Существует предопределенный набор значений указанных коэффициентов для различных типов задач, который отражен в таблице 7.2.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Таблица 7.2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412"/>
        <w:gridCol w:w="4968"/>
      </w:tblGrid>
      <w:tr w:rsidR="00944636" w:rsidTr="003E438D">
        <w:trPr>
          <w:jc w:val="center"/>
        </w:trPr>
        <w:tc>
          <w:tcPr>
            <w:tcW w:w="2352" w:type="pct"/>
            <w:shd w:val="clear" w:color="auto" w:fill="auto"/>
            <w:vAlign w:val="center"/>
          </w:tcPr>
          <w:p w:rsidR="00944636" w:rsidRPr="00BE79F6" w:rsidRDefault="00944636" w:rsidP="003E438D">
            <w:pPr>
              <w:pStyle w:val="af2"/>
            </w:pPr>
            <w:r w:rsidRPr="00BE79F6">
              <w:t>Тип задачи</w:t>
            </w:r>
          </w:p>
        </w:tc>
        <w:tc>
          <w:tcPr>
            <w:tcW w:w="2648" w:type="pct"/>
            <w:shd w:val="clear" w:color="auto" w:fill="auto"/>
            <w:vAlign w:val="center"/>
          </w:tcPr>
          <w:p w:rsidR="00944636" w:rsidRPr="00BE79F6" w:rsidRDefault="00944636" w:rsidP="003E438D">
            <w:pPr>
              <w:pStyle w:val="af2"/>
            </w:pPr>
            <w:r w:rsidRPr="00BE79F6">
              <w:t>Пределы изменений коэффициента</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1 400 до 1 500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1 500 до 1 700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3 000 до 3 500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4 500 до 5 000</w:t>
            </w:r>
          </w:p>
        </w:tc>
      </w:tr>
      <w:tr w:rsidR="00944636" w:rsidTr="003E438D">
        <w:trPr>
          <w:jc w:val="center"/>
        </w:trPr>
        <w:tc>
          <w:tcPr>
            <w:tcW w:w="2352" w:type="pct"/>
            <w:vAlign w:val="center"/>
          </w:tcPr>
          <w:p w:rsidR="00944636" w:rsidRPr="00BE79F6" w:rsidRDefault="00944636" w:rsidP="003E438D">
            <w:pPr>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3E438D">
            <w:pPr>
              <w:jc w:val="center"/>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равным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lastRenderedPageBreak/>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t>7.3).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Таблица 7.</w:t>
      </w:r>
      <w:r>
        <w:rPr>
          <w:rFonts w:cs="Times New Roman"/>
          <w:szCs w:val="28"/>
        </w:rPr>
        <w:t>3</w:t>
      </w:r>
    </w:p>
    <w:p w:rsidR="00944636" w:rsidRPr="00CA50C6" w:rsidRDefault="00944636" w:rsidP="00944636">
      <w:pPr>
        <w:pStyle w:val="af1"/>
        <w:rPr>
          <w:lang w:val="ru-RU"/>
        </w:rPr>
      </w:pPr>
      <w:r w:rsidRPr="00CA50C6">
        <w:rPr>
          <w:lang w:val="ru-RU"/>
        </w:rPr>
        <w:t xml:space="preserve">Значения коэффициента </w:t>
      </w:r>
      <w:r w:rsidRPr="00CA50C6">
        <w:rPr>
          <w:i/>
          <w:lang w:val="ru-RU"/>
        </w:rPr>
        <w:t>с</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709"/>
        <w:gridCol w:w="2126"/>
        <w:gridCol w:w="1137"/>
        <w:gridCol w:w="1137"/>
        <w:gridCol w:w="1279"/>
        <w:gridCol w:w="992"/>
      </w:tblGrid>
      <w:tr w:rsidR="00944636" w:rsidTr="003E438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3E438D">
            <w:pPr>
              <w:pStyle w:val="af2"/>
            </w:pPr>
            <w:r w:rsidRPr="00BE79F6">
              <w:t>Язык программирования</w:t>
            </w:r>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3E438D">
            <w:pPr>
              <w:pStyle w:val="af2"/>
            </w:pPr>
            <w:r w:rsidRPr="00BE79F6">
              <w:t>Группа сложности</w:t>
            </w:r>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3E438D">
            <w:pPr>
              <w:pStyle w:val="af2"/>
            </w:pPr>
            <w:r w:rsidRPr="00BE79F6">
              <w:t>Степень новизны</w:t>
            </w:r>
          </w:p>
        </w:tc>
      </w:tr>
      <w:tr w:rsidR="00944636" w:rsidTr="003E438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3E438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3E438D">
            <w:pPr>
              <w:pStyle w:val="af2"/>
            </w:pPr>
          </w:p>
        </w:tc>
        <w:tc>
          <w:tcPr>
            <w:tcW w:w="606" w:type="pct"/>
            <w:tcBorders>
              <w:left w:val="single" w:sz="6" w:space="0" w:color="auto"/>
            </w:tcBorders>
            <w:shd w:val="clear" w:color="auto" w:fill="auto"/>
            <w:vAlign w:val="center"/>
          </w:tcPr>
          <w:p w:rsidR="00944636" w:rsidRPr="00BE79F6" w:rsidRDefault="00944636" w:rsidP="003E438D">
            <w:pPr>
              <w:pStyle w:val="af2"/>
            </w:pPr>
            <w:r w:rsidRPr="00BE79F6">
              <w:t>А</w:t>
            </w:r>
          </w:p>
        </w:tc>
        <w:tc>
          <w:tcPr>
            <w:tcW w:w="606" w:type="pct"/>
            <w:shd w:val="clear" w:color="auto" w:fill="auto"/>
            <w:vAlign w:val="center"/>
          </w:tcPr>
          <w:p w:rsidR="00944636" w:rsidRPr="00BE79F6" w:rsidRDefault="00944636" w:rsidP="003E438D">
            <w:pPr>
              <w:pStyle w:val="af2"/>
            </w:pPr>
            <w:r w:rsidRPr="00BE79F6">
              <w:t>Б</w:t>
            </w:r>
          </w:p>
        </w:tc>
        <w:tc>
          <w:tcPr>
            <w:tcW w:w="682" w:type="pct"/>
            <w:shd w:val="clear" w:color="auto" w:fill="auto"/>
            <w:vAlign w:val="center"/>
          </w:tcPr>
          <w:p w:rsidR="00944636" w:rsidRPr="00BE79F6" w:rsidRDefault="00944636" w:rsidP="003E438D">
            <w:pPr>
              <w:pStyle w:val="af2"/>
            </w:pPr>
            <w:r w:rsidRPr="00BE79F6">
              <w:t>В</w:t>
            </w:r>
          </w:p>
        </w:tc>
        <w:tc>
          <w:tcPr>
            <w:tcW w:w="530" w:type="pct"/>
            <w:shd w:val="clear" w:color="auto" w:fill="auto"/>
            <w:vAlign w:val="center"/>
          </w:tcPr>
          <w:p w:rsidR="00944636" w:rsidRPr="00BE79F6" w:rsidRDefault="00944636" w:rsidP="003E438D">
            <w:pPr>
              <w:pStyle w:val="af2"/>
            </w:pPr>
            <w:r w:rsidRPr="00BE79F6">
              <w:t>Г</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1,30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1,19</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1,08</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0,65</w:t>
            </w:r>
          </w:p>
        </w:tc>
      </w:tr>
      <w:tr w:rsidR="00944636" w:rsidTr="003E438D">
        <w:trPr>
          <w:cantSplit/>
          <w:trHeight w:val="227"/>
          <w:jc w:val="center"/>
        </w:trPr>
        <w:tc>
          <w:tcPr>
            <w:tcW w:w="1444" w:type="pct"/>
            <w:vMerge/>
            <w:tcBorders>
              <w:left w:val="single" w:sz="6" w:space="0" w:color="000000"/>
              <w:bottom w:val="nil"/>
            </w:tcBorders>
            <w:vAlign w:val="center"/>
          </w:tcPr>
          <w:p w:rsidR="00944636" w:rsidRPr="00BE79F6" w:rsidRDefault="00944636" w:rsidP="003E438D">
            <w:pPr>
              <w:jc w:val="center"/>
              <w:rPr>
                <w:rFonts w:cs="Times New Roman"/>
                <w:szCs w:val="28"/>
              </w:rPr>
            </w:pP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1,20</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1,10</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1,00</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0,60</w:t>
            </w:r>
          </w:p>
        </w:tc>
      </w:tr>
      <w:tr w:rsidR="00944636" w:rsidTr="003E438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3E438D">
            <w:pPr>
              <w:jc w:val="center"/>
              <w:rPr>
                <w:rFonts w:cs="Times New Roman"/>
                <w:szCs w:val="28"/>
              </w:rPr>
            </w:pPr>
            <w:r w:rsidRPr="00BE79F6">
              <w:rPr>
                <w:rFonts w:cs="Times New Roman"/>
                <w:szCs w:val="28"/>
              </w:rPr>
              <w:t>1</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1,58</w:t>
            </w:r>
          </w:p>
        </w:tc>
        <w:tc>
          <w:tcPr>
            <w:tcW w:w="606" w:type="pct"/>
            <w:vAlign w:val="center"/>
          </w:tcPr>
          <w:p w:rsidR="00944636" w:rsidRPr="00BE79F6" w:rsidRDefault="00944636" w:rsidP="003E438D">
            <w:pPr>
              <w:jc w:val="center"/>
              <w:rPr>
                <w:rFonts w:cs="Times New Roman"/>
                <w:szCs w:val="28"/>
              </w:rPr>
            </w:pPr>
            <w:r w:rsidRPr="00BE79F6">
              <w:rPr>
                <w:rFonts w:cs="Times New Roman"/>
                <w:szCs w:val="28"/>
              </w:rPr>
              <w:t>1,45</w:t>
            </w:r>
          </w:p>
        </w:tc>
        <w:tc>
          <w:tcPr>
            <w:tcW w:w="682" w:type="pct"/>
            <w:vAlign w:val="center"/>
          </w:tcPr>
          <w:p w:rsidR="00944636" w:rsidRPr="00BE79F6" w:rsidRDefault="00944636" w:rsidP="003E438D">
            <w:pPr>
              <w:jc w:val="center"/>
              <w:rPr>
                <w:rFonts w:cs="Times New Roman"/>
                <w:szCs w:val="28"/>
              </w:rPr>
            </w:pPr>
            <w:r w:rsidRPr="00BE79F6">
              <w:rPr>
                <w:rFonts w:cs="Times New Roman"/>
                <w:szCs w:val="28"/>
              </w:rPr>
              <w:t>1,32</w:t>
            </w:r>
          </w:p>
        </w:tc>
        <w:tc>
          <w:tcPr>
            <w:tcW w:w="530" w:type="pct"/>
            <w:vAlign w:val="center"/>
          </w:tcPr>
          <w:p w:rsidR="00944636" w:rsidRPr="00BE79F6" w:rsidRDefault="00944636" w:rsidP="003E438D">
            <w:pPr>
              <w:jc w:val="center"/>
              <w:rPr>
                <w:rFonts w:cs="Times New Roman"/>
                <w:szCs w:val="28"/>
              </w:rPr>
            </w:pPr>
            <w:r w:rsidRPr="00BE79F6">
              <w:rPr>
                <w:rFonts w:cs="Times New Roman"/>
                <w:szCs w:val="28"/>
              </w:rPr>
              <w:t>0,79</w:t>
            </w:r>
          </w:p>
        </w:tc>
      </w:tr>
      <w:tr w:rsidR="00944636" w:rsidTr="003E438D">
        <w:trPr>
          <w:cantSplit/>
          <w:trHeight w:val="227"/>
          <w:jc w:val="center"/>
        </w:trPr>
        <w:tc>
          <w:tcPr>
            <w:tcW w:w="1444" w:type="pct"/>
            <w:vMerge/>
            <w:tcBorders>
              <w:left w:val="single" w:sz="6" w:space="0" w:color="000000"/>
            </w:tcBorders>
            <w:vAlign w:val="center"/>
          </w:tcPr>
          <w:p w:rsidR="00944636" w:rsidRPr="00BE79F6" w:rsidRDefault="00944636" w:rsidP="003E438D">
            <w:pPr>
              <w:jc w:val="center"/>
              <w:rPr>
                <w:rFonts w:cs="Times New Roman"/>
                <w:szCs w:val="28"/>
              </w:rPr>
            </w:pPr>
          </w:p>
        </w:tc>
        <w:tc>
          <w:tcPr>
            <w:tcW w:w="1133" w:type="pct"/>
            <w:tcBorders>
              <w:left w:val="nil"/>
              <w:bottom w:val="nil"/>
            </w:tcBorders>
            <w:vAlign w:val="center"/>
          </w:tcPr>
          <w:p w:rsidR="00944636" w:rsidRPr="00BE79F6" w:rsidRDefault="00944636" w:rsidP="003E438D">
            <w:pPr>
              <w:jc w:val="center"/>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3E438D">
            <w:pPr>
              <w:jc w:val="center"/>
              <w:rPr>
                <w:rFonts w:cs="Times New Roman"/>
                <w:szCs w:val="28"/>
              </w:rPr>
            </w:pPr>
            <w:r w:rsidRPr="00BE79F6">
              <w:rPr>
                <w:rFonts w:cs="Times New Roman"/>
                <w:szCs w:val="28"/>
              </w:rPr>
              <w:t>0,74</w:t>
            </w:r>
          </w:p>
        </w:tc>
      </w:tr>
      <w:tr w:rsidR="00944636" w:rsidTr="003E438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3E438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3E438D">
            <w:pPr>
              <w:jc w:val="center"/>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r w:rsidRPr="00CA50C6">
        <w:rPr>
          <w:i/>
        </w:rPr>
        <w:t>с</w:t>
      </w:r>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lastRenderedPageBreak/>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r w:rsidRPr="0040113D">
        <w:rPr>
          <w:i/>
        </w:rPr>
        <w:t>T</w:t>
      </w:r>
      <w:r w:rsidRPr="0040113D">
        <w:rPr>
          <w:i/>
          <w:vertAlign w:val="subscript"/>
        </w:rPr>
        <w:t>p</w:t>
      </w:r>
      <w:r w:rsidRPr="00CA50C6">
        <w:t xml:space="preserve"> берется как фактическая и составляет:</w:t>
      </w:r>
    </w:p>
    <w:p w:rsidR="00944636" w:rsidRPr="0040113D" w:rsidRDefault="00944636" w:rsidP="00944636">
      <w:pPr>
        <w:pStyle w:val="a8"/>
        <w:ind w:firstLine="0"/>
        <w:jc w:val="center"/>
      </w:pPr>
      <w:r w:rsidRPr="0040113D">
        <w:rPr>
          <w:i/>
        </w:rPr>
        <w:t>T</w:t>
      </w:r>
      <w:r w:rsidRPr="0040113D">
        <w:rPr>
          <w:i/>
          <w:vertAlign w:val="subscript"/>
        </w:rPr>
        <w:t>p</w:t>
      </w:r>
      <w:r w:rsidRPr="00410098">
        <w:t xml:space="preserve"> = </w:t>
      </w:r>
      <w:r>
        <w:t>45</w:t>
      </w:r>
      <w:r w:rsidRPr="00410098">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r w:rsidRPr="00483E50">
        <w:rPr>
          <w:i/>
          <w:szCs w:val="28"/>
        </w:rPr>
        <w:t>T</w:t>
      </w:r>
      <w:r w:rsidRPr="00483E50">
        <w:rPr>
          <w:i/>
          <w:szCs w:val="28"/>
          <w:vertAlign w:val="subscript"/>
        </w:rPr>
        <w:t>o</w:t>
      </w:r>
      <w:r w:rsidRPr="00CA50C6">
        <w:t xml:space="preserve"> определяется по формуле:</w:t>
      </w:r>
    </w:p>
    <w:p w:rsidR="00944636" w:rsidRPr="00224E7E" w:rsidRDefault="005D11C0"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в зависимости от сложности задачи и числа изменений. Для данного проекта коэффициент учета изменений принимается равным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табл.7.4.</w:t>
      </w:r>
    </w:p>
    <w:p w:rsidR="00944636" w:rsidRDefault="00944636" w:rsidP="00944636">
      <w:pPr>
        <w:pStyle w:val="a8"/>
        <w:ind w:firstLine="567"/>
        <w:jc w:val="right"/>
      </w:pPr>
      <w:r>
        <w:t>Таблица 7.4</w:t>
      </w:r>
    </w:p>
    <w:p w:rsidR="00944636" w:rsidRDefault="00944636" w:rsidP="00944636">
      <w:pPr>
        <w:pStyle w:val="af1"/>
      </w:pPr>
      <w:r>
        <w:t>Значения коэффициента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69"/>
        <w:gridCol w:w="5011"/>
      </w:tblGrid>
      <w:tr w:rsidR="00944636" w:rsidTr="003E438D">
        <w:trPr>
          <w:jc w:val="center"/>
        </w:trPr>
        <w:tc>
          <w:tcPr>
            <w:tcW w:w="2329" w:type="pct"/>
            <w:shd w:val="clear" w:color="auto" w:fill="auto"/>
            <w:vAlign w:val="center"/>
          </w:tcPr>
          <w:p w:rsidR="00944636" w:rsidRPr="004A7FF6" w:rsidRDefault="00944636" w:rsidP="003E438D">
            <w:pPr>
              <w:pStyle w:val="af2"/>
            </w:pPr>
            <w:r w:rsidRPr="004A7FF6">
              <w:t>Стаж программиста</w:t>
            </w:r>
          </w:p>
        </w:tc>
        <w:tc>
          <w:tcPr>
            <w:tcW w:w="2671" w:type="pct"/>
            <w:shd w:val="clear" w:color="auto" w:fill="auto"/>
            <w:vAlign w:val="center"/>
          </w:tcPr>
          <w:p w:rsidR="00944636" w:rsidRPr="004A7FF6" w:rsidRDefault="00944636" w:rsidP="003E438D">
            <w:pPr>
              <w:pStyle w:val="af2"/>
            </w:pPr>
            <w:r w:rsidRPr="004A7FF6">
              <w:t>Значение коэффициента К</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до 2-х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0,8</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1,0</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1,1-1,2</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1,2-1,3</w:t>
            </w:r>
          </w:p>
        </w:tc>
      </w:tr>
      <w:tr w:rsidR="00944636" w:rsidTr="003E438D">
        <w:trPr>
          <w:jc w:val="center"/>
        </w:trPr>
        <w:tc>
          <w:tcPr>
            <w:tcW w:w="2329" w:type="pct"/>
            <w:vAlign w:val="center"/>
          </w:tcPr>
          <w:p w:rsidR="00944636" w:rsidRPr="004A7FF6" w:rsidRDefault="00944636" w:rsidP="003E438D">
            <w:pPr>
              <w:jc w:val="center"/>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3E438D">
            <w:pPr>
              <w:jc w:val="center"/>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5D11C0"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r w:rsidRPr="00252926">
        <w:rPr>
          <w:i/>
        </w:rPr>
        <w:t>T</w:t>
      </w:r>
      <w:r w:rsidRPr="00252926">
        <w:rPr>
          <w:i/>
          <w:vertAlign w:val="subscript"/>
        </w:rPr>
        <w:t>a</w:t>
      </w:r>
      <w:r w:rsidRPr="00CA50C6">
        <w:t xml:space="preserve"> определяется формулой:</w:t>
      </w:r>
    </w:p>
    <w:p w:rsidR="00944636"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5D11C0"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r w:rsidRPr="008A7CB3">
        <w:rPr>
          <w:i/>
        </w:rPr>
        <w:t>T</w:t>
      </w:r>
      <w:r w:rsidRPr="008A7CB3">
        <w:rPr>
          <w:i/>
          <w:vertAlign w:val="subscript"/>
        </w:rPr>
        <w:t>f</w:t>
      </w:r>
      <w:r w:rsidRPr="00CA50C6">
        <w:t xml:space="preserve"> определяется аналогично </w:t>
      </w:r>
      <w:r w:rsidRPr="008A7CB3">
        <w:rPr>
          <w:i/>
        </w:rPr>
        <w:t>T</w:t>
      </w:r>
      <w:r w:rsidRPr="008A7CB3">
        <w:rPr>
          <w:i/>
          <w:vertAlign w:val="subscript"/>
        </w:rPr>
        <w:t>a</w:t>
      </w:r>
      <w:r w:rsidRPr="00CA50C6">
        <w:t xml:space="preserve"> и составляет</w:t>
      </w:r>
    </w:p>
    <w:p w:rsidR="00944636" w:rsidRPr="008A7CB3" w:rsidRDefault="00944636" w:rsidP="00944636">
      <w:pPr>
        <w:pStyle w:val="a8"/>
        <w:jc w:val="center"/>
      </w:pPr>
      <w:r w:rsidRPr="008A7CB3">
        <w:rPr>
          <w:i/>
        </w:rPr>
        <w:t>T</w:t>
      </w:r>
      <w:r w:rsidRPr="008A7CB3">
        <w:rPr>
          <w:i/>
          <w:vertAlign w:val="subscript"/>
        </w:rPr>
        <w:t>f</w:t>
      </w:r>
      <w:r w:rsidRPr="00026269">
        <w:t xml:space="preserve"> = </w:t>
      </w:r>
      <w:r>
        <w:t>104</w:t>
      </w:r>
      <w:r w:rsidRPr="00026269">
        <w:t xml:space="preserve"> </w:t>
      </w:r>
      <w:r>
        <w:t>(чел./ч.).</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r w:rsidRPr="00EC10A8">
        <w:rPr>
          <w:i/>
        </w:rPr>
        <w:t>T</w:t>
      </w:r>
      <w:r w:rsidRPr="00EC10A8">
        <w:rPr>
          <w:i/>
          <w:vertAlign w:val="subscript"/>
        </w:rPr>
        <w:t>r</w:t>
      </w:r>
      <w:r w:rsidRPr="00CA50C6">
        <w:t xml:space="preserve"> определяется формулой:</w:t>
      </w:r>
    </w:p>
    <w:p w:rsidR="00944636" w:rsidRPr="000A640D"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r w:rsidRPr="00254698">
        <w:rPr>
          <w:i/>
        </w:rPr>
        <w:t>T</w:t>
      </w:r>
      <w:r w:rsidRPr="00254698">
        <w:rPr>
          <w:i/>
          <w:vertAlign w:val="subscript"/>
        </w:rPr>
        <w:t>c</w:t>
      </w:r>
      <w:r w:rsidRPr="00CA50C6">
        <w:t xml:space="preserve"> определяется формулой:</w:t>
      </w:r>
    </w:p>
    <w:p w:rsidR="00944636"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r w:rsidRPr="00F17762">
        <w:rPr>
          <w:i/>
        </w:rPr>
        <w:t>T</w:t>
      </w:r>
      <w:r w:rsidRPr="00F17762">
        <w:rPr>
          <w:i/>
          <w:vertAlign w:val="subscript"/>
        </w:rPr>
        <w:t>t</w:t>
      </w:r>
      <w:r w:rsidRPr="00CA50C6">
        <w:t xml:space="preserve"> определяется формулой:</w:t>
      </w:r>
    </w:p>
    <w:p w:rsidR="00944636"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5D11C0"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r w:rsidRPr="007717F5">
        <w:rPr>
          <w:i/>
        </w:rPr>
        <w:t>T</w:t>
      </w:r>
      <w:r w:rsidRPr="007717F5">
        <w:rPr>
          <w:i/>
          <w:vertAlign w:val="subscript"/>
        </w:rPr>
        <w:t>d</w:t>
      </w:r>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r w:rsidRPr="007717F5">
        <w:rPr>
          <w:i/>
        </w:rPr>
        <w:t>T</w:t>
      </w:r>
      <w:r w:rsidRPr="007717F5">
        <w:rPr>
          <w:i/>
          <w:vertAlign w:val="subscript"/>
        </w:rPr>
        <w:t>d</w:t>
      </w:r>
      <w:r w:rsidRPr="00CA50C6">
        <w:t xml:space="preserve"> = 60 (чел./ч.).</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r w:rsidRPr="00944636">
        <w:rPr>
          <w:i/>
          <w:lang w:val="en-US"/>
        </w:rPr>
        <w:t>T</w:t>
      </w:r>
      <w:r w:rsidRPr="00944636">
        <w:rPr>
          <w:i/>
          <w:vertAlign w:val="subscript"/>
          <w:lang w:val="en-US"/>
        </w:rPr>
        <w:t>p</w:t>
      </w:r>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r w:rsidRPr="00944636">
        <w:rPr>
          <w:i/>
          <w:lang w:val="en-US"/>
        </w:rPr>
        <w:t>T</w:t>
      </w:r>
      <w:r w:rsidRPr="00944636">
        <w:rPr>
          <w:i/>
          <w:vertAlign w:val="subscript"/>
          <w:lang w:val="en-US"/>
        </w:rPr>
        <w:t xml:space="preserve">r </w:t>
      </w:r>
      <w:r w:rsidRPr="00944636">
        <w:rPr>
          <w:lang w:val="en-US"/>
        </w:rPr>
        <w:t xml:space="preserve">+ </w:t>
      </w:r>
      <w:r w:rsidRPr="00944636">
        <w:rPr>
          <w:i/>
          <w:lang w:val="en-US"/>
        </w:rPr>
        <w:t>T</w:t>
      </w:r>
      <w:r w:rsidRPr="00944636">
        <w:rPr>
          <w:i/>
          <w:vertAlign w:val="subscript"/>
          <w:lang w:val="en-US"/>
        </w:rPr>
        <w:t>f</w:t>
      </w:r>
      <w:r w:rsidRPr="00944636">
        <w:rPr>
          <w:lang w:val="en-US"/>
        </w:rPr>
        <w:t xml:space="preserve"> + </w:t>
      </w:r>
      <w:r w:rsidRPr="00944636">
        <w:rPr>
          <w:i/>
          <w:lang w:val="en-US"/>
        </w:rPr>
        <w:t>T</w:t>
      </w:r>
      <w:r w:rsidRPr="00944636">
        <w:rPr>
          <w:i/>
          <w:vertAlign w:val="subscript"/>
          <w:lang w:val="en-US"/>
        </w:rPr>
        <w:t>c</w:t>
      </w:r>
      <w:r w:rsidRPr="00944636">
        <w:rPr>
          <w:lang w:val="en-US"/>
        </w:rPr>
        <w:t xml:space="preserve"> + </w:t>
      </w:r>
      <w:r w:rsidRPr="00944636">
        <w:rPr>
          <w:i/>
          <w:lang w:val="en-US"/>
        </w:rPr>
        <w:t>T</w:t>
      </w:r>
      <w:r w:rsidRPr="00944636">
        <w:rPr>
          <w:i/>
          <w:vertAlign w:val="subscript"/>
          <w:lang w:val="en-US"/>
        </w:rPr>
        <w:t>t</w:t>
      </w:r>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чел./ч.).</w:t>
      </w:r>
    </w:p>
    <w:p w:rsidR="00944636" w:rsidRPr="00CF688E" w:rsidRDefault="00944636" w:rsidP="00944636">
      <w:pPr>
        <w:pStyle w:val="a8"/>
        <w:ind w:firstLine="0"/>
        <w:jc w:val="center"/>
      </w:pPr>
      <w:r>
        <w:rPr>
          <w:noProof/>
          <w:lang w:val="en-US" w:eastAsia="en-US"/>
        </w:rPr>
        <w:lastRenderedPageBreak/>
        <w:drawing>
          <wp:inline distT="0" distB="0" distL="0" distR="0" wp14:anchorId="3190A5FB" wp14:editId="153C6434">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4636" w:rsidRPr="00CA50C6" w:rsidRDefault="00944636" w:rsidP="00944636">
      <w:pPr>
        <w:pStyle w:val="a8"/>
        <w:spacing w:after="240"/>
        <w:ind w:firstLine="0"/>
        <w:jc w:val="center"/>
        <w:rPr>
          <w:szCs w:val="28"/>
        </w:rPr>
      </w:pPr>
      <w:r w:rsidRPr="00CA50C6">
        <w:rPr>
          <w:b/>
          <w:szCs w:val="28"/>
        </w:rPr>
        <w:t>Рис. 7.1</w:t>
      </w:r>
      <w:r w:rsidRPr="00CA50C6">
        <w:rPr>
          <w:szCs w:val="28"/>
        </w:rPr>
        <w:t xml:space="preserve"> Структура временных затрат</w:t>
      </w:r>
    </w:p>
    <w:p w:rsidR="00944636" w:rsidRPr="00CA50C6" w:rsidRDefault="00944636" w:rsidP="00944636">
      <w:pPr>
        <w:pStyle w:val="Heading2"/>
      </w:pPr>
      <w:bookmarkStart w:id="105" w:name="_Toc357399882"/>
      <w:r w:rsidRPr="00CA50C6">
        <w:t>Расчет заработной платы исполнителей работ по созданию программного продукта</w:t>
      </w:r>
      <w:bookmarkEnd w:id="105"/>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5D11C0"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6" o:title=""/>
          </v:shape>
          <o:OLEObject Type="Embed" ProgID="Equation.DSMT4" ShapeID="_x0000_i1025" DrawAspect="Content" ObjectID="_1431802720" r:id="rId27"/>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8" o:title=""/>
          </v:shape>
          <o:OLEObject Type="Embed" ProgID="Equation.DSMT4" ShapeID="_x0000_i1026" DrawAspect="Content" ObjectID="_1431802721" r:id="rId29"/>
        </w:object>
      </w:r>
      <w:r w:rsidRPr="00CA50C6">
        <w:rPr>
          <w:lang w:val="ru-RU"/>
        </w:rPr>
        <w:t xml:space="preserve"> – общее время на создание программного продукта, чел/час.;</w:t>
      </w:r>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0" o:title=""/>
          </v:shape>
          <o:OLEObject Type="Embed" ProgID="Equation.DSMT4" ShapeID="_x0000_i1027" DrawAspect="Content" ObjectID="_1431802722" r:id="rId31"/>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2" o:title=""/>
          </v:shape>
          <o:OLEObject Type="Embed" ProgID="Equation.DSMT4" ShapeID="_x0000_i1028" DrawAspect="Content" ObjectID="_1431802723" r:id="rId33"/>
        </w:object>
      </w:r>
      <w:r w:rsidRPr="00CA50C6">
        <w:rPr>
          <w:lang w:val="ru-RU"/>
        </w:rPr>
        <w:t xml:space="preserve"> – продолжительность рабочего дня, ч.;</w:t>
      </w:r>
    </w:p>
    <w:p w:rsidR="00944636" w:rsidRPr="00CA50C6" w:rsidRDefault="00944636" w:rsidP="00944636">
      <w:pPr>
        <w:pStyle w:val="a8"/>
      </w:pPr>
      <w:r w:rsidRPr="00483360">
        <w:rPr>
          <w:position w:val="-4"/>
        </w:rPr>
        <w:object w:dxaOrig="320" w:dyaOrig="279">
          <v:shape id="_x0000_i1029" type="#_x0000_t75" style="width:15.9pt;height:15.05pt" o:ole="">
            <v:imagedata r:id="rId34" o:title=""/>
          </v:shape>
          <o:OLEObject Type="Embed" ProgID="Equation.DSMT4" ShapeID="_x0000_i1029" DrawAspect="Content" ObjectID="_1431802724" r:id="rId35"/>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r w:rsidRPr="00CA50C6">
        <w:rPr>
          <w:i/>
          <w:szCs w:val="28"/>
        </w:rPr>
        <w:t>П</w:t>
      </w:r>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6" o:title=""/>
          </v:shape>
          <o:OLEObject Type="Embed" ProgID="Equation.DSMT4" ShapeID="_x0000_i1030" DrawAspect="Content" ObjectID="_1431802725" r:id="rId37"/>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w:t>
      </w:r>
      <w:r w:rsidRPr="00CA50C6">
        <w:lastRenderedPageBreak/>
        <w:t xml:space="preserve">заключенного между исполнителем работ и руководителем организации </w:t>
      </w:r>
      <w:r w:rsidRPr="00CA50C6">
        <w:br/>
        <w:t>и составляет:</w:t>
      </w:r>
    </w:p>
    <w:p w:rsidR="00944636" w:rsidRDefault="005D11C0"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5D11C0"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ind w:firstLine="720"/>
        <w:rPr>
          <w:rFonts w:cs="Times New Roman"/>
          <w:szCs w:val="32"/>
        </w:rPr>
      </w:pPr>
      <w:r w:rsidRPr="00CA50C6">
        <w:rPr>
          <w:rFonts w:cs="Times New Roman"/>
          <w:szCs w:val="32"/>
        </w:rPr>
        <w:t>Дополнительная заработная плата берется в размере 15 % от  основной:</w:t>
      </w:r>
    </w:p>
    <w:p w:rsidR="00944636" w:rsidRPr="00E43AB2" w:rsidRDefault="005D11C0" w:rsidP="00944636">
      <w:pPr>
        <w:ind w:firstLine="720"/>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ind w:firstLine="720"/>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5D11C0"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06" w:name="_Toc296285552"/>
      <w:bookmarkStart w:id="107" w:name="_Toc357399883"/>
      <w:r w:rsidRPr="00E43AB2">
        <w:rPr>
          <w:szCs w:val="28"/>
        </w:rPr>
        <w:t>Расчет начислений на заработную плату</w:t>
      </w:r>
      <w:bookmarkEnd w:id="106"/>
      <w:bookmarkEnd w:id="107"/>
    </w:p>
    <w:p w:rsidR="00944636" w:rsidRPr="00CA50C6" w:rsidRDefault="00944636" w:rsidP="00944636">
      <w:pPr>
        <w:pStyle w:val="a8"/>
      </w:pPr>
      <w:r w:rsidRPr="00CA50C6">
        <w:t>Работники должны осуществлять страховые взносы в ПФР, ФСС, федеральный и территориальные ФОМСы. В 2013 году базовая ставка суммарного налога составляет 30% и распределяется между различными фондами (таблица 7.5).</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w:t>
      </w:r>
      <w:r w:rsidRPr="00CA50C6">
        <w:rPr>
          <w:rFonts w:cs="Times New Roman"/>
          <w:i/>
          <w:szCs w:val="28"/>
        </w:rPr>
        <w:t>ЗП</w:t>
      </w:r>
      <w:r w:rsidRPr="00CA50C6">
        <w:rPr>
          <w:rFonts w:cs="Times New Roman"/>
          <w:i/>
          <w:szCs w:val="28"/>
          <w:vertAlign w:val="subscript"/>
        </w:rPr>
        <w:t>общ</w:t>
      </w:r>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Таблица 7.5</w:t>
      </w:r>
    </w:p>
    <w:p w:rsidR="00944636" w:rsidRDefault="00944636" w:rsidP="00944636">
      <w:pPr>
        <w:pStyle w:val="af1"/>
      </w:pPr>
      <w:r w:rsidRPr="00E43AB2">
        <w:t>Структура отчислений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82"/>
        <w:gridCol w:w="4985"/>
        <w:gridCol w:w="1649"/>
        <w:gridCol w:w="2441"/>
      </w:tblGrid>
      <w:tr w:rsidR="00944636" w:rsidRPr="00AF510A" w:rsidTr="003E438D">
        <w:trPr>
          <w:jc w:val="center"/>
        </w:trPr>
        <w:tc>
          <w:tcPr>
            <w:tcW w:w="301" w:type="pct"/>
            <w:shd w:val="clear" w:color="auto" w:fill="auto"/>
            <w:vAlign w:val="center"/>
          </w:tcPr>
          <w:p w:rsidR="00944636" w:rsidRPr="00515622" w:rsidRDefault="00944636" w:rsidP="003E438D">
            <w:pPr>
              <w:pStyle w:val="af2"/>
            </w:pPr>
            <w:r w:rsidRPr="00515622">
              <w:t>№</w:t>
            </w:r>
          </w:p>
        </w:tc>
        <w:tc>
          <w:tcPr>
            <w:tcW w:w="2581" w:type="pct"/>
            <w:shd w:val="clear" w:color="auto" w:fill="auto"/>
            <w:vAlign w:val="center"/>
          </w:tcPr>
          <w:p w:rsidR="00944636" w:rsidRPr="00515622" w:rsidRDefault="00944636" w:rsidP="003E438D">
            <w:pPr>
              <w:pStyle w:val="af2"/>
            </w:pPr>
            <w:r w:rsidRPr="00515622">
              <w:t>Назначение</w:t>
            </w:r>
          </w:p>
        </w:tc>
        <w:tc>
          <w:tcPr>
            <w:tcW w:w="854" w:type="pct"/>
            <w:shd w:val="clear" w:color="auto" w:fill="auto"/>
            <w:vAlign w:val="center"/>
          </w:tcPr>
          <w:p w:rsidR="00944636" w:rsidRPr="00515622" w:rsidRDefault="00944636" w:rsidP="003E438D">
            <w:pPr>
              <w:pStyle w:val="af2"/>
            </w:pPr>
            <w:r w:rsidRPr="00515622">
              <w:t>Ставка, %</w:t>
            </w:r>
          </w:p>
        </w:tc>
        <w:tc>
          <w:tcPr>
            <w:tcW w:w="1264" w:type="pct"/>
            <w:shd w:val="clear" w:color="auto" w:fill="auto"/>
            <w:vAlign w:val="center"/>
          </w:tcPr>
          <w:p w:rsidR="00944636" w:rsidRPr="00515622" w:rsidRDefault="00944636" w:rsidP="003E438D">
            <w:pPr>
              <w:pStyle w:val="af2"/>
            </w:pPr>
            <w:r w:rsidRPr="00515622">
              <w:t>Сумма, руб.</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22</w:t>
            </w:r>
          </w:p>
        </w:tc>
        <w:tc>
          <w:tcPr>
            <w:tcW w:w="1264" w:type="pct"/>
            <w:vAlign w:val="center"/>
          </w:tcPr>
          <w:p w:rsidR="00944636" w:rsidRPr="009C53E2" w:rsidRDefault="00944636" w:rsidP="003E438D">
            <w:pPr>
              <w:jc w:val="center"/>
              <w:rPr>
                <w:rFonts w:cs="Times New Roman"/>
                <w:szCs w:val="28"/>
              </w:rPr>
            </w:pPr>
            <w:r>
              <w:rPr>
                <w:rFonts w:cs="Times New Roman"/>
                <w:szCs w:val="28"/>
              </w:rPr>
              <w:t>47708,57</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2,9</w:t>
            </w:r>
          </w:p>
        </w:tc>
        <w:tc>
          <w:tcPr>
            <w:tcW w:w="1264" w:type="pct"/>
            <w:vAlign w:val="center"/>
          </w:tcPr>
          <w:p w:rsidR="00944636" w:rsidRPr="009C53E2" w:rsidRDefault="00944636" w:rsidP="003E438D">
            <w:pPr>
              <w:jc w:val="center"/>
              <w:rPr>
                <w:rFonts w:cs="Times New Roman"/>
                <w:szCs w:val="28"/>
              </w:rPr>
            </w:pPr>
            <w:r>
              <w:rPr>
                <w:rFonts w:cs="Times New Roman"/>
                <w:szCs w:val="28"/>
              </w:rPr>
              <w:t>6288,86</w:t>
            </w:r>
          </w:p>
        </w:tc>
      </w:tr>
      <w:tr w:rsidR="00944636" w:rsidTr="003E438D">
        <w:trPr>
          <w:jc w:val="center"/>
        </w:trPr>
        <w:tc>
          <w:tcPr>
            <w:tcW w:w="301" w:type="pct"/>
            <w:vAlign w:val="center"/>
          </w:tcPr>
          <w:p w:rsidR="00944636" w:rsidRPr="009C53E2" w:rsidRDefault="00944636" w:rsidP="003E438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3E438D">
            <w:pPr>
              <w:jc w:val="center"/>
              <w:rPr>
                <w:rFonts w:cs="Times New Roman"/>
                <w:szCs w:val="28"/>
              </w:rPr>
            </w:pPr>
            <w:r w:rsidRPr="009C53E2">
              <w:rPr>
                <w:rFonts w:cs="Times New Roman"/>
                <w:szCs w:val="28"/>
              </w:rPr>
              <w:t>Отчисления на мед</w:t>
            </w:r>
            <w:r>
              <w:rPr>
                <w:rFonts w:cs="Times New Roman"/>
                <w:szCs w:val="28"/>
              </w:rPr>
              <w:t>.</w:t>
            </w:r>
            <w:r w:rsidRPr="009C53E2">
              <w:rPr>
                <w:rFonts w:cs="Times New Roman"/>
                <w:szCs w:val="28"/>
              </w:rPr>
              <w:t>страхование</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5,1</w:t>
            </w:r>
          </w:p>
        </w:tc>
        <w:tc>
          <w:tcPr>
            <w:tcW w:w="1264" w:type="pct"/>
            <w:vAlign w:val="center"/>
          </w:tcPr>
          <w:p w:rsidR="00944636" w:rsidRPr="009C53E2" w:rsidRDefault="00944636" w:rsidP="003E438D">
            <w:pPr>
              <w:jc w:val="center"/>
              <w:rPr>
                <w:rFonts w:cs="Times New Roman"/>
                <w:szCs w:val="28"/>
              </w:rPr>
            </w:pPr>
            <w:r>
              <w:rPr>
                <w:rFonts w:cs="Times New Roman"/>
                <w:szCs w:val="28"/>
              </w:rPr>
              <w:t>11059,71</w:t>
            </w:r>
          </w:p>
        </w:tc>
      </w:tr>
      <w:tr w:rsidR="00944636" w:rsidTr="003E438D">
        <w:trPr>
          <w:jc w:val="center"/>
        </w:trPr>
        <w:tc>
          <w:tcPr>
            <w:tcW w:w="2882" w:type="pct"/>
            <w:gridSpan w:val="2"/>
            <w:vAlign w:val="center"/>
          </w:tcPr>
          <w:p w:rsidR="00944636" w:rsidRPr="009C53E2" w:rsidRDefault="00944636" w:rsidP="003E438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3E438D">
            <w:pPr>
              <w:jc w:val="center"/>
              <w:rPr>
                <w:rFonts w:cs="Times New Roman"/>
                <w:szCs w:val="28"/>
              </w:rPr>
            </w:pPr>
            <w:r w:rsidRPr="009C53E2">
              <w:rPr>
                <w:rFonts w:cs="Times New Roman"/>
                <w:szCs w:val="28"/>
              </w:rPr>
              <w:t>30,0</w:t>
            </w:r>
          </w:p>
        </w:tc>
        <w:tc>
          <w:tcPr>
            <w:tcW w:w="1264" w:type="pct"/>
            <w:vAlign w:val="center"/>
          </w:tcPr>
          <w:p w:rsidR="00944636" w:rsidRPr="009C53E2" w:rsidRDefault="00944636" w:rsidP="003E438D">
            <w:pPr>
              <w:jc w:val="center"/>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08" w:name="_Toc73767005"/>
      <w:bookmarkStart w:id="109" w:name="_Toc74846812"/>
      <w:bookmarkStart w:id="110" w:name="_Toc106446476"/>
      <w:bookmarkStart w:id="111" w:name="_Toc106446943"/>
      <w:bookmarkStart w:id="112" w:name="_Toc106447002"/>
      <w:bookmarkStart w:id="113" w:name="_Toc106607878"/>
      <w:bookmarkStart w:id="114" w:name="_Toc106726935"/>
      <w:bookmarkStart w:id="115" w:name="_Toc134863266"/>
      <w:bookmarkStart w:id="116" w:name="_Toc137520725"/>
      <w:bookmarkStart w:id="117" w:name="_Toc296285553"/>
      <w:bookmarkStart w:id="118" w:name="_Toc357399884"/>
      <w:r w:rsidRPr="009C53E2">
        <w:lastRenderedPageBreak/>
        <w:t>Затраты на эксплуатацию ЭВМ</w:t>
      </w:r>
      <w:bookmarkEnd w:id="108"/>
      <w:bookmarkEnd w:id="109"/>
      <w:bookmarkEnd w:id="110"/>
      <w:bookmarkEnd w:id="111"/>
      <w:bookmarkEnd w:id="112"/>
      <w:bookmarkEnd w:id="113"/>
      <w:bookmarkEnd w:id="114"/>
      <w:bookmarkEnd w:id="115"/>
      <w:bookmarkEnd w:id="116"/>
      <w:bookmarkEnd w:id="117"/>
      <w:bookmarkEnd w:id="118"/>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инженер-электроник, системный программист и оператор. </w:t>
      </w:r>
      <w:r w:rsidRPr="00CA50C6">
        <w:rPr>
          <w:i/>
          <w:lang w:val="ru-RU"/>
        </w:rPr>
        <w:t>ЗП</w:t>
      </w:r>
      <w:r w:rsidRPr="00CA50C6">
        <w:rPr>
          <w:i/>
          <w:vertAlign w:val="subscript"/>
          <w:lang w:val="ru-RU"/>
        </w:rPr>
        <w:t>осн.год</w:t>
      </w:r>
      <w:r w:rsidRPr="00CA50C6">
        <w:rPr>
          <w:lang w:val="ru-RU"/>
        </w:rPr>
        <w:t xml:space="preserve"> каждого из этих категорий работников определяется по формуле:</w:t>
      </w:r>
    </w:p>
    <w:p w:rsidR="00944636" w:rsidRPr="009C53E2" w:rsidRDefault="005D11C0"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oMath>
      <w:r w:rsidRPr="00CA50C6">
        <w:rPr>
          <w:lang w:val="ru-RU"/>
        </w:rPr>
        <w:t>– месячная зарплата, руб.;</w:t>
      </w:r>
    </w:p>
    <w:p w:rsidR="00944636" w:rsidRPr="00CA50C6" w:rsidRDefault="005D11C0"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r w:rsidRPr="00CA50C6">
        <w:rPr>
          <w:i/>
          <w:lang w:val="ru-RU"/>
        </w:rPr>
        <w:t>П</w:t>
      </w:r>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 xml:space="preserve">Для инженеров-электроников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5D11C0"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5D11C0"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5D11C0"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5D11C0"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Дополнительная заработная плата обслуживающего персонала. Берется в размере 15 % от основной.</w:t>
      </w:r>
    </w:p>
    <w:p w:rsidR="00944636" w:rsidRDefault="005D11C0"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5D11C0"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ind w:firstLine="720"/>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5D11C0"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5D11C0" w:rsidP="00944636">
      <w:pPr>
        <w:ind w:firstLine="72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5D11C0"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r w:rsidRPr="009C53E2">
        <w:rPr>
          <w:rFonts w:cs="Times New Roman"/>
          <w:i/>
          <w:iCs/>
          <w:szCs w:val="28"/>
        </w:rPr>
        <w:t>P</w:t>
      </w:r>
      <w:r w:rsidRPr="009C53E2">
        <w:rPr>
          <w:rFonts w:cs="Times New Roman"/>
          <w:i/>
          <w:iCs/>
          <w:szCs w:val="28"/>
          <w:vertAlign w:val="subscript"/>
        </w:rPr>
        <w:t>b</w:t>
      </w:r>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CA50C6">
        <w:rPr>
          <w:i/>
          <w:iCs/>
          <w:color w:val="000000"/>
          <w:szCs w:val="28"/>
        </w:rPr>
        <w:t>Р</w:t>
      </w:r>
      <w:r w:rsidRPr="009C53E2">
        <w:rPr>
          <w:i/>
          <w:szCs w:val="28"/>
          <w:vertAlign w:val="subscript"/>
        </w:rPr>
        <w:t>b</w:t>
      </w:r>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r w:rsidRPr="00CA50C6">
        <w:rPr>
          <w:i/>
          <w:iCs/>
          <w:color w:val="000000"/>
          <w:szCs w:val="28"/>
        </w:rPr>
        <w:t>Р</w:t>
      </w:r>
      <w:r w:rsidRPr="009C53E2">
        <w:rPr>
          <w:i/>
          <w:iCs/>
          <w:color w:val="000000"/>
          <w:szCs w:val="28"/>
          <w:vertAlign w:val="subscript"/>
        </w:rPr>
        <w:t>b</w:t>
      </w:r>
      <w:r w:rsidRPr="00CA50C6">
        <w:rPr>
          <w:color w:val="000000"/>
          <w:szCs w:val="28"/>
        </w:rPr>
        <w:t xml:space="preserve"> равной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4. Затраты на электроэнергию складываются из:</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r w:rsidRPr="00CA50C6">
        <w:rPr>
          <w:rFonts w:cs="Times New Roman"/>
          <w:szCs w:val="28"/>
        </w:rPr>
        <w:t xml:space="preserve"> = </w:t>
      </w:r>
      <w:r w:rsidRPr="009C53E2">
        <w:rPr>
          <w:rFonts w:cs="Times New Roman"/>
          <w:i/>
          <w:iCs/>
          <w:szCs w:val="28"/>
        </w:rPr>
        <w:t>F</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 xml:space="preserve">∙ </w:t>
      </w:r>
      <w:r w:rsidRPr="009C53E2">
        <w:rPr>
          <w:rFonts w:cs="Times New Roman"/>
          <w:i/>
          <w:iCs/>
          <w:szCs w:val="28"/>
        </w:rPr>
        <w:t>p</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Р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iCs/>
          <w:color w:val="000000"/>
          <w:szCs w:val="28"/>
        </w:rPr>
        <w:t>F</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lastRenderedPageBreak/>
        <w:t xml:space="preserve">Учитывая, что работа ведется в одну смену и в году 240 рабочих дней, </w:t>
      </w:r>
      <w:r w:rsidRPr="009C53E2">
        <w:rPr>
          <w:i/>
          <w:color w:val="000000"/>
          <w:szCs w:val="28"/>
        </w:rPr>
        <w:t>F</w:t>
      </w:r>
      <w:r w:rsidRPr="009C53E2">
        <w:rPr>
          <w:i/>
          <w:color w:val="000000"/>
          <w:szCs w:val="28"/>
          <w:vertAlign w:val="subscript"/>
        </w:rPr>
        <w:t>e</w:t>
      </w:r>
      <w:r w:rsidRPr="00CA50C6">
        <w:rPr>
          <w:color w:val="000000"/>
          <w:szCs w:val="28"/>
        </w:rPr>
        <w:t xml:space="preserve"> равен 1920 ч. Для бюджетных организаций </w:t>
      </w:r>
      <w:r w:rsidRPr="009C53E2">
        <w:rPr>
          <w:i/>
          <w:iCs/>
          <w:color w:val="000000"/>
          <w:szCs w:val="28"/>
        </w:rPr>
        <w:t>p</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r w:rsidRPr="00CA50C6">
        <w:rPr>
          <w:i/>
          <w:color w:val="000000"/>
          <w:szCs w:val="28"/>
        </w:rPr>
        <w:t>Р</w:t>
      </w:r>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9C53E2">
        <w:rPr>
          <w:i/>
          <w:color w:val="000000"/>
          <w:szCs w:val="28"/>
          <w:vertAlign w:val="subscript"/>
        </w:rPr>
        <w:t>c</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w:t>
      </w:r>
      <w:r w:rsidRPr="009C53E2">
        <w:rPr>
          <w:i/>
          <w:iCs/>
          <w:szCs w:val="28"/>
        </w:rPr>
        <w:t>F</w:t>
      </w:r>
      <w:r w:rsidRPr="009C53E2">
        <w:rPr>
          <w:i/>
          <w:iCs/>
          <w:szCs w:val="28"/>
          <w:vertAlign w:val="subscript"/>
        </w:rPr>
        <w:t>e</w:t>
      </w:r>
      <w:r w:rsidRPr="00CA50C6">
        <w:rPr>
          <w:i/>
          <w:iCs/>
          <w:szCs w:val="28"/>
        </w:rPr>
        <w:t xml:space="preserve"> </w:t>
      </w:r>
      <w:r w:rsidRPr="00CA50C6">
        <w:rPr>
          <w:szCs w:val="28"/>
        </w:rPr>
        <w:t xml:space="preserve">∙ </w:t>
      </w:r>
      <w:r w:rsidRPr="009C53E2">
        <w:rPr>
          <w:i/>
          <w:iCs/>
          <w:szCs w:val="28"/>
        </w:rPr>
        <w:t>p</w:t>
      </w:r>
      <w:r w:rsidRPr="009C53E2">
        <w:rPr>
          <w:i/>
          <w:iCs/>
          <w:szCs w:val="28"/>
          <w:vertAlign w:val="subscript"/>
        </w:rPr>
        <w:t>e</w:t>
      </w:r>
      <w:r w:rsidRPr="00CA50C6">
        <w:rPr>
          <w:i/>
          <w:iCs/>
          <w:szCs w:val="28"/>
        </w:rPr>
        <w:t xml:space="preserve"> </w:t>
      </w:r>
      <w:r w:rsidRPr="00CA50C6">
        <w:rPr>
          <w:szCs w:val="28"/>
        </w:rPr>
        <w:t>∙</w:t>
      </w:r>
      <w:r w:rsidRPr="00CA50C6">
        <w:rPr>
          <w:i/>
          <w:iCs/>
          <w:szCs w:val="28"/>
        </w:rPr>
        <w:t xml:space="preserve"> Р</w:t>
      </w:r>
      <w:r w:rsidRPr="009C53E2">
        <w:rPr>
          <w:i/>
          <w:iCs/>
          <w:szCs w:val="28"/>
          <w:vertAlign w:val="subscript"/>
        </w:rPr>
        <w:t>o</w:t>
      </w:r>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F</w:t>
      </w:r>
      <w:r w:rsidRPr="009C53E2">
        <w:rPr>
          <w:i/>
          <w:color w:val="000000"/>
          <w:szCs w:val="28"/>
          <w:vertAlign w:val="subscript"/>
        </w:rPr>
        <w:t>e</w:t>
      </w:r>
      <w:r w:rsidRPr="00CA50C6">
        <w:rPr>
          <w:color w:val="000000"/>
          <w:szCs w:val="28"/>
        </w:rPr>
        <w:t xml:space="preserve"> –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кВт/ч в руб.; </w:t>
      </w:r>
      <w:r w:rsidRPr="00CA50C6">
        <w:rPr>
          <w:i/>
          <w:color w:val="000000"/>
          <w:szCs w:val="28"/>
        </w:rPr>
        <w:t>Р</w:t>
      </w:r>
      <w:r w:rsidRPr="009C53E2">
        <w:rPr>
          <w:i/>
          <w:color w:val="000000"/>
          <w:szCs w:val="28"/>
          <w:vertAlign w:val="subscript"/>
        </w:rPr>
        <w:t>o</w:t>
      </w:r>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r w:rsidRPr="00CA50C6">
        <w:rPr>
          <w:i/>
          <w:color w:val="000000"/>
          <w:szCs w:val="28"/>
        </w:rPr>
        <w:t>Р</w:t>
      </w:r>
      <w:r w:rsidRPr="00CA50C6">
        <w:rPr>
          <w:i/>
          <w:color w:val="000000"/>
          <w:szCs w:val="28"/>
          <w:vertAlign w:val="subscript"/>
        </w:rPr>
        <w:t>о</w:t>
      </w:r>
      <w:r w:rsidRPr="00CA50C6">
        <w:rPr>
          <w:color w:val="000000"/>
          <w:szCs w:val="28"/>
        </w:rPr>
        <w:t xml:space="preserve"> = 0,2 кВт/ч, получаем: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r w:rsidRPr="00CA50C6">
        <w:rPr>
          <w:i/>
          <w:color w:val="000000"/>
          <w:szCs w:val="28"/>
        </w:rPr>
        <w:t>З</w:t>
      </w:r>
      <w:r w:rsidRPr="00CA50C6">
        <w:rPr>
          <w:i/>
          <w:color w:val="000000"/>
          <w:szCs w:val="28"/>
          <w:vertAlign w:val="subscript"/>
        </w:rPr>
        <w:t>эс</w:t>
      </w:r>
      <w:r w:rsidRPr="00CA50C6">
        <w:rPr>
          <w:color w:val="000000"/>
          <w:szCs w:val="28"/>
        </w:rPr>
        <w:t xml:space="preserve"> + </w:t>
      </w:r>
      <w:r w:rsidRPr="00CA50C6">
        <w:rPr>
          <w:i/>
          <w:color w:val="000000"/>
          <w:szCs w:val="28"/>
        </w:rPr>
        <w:t>З</w:t>
      </w:r>
      <w:r w:rsidRPr="00CA50C6">
        <w:rPr>
          <w:i/>
          <w:color w:val="000000"/>
          <w:szCs w:val="28"/>
          <w:vertAlign w:val="subscript"/>
        </w:rPr>
        <w:t>эо</w:t>
      </w:r>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рм</w:t>
      </w:r>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w:t>
      </w:r>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r w:rsidRPr="009C53E2">
        <w:rPr>
          <w:i/>
          <w:color w:val="000000"/>
          <w:szCs w:val="28"/>
        </w:rPr>
        <w:t>З</w:t>
      </w:r>
      <w:r w:rsidRPr="009C53E2">
        <w:rPr>
          <w:i/>
          <w:color w:val="000000"/>
          <w:szCs w:val="28"/>
          <w:vertAlign w:val="subscript"/>
        </w:rPr>
        <w:t>от</w:t>
      </w:r>
      <w:r w:rsidRPr="009C53E2">
        <w:rPr>
          <w:color w:val="000000"/>
          <w:szCs w:val="28"/>
        </w:rPr>
        <w:t xml:space="preserve"> = </w:t>
      </w:r>
      <w:r w:rsidRPr="009C53E2">
        <w:rPr>
          <w:i/>
          <w:color w:val="000000"/>
          <w:szCs w:val="28"/>
        </w:rPr>
        <w:t>p</w:t>
      </w:r>
      <w:r w:rsidRPr="009C53E2">
        <w:rPr>
          <w:i/>
          <w:color w:val="000000"/>
          <w:szCs w:val="28"/>
          <w:vertAlign w:val="subscript"/>
        </w:rPr>
        <w:t>w</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w</w:t>
      </w:r>
      <w:r w:rsidRPr="00CA50C6">
        <w:rPr>
          <w:color w:val="000000"/>
          <w:szCs w:val="28"/>
        </w:rPr>
        <w:t xml:space="preserve"> – расходы на отопление </w:t>
      </w:r>
      <w:smartTag w:uri="urn:schemas-microsoft-com:office:smarttags" w:element="metricconverter">
        <w:smartTagPr>
          <w:attr w:name="ProductID" w:val="1 м2"/>
        </w:smartTagPr>
        <w:r w:rsidRPr="00CA50C6">
          <w:rPr>
            <w:color w:val="000000"/>
            <w:szCs w:val="28"/>
          </w:rPr>
          <w:t>1 м</w:t>
        </w:r>
        <w:r w:rsidRPr="00CA50C6">
          <w:rPr>
            <w:color w:val="000000"/>
            <w:szCs w:val="28"/>
            <w:vertAlign w:val="superscript"/>
          </w:rPr>
          <w:t>2</w:t>
        </w:r>
      </w:smartTag>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r w:rsidRPr="00CA50C6">
        <w:rPr>
          <w:i/>
          <w:color w:val="000000"/>
          <w:szCs w:val="28"/>
        </w:rPr>
        <w:lastRenderedPageBreak/>
        <w:t>З</w:t>
      </w:r>
      <w:r w:rsidRPr="00CA50C6">
        <w:rPr>
          <w:i/>
          <w:color w:val="000000"/>
          <w:szCs w:val="28"/>
          <w:vertAlign w:val="subscript"/>
        </w:rPr>
        <w:t>от</w:t>
      </w:r>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r w:rsidRPr="009C53E2">
        <w:rPr>
          <w:i/>
          <w:color w:val="000000"/>
          <w:szCs w:val="28"/>
        </w:rPr>
        <w:t>З</w:t>
      </w:r>
      <w:r w:rsidRPr="009C53E2">
        <w:rPr>
          <w:i/>
          <w:color w:val="000000"/>
          <w:szCs w:val="28"/>
          <w:vertAlign w:val="subscript"/>
        </w:rPr>
        <w:t>обсл</w:t>
      </w:r>
      <w:r w:rsidRPr="009C53E2">
        <w:rPr>
          <w:color w:val="000000"/>
          <w:szCs w:val="28"/>
        </w:rPr>
        <w:t xml:space="preserve"> = </w:t>
      </w:r>
      <w:r w:rsidRPr="009C53E2">
        <w:rPr>
          <w:i/>
          <w:color w:val="000000"/>
          <w:szCs w:val="28"/>
        </w:rPr>
        <w:t>p</w:t>
      </w:r>
      <w:r w:rsidRPr="009C53E2">
        <w:rPr>
          <w:i/>
          <w:color w:val="000000"/>
          <w:szCs w:val="28"/>
          <w:vertAlign w:val="subscript"/>
        </w:rPr>
        <w:t>s</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s</w:t>
      </w:r>
      <w:r w:rsidRPr="00CA50C6">
        <w:rPr>
          <w:color w:val="000000"/>
          <w:szCs w:val="28"/>
        </w:rPr>
        <w:t xml:space="preserve"> – расходы на обслуживание </w:t>
      </w:r>
      <w:smartTag w:uri="urn:schemas-microsoft-com:office:smarttags" w:element="metricconverter">
        <w:smartTagPr>
          <w:attr w:name="ProductID" w:val="1 м2"/>
        </w:smartTagPr>
        <w:r w:rsidRPr="00CA50C6">
          <w:rPr>
            <w:color w:val="000000"/>
            <w:szCs w:val="28"/>
          </w:rPr>
          <w:t>1 м</w:t>
        </w:r>
        <w:r w:rsidRPr="00CA50C6">
          <w:rPr>
            <w:color w:val="000000"/>
            <w:szCs w:val="28"/>
            <w:vertAlign w:val="superscript"/>
          </w:rPr>
          <w:t>2</w:t>
        </w:r>
      </w:smartTag>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r w:rsidRPr="009C53E2">
        <w:rPr>
          <w:i/>
          <w:color w:val="000000"/>
          <w:szCs w:val="28"/>
        </w:rPr>
        <w:t>З</w:t>
      </w:r>
      <w:r w:rsidRPr="009C53E2">
        <w:rPr>
          <w:i/>
          <w:color w:val="000000"/>
          <w:szCs w:val="28"/>
          <w:vertAlign w:val="subscript"/>
        </w:rPr>
        <w:t>обсл</w:t>
      </w:r>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равными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проч</w:t>
      </w:r>
      <w:r w:rsidRPr="00CA50C6">
        <w:rPr>
          <w:color w:val="000000"/>
          <w:szCs w:val="28"/>
        </w:rPr>
        <w:t xml:space="preserve"> = 0,25 </w:t>
      </w:r>
      <w:r w:rsidRPr="00CA50C6">
        <w:rPr>
          <w:szCs w:val="28"/>
        </w:rPr>
        <w:t>∙ ЗП</w:t>
      </w:r>
      <w:r w:rsidRPr="00CA50C6">
        <w:rPr>
          <w:szCs w:val="28"/>
          <w:vertAlign w:val="subscript"/>
        </w:rPr>
        <w:t>осн</w:t>
      </w:r>
      <w:r w:rsidRPr="00CA50C6">
        <w:rPr>
          <w:szCs w:val="28"/>
        </w:rPr>
        <w:t>;</w:t>
      </w:r>
    </w:p>
    <w:p w:rsidR="00944636" w:rsidRPr="00CA50C6" w:rsidRDefault="00944636" w:rsidP="00944636">
      <w:pPr>
        <w:pStyle w:val="a8"/>
        <w:jc w:val="center"/>
        <w:rPr>
          <w:szCs w:val="28"/>
        </w:rPr>
      </w:pPr>
      <w:r w:rsidRPr="00CA50C6">
        <w:rPr>
          <w:i/>
          <w:szCs w:val="28"/>
        </w:rPr>
        <w:t>З</w:t>
      </w:r>
      <w:r w:rsidRPr="00CA50C6">
        <w:rPr>
          <w:i/>
          <w:szCs w:val="28"/>
          <w:vertAlign w:val="subscript"/>
        </w:rPr>
        <w:t>проч</w:t>
      </w:r>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r w:rsidRPr="00D42544">
        <w:rPr>
          <w:i/>
          <w:szCs w:val="28"/>
        </w:rPr>
        <w:t>З</w:t>
      </w:r>
      <w:r w:rsidRPr="00D42544">
        <w:rPr>
          <w:i/>
          <w:szCs w:val="28"/>
          <w:vertAlign w:val="subscript"/>
        </w:rPr>
        <w:t>общ</w:t>
      </w:r>
      <w:r w:rsidRPr="00D42544">
        <w:rPr>
          <w:szCs w:val="28"/>
        </w:rPr>
        <w:t xml:space="preserve"> = </w:t>
      </w:r>
      <w:r w:rsidRPr="00D42544">
        <w:rPr>
          <w:i/>
          <w:szCs w:val="28"/>
        </w:rPr>
        <w:t>ЗП</w:t>
      </w:r>
      <w:r w:rsidRPr="00D42544">
        <w:rPr>
          <w:i/>
          <w:szCs w:val="28"/>
          <w:vertAlign w:val="subscript"/>
        </w:rPr>
        <w:t>год</w:t>
      </w:r>
      <w:r w:rsidRPr="00D42544">
        <w:rPr>
          <w:szCs w:val="28"/>
        </w:rPr>
        <w:t xml:space="preserve"> + </w:t>
      </w:r>
      <w:r w:rsidRPr="00D42544">
        <w:rPr>
          <w:i/>
          <w:szCs w:val="28"/>
        </w:rPr>
        <w:t>Н</w:t>
      </w:r>
      <w:r w:rsidRPr="00D42544">
        <w:rPr>
          <w:i/>
          <w:szCs w:val="28"/>
          <w:vertAlign w:val="subscript"/>
        </w:rPr>
        <w:t>зп</w:t>
      </w:r>
      <w:r w:rsidRPr="00D42544">
        <w:rPr>
          <w:szCs w:val="28"/>
        </w:rPr>
        <w:t xml:space="preserve"> + </w:t>
      </w:r>
      <w:r w:rsidRPr="00D42544">
        <w:rPr>
          <w:i/>
          <w:szCs w:val="28"/>
        </w:rPr>
        <w:t>А</w:t>
      </w:r>
      <w:r w:rsidRPr="00D42544">
        <w:rPr>
          <w:szCs w:val="28"/>
        </w:rPr>
        <w:t xml:space="preserve"> + </w:t>
      </w:r>
      <w:r w:rsidRPr="00D42544">
        <w:rPr>
          <w:i/>
          <w:szCs w:val="28"/>
        </w:rPr>
        <w:t>З</w:t>
      </w:r>
      <w:r w:rsidRPr="00D42544">
        <w:rPr>
          <w:i/>
          <w:szCs w:val="28"/>
          <w:vertAlign w:val="subscript"/>
        </w:rPr>
        <w:t>э</w:t>
      </w:r>
      <w:r w:rsidRPr="00D42544">
        <w:rPr>
          <w:szCs w:val="28"/>
        </w:rPr>
        <w:t xml:space="preserve"> + </w:t>
      </w:r>
      <w:r w:rsidRPr="00D42544">
        <w:rPr>
          <w:i/>
          <w:szCs w:val="28"/>
        </w:rPr>
        <w:t>З</w:t>
      </w:r>
      <w:r w:rsidRPr="00D42544">
        <w:rPr>
          <w:i/>
          <w:szCs w:val="28"/>
          <w:vertAlign w:val="subscript"/>
        </w:rPr>
        <w:t>рм</w:t>
      </w:r>
      <w:r w:rsidRPr="00D42544">
        <w:rPr>
          <w:szCs w:val="28"/>
        </w:rPr>
        <w:t xml:space="preserve"> + </w:t>
      </w:r>
      <w:r w:rsidRPr="00D42544">
        <w:rPr>
          <w:i/>
          <w:szCs w:val="28"/>
        </w:rPr>
        <w:t>З</w:t>
      </w:r>
      <w:r w:rsidRPr="00D42544">
        <w:rPr>
          <w:i/>
          <w:szCs w:val="28"/>
          <w:vertAlign w:val="subscript"/>
        </w:rPr>
        <w:t>пр</w:t>
      </w:r>
      <w:r w:rsidRPr="00D42544">
        <w:rPr>
          <w:szCs w:val="28"/>
        </w:rPr>
        <w:t xml:space="preserve"> + </w:t>
      </w:r>
      <w:r w:rsidRPr="00D42544">
        <w:rPr>
          <w:i/>
          <w:szCs w:val="28"/>
        </w:rPr>
        <w:t>З</w:t>
      </w:r>
      <w:r w:rsidRPr="00D42544">
        <w:rPr>
          <w:i/>
          <w:szCs w:val="28"/>
          <w:vertAlign w:val="subscript"/>
        </w:rPr>
        <w:t>от</w:t>
      </w:r>
      <w:r w:rsidRPr="00D42544">
        <w:rPr>
          <w:szCs w:val="28"/>
        </w:rPr>
        <w:t xml:space="preserve"> + </w:t>
      </w:r>
      <w:r w:rsidRPr="00D42544">
        <w:rPr>
          <w:i/>
          <w:szCs w:val="28"/>
        </w:rPr>
        <w:t>З</w:t>
      </w:r>
      <w:r w:rsidRPr="00D42544">
        <w:rPr>
          <w:i/>
          <w:szCs w:val="28"/>
          <w:vertAlign w:val="subscript"/>
        </w:rPr>
        <w:t>обсл</w:t>
      </w:r>
      <w:r w:rsidRPr="00D42544">
        <w:rPr>
          <w:szCs w:val="28"/>
        </w:rPr>
        <w:t xml:space="preserve"> + </w:t>
      </w:r>
      <w:r w:rsidRPr="00D42544">
        <w:rPr>
          <w:i/>
          <w:szCs w:val="28"/>
        </w:rPr>
        <w:t>З</w:t>
      </w:r>
      <w:r w:rsidRPr="00D42544">
        <w:rPr>
          <w:i/>
          <w:szCs w:val="28"/>
          <w:vertAlign w:val="subscript"/>
        </w:rPr>
        <w:t>проч</w:t>
      </w:r>
      <w:r w:rsidRPr="00D42544">
        <w:rPr>
          <w:szCs w:val="28"/>
        </w:rPr>
        <w:t>;</w:t>
      </w:r>
    </w:p>
    <w:p w:rsidR="00944636" w:rsidRPr="00CA50C6" w:rsidRDefault="00944636" w:rsidP="00944636">
      <w:pPr>
        <w:pStyle w:val="a8"/>
        <w:ind w:firstLine="0"/>
        <w:jc w:val="center"/>
        <w:rPr>
          <w:szCs w:val="28"/>
        </w:rPr>
      </w:pPr>
      <w:r w:rsidRPr="00D42544">
        <w:rPr>
          <w:szCs w:val="28"/>
        </w:rPr>
        <w:t xml:space="preserve">   </w:t>
      </w:r>
      <w:r w:rsidRPr="00CA50C6">
        <w:rPr>
          <w:i/>
          <w:szCs w:val="28"/>
        </w:rPr>
        <w:t>З</w:t>
      </w:r>
      <w:r w:rsidRPr="00CA50C6">
        <w:rPr>
          <w:i/>
          <w:szCs w:val="28"/>
          <w:vertAlign w:val="subscript"/>
        </w:rPr>
        <w:t>общ</w:t>
      </w:r>
      <w:r w:rsidRPr="00CA50C6">
        <w:rPr>
          <w:szCs w:val="28"/>
        </w:rPr>
        <w:t xml:space="preserve"> =  97341,75+29202,53+7500+2880+500+600+720+19200+21161,25</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общ</w:t>
      </w:r>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5D11C0"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r w:rsidRPr="009C53E2">
        <w:rPr>
          <w:i/>
          <w:iCs/>
          <w:szCs w:val="28"/>
        </w:rPr>
        <w:t>F</w:t>
      </w:r>
      <w:r w:rsidRPr="009C53E2">
        <w:rPr>
          <w:i/>
          <w:iCs/>
          <w:szCs w:val="28"/>
          <w:vertAlign w:val="subscript"/>
        </w:rPr>
        <w:t>e</w:t>
      </w:r>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5D11C0"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относящихся к данному программному продукту:</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w:t>
      </w:r>
      <w:r w:rsidRPr="00CA50C6">
        <w:rPr>
          <w:i/>
          <w:szCs w:val="28"/>
        </w:rPr>
        <w:t>С</w:t>
      </w:r>
      <w:r w:rsidRPr="00CA50C6">
        <w:rPr>
          <w:i/>
          <w:szCs w:val="28"/>
          <w:vertAlign w:val="subscript"/>
        </w:rPr>
        <w:t>мч</w:t>
      </w:r>
      <w:r w:rsidRPr="00CA50C6">
        <w:rPr>
          <w:szCs w:val="28"/>
        </w:rPr>
        <w:t xml:space="preserve"> ∙</w:t>
      </w:r>
      <w:r w:rsidRPr="00CA50C6">
        <w:rPr>
          <w:i/>
          <w:szCs w:val="28"/>
        </w:rPr>
        <w:t>Т</w:t>
      </w:r>
      <w:r w:rsidRPr="00CA50C6">
        <w:rPr>
          <w:szCs w:val="28"/>
        </w:rPr>
        <w:t>,</w:t>
      </w:r>
    </w:p>
    <w:p w:rsidR="00944636" w:rsidRPr="00CA50C6" w:rsidRDefault="00944636" w:rsidP="00944636">
      <w:pPr>
        <w:pStyle w:val="a8"/>
        <w:ind w:firstLine="0"/>
        <w:rPr>
          <w:szCs w:val="28"/>
        </w:rPr>
      </w:pPr>
      <w:r w:rsidRPr="00CA50C6">
        <w:rPr>
          <w:szCs w:val="28"/>
        </w:rPr>
        <w:lastRenderedPageBreak/>
        <w:t xml:space="preserve">где </w:t>
      </w:r>
      <w:r w:rsidRPr="00CA50C6">
        <w:rPr>
          <w:i/>
          <w:szCs w:val="28"/>
        </w:rPr>
        <w:t>С</w:t>
      </w:r>
      <w:r w:rsidRPr="00CA50C6">
        <w:rPr>
          <w:i/>
          <w:szCs w:val="28"/>
          <w:vertAlign w:val="subscript"/>
        </w:rPr>
        <w:t>мч</w:t>
      </w:r>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19" w:name="_Toc73767006"/>
      <w:bookmarkStart w:id="120" w:name="_Toc74846813"/>
      <w:bookmarkStart w:id="121" w:name="_Toc106446477"/>
      <w:bookmarkStart w:id="122" w:name="_Toc106446944"/>
      <w:bookmarkStart w:id="123" w:name="_Toc106447003"/>
      <w:bookmarkStart w:id="124" w:name="_Toc106607879"/>
      <w:bookmarkStart w:id="125" w:name="_Toc106726936"/>
      <w:bookmarkStart w:id="126" w:name="_Toc134863267"/>
      <w:bookmarkStart w:id="127" w:name="_Toc137520726"/>
      <w:bookmarkStart w:id="128" w:name="_Toc296285554"/>
      <w:bookmarkStart w:id="129" w:name="_Toc357399885"/>
      <w:r w:rsidRPr="00CA50C6">
        <w:rPr>
          <w:szCs w:val="28"/>
        </w:rPr>
        <w:t>Расчет себестоимости программного продукта</w:t>
      </w:r>
      <w:bookmarkEnd w:id="119"/>
      <w:bookmarkEnd w:id="120"/>
      <w:bookmarkEnd w:id="121"/>
      <w:bookmarkEnd w:id="122"/>
      <w:bookmarkEnd w:id="123"/>
      <w:bookmarkEnd w:id="124"/>
      <w:bookmarkEnd w:id="125"/>
      <w:bookmarkEnd w:id="126"/>
      <w:bookmarkEnd w:id="127"/>
      <w:bookmarkEnd w:id="128"/>
      <w:bookmarkEnd w:id="129"/>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 xml:space="preserve"> + </w:t>
      </w:r>
      <w:r w:rsidRPr="00CA50C6">
        <w:rPr>
          <w:i/>
          <w:szCs w:val="28"/>
        </w:rPr>
        <w:t>З</w:t>
      </w:r>
      <w:r w:rsidRPr="00CA50C6">
        <w:rPr>
          <w:i/>
          <w:szCs w:val="28"/>
          <w:vertAlign w:val="subscript"/>
        </w:rPr>
        <w:t>доп</w:t>
      </w:r>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ind w:firstLine="720"/>
        <w:rPr>
          <w:rFonts w:cs="Times New Roman"/>
          <w:szCs w:val="28"/>
        </w:rPr>
      </w:pPr>
      <w:r w:rsidRPr="00CA50C6">
        <w:rPr>
          <w:rFonts w:cs="Times New Roman"/>
          <w:szCs w:val="28"/>
        </w:rPr>
        <w:t>Визуально структура себестоимости представлена на рис. 7.2.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ind w:firstLine="720"/>
        <w:jc w:val="right"/>
        <w:rPr>
          <w:rFonts w:cs="Times New Roman"/>
          <w:szCs w:val="28"/>
        </w:rPr>
      </w:pPr>
      <w:r w:rsidRPr="00CD00D1">
        <w:rPr>
          <w:rFonts w:cs="Times New Roman"/>
          <w:szCs w:val="28"/>
        </w:rPr>
        <w:t xml:space="preserve">Таблица 7.6 </w:t>
      </w:r>
    </w:p>
    <w:p w:rsidR="00944636" w:rsidRPr="00084FCB" w:rsidRDefault="00944636" w:rsidP="00944636">
      <w:pPr>
        <w:ind w:firstLine="720"/>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9"/>
        <w:gridCol w:w="5951"/>
        <w:gridCol w:w="2450"/>
      </w:tblGrid>
      <w:tr w:rsidR="00944636" w:rsidRPr="00084FCB" w:rsidTr="003E438D">
        <w:trPr>
          <w:jc w:val="center"/>
        </w:trPr>
        <w:tc>
          <w:tcPr>
            <w:tcW w:w="522" w:type="pct"/>
            <w:shd w:val="clear" w:color="auto" w:fill="auto"/>
            <w:vAlign w:val="center"/>
          </w:tcPr>
          <w:p w:rsidR="00944636" w:rsidRPr="00866967" w:rsidRDefault="00944636" w:rsidP="003E438D">
            <w:pPr>
              <w:pStyle w:val="af2"/>
            </w:pPr>
            <w:r w:rsidRPr="00866967">
              <w:t>№</w:t>
            </w:r>
          </w:p>
        </w:tc>
        <w:tc>
          <w:tcPr>
            <w:tcW w:w="3172" w:type="pct"/>
            <w:shd w:val="clear" w:color="auto" w:fill="auto"/>
            <w:vAlign w:val="center"/>
          </w:tcPr>
          <w:p w:rsidR="00944636" w:rsidRPr="00866967" w:rsidRDefault="00944636" w:rsidP="003E438D">
            <w:pPr>
              <w:pStyle w:val="af2"/>
            </w:pPr>
            <w:r w:rsidRPr="00866967">
              <w:t>Элементы себестоимости</w:t>
            </w:r>
          </w:p>
        </w:tc>
        <w:tc>
          <w:tcPr>
            <w:tcW w:w="1306" w:type="pct"/>
            <w:shd w:val="clear" w:color="auto" w:fill="auto"/>
          </w:tcPr>
          <w:p w:rsidR="00944636" w:rsidRPr="00866967" w:rsidRDefault="00944636" w:rsidP="003E438D">
            <w:pPr>
              <w:pStyle w:val="af2"/>
            </w:pPr>
            <w:r w:rsidRPr="00866967">
              <w:t>Сумма (руб.)</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1</w:t>
            </w:r>
          </w:p>
        </w:tc>
        <w:tc>
          <w:tcPr>
            <w:tcW w:w="3172" w:type="pct"/>
            <w:vAlign w:val="center"/>
          </w:tcPr>
          <w:p w:rsidR="00944636" w:rsidRPr="00084FCB" w:rsidRDefault="00944636" w:rsidP="003E438D">
            <w:pPr>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188571,43</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lastRenderedPageBreak/>
              <w:t>2</w:t>
            </w:r>
          </w:p>
        </w:tc>
        <w:tc>
          <w:tcPr>
            <w:tcW w:w="3172" w:type="pct"/>
            <w:vAlign w:val="center"/>
          </w:tcPr>
          <w:p w:rsidR="00944636" w:rsidRPr="00084FCB" w:rsidRDefault="00944636" w:rsidP="003E438D">
            <w:pPr>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65057,14</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3</w:t>
            </w:r>
          </w:p>
        </w:tc>
        <w:tc>
          <w:tcPr>
            <w:tcW w:w="3172" w:type="pct"/>
            <w:vAlign w:val="center"/>
          </w:tcPr>
          <w:p w:rsidR="00944636" w:rsidRPr="00084FCB" w:rsidRDefault="00944636" w:rsidP="003E438D">
            <w:pPr>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107458,56</w:t>
            </w:r>
          </w:p>
        </w:tc>
      </w:tr>
      <w:tr w:rsidR="00944636" w:rsidRPr="00084FCB" w:rsidTr="003E438D">
        <w:trPr>
          <w:trHeight w:val="397"/>
          <w:jc w:val="center"/>
        </w:trPr>
        <w:tc>
          <w:tcPr>
            <w:tcW w:w="522" w:type="pct"/>
            <w:vAlign w:val="center"/>
          </w:tcPr>
          <w:p w:rsidR="00944636" w:rsidRPr="00084FCB" w:rsidRDefault="00944636" w:rsidP="003E438D">
            <w:pPr>
              <w:rPr>
                <w:rFonts w:cs="Times New Roman"/>
                <w:szCs w:val="28"/>
              </w:rPr>
            </w:pPr>
            <w:r w:rsidRPr="00084FCB">
              <w:rPr>
                <w:rFonts w:cs="Times New Roman"/>
                <w:szCs w:val="28"/>
              </w:rPr>
              <w:t>4</w:t>
            </w:r>
          </w:p>
        </w:tc>
        <w:tc>
          <w:tcPr>
            <w:tcW w:w="3172" w:type="pct"/>
            <w:vAlign w:val="center"/>
          </w:tcPr>
          <w:p w:rsidR="00944636" w:rsidRPr="00084FCB" w:rsidRDefault="00944636" w:rsidP="003E438D">
            <w:pPr>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36108,71</w:t>
            </w:r>
          </w:p>
        </w:tc>
      </w:tr>
      <w:tr w:rsidR="00944636" w:rsidRPr="00084FCB" w:rsidTr="003E438D">
        <w:trPr>
          <w:trHeight w:val="397"/>
          <w:jc w:val="center"/>
        </w:trPr>
        <w:tc>
          <w:tcPr>
            <w:tcW w:w="522" w:type="pct"/>
          </w:tcPr>
          <w:p w:rsidR="00944636" w:rsidRPr="00084FCB" w:rsidRDefault="00944636" w:rsidP="003E438D">
            <w:pPr>
              <w:rPr>
                <w:rFonts w:cs="Times New Roman"/>
                <w:szCs w:val="28"/>
              </w:rPr>
            </w:pPr>
          </w:p>
        </w:tc>
        <w:tc>
          <w:tcPr>
            <w:tcW w:w="3172" w:type="pct"/>
            <w:vAlign w:val="center"/>
          </w:tcPr>
          <w:p w:rsidR="00944636" w:rsidRPr="00CD00D1" w:rsidRDefault="00944636" w:rsidP="003E438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3E438D">
            <w:pPr>
              <w:ind w:right="707"/>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drawing>
          <wp:inline distT="0" distB="0" distL="0" distR="0" wp14:anchorId="181BFBE5" wp14:editId="049B519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Рис. 7.2</w:t>
      </w:r>
      <w:r w:rsidRPr="00CA50C6">
        <w:rPr>
          <w:rFonts w:cs="Times New Roman"/>
          <w:bCs/>
          <w:szCs w:val="28"/>
        </w:rPr>
        <w:t xml:space="preserve"> Структура себестоимости программного продукта</w:t>
      </w:r>
    </w:p>
    <w:p w:rsidR="00944636" w:rsidRPr="00CA50C6" w:rsidRDefault="00944636" w:rsidP="00944636">
      <w:pPr>
        <w:pStyle w:val="Heading2"/>
        <w:spacing w:before="140" w:after="140"/>
        <w:ind w:firstLine="720"/>
        <w:rPr>
          <w:i/>
          <w:szCs w:val="28"/>
        </w:rPr>
      </w:pPr>
      <w:bookmarkStart w:id="130" w:name="_Toc73767007"/>
      <w:bookmarkStart w:id="131" w:name="_Toc74846814"/>
      <w:bookmarkStart w:id="132" w:name="_Toc106446478"/>
      <w:bookmarkStart w:id="133" w:name="_Toc106446945"/>
      <w:bookmarkStart w:id="134" w:name="_Toc106447004"/>
      <w:bookmarkStart w:id="135" w:name="_Toc106607880"/>
      <w:bookmarkStart w:id="136" w:name="_Toc106726937"/>
      <w:bookmarkStart w:id="137" w:name="_Toc134863268"/>
      <w:bookmarkStart w:id="138" w:name="_Toc137520727"/>
      <w:bookmarkStart w:id="139" w:name="_Toc296285555"/>
      <w:bookmarkStart w:id="140" w:name="_Toc357399886"/>
      <w:r w:rsidRPr="00CA50C6">
        <w:rPr>
          <w:szCs w:val="28"/>
        </w:rPr>
        <w:t>Расчет цены программного продукта</w:t>
      </w:r>
      <w:bookmarkEnd w:id="130"/>
      <w:bookmarkEnd w:id="131"/>
      <w:bookmarkEnd w:id="132"/>
      <w:bookmarkEnd w:id="133"/>
      <w:bookmarkEnd w:id="134"/>
      <w:bookmarkEnd w:id="135"/>
      <w:bookmarkEnd w:id="136"/>
      <w:bookmarkEnd w:id="137"/>
      <w:bookmarkEnd w:id="138"/>
      <w:bookmarkEnd w:id="139"/>
      <w:bookmarkEnd w:id="140"/>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20.1pt" o:ole="">
            <v:imagedata r:id="rId39" o:title=""/>
          </v:shape>
          <o:OLEObject Type="Embed" ProgID="Equation.3" ShapeID="_x0000_i1031" DrawAspect="Content" ObjectID="_1431802726" r:id="rId40"/>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П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 ∙ С;</w:t>
      </w:r>
    </w:p>
    <w:p w:rsidR="00944636" w:rsidRPr="00CA50C6" w:rsidRDefault="00944636" w:rsidP="00944636">
      <w:pPr>
        <w:pStyle w:val="a8"/>
        <w:ind w:firstLine="0"/>
        <w:jc w:val="center"/>
        <w:rPr>
          <w:szCs w:val="28"/>
        </w:rPr>
      </w:pPr>
      <w:r w:rsidRPr="00CA50C6">
        <w:rPr>
          <w:szCs w:val="28"/>
        </w:rPr>
        <w:t>П = 0,4 ∙ 397195,84 = 158878,34 (руб.).</w:t>
      </w:r>
    </w:p>
    <w:p w:rsidR="00944636" w:rsidRPr="00CA50C6" w:rsidRDefault="00944636" w:rsidP="00944636">
      <w:pPr>
        <w:pStyle w:val="a8"/>
        <w:ind w:firstLine="0"/>
        <w:jc w:val="center"/>
        <w:rPr>
          <w:szCs w:val="28"/>
        </w:rPr>
      </w:pPr>
      <w:r w:rsidRPr="00CA50C6">
        <w:rPr>
          <w:szCs w:val="28"/>
        </w:rPr>
        <w:lastRenderedPageBreak/>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r w:rsidRPr="00CA50C6">
        <w:rPr>
          <w:szCs w:val="28"/>
        </w:rPr>
        <w:t>Ц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5D11C0"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Ц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5D11C0"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81"/>
        <w:gridCol w:w="3762"/>
        <w:gridCol w:w="1909"/>
      </w:tblGrid>
      <w:tr w:rsidR="00944636" w:rsidRPr="00EF1798" w:rsidTr="003E438D">
        <w:trPr>
          <w:jc w:val="center"/>
        </w:trPr>
        <w:tc>
          <w:tcPr>
            <w:tcW w:w="737" w:type="pct"/>
            <w:shd w:val="clear" w:color="auto" w:fill="auto"/>
          </w:tcPr>
          <w:p w:rsidR="00944636" w:rsidRPr="00B02699" w:rsidRDefault="00944636" w:rsidP="003E438D">
            <w:pPr>
              <w:pStyle w:val="af2"/>
              <w:rPr>
                <w:i/>
              </w:rPr>
            </w:pPr>
            <w:r w:rsidRPr="00B02699">
              <w:rPr>
                <w:i/>
              </w:rPr>
              <w:t>№</w:t>
            </w:r>
          </w:p>
        </w:tc>
        <w:tc>
          <w:tcPr>
            <w:tcW w:w="2828" w:type="pct"/>
            <w:shd w:val="clear" w:color="auto" w:fill="auto"/>
          </w:tcPr>
          <w:p w:rsidR="00944636" w:rsidRPr="00B02699" w:rsidRDefault="00944636" w:rsidP="003E438D">
            <w:pPr>
              <w:pStyle w:val="af2"/>
              <w:rPr>
                <w:i/>
              </w:rPr>
            </w:pPr>
            <w:r w:rsidRPr="00B02699">
              <w:rPr>
                <w:i/>
              </w:rPr>
              <w:t>Наименование показателя</w:t>
            </w:r>
          </w:p>
        </w:tc>
        <w:tc>
          <w:tcPr>
            <w:tcW w:w="1435" w:type="pct"/>
            <w:shd w:val="clear" w:color="auto" w:fill="auto"/>
          </w:tcPr>
          <w:p w:rsidR="00944636" w:rsidRPr="00B02699" w:rsidRDefault="00944636" w:rsidP="003E438D">
            <w:pPr>
              <w:pStyle w:val="af2"/>
              <w:rPr>
                <w:i/>
              </w:rPr>
            </w:pPr>
            <w:r w:rsidRPr="00B02699">
              <w:rPr>
                <w:i/>
              </w:rPr>
              <w:t>Сумма, руб.</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1</w:t>
            </w:r>
          </w:p>
        </w:tc>
        <w:tc>
          <w:tcPr>
            <w:tcW w:w="2828" w:type="pct"/>
          </w:tcPr>
          <w:p w:rsidR="00944636" w:rsidRPr="00B02699" w:rsidRDefault="00944636" w:rsidP="003E438D">
            <w:pPr>
              <w:rPr>
                <w:rFonts w:cs="Times New Roman"/>
                <w:szCs w:val="28"/>
              </w:rPr>
            </w:pPr>
            <w:r w:rsidRPr="00B02699">
              <w:rPr>
                <w:rFonts w:cs="Times New Roman"/>
                <w:szCs w:val="28"/>
              </w:rPr>
              <w:t>Себестоимость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397195,84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2</w:t>
            </w:r>
          </w:p>
        </w:tc>
        <w:tc>
          <w:tcPr>
            <w:tcW w:w="2828" w:type="pct"/>
          </w:tcPr>
          <w:p w:rsidR="00944636" w:rsidRPr="00B02699" w:rsidRDefault="00944636" w:rsidP="003E438D">
            <w:pPr>
              <w:rPr>
                <w:rFonts w:cs="Times New Roman"/>
                <w:szCs w:val="28"/>
              </w:rPr>
            </w:pPr>
            <w:r w:rsidRPr="00B02699">
              <w:rPr>
                <w:rFonts w:cs="Times New Roman"/>
                <w:szCs w:val="28"/>
              </w:rPr>
              <w:t>Прибыль</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158878,34</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3</w:t>
            </w:r>
          </w:p>
        </w:tc>
        <w:tc>
          <w:tcPr>
            <w:tcW w:w="2828" w:type="pct"/>
          </w:tcPr>
          <w:p w:rsidR="00944636" w:rsidRPr="00B02699" w:rsidRDefault="00944636" w:rsidP="003E438D">
            <w:pPr>
              <w:rPr>
                <w:rFonts w:cs="Times New Roman"/>
                <w:szCs w:val="28"/>
              </w:rPr>
            </w:pPr>
            <w:r w:rsidRPr="00B02699">
              <w:rPr>
                <w:rFonts w:cs="Times New Roman"/>
                <w:szCs w:val="28"/>
              </w:rPr>
              <w:t>НДС</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100093,35</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4</w:t>
            </w:r>
          </w:p>
        </w:tc>
        <w:tc>
          <w:tcPr>
            <w:tcW w:w="2828" w:type="pct"/>
          </w:tcPr>
          <w:p w:rsidR="00944636" w:rsidRPr="00B02699" w:rsidRDefault="00944636" w:rsidP="003E438D">
            <w:pPr>
              <w:rPr>
                <w:rFonts w:cs="Times New Roman"/>
                <w:szCs w:val="28"/>
              </w:rPr>
            </w:pPr>
            <w:r w:rsidRPr="00B02699">
              <w:rPr>
                <w:rFonts w:cs="Times New Roman"/>
                <w:szCs w:val="28"/>
              </w:rPr>
              <w:t>Цена</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656167,53</w:t>
            </w:r>
          </w:p>
        </w:tc>
      </w:tr>
      <w:tr w:rsidR="00944636" w:rsidRPr="00EF1798" w:rsidTr="003E438D">
        <w:trPr>
          <w:jc w:val="center"/>
        </w:trPr>
        <w:tc>
          <w:tcPr>
            <w:tcW w:w="737" w:type="pct"/>
          </w:tcPr>
          <w:p w:rsidR="00944636" w:rsidRPr="00B02699" w:rsidRDefault="00944636" w:rsidP="003E438D">
            <w:pPr>
              <w:rPr>
                <w:rFonts w:cs="Times New Roman"/>
                <w:szCs w:val="28"/>
              </w:rPr>
            </w:pPr>
            <w:r w:rsidRPr="00B02699">
              <w:rPr>
                <w:rFonts w:cs="Times New Roman"/>
                <w:szCs w:val="28"/>
              </w:rPr>
              <w:t>5</w:t>
            </w:r>
          </w:p>
        </w:tc>
        <w:tc>
          <w:tcPr>
            <w:tcW w:w="2828" w:type="pct"/>
          </w:tcPr>
          <w:p w:rsidR="00944636" w:rsidRPr="00B02699" w:rsidRDefault="00944636" w:rsidP="003E438D">
            <w:pPr>
              <w:rPr>
                <w:rFonts w:cs="Times New Roman"/>
                <w:szCs w:val="28"/>
              </w:rPr>
            </w:pPr>
            <w:r w:rsidRPr="00B02699">
              <w:rPr>
                <w:rFonts w:cs="Times New Roman"/>
                <w:szCs w:val="28"/>
              </w:rPr>
              <w:t>Цена реализации</w:t>
            </w:r>
          </w:p>
        </w:tc>
        <w:tc>
          <w:tcPr>
            <w:tcW w:w="1435" w:type="pct"/>
          </w:tcPr>
          <w:p w:rsidR="00944636" w:rsidRPr="00AE3CFB" w:rsidRDefault="00944636" w:rsidP="003E438D">
            <w:pPr>
              <w:tabs>
                <w:tab w:val="left" w:pos="2073"/>
              </w:tabs>
              <w:ind w:right="-25"/>
              <w:jc w:val="center"/>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41" w:name="_Toc357399887"/>
      <w:r w:rsidRPr="00084FCB">
        <w:rPr>
          <w:szCs w:val="28"/>
        </w:rPr>
        <w:lastRenderedPageBreak/>
        <w:t>Оценка эффективности внедрения программной системы</w:t>
      </w:r>
      <w:bookmarkEnd w:id="141"/>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widowControl w:val="0"/>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widowControl w:val="0"/>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widowControl w:val="0"/>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widowControl w:val="0"/>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944636" w:rsidRDefault="00944636">
      <w:pPr>
        <w:spacing w:after="160" w:line="259" w:lineRule="auto"/>
        <w:ind w:firstLine="0"/>
        <w:jc w:val="left"/>
        <w:rPr>
          <w:color w:val="44546A" w:themeColor="text2"/>
          <w:szCs w:val="18"/>
        </w:rPr>
      </w:pPr>
      <w:r>
        <w:rPr>
          <w:color w:val="44546A" w:themeColor="text2"/>
          <w:szCs w:val="18"/>
        </w:rPr>
        <w:br w:type="page"/>
      </w:r>
    </w:p>
    <w:p w:rsidR="00464CE6" w:rsidRPr="00CA50C6" w:rsidRDefault="00464CE6" w:rsidP="00944636">
      <w:pPr>
        <w:pStyle w:val="Heading1"/>
      </w:pPr>
      <w:bookmarkStart w:id="142" w:name="_Toc357399888"/>
      <w:r w:rsidRPr="00944636">
        <w:rPr>
          <w:rStyle w:val="Heading1Char"/>
        </w:rPr>
        <w:lastRenderedPageBreak/>
        <w:t>Б</w:t>
      </w:r>
      <w:r w:rsidRPr="00CA50C6">
        <w:t>ЕЗОПАСНОСТЬ И ЭКОЛОГИЧНОСТЬ ПРОЕКТА</w:t>
      </w:r>
      <w:bookmarkEnd w:id="142"/>
    </w:p>
    <w:p w:rsidR="00464CE6" w:rsidRPr="00CA50C6" w:rsidRDefault="00464CE6" w:rsidP="00464CE6">
      <w:pPr>
        <w:widowControl w:val="0"/>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464CE6" w:rsidRPr="00CA50C6" w:rsidRDefault="00464CE6" w:rsidP="00464CE6">
      <w:pPr>
        <w:widowControl w:val="0"/>
        <w:rPr>
          <w:rFonts w:cs="Times New Roman"/>
          <w:szCs w:val="28"/>
        </w:rPr>
      </w:pPr>
      <w:r w:rsidRPr="00CA50C6">
        <w:rPr>
          <w:rFonts w:cs="Times New Roman"/>
          <w:szCs w:val="28"/>
        </w:rPr>
        <w:t>Рабочее место с дисплеем должно обеспечивать специалисту возможность удобного выполнения работ в положении сидя и не создавать перегрузки костно – мышечной системе.</w:t>
      </w:r>
    </w:p>
    <w:p w:rsidR="00464CE6" w:rsidRPr="00CA50C6" w:rsidRDefault="00464CE6" w:rsidP="00464CE6">
      <w:pPr>
        <w:widowControl w:val="0"/>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464CE6" w:rsidRPr="00CA50C6" w:rsidRDefault="00464CE6" w:rsidP="00464CE6">
      <w:pPr>
        <w:widowControl w:val="0"/>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464CE6" w:rsidRPr="00CA50C6" w:rsidRDefault="00464CE6" w:rsidP="00464CE6">
      <w:pPr>
        <w:widowControl w:val="0"/>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464CE6" w:rsidRPr="00CA50C6" w:rsidRDefault="00464CE6" w:rsidP="00464CE6">
      <w:pPr>
        <w:widowControl w:val="0"/>
        <w:rPr>
          <w:rFonts w:cs="Times New Roman"/>
          <w:szCs w:val="28"/>
        </w:rPr>
      </w:pPr>
      <w:r w:rsidRPr="00CA50C6">
        <w:rPr>
          <w:rFonts w:cs="Times New Roman"/>
          <w:szCs w:val="28"/>
        </w:rPr>
        <w:lastRenderedPageBreak/>
        <w:t>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пользователю, или на специальной регулируемой по высоте рабочей поверхности, отделенной от основной столешницы.</w:t>
      </w:r>
    </w:p>
    <w:p w:rsidR="00464CE6" w:rsidRPr="00CA50C6" w:rsidRDefault="00464CE6" w:rsidP="00464CE6">
      <w:pPr>
        <w:widowControl w:val="0"/>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24ºС,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464CE6" w:rsidRPr="00CB6BB6" w:rsidRDefault="00464CE6" w:rsidP="00464CE6">
      <w:pPr>
        <w:widowControl w:val="0"/>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лк.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464CE6" w:rsidRPr="00CA50C6" w:rsidRDefault="00464CE6" w:rsidP="00E416A8">
      <w:pPr>
        <w:pStyle w:val="ListParagraph"/>
        <w:widowControl w:val="0"/>
        <w:numPr>
          <w:ilvl w:val="0"/>
          <w:numId w:val="36"/>
        </w:numPr>
        <w:rPr>
          <w:szCs w:val="28"/>
        </w:rPr>
      </w:pPr>
      <w:r w:rsidRPr="00CA50C6">
        <w:rPr>
          <w:szCs w:val="28"/>
        </w:rPr>
        <w:t>Оборудовать светопроемы солнцезащитными устройствами (шторы, жалюзи и т.д.);</w:t>
      </w:r>
    </w:p>
    <w:p w:rsidR="00464CE6" w:rsidRPr="00CA50C6" w:rsidRDefault="00464CE6" w:rsidP="00E416A8">
      <w:pPr>
        <w:pStyle w:val="ListParagraph"/>
        <w:widowControl w:val="0"/>
        <w:numPr>
          <w:ilvl w:val="0"/>
          <w:numId w:val="36"/>
        </w:numPr>
        <w:rPr>
          <w:szCs w:val="28"/>
        </w:rPr>
      </w:pPr>
      <w:r w:rsidRPr="00CA50C6">
        <w:rPr>
          <w:szCs w:val="28"/>
        </w:rPr>
        <w:t>Использовать для общего освещения светильники с рассеивателями и экранирующими решетками, яркость которых в зоне углов излучения более 50º от вертикали не должна превышать 200 кд/м</w:t>
      </w:r>
      <w:r w:rsidRPr="00CA50C6">
        <w:rPr>
          <w:szCs w:val="28"/>
          <w:vertAlign w:val="superscript"/>
        </w:rPr>
        <w:t>2</w:t>
      </w:r>
      <w:r w:rsidRPr="00CA50C6">
        <w:rPr>
          <w:szCs w:val="28"/>
        </w:rPr>
        <w:t>;</w:t>
      </w:r>
    </w:p>
    <w:p w:rsidR="00464CE6" w:rsidRPr="00CA50C6" w:rsidRDefault="00464CE6" w:rsidP="00E416A8">
      <w:pPr>
        <w:pStyle w:val="ListParagraph"/>
        <w:widowControl w:val="0"/>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464CE6" w:rsidRPr="00CA50C6" w:rsidRDefault="00464CE6" w:rsidP="00E416A8">
      <w:pPr>
        <w:pStyle w:val="ListParagraph"/>
        <w:widowControl w:val="0"/>
        <w:numPr>
          <w:ilvl w:val="0"/>
          <w:numId w:val="36"/>
        </w:numPr>
        <w:rPr>
          <w:szCs w:val="28"/>
        </w:rPr>
      </w:pPr>
      <w:r w:rsidRPr="00CA50C6">
        <w:rPr>
          <w:szCs w:val="28"/>
        </w:rPr>
        <w:t xml:space="preserve">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w:t>
      </w:r>
      <w:r w:rsidRPr="00CA50C6">
        <w:rPr>
          <w:szCs w:val="28"/>
        </w:rPr>
        <w:lastRenderedPageBreak/>
        <w:t>специалиста;</w:t>
      </w:r>
    </w:p>
    <w:p w:rsidR="00464CE6" w:rsidRPr="00CA50C6" w:rsidRDefault="00464CE6" w:rsidP="00E416A8">
      <w:pPr>
        <w:pStyle w:val="ListParagraph"/>
        <w:widowControl w:val="0"/>
        <w:numPr>
          <w:ilvl w:val="0"/>
          <w:numId w:val="36"/>
        </w:numPr>
        <w:rPr>
          <w:szCs w:val="28"/>
        </w:rPr>
      </w:pPr>
      <w:r w:rsidRPr="00CA50C6">
        <w:rPr>
          <w:szCs w:val="28"/>
        </w:rPr>
        <w:t>Размещать рабочий стол между рядами светильников общего освещения;</w:t>
      </w:r>
    </w:p>
    <w:p w:rsidR="00464CE6" w:rsidRPr="00CA50C6" w:rsidRDefault="00464CE6" w:rsidP="00E416A8">
      <w:pPr>
        <w:pStyle w:val="ListParagraph"/>
        <w:widowControl w:val="0"/>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464CE6" w:rsidRPr="00CA50C6" w:rsidRDefault="00464CE6" w:rsidP="00944636">
      <w:pPr>
        <w:pStyle w:val="Heading2"/>
      </w:pPr>
      <w:bookmarkStart w:id="143" w:name="_Toc357399889"/>
      <w:bookmarkStart w:id="144" w:name="_Toc166337468"/>
      <w:bookmarkStart w:id="145" w:name="_Toc166337635"/>
      <w:r w:rsidRPr="00944636">
        <w:t>Анализ</w:t>
      </w:r>
      <w:r w:rsidRPr="00CA50C6">
        <w:t xml:space="preserve"> освещения при работе на ПК</w:t>
      </w:r>
      <w:bookmarkEnd w:id="143"/>
    </w:p>
    <w:bookmarkEnd w:id="144"/>
    <w:bookmarkEnd w:id="145"/>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переадаптации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w:t>
      </w:r>
      <w:r w:rsidRPr="00CA50C6">
        <w:rPr>
          <w:rFonts w:cs="Times New Roman"/>
          <w:spacing w:val="-6"/>
          <w:szCs w:val="28"/>
        </w:rPr>
        <w:lastRenderedPageBreak/>
        <w:t>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Конструкция видеотерминала, его дизайн и совокупность эргономических параметров должны обеспечивать надежное и комфортное считывание отображаемой 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464CE6" w:rsidRPr="00CA50C6" w:rsidRDefault="00464CE6" w:rsidP="00E416A8">
      <w:pPr>
        <w:pStyle w:val="ListParagraph"/>
        <w:widowControl w:val="0"/>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464CE6" w:rsidRPr="00CA50C6" w:rsidRDefault="00464CE6" w:rsidP="00E416A8">
      <w:pPr>
        <w:pStyle w:val="ListParagraph"/>
        <w:widowControl w:val="0"/>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464CE6" w:rsidRPr="00CA50C6" w:rsidRDefault="00464CE6" w:rsidP="00E416A8">
      <w:pPr>
        <w:pStyle w:val="ListParagraph"/>
        <w:widowControl w:val="0"/>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464CE6" w:rsidRPr="00CA50C6" w:rsidRDefault="00464CE6" w:rsidP="00E416A8">
      <w:pPr>
        <w:pStyle w:val="ListParagraph"/>
        <w:widowControl w:val="0"/>
        <w:numPr>
          <w:ilvl w:val="0"/>
          <w:numId w:val="38"/>
        </w:numPr>
        <w:rPr>
          <w:spacing w:val="-6"/>
          <w:szCs w:val="28"/>
        </w:rPr>
      </w:pPr>
      <w:r w:rsidRPr="00CA50C6">
        <w:rPr>
          <w:spacing w:val="-6"/>
          <w:szCs w:val="28"/>
        </w:rPr>
        <w:t>снижение прямой и отраженной блескости;</w:t>
      </w:r>
    </w:p>
    <w:p w:rsidR="00464CE6" w:rsidRPr="00EF3DB6" w:rsidRDefault="00464CE6" w:rsidP="00E416A8">
      <w:pPr>
        <w:pStyle w:val="ListParagraph"/>
        <w:widowControl w:val="0"/>
        <w:numPr>
          <w:ilvl w:val="0"/>
          <w:numId w:val="38"/>
        </w:numPr>
        <w:rPr>
          <w:spacing w:val="-6"/>
          <w:szCs w:val="28"/>
        </w:rPr>
      </w:pPr>
      <w:r w:rsidRPr="00EF3DB6">
        <w:rPr>
          <w:spacing w:val="-6"/>
          <w:szCs w:val="28"/>
        </w:rPr>
        <w:t>ограничение глубины пульсации освещенности.</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w:t>
      </w:r>
      <w:r w:rsidRPr="00CA50C6">
        <w:rPr>
          <w:rFonts w:cs="Times New Roman"/>
          <w:spacing w:val="-6"/>
          <w:szCs w:val="28"/>
        </w:rPr>
        <w:lastRenderedPageBreak/>
        <w:t xml:space="preserve">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464CE6" w:rsidRPr="00CA50C6" w:rsidRDefault="00464CE6" w:rsidP="00464CE6">
      <w:pPr>
        <w:widowControl w:val="0"/>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464CE6" w:rsidRDefault="00464CE6" w:rsidP="00464CE6">
      <w:pPr>
        <w:widowControl w:val="0"/>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8.</w:t>
      </w:r>
      <w:r w:rsidRPr="00EF3DB6">
        <w:rPr>
          <w:rFonts w:cs="Times New Roman"/>
          <w:spacing w:val="-6"/>
          <w:szCs w:val="28"/>
        </w:rPr>
        <w:t>1).</w:t>
      </w:r>
      <w:r w:rsidRPr="00EF3DB6">
        <w:rPr>
          <w:rFonts w:cs="Times New Roman"/>
          <w:b/>
          <w:color w:val="000000" w:themeColor="text1"/>
          <w:spacing w:val="-6"/>
          <w:szCs w:val="28"/>
        </w:rPr>
        <w:t xml:space="preserve"> </w:t>
      </w:r>
    </w:p>
    <w:p w:rsidR="00464CE6" w:rsidRPr="00FC1D30" w:rsidRDefault="00464CE6" w:rsidP="00464CE6">
      <w:pPr>
        <w:widowControl w:val="0"/>
        <w:jc w:val="right"/>
        <w:rPr>
          <w:rFonts w:cs="Times New Roman"/>
          <w:color w:val="000000" w:themeColor="text1"/>
          <w:spacing w:val="-6"/>
          <w:szCs w:val="28"/>
        </w:rPr>
      </w:pPr>
      <w:r w:rsidRPr="00FC1D30">
        <w:rPr>
          <w:rFonts w:cs="Times New Roman"/>
          <w:color w:val="000000" w:themeColor="text1"/>
          <w:spacing w:val="-6"/>
          <w:szCs w:val="28"/>
        </w:rPr>
        <w:t>Таблица 8.1.</w:t>
      </w:r>
    </w:p>
    <w:p w:rsidR="00464CE6" w:rsidRPr="00FC1D30" w:rsidRDefault="00464CE6" w:rsidP="00464CE6">
      <w:pPr>
        <w:widowControl w:val="0"/>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393"/>
      </w:tblGrid>
      <w:tr w:rsidR="00464CE6" w:rsidRPr="00D42544" w:rsidTr="003E438D">
        <w:tc>
          <w:tcPr>
            <w:tcW w:w="2392" w:type="dxa"/>
            <w:vMerge w:val="restart"/>
            <w:vAlign w:val="center"/>
          </w:tcPr>
          <w:p w:rsidR="00464CE6" w:rsidRPr="00CA50C6" w:rsidRDefault="00464CE6" w:rsidP="003E438D">
            <w:pPr>
              <w:widowControl w:val="0"/>
              <w:jc w:val="center"/>
              <w:rPr>
                <w:b/>
                <w:color w:val="000000" w:themeColor="text1"/>
                <w:spacing w:val="-6"/>
                <w:szCs w:val="28"/>
              </w:rPr>
            </w:pPr>
            <w:r w:rsidRPr="00CA50C6">
              <w:rPr>
                <w:b/>
                <w:color w:val="000000" w:themeColor="text1"/>
                <w:spacing w:val="-6"/>
                <w:szCs w:val="28"/>
              </w:rPr>
              <w:t>Характер текста на бумажном носителе</w:t>
            </w:r>
          </w:p>
        </w:tc>
        <w:tc>
          <w:tcPr>
            <w:tcW w:w="7178" w:type="dxa"/>
            <w:gridSpan w:val="3"/>
            <w:vAlign w:val="center"/>
          </w:tcPr>
          <w:p w:rsidR="00464CE6" w:rsidRPr="00CA50C6" w:rsidRDefault="00464CE6" w:rsidP="003E438D">
            <w:pPr>
              <w:widowControl w:val="0"/>
              <w:jc w:val="center"/>
              <w:rPr>
                <w:b/>
                <w:color w:val="000000" w:themeColor="text1"/>
                <w:spacing w:val="-6"/>
                <w:szCs w:val="28"/>
              </w:rPr>
            </w:pPr>
            <w:r w:rsidRPr="00CA50C6">
              <w:rPr>
                <w:b/>
                <w:color w:val="000000" w:themeColor="text1"/>
                <w:spacing w:val="-6"/>
                <w:szCs w:val="28"/>
              </w:rPr>
              <w:t>Освещенность, лк, при системе освещения</w:t>
            </w:r>
          </w:p>
        </w:tc>
      </w:tr>
      <w:tr w:rsidR="00464CE6" w:rsidTr="003E438D">
        <w:tc>
          <w:tcPr>
            <w:tcW w:w="2392" w:type="dxa"/>
            <w:vMerge/>
            <w:vAlign w:val="center"/>
          </w:tcPr>
          <w:p w:rsidR="00464CE6" w:rsidRPr="00CA50C6" w:rsidRDefault="00464CE6" w:rsidP="003E438D">
            <w:pPr>
              <w:widowControl w:val="0"/>
              <w:jc w:val="center"/>
              <w:rPr>
                <w:color w:val="000000" w:themeColor="text1"/>
                <w:spacing w:val="-6"/>
                <w:szCs w:val="28"/>
              </w:rPr>
            </w:pPr>
          </w:p>
        </w:tc>
        <w:tc>
          <w:tcPr>
            <w:tcW w:w="2392" w:type="dxa"/>
            <w:vMerge w:val="restart"/>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Общее освещение</w:t>
            </w:r>
          </w:p>
        </w:tc>
        <w:tc>
          <w:tcPr>
            <w:tcW w:w="4786" w:type="dxa"/>
            <w:gridSpan w:val="2"/>
            <w:vAlign w:val="center"/>
          </w:tcPr>
          <w:p w:rsidR="00464CE6" w:rsidRPr="0020764B" w:rsidRDefault="00464CE6" w:rsidP="003E438D">
            <w:pPr>
              <w:widowControl w:val="0"/>
              <w:tabs>
                <w:tab w:val="left" w:pos="1828"/>
              </w:tabs>
              <w:jc w:val="center"/>
              <w:rPr>
                <w:b/>
                <w:color w:val="000000" w:themeColor="text1"/>
                <w:spacing w:val="-6"/>
                <w:szCs w:val="28"/>
              </w:rPr>
            </w:pPr>
            <w:r w:rsidRPr="0020764B">
              <w:rPr>
                <w:b/>
                <w:color w:val="000000" w:themeColor="text1"/>
                <w:spacing w:val="-6"/>
                <w:szCs w:val="28"/>
              </w:rPr>
              <w:t>Комбинированное освещение</w:t>
            </w:r>
          </w:p>
        </w:tc>
      </w:tr>
      <w:tr w:rsidR="00464CE6" w:rsidRPr="00D42544" w:rsidTr="003E438D">
        <w:tc>
          <w:tcPr>
            <w:tcW w:w="2392" w:type="dxa"/>
            <w:vMerge/>
            <w:vAlign w:val="center"/>
          </w:tcPr>
          <w:p w:rsidR="00464CE6" w:rsidRDefault="00464CE6" w:rsidP="003E438D">
            <w:pPr>
              <w:widowControl w:val="0"/>
              <w:jc w:val="center"/>
              <w:rPr>
                <w:color w:val="000000" w:themeColor="text1"/>
                <w:spacing w:val="-6"/>
                <w:szCs w:val="28"/>
              </w:rPr>
            </w:pPr>
          </w:p>
        </w:tc>
        <w:tc>
          <w:tcPr>
            <w:tcW w:w="2392" w:type="dxa"/>
            <w:vMerge/>
            <w:vAlign w:val="center"/>
          </w:tcPr>
          <w:p w:rsidR="00464CE6" w:rsidRDefault="00464CE6" w:rsidP="003E438D">
            <w:pPr>
              <w:widowControl w:val="0"/>
              <w:jc w:val="center"/>
              <w:rPr>
                <w:color w:val="000000" w:themeColor="text1"/>
                <w:spacing w:val="-6"/>
                <w:szCs w:val="28"/>
              </w:rPr>
            </w:pPr>
          </w:p>
        </w:tc>
        <w:tc>
          <w:tcPr>
            <w:tcW w:w="2393" w:type="dxa"/>
            <w:vAlign w:val="center"/>
          </w:tcPr>
          <w:p w:rsidR="00464CE6" w:rsidRDefault="00464CE6" w:rsidP="003E438D">
            <w:pPr>
              <w:widowControl w:val="0"/>
              <w:jc w:val="center"/>
              <w:rPr>
                <w:color w:val="000000" w:themeColor="text1"/>
                <w:spacing w:val="-6"/>
                <w:szCs w:val="28"/>
              </w:rPr>
            </w:pPr>
            <w:r w:rsidRPr="00FC1D30">
              <w:rPr>
                <w:color w:val="000000" w:themeColor="text1"/>
                <w:spacing w:val="-6"/>
                <w:szCs w:val="28"/>
              </w:rPr>
              <w:t>Всего</w:t>
            </w:r>
          </w:p>
        </w:tc>
        <w:tc>
          <w:tcPr>
            <w:tcW w:w="2393"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В том числе от общего</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Шрифт с высотой буквы менее 1,5 мм и средним контрастом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600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lastRenderedPageBreak/>
              <w:t>Шрифт с высотой буквы менее 1,5 мм и большим контрастом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500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300</w:t>
            </w:r>
          </w:p>
        </w:tc>
      </w:tr>
      <w:tr w:rsidR="00464CE6" w:rsidTr="003E438D">
        <w:tc>
          <w:tcPr>
            <w:tcW w:w="2392"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Шрифт с высотой букв более 1,5 мм</w:t>
            </w:r>
          </w:p>
        </w:tc>
        <w:tc>
          <w:tcPr>
            <w:tcW w:w="2392"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300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400</w:t>
            </w:r>
          </w:p>
        </w:tc>
        <w:tc>
          <w:tcPr>
            <w:tcW w:w="2393"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200</w:t>
            </w:r>
          </w:p>
        </w:tc>
      </w:tr>
    </w:tbl>
    <w:p w:rsidR="00464CE6" w:rsidRDefault="00464CE6" w:rsidP="00464CE6">
      <w:pPr>
        <w:widowControl w:val="0"/>
        <w:rPr>
          <w:rFonts w:cs="Times New Roman"/>
          <w:color w:val="000000" w:themeColor="text1"/>
          <w:spacing w:val="-6"/>
          <w:szCs w:val="28"/>
        </w:rPr>
      </w:pP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лк.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464CE6" w:rsidRPr="00CA50C6" w:rsidRDefault="00464CE6" w:rsidP="00E416A8">
      <w:pPr>
        <w:pStyle w:val="ListParagraph"/>
        <w:widowControl w:val="0"/>
        <w:numPr>
          <w:ilvl w:val="0"/>
          <w:numId w:val="39"/>
        </w:numPr>
        <w:rPr>
          <w:color w:val="000000" w:themeColor="text1"/>
          <w:spacing w:val="-6"/>
          <w:szCs w:val="28"/>
        </w:rPr>
      </w:pPr>
      <w:r w:rsidRPr="00CA50C6">
        <w:rPr>
          <w:color w:val="000000" w:themeColor="text1"/>
          <w:spacing w:val="-6"/>
          <w:szCs w:val="28"/>
        </w:rPr>
        <w:t>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Р 2.2.2006-05, освещенность экрана не должна превышать 300 лк. Освещенность в плоскости экрана (чаще всего вертикальная или близкая к ней), как правило в 2 – 2,5 раза меньше освещенности в горизонтальной плоскости. При освещенности в горизонтальной плоскости 750 лк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464CE6" w:rsidRPr="0020764B" w:rsidRDefault="00464CE6" w:rsidP="00E416A8">
      <w:pPr>
        <w:pStyle w:val="ListParagraph"/>
        <w:widowControl w:val="0"/>
        <w:numPr>
          <w:ilvl w:val="0"/>
          <w:numId w:val="39"/>
        </w:numPr>
        <w:rPr>
          <w:color w:val="000000" w:themeColor="text1"/>
          <w:spacing w:val="-6"/>
          <w:szCs w:val="28"/>
        </w:rPr>
      </w:pPr>
      <w:r w:rsidRPr="00CA50C6">
        <w:rPr>
          <w:color w:val="000000" w:themeColor="text1"/>
          <w:spacing w:val="-6"/>
          <w:szCs w:val="28"/>
        </w:rPr>
        <w:t xml:space="preserve">Требованием к ограничению допустимой удельной установленной </w:t>
      </w:r>
      <w:r w:rsidRPr="00CA50C6">
        <w:rPr>
          <w:color w:val="000000" w:themeColor="text1"/>
          <w:spacing w:val="-6"/>
          <w:szCs w:val="28"/>
        </w:rPr>
        <w:lastRenderedPageBreak/>
        <w:t xml:space="preserve">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464CE6" w:rsidRPr="0020764B" w:rsidRDefault="00464CE6" w:rsidP="00E416A8">
      <w:pPr>
        <w:pStyle w:val="ListParagraph"/>
        <w:widowControl w:val="0"/>
        <w:numPr>
          <w:ilvl w:val="0"/>
          <w:numId w:val="39"/>
        </w:numPr>
        <w:rPr>
          <w:color w:val="000000" w:themeColor="text1"/>
          <w:spacing w:val="-6"/>
          <w:szCs w:val="28"/>
        </w:rPr>
      </w:pPr>
      <w:r w:rsidRPr="0020764B">
        <w:rPr>
          <w:color w:val="000000" w:themeColor="text1"/>
          <w:spacing w:val="-6"/>
          <w:szCs w:val="28"/>
        </w:rPr>
        <w:t>Индивидуальными требованиями работающих.</w:t>
      </w:r>
    </w:p>
    <w:p w:rsidR="00464CE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8.</w:t>
      </w:r>
      <w:r w:rsidRPr="0020764B">
        <w:rPr>
          <w:rFonts w:cs="Times New Roman"/>
          <w:color w:val="000000" w:themeColor="text1"/>
          <w:spacing w:val="-6"/>
          <w:szCs w:val="28"/>
        </w:rPr>
        <w:t>2.</w:t>
      </w:r>
    </w:p>
    <w:p w:rsidR="00464CE6" w:rsidRDefault="00464CE6" w:rsidP="00464CE6">
      <w:pPr>
        <w:widowControl w:val="0"/>
        <w:ind w:firstLine="708"/>
        <w:jc w:val="right"/>
        <w:rPr>
          <w:rFonts w:cs="Times New Roman"/>
          <w:color w:val="000000" w:themeColor="text1"/>
          <w:spacing w:val="-6"/>
          <w:szCs w:val="28"/>
        </w:rPr>
      </w:pPr>
      <w:r>
        <w:rPr>
          <w:rFonts w:cs="Times New Roman"/>
          <w:color w:val="000000" w:themeColor="text1"/>
          <w:spacing w:val="-6"/>
          <w:szCs w:val="28"/>
        </w:rPr>
        <w:t>Таблица 8.2</w:t>
      </w:r>
    </w:p>
    <w:p w:rsidR="00464CE6" w:rsidRDefault="00464CE6" w:rsidP="00464CE6">
      <w:pPr>
        <w:widowControl w:val="0"/>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0" w:type="auto"/>
        <w:tblLook w:val="04A0" w:firstRow="1" w:lastRow="0" w:firstColumn="1" w:lastColumn="0" w:noHBand="0" w:noVBand="1"/>
      </w:tblPr>
      <w:tblGrid>
        <w:gridCol w:w="3190"/>
        <w:gridCol w:w="3190"/>
        <w:gridCol w:w="3190"/>
      </w:tblGrid>
      <w:tr w:rsidR="00464CE6" w:rsidTr="003E438D">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 п/п</w:t>
            </w:r>
          </w:p>
        </w:tc>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Условия измерения</w:t>
            </w:r>
          </w:p>
        </w:tc>
        <w:tc>
          <w:tcPr>
            <w:tcW w:w="3190" w:type="dxa"/>
            <w:vAlign w:val="center"/>
          </w:tcPr>
          <w:p w:rsidR="00464CE6" w:rsidRPr="0020764B" w:rsidRDefault="00464CE6" w:rsidP="003E438D">
            <w:pPr>
              <w:widowControl w:val="0"/>
              <w:jc w:val="center"/>
              <w:rPr>
                <w:b/>
                <w:color w:val="000000" w:themeColor="text1"/>
                <w:spacing w:val="-6"/>
                <w:szCs w:val="28"/>
              </w:rPr>
            </w:pPr>
            <w:r w:rsidRPr="0020764B">
              <w:rPr>
                <w:b/>
                <w:color w:val="000000" w:themeColor="text1"/>
                <w:spacing w:val="-6"/>
                <w:szCs w:val="28"/>
              </w:rPr>
              <w:t>Критерии оценки</w:t>
            </w:r>
          </w:p>
        </w:tc>
      </w:tr>
      <w:tr w:rsidR="00464CE6" w:rsidTr="003E438D">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1</w:t>
            </w:r>
          </w:p>
        </w:tc>
        <w:tc>
          <w:tcPr>
            <w:tcW w:w="3190"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При приемке в эксплуатацию (новая осветительная установка)</w:t>
            </w:r>
          </w:p>
        </w:tc>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Еизм 0,9ЕнКз</w:t>
            </w:r>
          </w:p>
        </w:tc>
      </w:tr>
      <w:tr w:rsidR="00464CE6" w:rsidTr="003E438D">
        <w:tc>
          <w:tcPr>
            <w:tcW w:w="3190" w:type="dxa"/>
            <w:vAlign w:val="center"/>
          </w:tcPr>
          <w:p w:rsidR="00464CE6" w:rsidRDefault="00464CE6" w:rsidP="003E438D">
            <w:pPr>
              <w:widowControl w:val="0"/>
              <w:jc w:val="center"/>
              <w:rPr>
                <w:color w:val="000000" w:themeColor="text1"/>
                <w:spacing w:val="-6"/>
                <w:szCs w:val="28"/>
              </w:rPr>
            </w:pPr>
            <w:r>
              <w:rPr>
                <w:color w:val="000000" w:themeColor="text1"/>
                <w:spacing w:val="-6"/>
                <w:szCs w:val="28"/>
              </w:rPr>
              <w:t>2</w:t>
            </w:r>
          </w:p>
        </w:tc>
        <w:tc>
          <w:tcPr>
            <w:tcW w:w="3190" w:type="dxa"/>
            <w:vAlign w:val="center"/>
          </w:tcPr>
          <w:p w:rsidR="00464CE6" w:rsidRPr="00CA50C6" w:rsidRDefault="00464CE6" w:rsidP="003E438D">
            <w:pPr>
              <w:widowControl w:val="0"/>
              <w:jc w:val="center"/>
              <w:rPr>
                <w:color w:val="000000" w:themeColor="text1"/>
                <w:spacing w:val="-6"/>
                <w:szCs w:val="28"/>
              </w:rPr>
            </w:pPr>
            <w:r w:rsidRPr="00CA50C6">
              <w:rPr>
                <w:color w:val="000000" w:themeColor="text1"/>
                <w:spacing w:val="-6"/>
                <w:szCs w:val="28"/>
              </w:rPr>
              <w:t>В процессе эксплуатации без предварительной подготовки</w:t>
            </w:r>
          </w:p>
        </w:tc>
        <w:tc>
          <w:tcPr>
            <w:tcW w:w="3190" w:type="dxa"/>
            <w:vAlign w:val="center"/>
          </w:tcPr>
          <w:p w:rsidR="00464CE6" w:rsidRDefault="00464CE6" w:rsidP="003E438D">
            <w:pPr>
              <w:widowControl w:val="0"/>
              <w:jc w:val="center"/>
              <w:rPr>
                <w:color w:val="000000" w:themeColor="text1"/>
                <w:spacing w:val="-6"/>
                <w:szCs w:val="28"/>
              </w:rPr>
            </w:pPr>
            <w:r w:rsidRPr="0020764B">
              <w:rPr>
                <w:color w:val="000000" w:themeColor="text1"/>
                <w:spacing w:val="-6"/>
                <w:szCs w:val="28"/>
              </w:rPr>
              <w:t>Еизм Ен</w:t>
            </w:r>
          </w:p>
        </w:tc>
      </w:tr>
    </w:tbl>
    <w:p w:rsidR="00464CE6" w:rsidRDefault="00464CE6" w:rsidP="00464CE6">
      <w:pPr>
        <w:widowControl w:val="0"/>
        <w:ind w:firstLine="708"/>
        <w:rPr>
          <w:rFonts w:cs="Times New Roman"/>
          <w:color w:val="000000" w:themeColor="text1"/>
          <w:spacing w:val="-6"/>
          <w:szCs w:val="28"/>
        </w:rPr>
      </w:pP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Где Еизм, Ен – измеренное и нормативное значения освещенности; Кз – коэффициент запаса, учитывающий старение и загрязнение ламп и светильников.</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кд/м2, а максимальная – 400 кд/м2.</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w:t>
      </w:r>
      <w:r w:rsidRPr="00CA50C6">
        <w:rPr>
          <w:rFonts w:cs="Times New Roman"/>
          <w:color w:val="000000" w:themeColor="text1"/>
          <w:spacing w:val="-6"/>
          <w:szCs w:val="28"/>
        </w:rPr>
        <w:lastRenderedPageBreak/>
        <w:t xml:space="preserve">зрения пользователя при работе с экраном почти горизонтальна, что приводит к уменьшению угла действия слепящих источников и соответственно к росту ослепленности. Эти обстоятельства ужесточают требования к ограничению прямой блескости.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464CE6" w:rsidRPr="00CA50C6" w:rsidRDefault="00464CE6" w:rsidP="00E416A8">
      <w:pPr>
        <w:pStyle w:val="ListParagraph"/>
        <w:widowControl w:val="0"/>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464CE6" w:rsidRPr="00CA50C6" w:rsidRDefault="00464CE6" w:rsidP="00E416A8">
      <w:pPr>
        <w:pStyle w:val="ListParagraph"/>
        <w:widowControl w:val="0"/>
        <w:numPr>
          <w:ilvl w:val="0"/>
          <w:numId w:val="40"/>
        </w:numPr>
        <w:rPr>
          <w:color w:val="000000" w:themeColor="text1"/>
          <w:spacing w:val="-6"/>
          <w:szCs w:val="28"/>
        </w:rPr>
      </w:pPr>
      <w:r w:rsidRPr="00CA50C6">
        <w:rPr>
          <w:color w:val="000000" w:themeColor="text1"/>
          <w:spacing w:val="-6"/>
          <w:szCs w:val="28"/>
        </w:rPr>
        <w:t>уменьшать площадь видимых участков неба с помощью жалюзи, карнизных выступов, тентов, светоперераспределяющих устройств;</w:t>
      </w:r>
    </w:p>
    <w:p w:rsidR="00464CE6" w:rsidRPr="00CA50C6" w:rsidRDefault="00464CE6" w:rsidP="00E416A8">
      <w:pPr>
        <w:pStyle w:val="ListParagraph"/>
        <w:widowControl w:val="0"/>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464CE6" w:rsidRPr="00CA50C6" w:rsidRDefault="00464CE6" w:rsidP="00E416A8">
      <w:pPr>
        <w:pStyle w:val="ListParagraph"/>
        <w:widowControl w:val="0"/>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464CE6" w:rsidRPr="00CA50C6" w:rsidRDefault="00464CE6" w:rsidP="00E416A8">
      <w:pPr>
        <w:pStyle w:val="ListParagraph"/>
        <w:widowControl w:val="0"/>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ослепленности за счет отраженной блескости и снижению контраста объектов различения с фоном, а следовательно повышает и утомление зрения, и общее утомление работающего.</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отраженную блескость на рабочих поверхностях за счет правильного выбора рабочего и вспомогательного оборудования, типов </w:t>
      </w:r>
      <w:r w:rsidRPr="00CA50C6">
        <w:rPr>
          <w:rFonts w:cs="Times New Roman"/>
          <w:color w:val="000000" w:themeColor="text1"/>
          <w:spacing w:val="-6"/>
          <w:szCs w:val="28"/>
        </w:rPr>
        <w:lastRenderedPageBreak/>
        <w:t xml:space="preserve">светильников и расположения рабочих мест по отношению к источникам естественного и искусственного освещения. Для снижения отраженной блескости наряду с перечисленными выше рекомендуются следующие мероприятия: </w:t>
      </w:r>
    </w:p>
    <w:p w:rsidR="00464CE6" w:rsidRPr="00CA50C6"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464CE6" w:rsidRPr="00CA50C6"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464CE6" w:rsidRPr="00CA50C6"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464CE6" w:rsidRPr="0022576F"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Применение светильников без рассеивателей или экранирующих решеток нежелательно.</w:t>
      </w:r>
    </w:p>
    <w:p w:rsidR="00464CE6" w:rsidRPr="00CA50C6"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t>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rsidR="00464CE6" w:rsidRPr="00CA50C6" w:rsidRDefault="00464CE6" w:rsidP="00E416A8">
      <w:pPr>
        <w:pStyle w:val="ListParagraph"/>
        <w:widowControl w:val="0"/>
        <w:numPr>
          <w:ilvl w:val="0"/>
          <w:numId w:val="42"/>
        </w:numPr>
        <w:rPr>
          <w:color w:val="000000" w:themeColor="text1"/>
          <w:spacing w:val="-6"/>
          <w:szCs w:val="28"/>
        </w:rPr>
      </w:pPr>
      <w:r w:rsidRPr="00CA50C6">
        <w:rPr>
          <w:color w:val="000000" w:themeColor="text1"/>
          <w:spacing w:val="-6"/>
          <w:szCs w:val="28"/>
        </w:rPr>
        <w:lastRenderedPageBreak/>
        <w:t>Персоналу, эксплуатирующему компьютеры с черными экранами, не рекомендуется использование светлой или блестящей одежды.</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lastRenderedPageBreak/>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Причиной такого разногласия является существовавшее ранее мнение о том, что величина Кп = 5 % является технически недостижимой.</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В настоящее время это положение устарело, появились светильники с высокочастотными ПРА, которые обеспечивают Кп, близкий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освещенности, не превышающие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Кп = 5 %.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яркости в поле зрения работающего, и, при необходимости, измерения и оценка </w:t>
      </w:r>
      <w:r w:rsidRPr="00CA50C6">
        <w:rPr>
          <w:rFonts w:cs="Times New Roman"/>
          <w:color w:val="000000" w:themeColor="text1"/>
          <w:spacing w:val="-6"/>
          <w:szCs w:val="28"/>
        </w:rPr>
        <w:lastRenderedPageBreak/>
        <w:t>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464CE6" w:rsidRPr="00CA50C6" w:rsidRDefault="00464CE6" w:rsidP="00464CE6">
      <w:pPr>
        <w:widowControl w:val="0"/>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Р2.2.2006-05.</w:t>
      </w:r>
    </w:p>
    <w:p w:rsidR="00464CE6" w:rsidRPr="00CA50C6" w:rsidRDefault="00464CE6" w:rsidP="00944636">
      <w:pPr>
        <w:pStyle w:val="Heading2"/>
      </w:pPr>
      <w:bookmarkStart w:id="146" w:name="_Toc357399890"/>
      <w:bookmarkStart w:id="147" w:name="_Toc296040964"/>
      <w:r w:rsidRPr="00CA50C6">
        <w:t>Компьютерно-зрительный синдром</w:t>
      </w:r>
      <w:bookmarkEnd w:id="146"/>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нервное напряжение и могут вызвать стрессы.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переадаптация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 неравномерная или недостаточная освещенность на рабочем месте.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себорроидная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w:t>
      </w:r>
      <w:r w:rsidRPr="00CA50C6">
        <w:rPr>
          <w:color w:val="000000" w:themeColor="text1"/>
          <w:szCs w:val="28"/>
        </w:rPr>
        <w:lastRenderedPageBreak/>
        <w:t xml:space="preserve">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464CE6" w:rsidRPr="00CA50C6" w:rsidRDefault="00464CE6" w:rsidP="00464CE6">
      <w:pPr>
        <w:widowControl w:val="0"/>
        <w:ind w:firstLine="708"/>
        <w:rPr>
          <w:color w:val="000000" w:themeColor="text1"/>
          <w:szCs w:val="28"/>
        </w:rPr>
      </w:pPr>
      <w:r w:rsidRPr="00CA50C6">
        <w:rPr>
          <w:color w:val="000000" w:themeColor="text1"/>
          <w:szCs w:val="28"/>
        </w:rPr>
        <w:t>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464CE6" w:rsidRPr="00CA50C6" w:rsidRDefault="00464CE6" w:rsidP="00944636">
      <w:pPr>
        <w:pStyle w:val="Heading2"/>
      </w:pPr>
      <w:bookmarkStart w:id="148" w:name="_Toc357399891"/>
      <w:r w:rsidRPr="00CA50C6">
        <w:t>Вопросы микроклимата</w:t>
      </w:r>
      <w:bookmarkEnd w:id="148"/>
    </w:p>
    <w:p w:rsidR="00464CE6" w:rsidRPr="00CA50C6" w:rsidRDefault="00464CE6" w:rsidP="00464CE6">
      <w:pPr>
        <w:widowControl w:val="0"/>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464CE6" w:rsidRPr="00CA50C6" w:rsidRDefault="00464CE6" w:rsidP="00464CE6">
      <w:pPr>
        <w:widowControl w:val="0"/>
        <w:ind w:firstLine="708"/>
        <w:rPr>
          <w:color w:val="000000" w:themeColor="text1"/>
          <w:szCs w:val="28"/>
        </w:rPr>
      </w:pPr>
      <w:r w:rsidRPr="00CA50C6">
        <w:rPr>
          <w:color w:val="000000" w:themeColor="text1"/>
          <w:szCs w:val="28"/>
        </w:rPr>
        <w:t xml:space="preserve">Нагревающий микроклимат – сочетание параметров микроклимата (температура воздуха, относительная влажность, тепловое излучение), при котором имеет место нарушение теплообмена человека с окружающей средой, выражающееся в накоплении тепла в организме выше верхней </w:t>
      </w:r>
      <w:r w:rsidRPr="00CA50C6">
        <w:rPr>
          <w:color w:val="000000" w:themeColor="text1"/>
          <w:szCs w:val="28"/>
        </w:rPr>
        <w:lastRenderedPageBreak/>
        <w:t>границы оптимальной величины.</w:t>
      </w:r>
    </w:p>
    <w:p w:rsidR="00464CE6" w:rsidRPr="00CA50C6" w:rsidRDefault="00464CE6" w:rsidP="00464CE6">
      <w:pPr>
        <w:widowControl w:val="0"/>
        <w:ind w:firstLine="708"/>
        <w:rPr>
          <w:color w:val="000000" w:themeColor="text1"/>
          <w:szCs w:val="28"/>
        </w:rPr>
      </w:pPr>
      <w:r w:rsidRPr="00CA50C6">
        <w:rPr>
          <w:color w:val="000000" w:themeColor="text1"/>
          <w:szCs w:val="28"/>
        </w:rPr>
        <w:t>Охлаждающий микроклимат – сочетание параметров микроклимата, при котором имеет место изменение теплообмена организма, приводящее к образованию общего или локального дефицита тепла в организме.</w:t>
      </w:r>
    </w:p>
    <w:p w:rsidR="00464CE6" w:rsidRPr="00CA50C6" w:rsidRDefault="00464CE6" w:rsidP="00944636">
      <w:pPr>
        <w:pStyle w:val="Heading2"/>
      </w:pPr>
      <w:bookmarkStart w:id="149" w:name="_Toc357399892"/>
      <w:bookmarkEnd w:id="147"/>
      <w:r w:rsidRPr="00CA50C6">
        <w:t>Режим труда и отдыха</w:t>
      </w:r>
      <w:bookmarkStart w:id="150" w:name="_Toc169072992"/>
      <w:bookmarkStart w:id="151" w:name="_Toc291639709"/>
      <w:bookmarkStart w:id="152" w:name="_Toc296040966"/>
      <w:bookmarkEnd w:id="149"/>
    </w:p>
    <w:p w:rsidR="00464CE6" w:rsidRPr="00CA50C6" w:rsidRDefault="00464CE6" w:rsidP="00464CE6">
      <w:pPr>
        <w:widowControl w:val="0"/>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464CE6" w:rsidRPr="00CA50C6" w:rsidRDefault="00464CE6" w:rsidP="00464CE6">
      <w:pPr>
        <w:widowControl w:val="0"/>
        <w:ind w:firstLine="708"/>
        <w:rPr>
          <w:color w:val="000000"/>
          <w:szCs w:val="28"/>
        </w:rPr>
      </w:pPr>
      <w:r w:rsidRPr="00CA50C6">
        <w:rPr>
          <w:color w:val="000000"/>
          <w:szCs w:val="28"/>
        </w:rPr>
        <w:t xml:space="preserve">Время установления дополнительных (кроме обеденного) перерывов и их длительность зависят от характера работы. Чем она тяжелее и напряженнее,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8.1). </w:t>
      </w:r>
    </w:p>
    <w:p w:rsidR="00464CE6" w:rsidRPr="00CA50C6" w:rsidRDefault="00464CE6" w:rsidP="00464CE6">
      <w:pPr>
        <w:widowControl w:val="0"/>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464CE6" w:rsidRDefault="00464CE6" w:rsidP="00464CE6">
      <w:pPr>
        <w:widowControl w:val="0"/>
        <w:ind w:firstLine="708"/>
        <w:rPr>
          <w:color w:val="000000"/>
          <w:szCs w:val="28"/>
        </w:rPr>
      </w:pPr>
      <w:r>
        <w:rPr>
          <w:b/>
          <w:noProof/>
          <w:color w:val="000000" w:themeColor="text1"/>
          <w:szCs w:val="28"/>
          <w:lang w:val="en-US"/>
        </w:rPr>
        <w:lastRenderedPageBreak/>
        <w:drawing>
          <wp:inline distT="0" distB="0" distL="0" distR="0" wp14:anchorId="09691809" wp14:editId="1FCBB72F">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41"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464CE6" w:rsidRPr="00CA50C6" w:rsidRDefault="00464CE6" w:rsidP="00464CE6">
      <w:pPr>
        <w:widowControl w:val="0"/>
        <w:ind w:firstLine="708"/>
        <w:jc w:val="center"/>
        <w:rPr>
          <w:color w:val="000000"/>
          <w:szCs w:val="28"/>
        </w:rPr>
      </w:pPr>
      <w:r w:rsidRPr="00CA50C6">
        <w:rPr>
          <w:b/>
          <w:color w:val="000000"/>
          <w:szCs w:val="28"/>
        </w:rPr>
        <w:t>Рис. 8.1.</w:t>
      </w:r>
      <w:r w:rsidRPr="00CA50C6">
        <w:rPr>
          <w:color w:val="000000"/>
          <w:szCs w:val="28"/>
        </w:rPr>
        <w:t xml:space="preserve"> Режимы труда при некоторых видах профессиональной деятельности:</w:t>
      </w:r>
    </w:p>
    <w:p w:rsidR="00464CE6" w:rsidRPr="006D6697" w:rsidRDefault="00464CE6" w:rsidP="00464CE6">
      <w:pPr>
        <w:widowControl w:val="0"/>
        <w:ind w:firstLine="708"/>
        <w:rPr>
          <w:color w:val="000000"/>
          <w:szCs w:val="28"/>
        </w:rPr>
      </w:pPr>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
    <w:p w:rsidR="00464CE6" w:rsidRPr="00CA50C6" w:rsidRDefault="00464CE6" w:rsidP="00464CE6">
      <w:pPr>
        <w:widowControl w:val="0"/>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с пассивным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464CE6" w:rsidRPr="00CA50C6" w:rsidRDefault="00464CE6" w:rsidP="00464CE6">
      <w:pPr>
        <w:widowControl w:val="0"/>
        <w:ind w:firstLine="708"/>
        <w:rPr>
          <w:color w:val="000000"/>
          <w:szCs w:val="28"/>
        </w:rPr>
      </w:pPr>
    </w:p>
    <w:p w:rsidR="00464CE6" w:rsidRPr="00CA50C6" w:rsidRDefault="00464CE6" w:rsidP="00464CE6">
      <w:pPr>
        <w:widowControl w:val="0"/>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w:t>
      </w:r>
      <w:r w:rsidRPr="00CA50C6">
        <w:rPr>
          <w:color w:val="000000"/>
          <w:szCs w:val="28"/>
        </w:rPr>
        <w:lastRenderedPageBreak/>
        <w:t xml:space="preserve">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464CE6" w:rsidRPr="00CA50C6" w:rsidRDefault="00464CE6" w:rsidP="00464CE6">
      <w:pPr>
        <w:widowControl w:val="0"/>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464CE6" w:rsidRPr="00CA50C6" w:rsidRDefault="00464CE6" w:rsidP="00464CE6">
      <w:pPr>
        <w:widowControl w:val="0"/>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464CE6" w:rsidRPr="00CA50C6" w:rsidRDefault="00464CE6" w:rsidP="00464CE6">
      <w:pPr>
        <w:widowControl w:val="0"/>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для работающих во вредных и (или) опасных условиях. </w:t>
      </w:r>
    </w:p>
    <w:p w:rsidR="00464CE6" w:rsidRPr="00CA50C6" w:rsidRDefault="00464CE6" w:rsidP="00464CE6">
      <w:pPr>
        <w:widowControl w:val="0"/>
        <w:ind w:firstLine="708"/>
        <w:rPr>
          <w:color w:val="000000"/>
          <w:szCs w:val="28"/>
        </w:rPr>
      </w:pPr>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
    <w:p w:rsidR="00464CE6" w:rsidRPr="00CA50C6" w:rsidRDefault="00464CE6" w:rsidP="00464CE6">
      <w:pPr>
        <w:widowControl w:val="0"/>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464CE6" w:rsidRPr="00CA50C6" w:rsidRDefault="00464CE6" w:rsidP="00464CE6">
      <w:pPr>
        <w:widowControl w:val="0"/>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w:t>
      </w:r>
      <w:r w:rsidRPr="00CA50C6">
        <w:rPr>
          <w:color w:val="000000"/>
          <w:szCs w:val="28"/>
        </w:rPr>
        <w:lastRenderedPageBreak/>
        <w:t xml:space="preserve">внутреннего трудового распорядка организации. </w:t>
      </w:r>
    </w:p>
    <w:p w:rsidR="00464CE6" w:rsidRPr="00CA50C6" w:rsidRDefault="00464CE6" w:rsidP="00464CE6">
      <w:pPr>
        <w:widowControl w:val="0"/>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464CE6" w:rsidRPr="00CA50C6" w:rsidRDefault="00464CE6" w:rsidP="00464CE6">
      <w:pPr>
        <w:widowControl w:val="0"/>
        <w:ind w:firstLine="708"/>
        <w:rPr>
          <w:color w:val="000000"/>
          <w:szCs w:val="28"/>
        </w:rPr>
      </w:pPr>
      <w:r w:rsidRPr="00CA50C6">
        <w:rPr>
          <w:color w:val="000000"/>
          <w:szCs w:val="28"/>
        </w:rPr>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464CE6" w:rsidRPr="00CA50C6" w:rsidRDefault="00464CE6" w:rsidP="00464CE6">
      <w:pPr>
        <w:widowControl w:val="0"/>
        <w:ind w:firstLine="708"/>
        <w:rPr>
          <w:color w:val="000000"/>
          <w:szCs w:val="28"/>
        </w:rPr>
      </w:pPr>
      <w:r w:rsidRPr="00CA50C6">
        <w:rPr>
          <w:color w:val="000000"/>
          <w:szCs w:val="28"/>
        </w:rPr>
        <w:t xml:space="preserve">Межсменный непрерывный отдых не должен быть менее двойной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464CE6" w:rsidRPr="00CA50C6" w:rsidRDefault="00464CE6" w:rsidP="00464CE6">
      <w:pPr>
        <w:widowControl w:val="0"/>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мес непрерывной работы в данной организации, а за последующие годы — в любое время рабочего года в соответствии с установленной очередностью. </w:t>
      </w:r>
    </w:p>
    <w:p w:rsidR="00464CE6" w:rsidRPr="00CA50C6" w:rsidRDefault="00464CE6" w:rsidP="00464CE6">
      <w:pPr>
        <w:widowControl w:val="0"/>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w:t>
      </w:r>
      <w:r w:rsidRPr="00CA50C6">
        <w:rPr>
          <w:color w:val="000000"/>
          <w:szCs w:val="28"/>
        </w:rPr>
        <w:lastRenderedPageBreak/>
        <w:t>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ежегодных не включают.</w:t>
      </w:r>
    </w:p>
    <w:p w:rsidR="00464CE6" w:rsidRPr="00CA50C6" w:rsidRDefault="00464CE6" w:rsidP="00944636">
      <w:pPr>
        <w:pStyle w:val="Heading2"/>
      </w:pPr>
      <w:bookmarkStart w:id="153" w:name="_Toc357399893"/>
      <w:r w:rsidRPr="00CA50C6">
        <w:t xml:space="preserve">Требования </w:t>
      </w:r>
      <w:bookmarkEnd w:id="150"/>
      <w:bookmarkEnd w:id="151"/>
      <w:r w:rsidRPr="00CA50C6">
        <w:t>по обеспечению общей электробезопасности</w:t>
      </w:r>
      <w:bookmarkEnd w:id="152"/>
      <w:bookmarkEnd w:id="153"/>
    </w:p>
    <w:p w:rsidR="00464CE6" w:rsidRPr="00CA50C6" w:rsidRDefault="00464CE6" w:rsidP="00464CE6">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464CE6" w:rsidRPr="00CA50C6" w:rsidRDefault="00464CE6" w:rsidP="00464CE6">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464CE6" w:rsidRPr="00CA50C6" w:rsidRDefault="00464CE6" w:rsidP="00464CE6">
      <w:pPr>
        <w:rPr>
          <w:rFonts w:cs="Times New Roman"/>
          <w:color w:val="000000"/>
          <w:szCs w:val="28"/>
        </w:rPr>
      </w:pPr>
      <w:r w:rsidRPr="00CA50C6">
        <w:rPr>
          <w:rFonts w:cs="Times New Roman"/>
          <w:color w:val="000000"/>
          <w:szCs w:val="28"/>
        </w:rPr>
        <w:t>3. Ответственный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464CE6" w:rsidRPr="00CA50C6" w:rsidRDefault="00464CE6" w:rsidP="00464CE6">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464CE6" w:rsidRPr="00CA50C6" w:rsidRDefault="00464CE6" w:rsidP="00464CE6">
      <w:pPr>
        <w:rPr>
          <w:rFonts w:cs="Times New Roman"/>
          <w:color w:val="000000"/>
          <w:szCs w:val="28"/>
        </w:rPr>
      </w:pPr>
      <w:r w:rsidRPr="00CA50C6">
        <w:rPr>
          <w:rFonts w:cs="Times New Roman"/>
          <w:color w:val="000000"/>
          <w:szCs w:val="28"/>
        </w:rPr>
        <w:t>5. Электрощитки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464CE6" w:rsidRPr="00CA50C6" w:rsidRDefault="00464CE6" w:rsidP="00464CE6">
      <w:pPr>
        <w:rPr>
          <w:rFonts w:cs="Times New Roman"/>
          <w:color w:val="000000"/>
          <w:szCs w:val="28"/>
        </w:rPr>
      </w:pPr>
      <w:r w:rsidRPr="00CA50C6">
        <w:rPr>
          <w:rFonts w:cs="Times New Roman"/>
          <w:color w:val="000000"/>
          <w:szCs w:val="28"/>
        </w:rPr>
        <w:lastRenderedPageBreak/>
        <w:t>6. Электроустановки должны немедленно отключаться в случаях возникновения угрозы для жизни и здоровья людей.</w:t>
      </w:r>
    </w:p>
    <w:p w:rsidR="00464CE6" w:rsidRPr="00CA50C6" w:rsidRDefault="00464CE6" w:rsidP="00464CE6">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464CE6" w:rsidRPr="00CA50C6" w:rsidRDefault="00464CE6" w:rsidP="00464CE6">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464CE6" w:rsidRPr="00CA50C6" w:rsidRDefault="00464CE6" w:rsidP="00464CE6">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464CE6" w:rsidRPr="00CA50C6" w:rsidRDefault="00464CE6" w:rsidP="00464CE6">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464CE6" w:rsidRPr="00CA50C6" w:rsidRDefault="00464CE6" w:rsidP="00464CE6">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464CE6" w:rsidRPr="00CA50C6" w:rsidRDefault="00944636" w:rsidP="00944636">
      <w:pPr>
        <w:pStyle w:val="Heading2"/>
      </w:pPr>
      <w:bookmarkStart w:id="154" w:name="_Toc357399894"/>
      <w:r>
        <w:t>Р</w:t>
      </w:r>
      <w:r w:rsidR="00464CE6" w:rsidRPr="00CA50C6">
        <w:t>асчет конвекции</w:t>
      </w:r>
      <w:bookmarkEnd w:id="154"/>
    </w:p>
    <w:p w:rsidR="00464CE6" w:rsidRPr="00CA50C6" w:rsidRDefault="00464CE6" w:rsidP="00464CE6">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=1,5м/с</w:t>
      </w:r>
      <w:r w:rsidRPr="00CA50C6">
        <w:rPr>
          <w:lang w:val="ru-RU"/>
        </w:rPr>
        <w:t>. Авария случилась в ночное время суток, в ясную погоду, емкость не обвалована.</w:t>
      </w:r>
    </w:p>
    <w:p w:rsidR="00464CE6" w:rsidRPr="00CA50C6" w:rsidRDefault="00464CE6" w:rsidP="00E416A8">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464CE6" w:rsidRPr="00CA50C6" w:rsidRDefault="00464CE6" w:rsidP="00E416A8">
      <w:pPr>
        <w:pStyle w:val="aa"/>
        <w:numPr>
          <w:ilvl w:val="0"/>
          <w:numId w:val="37"/>
        </w:numPr>
        <w:ind w:left="0" w:firstLine="720"/>
        <w:rPr>
          <w:lang w:val="ru-RU"/>
        </w:rPr>
      </w:pPr>
      <w:r w:rsidRPr="00CA50C6">
        <w:rPr>
          <w:lang w:val="ru-RU"/>
        </w:rPr>
        <w:lastRenderedPageBreak/>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 xml:space="preserve">Г=1,96км </w:t>
      </w:r>
      <w:r w:rsidRPr="00CA50C6">
        <w:rPr>
          <w:lang w:val="ru-RU"/>
        </w:rPr>
        <w:t>для поражающей концентрации.</w:t>
      </w:r>
    </w:p>
    <w:p w:rsidR="00464CE6" w:rsidRDefault="00464CE6" w:rsidP="00E416A8">
      <w:pPr>
        <w:pStyle w:val="aa"/>
        <w:numPr>
          <w:ilvl w:val="0"/>
          <w:numId w:val="37"/>
        </w:numPr>
        <w:ind w:left="0" w:firstLine="720"/>
      </w:pPr>
      <w:r w:rsidRPr="00CA50C6">
        <w:rPr>
          <w:lang w:val="ru-RU"/>
        </w:rPr>
        <w:t xml:space="preserve">Определим ширину зоны химического заражения. </w:t>
      </w:r>
      <w:r>
        <w:t>Для конвекции:</w:t>
      </w:r>
    </w:p>
    <w:p w:rsidR="00464CE6" w:rsidRDefault="00464CE6" w:rsidP="00464CE6">
      <w:pPr>
        <w:pStyle w:val="aa"/>
        <w:ind w:firstLine="0"/>
        <w:jc w:val="center"/>
        <w:rPr>
          <w:i/>
          <w:szCs w:val="28"/>
        </w:rPr>
      </w:pPr>
      <w:r>
        <w:rPr>
          <w:i/>
          <w:szCs w:val="28"/>
        </w:rPr>
        <w:t>Ш=0,7Г=0,7</w:t>
      </w:r>
      <m:oMath>
        <m:r>
          <w:rPr>
            <w:rFonts w:ascii="Cambria Math" w:hAnsi="Cambria Math"/>
          </w:rPr>
          <m:t>×</m:t>
        </m:r>
      </m:oMath>
      <w:r w:rsidRPr="005C416D">
        <w:rPr>
          <w:i/>
          <w:szCs w:val="28"/>
        </w:rPr>
        <w:t>1,96=1,372км</w:t>
      </w:r>
    </w:p>
    <w:p w:rsidR="00464CE6" w:rsidRPr="00CA50C6" w:rsidRDefault="00464CE6" w:rsidP="00E416A8">
      <w:pPr>
        <w:pStyle w:val="aa"/>
        <w:numPr>
          <w:ilvl w:val="0"/>
          <w:numId w:val="37"/>
        </w:numPr>
        <w:jc w:val="left"/>
        <w:rPr>
          <w:lang w:val="ru-RU"/>
        </w:rPr>
      </w:pPr>
      <w:r w:rsidRPr="00CA50C6">
        <w:rPr>
          <w:lang w:val="ru-RU"/>
        </w:rPr>
        <w:t>Определим площадь зоны химического заражения:</w:t>
      </w:r>
    </w:p>
    <w:p w:rsidR="00464CE6" w:rsidRPr="00764C4B" w:rsidRDefault="005D11C0" w:rsidP="00464CE6">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1,96×1,372</m:t>
              </m:r>
            </m:num>
            <m:den>
              <m:r>
                <w:rPr>
                  <w:rFonts w:ascii="Cambria Math" w:hAnsi="Cambria Math"/>
                </w:rPr>
                <m:t>2</m:t>
              </m:r>
            </m:den>
          </m:f>
          <m:r>
            <w:rPr>
              <w:rFonts w:ascii="Cambria Math" w:hAnsi="Cambria Math"/>
            </w:rPr>
            <m:t>=1,34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464CE6" w:rsidRPr="00CA50C6" w:rsidRDefault="00464CE6" w:rsidP="00E416A8">
      <w:pPr>
        <w:pStyle w:val="aa"/>
        <w:numPr>
          <w:ilvl w:val="0"/>
          <w:numId w:val="37"/>
        </w:numPr>
        <w:rPr>
          <w:lang w:val="ru-RU"/>
        </w:rPr>
      </w:pPr>
      <w:r w:rsidRPr="00CA50C6">
        <w:rPr>
          <w:szCs w:val="28"/>
          <w:lang w:val="ru-RU"/>
        </w:rPr>
        <w:t xml:space="preserve">Нанесем на план зону химического заражения (рис. 8.2). </w:t>
      </w:r>
    </w:p>
    <w:p w:rsidR="00464CE6" w:rsidRPr="00CA50C6" w:rsidRDefault="00464CE6" w:rsidP="00464CE6">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464CE6" w:rsidRPr="00CA50C6" w:rsidRDefault="00464CE6" w:rsidP="00464CE6">
      <w:pPr>
        <w:pStyle w:val="aa"/>
        <w:rPr>
          <w:lang w:val="ru-RU"/>
        </w:rPr>
      </w:pP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1312" behindDoc="0" locked="0" layoutInCell="1" allowOverlap="1" wp14:anchorId="3B65A7F5" wp14:editId="45E92EA8">
                <wp:simplePos x="0" y="0"/>
                <wp:positionH relativeFrom="column">
                  <wp:posOffset>2529205</wp:posOffset>
                </wp:positionH>
                <wp:positionV relativeFrom="paragraph">
                  <wp:posOffset>22225</wp:posOffset>
                </wp:positionV>
                <wp:extent cx="1047750" cy="342900"/>
                <wp:effectExtent l="0" t="0" r="0" b="0"/>
                <wp:wrapNone/>
                <wp:docPr id="18"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Г = 1,96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2" o:spid="_x0000_s1026" type="#_x0000_t202" style="position:absolute;left:0;text-align:left;margin-left:199.15pt;margin-top:1.75pt;width:82.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" filled="f" stroked="f">
                <v:textbox>
                  <w:txbxContent>
                    <w:p w:rsidR="00464CE6" w:rsidRPr="00A02E89" w:rsidRDefault="00464CE6" w:rsidP="00464CE6">
                      <w:pPr>
                        <w:rPr>
                          <w:rFonts w:cs="Times New Roman"/>
                          <w:b/>
                          <w:i/>
                          <w:szCs w:val="28"/>
                        </w:rPr>
                      </w:pPr>
                      <w:r w:rsidRPr="00A02E89">
                        <w:rPr>
                          <w:rFonts w:cs="Times New Roman"/>
                          <w:b/>
                          <w:i/>
                          <w:szCs w:val="28"/>
                        </w:rPr>
                        <w:t>Г = 1,96 км</w:t>
                      </w:r>
                    </w:p>
                  </w:txbxContent>
                </v:textbox>
              </v:shape>
            </w:pict>
          </mc:Fallback>
        </mc:AlternateContent>
      </w:r>
      <w:r>
        <w:rPr>
          <w:noProof/>
          <w:lang w:eastAsia="en-US"/>
        </w:rPr>
        <mc:AlternateContent>
          <mc:Choice Requires="wps">
            <w:drawing>
              <wp:anchor distT="0" distB="0" distL="114300" distR="114300" simplePos="0" relativeHeight="251670528" behindDoc="0" locked="0" layoutInCell="1" allowOverlap="1" wp14:anchorId="1DAFB5E8" wp14:editId="78E234B5">
                <wp:simplePos x="0" y="0"/>
                <wp:positionH relativeFrom="column">
                  <wp:posOffset>4705985</wp:posOffset>
                </wp:positionH>
                <wp:positionV relativeFrom="paragraph">
                  <wp:posOffset>170815</wp:posOffset>
                </wp:positionV>
                <wp:extent cx="1905" cy="356235"/>
                <wp:effectExtent l="10160" t="8890" r="6985" b="15875"/>
                <wp:wrapNone/>
                <wp:docPr id="23"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5pt,13.45pt" to="37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9504" behindDoc="0" locked="0" layoutInCell="1" allowOverlap="1" wp14:anchorId="190D0322" wp14:editId="233E011A">
                <wp:simplePos x="0" y="0"/>
                <wp:positionH relativeFrom="column">
                  <wp:posOffset>1123315</wp:posOffset>
                </wp:positionH>
                <wp:positionV relativeFrom="paragraph">
                  <wp:posOffset>170815</wp:posOffset>
                </wp:positionV>
                <wp:extent cx="0" cy="1511935"/>
                <wp:effectExtent l="8890" t="8890" r="10160" b="12700"/>
                <wp:wrapNone/>
                <wp:docPr id="22"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" strokecolor="#a5a5a5 [3206]" strokeweight="1pt">
                <v:stroke joinstyle="miter"/>
              </v:line>
            </w:pict>
          </mc:Fallback>
        </mc:AlternateContent>
      </w:r>
    </w:p>
    <w:p w:rsidR="00464CE6" w:rsidRPr="00CA50C6" w:rsidRDefault="00464CE6" w:rsidP="00464CE6">
      <w:pPr>
        <w:pStyle w:val="aa"/>
        <w:rPr>
          <w:lang w:val="ru-RU"/>
        </w:rPr>
      </w:pPr>
      <w:r>
        <w:rPr>
          <w:noProof/>
          <w:color w:val="A5A5A5" w:themeColor="accent3"/>
          <w:lang w:eastAsia="en-US"/>
        </w:rPr>
        <mc:AlternateContent>
          <mc:Choice Requires="wps">
            <w:drawing>
              <wp:anchor distT="0" distB="0" distL="114300" distR="114300" simplePos="0" relativeHeight="251671552" behindDoc="0" locked="0" layoutInCell="1" allowOverlap="1" wp14:anchorId="192D4528" wp14:editId="78C2DBA8">
                <wp:simplePos x="0" y="0"/>
                <wp:positionH relativeFrom="column">
                  <wp:posOffset>1130300</wp:posOffset>
                </wp:positionH>
                <wp:positionV relativeFrom="paragraph">
                  <wp:posOffset>13970</wp:posOffset>
                </wp:positionV>
                <wp:extent cx="3582670" cy="0"/>
                <wp:effectExtent l="15875" t="61595" r="20955" b="62230"/>
                <wp:wrapNone/>
                <wp:docPr id="21"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267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1pt" to="371.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" strokecolor="#a5a5a5 [3206]" strokeweight="1pt">
                <v:stroke startarrow="block" endarrow="block" joinstyle="miter"/>
              </v:line>
            </w:pict>
          </mc:Fallback>
        </mc:AlternateContent>
      </w:r>
      <w:r>
        <w:rPr>
          <w:noProof/>
          <w:lang w:eastAsia="en-US"/>
        </w:rPr>
        <mc:AlternateContent>
          <mc:Choice Requires="wps">
            <w:drawing>
              <wp:anchor distT="0" distB="0" distL="114300" distR="114300" simplePos="0" relativeHeight="251668480" behindDoc="0" locked="0" layoutInCell="1" allowOverlap="1" wp14:anchorId="6671AAD9" wp14:editId="31B4398C">
                <wp:simplePos x="0" y="0"/>
                <wp:positionH relativeFrom="column">
                  <wp:posOffset>4910455</wp:posOffset>
                </wp:positionH>
                <wp:positionV relativeFrom="paragraph">
                  <wp:posOffset>212090</wp:posOffset>
                </wp:positionV>
                <wp:extent cx="0" cy="889000"/>
                <wp:effectExtent l="62230" t="21590" r="61595" b="22860"/>
                <wp:wrapNone/>
                <wp:docPr id="20"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6.7pt" to="386.6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" strokecolor="#a5a5a5 [3206]" strokeweight="1pt">
                <v:stroke startarrow="block" endarrow="block" joinstyle="miter"/>
              </v:line>
            </w:pict>
          </mc:Fallback>
        </mc:AlternateContent>
      </w:r>
      <w:r>
        <w:rPr>
          <w:noProof/>
          <w:lang w:eastAsia="en-US"/>
        </w:rPr>
        <mc:AlternateContent>
          <mc:Choice Requires="wps">
            <w:drawing>
              <wp:anchor distT="0" distB="0" distL="114300" distR="114300" simplePos="0" relativeHeight="251662336" behindDoc="0" locked="0" layoutInCell="1" allowOverlap="1" wp14:anchorId="6A108D38" wp14:editId="180683A0">
                <wp:simplePos x="0" y="0"/>
                <wp:positionH relativeFrom="column">
                  <wp:posOffset>4705985</wp:posOffset>
                </wp:positionH>
                <wp:positionV relativeFrom="paragraph">
                  <wp:posOffset>212090</wp:posOffset>
                </wp:positionV>
                <wp:extent cx="331470" cy="0"/>
                <wp:effectExtent l="10160" t="12065" r="10795" b="6985"/>
                <wp:wrapNone/>
                <wp:docPr id="19"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5pt,16.7pt" to="396.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4CF44247" wp14:editId="519F7DA0">
                <wp:simplePos x="0" y="0"/>
                <wp:positionH relativeFrom="column">
                  <wp:posOffset>2478405</wp:posOffset>
                </wp:positionH>
                <wp:positionV relativeFrom="paragraph">
                  <wp:posOffset>-1143000</wp:posOffset>
                </wp:positionV>
                <wp:extent cx="866140" cy="3589655"/>
                <wp:effectExtent l="0" t="28258" r="20003" b="20002"/>
                <wp:wrapNone/>
                <wp:docPr id="25" name="Полилиния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3589655"/>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16" o:spid="_x0000_s1026" style="position:absolute;margin-left:195.15pt;margin-top:-90pt;width:68.2pt;height:282.6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" path="m,3589549l277676,,588464,,866140,3589549,,3589549xe" fillcolor="#f2f2f2" strokeweight="1pt">
                <v:stroke joinstyle="miter"/>
                <v:path arrowok="t" o:connecttype="custom" o:connectlocs="0,3589655;277676,0;588464,0;866140,3589655;0,3589655" o:connectangles="0,0,0,0,0"/>
              </v:shap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4384" behindDoc="0" locked="0" layoutInCell="1" allowOverlap="1" wp14:anchorId="6E8BB3B3" wp14:editId="0079BCC9">
                <wp:simplePos x="0" y="0"/>
                <wp:positionH relativeFrom="column">
                  <wp:posOffset>4910455</wp:posOffset>
                </wp:positionH>
                <wp:positionV relativeFrom="paragraph">
                  <wp:posOffset>199390</wp:posOffset>
                </wp:positionV>
                <wp:extent cx="1103630" cy="342900"/>
                <wp:effectExtent l="0" t="0" r="0" b="0"/>
                <wp:wrapNone/>
                <wp:docPr id="10"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Ш = 1,372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 o:spid="_x0000_s1027" type="#_x0000_t202" style="position:absolute;left:0;text-align:left;margin-left:386.65pt;margin-top:15.7pt;width:86.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9VxgIAAMI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" filled="f" stroked="f">
                <v:textbox>
                  <w:txbxContent>
                    <w:p w:rsidR="00464CE6" w:rsidRPr="00A02E89" w:rsidRDefault="00464CE6" w:rsidP="00464CE6">
                      <w:pPr>
                        <w:rPr>
                          <w:rFonts w:cs="Times New Roman"/>
                          <w:b/>
                          <w:i/>
                          <w:szCs w:val="28"/>
                        </w:rPr>
                      </w:pPr>
                      <w:r w:rsidRPr="00A02E89">
                        <w:rPr>
                          <w:rFonts w:cs="Times New Roman"/>
                          <w:b/>
                          <w:i/>
                          <w:szCs w:val="28"/>
                        </w:rPr>
                        <w:t>Ш = 1,372 км</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594C2E14" wp14:editId="5A90A4E9">
                <wp:simplePos x="0" y="0"/>
                <wp:positionH relativeFrom="column">
                  <wp:posOffset>2930525</wp:posOffset>
                </wp:positionH>
                <wp:positionV relativeFrom="paragraph">
                  <wp:posOffset>236220</wp:posOffset>
                </wp:positionV>
                <wp:extent cx="95250" cy="147320"/>
                <wp:effectExtent l="0" t="0" r="19050" b="24130"/>
                <wp:wrapNone/>
                <wp:docPr id="26"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26" style="position:absolute;margin-left:230.75pt;margin-top:18.6pt;width:7.5pt;height:1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" strokeweight="1pt"/>
            </w:pict>
          </mc:Fallback>
        </mc:AlternateContent>
      </w:r>
      <w:r>
        <w:rPr>
          <w:noProof/>
          <w:lang w:eastAsia="en-US"/>
        </w:rPr>
        <mc:AlternateContent>
          <mc:Choice Requires="wps">
            <w:drawing>
              <wp:anchor distT="0" distB="0" distL="114300" distR="114300" simplePos="0" relativeHeight="251663360" behindDoc="0" locked="0" layoutInCell="1" allowOverlap="1" wp14:anchorId="7A13564F" wp14:editId="52E30278">
                <wp:simplePos x="0" y="0"/>
                <wp:positionH relativeFrom="column">
                  <wp:posOffset>3423285</wp:posOffset>
                </wp:positionH>
                <wp:positionV relativeFrom="paragraph">
                  <wp:posOffset>185420</wp:posOffset>
                </wp:positionV>
                <wp:extent cx="1255395" cy="342900"/>
                <wp:effectExtent l="0" t="0" r="0" b="0"/>
                <wp:wrapNone/>
                <wp:docPr id="28"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 1,34 км</w:t>
                            </w:r>
                            <w:r w:rsidRPr="00A02E89">
                              <w:rPr>
                                <w:rFonts w:cs="Times New Roman"/>
                                <w:b/>
                                <w:i/>
                                <w:szCs w:val="28"/>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4" o:spid="_x0000_s1028" type="#_x0000_t202" style="position:absolute;left:0;text-align:left;margin-left:269.55pt;margin-top:14.6pt;width:98.8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" filled="f" stroked="f">
                <v:textbox>
                  <w:txbxContent>
                    <w:p w:rsidR="00464CE6" w:rsidRPr="00A02E89" w:rsidRDefault="00464CE6" w:rsidP="00464CE6">
                      <w:pPr>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sidRPr="00A02E89">
                        <w:rPr>
                          <w:rFonts w:cs="Times New Roman"/>
                          <w:b/>
                          <w:i/>
                          <w:szCs w:val="28"/>
                        </w:rPr>
                        <w:t xml:space="preserve"> = 1,34 км</w:t>
                      </w:r>
                      <w:r w:rsidRPr="00A02E89">
                        <w:rPr>
                          <w:rFonts w:cs="Times New Roman"/>
                          <w:b/>
                          <w:i/>
                          <w:szCs w:val="28"/>
                          <w:vertAlign w:val="superscript"/>
                        </w:rPr>
                        <w:t>2</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E2937A" wp14:editId="3440A003">
                <wp:simplePos x="0" y="0"/>
                <wp:positionH relativeFrom="column">
                  <wp:posOffset>973455</wp:posOffset>
                </wp:positionH>
                <wp:positionV relativeFrom="paragraph">
                  <wp:posOffset>192405</wp:posOffset>
                </wp:positionV>
                <wp:extent cx="307340" cy="307340"/>
                <wp:effectExtent l="0" t="0" r="16510" b="16510"/>
                <wp:wrapNone/>
                <wp:docPr id="29" name="Овал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12" o:spid="_x0000_s1026" style="position:absolute;margin-left:76.65pt;margin-top:15.15pt;width:24.2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" strokeweight="1pt">
                <v:stroke joinstyle="miter"/>
              </v:oval>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74624" behindDoc="0" locked="0" layoutInCell="1" allowOverlap="1" wp14:anchorId="063EABB9" wp14:editId="2D4E7F3F">
                <wp:simplePos x="0" y="0"/>
                <wp:positionH relativeFrom="column">
                  <wp:posOffset>2976245</wp:posOffset>
                </wp:positionH>
                <wp:positionV relativeFrom="paragraph">
                  <wp:posOffset>15240</wp:posOffset>
                </wp:positionV>
                <wp:extent cx="315595" cy="916305"/>
                <wp:effectExtent l="0" t="0" r="27305"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35pt,1.2pt" to="259.2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" strokeweight="1pt">
                <v:stroke joinstyle="miter"/>
              </v:line>
            </w:pict>
          </mc:Fallback>
        </mc:AlternateContent>
      </w:r>
      <w:r>
        <w:rPr>
          <w:noProof/>
          <w:lang w:eastAsia="en-US"/>
        </w:rPr>
        <mc:AlternateContent>
          <mc:Choice Requires="wps">
            <w:drawing>
              <wp:anchor distT="0" distB="0" distL="114300" distR="114300" simplePos="0" relativeHeight="251673600" behindDoc="0" locked="0" layoutInCell="1" allowOverlap="1" wp14:anchorId="37745FB7" wp14:editId="0688C26E">
                <wp:simplePos x="0" y="0"/>
                <wp:positionH relativeFrom="column">
                  <wp:posOffset>2990850</wp:posOffset>
                </wp:positionH>
                <wp:positionV relativeFrom="paragraph">
                  <wp:posOffset>15240</wp:posOffset>
                </wp:positionV>
                <wp:extent cx="0" cy="720090"/>
                <wp:effectExtent l="9525" t="15240" r="9525" b="7620"/>
                <wp:wrapNone/>
                <wp:docPr id="3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2pt" to="235.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76672" behindDoc="0" locked="0" layoutInCell="1" allowOverlap="1" wp14:anchorId="4797AC5C" wp14:editId="20BC1A51">
                <wp:simplePos x="0" y="0"/>
                <wp:positionH relativeFrom="column">
                  <wp:posOffset>3177540</wp:posOffset>
                </wp:positionH>
                <wp:positionV relativeFrom="paragraph">
                  <wp:posOffset>76835</wp:posOffset>
                </wp:positionV>
                <wp:extent cx="552450" cy="717550"/>
                <wp:effectExtent l="0" t="0" r="19050" b="25400"/>
                <wp:wrapNone/>
                <wp:docPr id="31"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pt,6.05pt" to="293.7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" strokeweight="1pt">
                <v:stroke joinstyle="miter"/>
              </v:line>
            </w:pict>
          </mc:Fallback>
        </mc:AlternateContent>
      </w:r>
      <w:r>
        <w:rPr>
          <w:noProof/>
          <w:lang w:eastAsia="en-US"/>
        </w:rPr>
        <mc:AlternateContent>
          <mc:Choice Requires="wps">
            <w:drawing>
              <wp:anchor distT="0" distB="0" distL="114300" distR="114300" simplePos="0" relativeHeight="251675648" behindDoc="0" locked="0" layoutInCell="1" allowOverlap="1" wp14:anchorId="6B4A678B" wp14:editId="207342B3">
                <wp:simplePos x="0" y="0"/>
                <wp:positionH relativeFrom="column">
                  <wp:posOffset>638810</wp:posOffset>
                </wp:positionH>
                <wp:positionV relativeFrom="paragraph">
                  <wp:posOffset>63500</wp:posOffset>
                </wp:positionV>
                <wp:extent cx="412750" cy="641350"/>
                <wp:effectExtent l="0" t="0" r="25400" b="25400"/>
                <wp:wrapNone/>
                <wp:docPr id="32"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" strokeweight="1pt">
                <v:stroke joinstyle="miter"/>
              </v:lin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65408" behindDoc="0" locked="0" layoutInCell="1" allowOverlap="1" wp14:anchorId="37DE6BE0" wp14:editId="6ADD4258">
                <wp:simplePos x="0" y="0"/>
                <wp:positionH relativeFrom="column">
                  <wp:posOffset>1716405</wp:posOffset>
                </wp:positionH>
                <wp:positionV relativeFrom="paragraph">
                  <wp:posOffset>85725</wp:posOffset>
                </wp:positionV>
                <wp:extent cx="757555" cy="342900"/>
                <wp:effectExtent l="0" t="0" r="0" b="0"/>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 o:spid="_x0000_s1029" type="#_x0000_t202" style="position:absolute;left:0;text-align:left;margin-left:135.15pt;margin-top:6.75pt;width:59.6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" filled="f" stroked="f">
                <v:textbox>
                  <w:txbxContent>
                    <w:p w:rsidR="00464CE6" w:rsidRPr="00A02E89" w:rsidRDefault="00464CE6" w:rsidP="00464CE6">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45471F3B" wp14:editId="5485FE9D">
                <wp:simplePos x="0" y="0"/>
                <wp:positionH relativeFrom="column">
                  <wp:posOffset>3655060</wp:posOffset>
                </wp:positionH>
                <wp:positionV relativeFrom="paragraph">
                  <wp:posOffset>281940</wp:posOffset>
                </wp:positionV>
                <wp:extent cx="520700" cy="342900"/>
                <wp:effectExtent l="0" t="0" r="0" b="0"/>
                <wp:wrapNone/>
                <wp:docPr id="33" name="Поле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6" o:spid="_x0000_s1030" type="#_x0000_t202" style="position:absolute;left:0;text-align:left;margin-left:287.8pt;margin-top:22.2pt;width:41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XqxAIAAMA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" filled="f" stroked="f">
                <v:textbox>
                  <w:txbxContent>
                    <w:p w:rsidR="00464CE6" w:rsidRPr="00A02E89" w:rsidRDefault="00464CE6" w:rsidP="00464CE6">
                      <w:pPr>
                        <w:rPr>
                          <w:rFonts w:cs="Times New Roman"/>
                          <w:b/>
                          <w:i/>
                          <w:szCs w:val="28"/>
                        </w:rPr>
                      </w:pPr>
                      <w:r w:rsidRPr="00A02E89">
                        <w:rPr>
                          <w:rFonts w:cs="Times New Roman"/>
                          <w:b/>
                          <w:i/>
                          <w:szCs w:val="28"/>
                        </w:rPr>
                        <w:t>3</w:t>
                      </w:r>
                    </w:p>
                  </w:txbxContent>
                </v:textbox>
              </v:shape>
            </w:pict>
          </mc:Fallback>
        </mc:AlternateContent>
      </w:r>
      <w:r>
        <w:rPr>
          <w:noProof/>
          <w:lang w:eastAsia="en-US"/>
        </w:rPr>
        <mc:AlternateContent>
          <mc:Choice Requires="wps">
            <w:drawing>
              <wp:anchor distT="0" distB="0" distL="114300" distR="114300" simplePos="0" relativeHeight="251677696" behindDoc="0" locked="0" layoutInCell="1" allowOverlap="1" wp14:anchorId="3385A141" wp14:editId="28881ABF">
                <wp:simplePos x="0" y="0"/>
                <wp:positionH relativeFrom="column">
                  <wp:posOffset>488950</wp:posOffset>
                </wp:positionH>
                <wp:positionV relativeFrom="paragraph">
                  <wp:posOffset>159385</wp:posOffset>
                </wp:positionV>
                <wp:extent cx="273050" cy="342900"/>
                <wp:effectExtent l="0" t="0" r="0" b="0"/>
                <wp:wrapNone/>
                <wp:docPr id="34"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 o:spid="_x0000_s1031" type="#_x0000_t202" style="position:absolute;left:0;text-align:left;margin-left:38.5pt;margin-top:12.55pt;width:21.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" filled="f" stroked="f">
                <v:textbox>
                  <w:txbxContent>
                    <w:p w:rsidR="00464CE6" w:rsidRPr="00A02E89" w:rsidRDefault="00464CE6" w:rsidP="00464CE6">
                      <w:pPr>
                        <w:rPr>
                          <w:rFonts w:cs="Times New Roman"/>
                          <w:b/>
                          <w:i/>
                          <w:szCs w:val="28"/>
                        </w:rPr>
                      </w:pPr>
                      <w:r w:rsidRPr="00A02E89">
                        <w:rPr>
                          <w:rFonts w:cs="Times New Roman"/>
                          <w:b/>
                          <w:i/>
                          <w:szCs w:val="28"/>
                        </w:rPr>
                        <w:t>1</w:t>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14:anchorId="0876ECF4" wp14:editId="556CFEC4">
                <wp:simplePos x="0" y="0"/>
                <wp:positionH relativeFrom="column">
                  <wp:posOffset>4037330</wp:posOffset>
                </wp:positionH>
                <wp:positionV relativeFrom="paragraph">
                  <wp:posOffset>179705</wp:posOffset>
                </wp:positionV>
                <wp:extent cx="996950" cy="0"/>
                <wp:effectExtent l="8255" t="8255" r="13970" b="10795"/>
                <wp:wrapNone/>
                <wp:docPr id="35"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14.15pt" to="39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" strokecolor="#a5a5a5 [3206]" strokeweight="1pt">
                <v:stroke joinstyle="miter"/>
              </v:line>
            </w:pict>
          </mc:Fallback>
        </mc:AlternateContent>
      </w:r>
    </w:p>
    <w:p w:rsidR="00464CE6" w:rsidRPr="00CA50C6" w:rsidRDefault="00464CE6" w:rsidP="00464CE6">
      <w:pPr>
        <w:pStyle w:val="aa"/>
        <w:rPr>
          <w:lang w:val="ru-RU"/>
        </w:rPr>
      </w:pPr>
      <w:r>
        <w:rPr>
          <w:noProof/>
          <w:lang w:eastAsia="en-US"/>
        </w:rPr>
        <mc:AlternateContent>
          <mc:Choice Requires="wps">
            <w:drawing>
              <wp:anchor distT="0" distB="0" distL="114300" distR="114300" simplePos="0" relativeHeight="251678720" behindDoc="0" locked="0" layoutInCell="1" allowOverlap="1" wp14:anchorId="24CE548D" wp14:editId="1A8E648A">
                <wp:simplePos x="0" y="0"/>
                <wp:positionH relativeFrom="column">
                  <wp:posOffset>3232150</wp:posOffset>
                </wp:positionH>
                <wp:positionV relativeFrom="paragraph">
                  <wp:posOffset>36830</wp:posOffset>
                </wp:positionV>
                <wp:extent cx="469900" cy="342900"/>
                <wp:effectExtent l="0" t="0" r="0" b="0"/>
                <wp:wrapNone/>
                <wp:docPr id="36"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4CE6" w:rsidRPr="00A02E89" w:rsidRDefault="00464CE6" w:rsidP="00464CE6">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 o:spid="_x0000_s1032" type="#_x0000_t202" style="position:absolute;left:0;text-align:left;margin-left:254.5pt;margin-top:2.9pt;width:3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" filled="f" stroked="f">
                <v:textbox>
                  <w:txbxContent>
                    <w:p w:rsidR="00464CE6" w:rsidRPr="00A02E89" w:rsidRDefault="00464CE6" w:rsidP="00464CE6">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63B3C844" wp14:editId="0316B325">
                <wp:simplePos x="0" y="0"/>
                <wp:positionH relativeFrom="column">
                  <wp:posOffset>1130300</wp:posOffset>
                </wp:positionH>
                <wp:positionV relativeFrom="paragraph">
                  <wp:posOffset>36830</wp:posOffset>
                </wp:positionV>
                <wp:extent cx="1835150" cy="0"/>
                <wp:effectExtent l="15875" t="55880" r="15875" b="58420"/>
                <wp:wrapNone/>
                <wp:docPr id="37"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9pt" to="23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" strokecolor="#a5a5a5 [3206]" strokeweight="1pt">
                <v:stroke startarrow="block" endarrow="block" joinstyle="miter"/>
              </v:line>
            </w:pict>
          </mc:Fallback>
        </mc:AlternateContent>
      </w:r>
    </w:p>
    <w:p w:rsidR="00464CE6" w:rsidRPr="00A02E89" w:rsidRDefault="00464CE6" w:rsidP="00464CE6">
      <w:pPr>
        <w:spacing w:before="100"/>
        <w:jc w:val="center"/>
        <w:rPr>
          <w:rFonts w:cs="Times New Roman"/>
          <w:szCs w:val="28"/>
        </w:rPr>
      </w:pPr>
      <w:r w:rsidRPr="00A02E89">
        <w:rPr>
          <w:rFonts w:cs="Times New Roman"/>
          <w:b/>
          <w:szCs w:val="28"/>
        </w:rPr>
        <w:t xml:space="preserve">Рис. 8.2. </w:t>
      </w:r>
      <w:r w:rsidRPr="00A02E89">
        <w:rPr>
          <w:rFonts w:cs="Times New Roman"/>
          <w:szCs w:val="28"/>
        </w:rPr>
        <w:t>Схема зоны химического заражения</w:t>
      </w:r>
    </w:p>
    <w:p w:rsidR="00464CE6" w:rsidRPr="00CA50C6" w:rsidRDefault="00464CE6" w:rsidP="00E416A8">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=1,5м/с</w:t>
      </w:r>
      <w:r w:rsidRPr="00CA50C6">
        <w:rPr>
          <w:szCs w:val="28"/>
          <w:lang w:val="ru-RU"/>
        </w:rPr>
        <w:t xml:space="preserve"> находим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464CE6" w:rsidRDefault="00464CE6" w:rsidP="00464CE6">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464CE6" w:rsidRPr="00202A70" w:rsidRDefault="00464CE6" w:rsidP="00E416A8">
      <w:pPr>
        <w:pStyle w:val="aa"/>
        <w:numPr>
          <w:ilvl w:val="0"/>
          <w:numId w:val="37"/>
        </w:numPr>
        <w:rPr>
          <w:i/>
        </w:rPr>
      </w:pPr>
      <w:r>
        <w:t>Определим время поражающего действия:</w:t>
      </w:r>
    </w:p>
    <w:p w:rsidR="00464CE6" w:rsidRDefault="005D11C0" w:rsidP="00464CE6">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464CE6" w:rsidRPr="00CA50C6" w:rsidRDefault="00464CE6" w:rsidP="00464CE6">
      <w:pPr>
        <w:pStyle w:val="aa"/>
        <w:ind w:firstLine="0"/>
        <w:rPr>
          <w:lang w:val="ru-RU"/>
        </w:rPr>
      </w:pPr>
      <w:r>
        <w:tab/>
      </w:r>
      <w:r w:rsidRPr="00CA50C6">
        <w:rPr>
          <w:lang w:val="ru-RU"/>
        </w:rPr>
        <w:t>Скорость испарения жидкости (количество испарившейся жидкости в минуту), необходимая для расчетов, рассчитывается по формуле:</w:t>
      </w:r>
    </w:p>
    <w:p w:rsidR="00464CE6" w:rsidRPr="00E62639" w:rsidRDefault="005D11C0" w:rsidP="00464CE6">
      <w:pPr>
        <w:pStyle w:val="aa"/>
        <w:ind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исп</m:t>
              </m:r>
            </m:sub>
          </m:sSub>
          <m:r>
            <w:rPr>
              <w:rFonts w:ascii="Cambria Math" w:hAnsi="Cambria Math"/>
            </w:rPr>
            <m:t>=12,5×S×</m:t>
          </m:r>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5,38+4,1×V</m:t>
              </m:r>
            </m:e>
          </m:d>
          <m:rad>
            <m:radPr>
              <m:degHide m:val="1"/>
              <m:ctrlPr>
                <w:rPr>
                  <w:rFonts w:ascii="Cambria Math" w:hAnsi="Cambria Math"/>
                  <w:i/>
                </w:rPr>
              </m:ctrlPr>
            </m:radPr>
            <m:deg/>
            <m:e>
              <m:r>
                <w:rPr>
                  <w:rFonts w:ascii="Cambria Math" w:hAnsi="Cambria Math"/>
                </w:rPr>
                <m:t>M</m:t>
              </m:r>
            </m:e>
          </m:ra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oMath>
      </m:oMathPara>
    </w:p>
    <w:p w:rsidR="00464CE6" w:rsidRPr="00CA50C6" w:rsidRDefault="00464CE6" w:rsidP="00464CE6">
      <w:pPr>
        <w:pStyle w:val="aa"/>
        <w:rPr>
          <w:lang w:val="ru-RU"/>
        </w:rPr>
      </w:pPr>
      <w:r w:rsidRPr="00CA50C6">
        <w:rPr>
          <w:lang w:val="ru-RU"/>
        </w:rPr>
        <w:t xml:space="preserve">Где </w:t>
      </w:r>
      <m:oMath>
        <m:sSub>
          <m:sSubPr>
            <m:ctrlPr>
              <w:rPr>
                <w:rFonts w:ascii="Cambria Math" w:hAnsi="Cambria Math"/>
                <w:i/>
              </w:rPr>
            </m:ctrlPr>
          </m:sSubPr>
          <m:e>
            <m:r>
              <w:rPr>
                <w:rFonts w:ascii="Cambria Math" w:hAnsi="Cambria Math"/>
                <w:lang w:val="ru-RU"/>
              </w:rPr>
              <m:t>С</m:t>
            </m:r>
          </m:e>
          <m:sub>
            <m:r>
              <w:rPr>
                <w:rFonts w:ascii="Cambria Math" w:hAnsi="Cambria Math"/>
                <w:lang w:val="ru-RU"/>
              </w:rPr>
              <m:t>исп</m:t>
            </m:r>
          </m:sub>
        </m:sSub>
      </m:oMath>
      <w:r w:rsidRPr="00CA50C6">
        <w:rPr>
          <w:lang w:val="ru-RU"/>
        </w:rPr>
        <w:t xml:space="preserve"> – скорость испарения жидкости, т/мин; </w:t>
      </w:r>
      <w:r>
        <w:t>S</w:t>
      </w:r>
      <w:r w:rsidRPr="00CA50C6">
        <w:rPr>
          <w:lang w:val="ru-RU"/>
        </w:rPr>
        <w:t xml:space="preserve"> – площадь разлива,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CA50C6">
        <w:rPr>
          <w:lang w:val="ru-RU"/>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CA50C6">
        <w:rPr>
          <w:lang w:val="ru-RU"/>
        </w:rPr>
        <w:t xml:space="preserve"> – давление насыщенного пара, кПа; М – молекулярная масса жидкости; </w:t>
      </w:r>
      <w:r>
        <w:t>V</w:t>
      </w:r>
      <w:r w:rsidRPr="00CA50C6">
        <w:rPr>
          <w:lang w:val="ru-RU"/>
        </w:rPr>
        <w:t xml:space="preserve"> – скорость ветра, м/с.</w:t>
      </w:r>
    </w:p>
    <w:p w:rsidR="00464CE6" w:rsidRPr="00CA50C6" w:rsidRDefault="00464CE6" w:rsidP="00464CE6">
      <w:pPr>
        <w:pStyle w:val="aa"/>
        <w:rPr>
          <w:lang w:val="ru-RU"/>
        </w:rPr>
      </w:pPr>
      <w:r w:rsidRPr="00CA50C6">
        <w:rPr>
          <w:lang w:val="ru-RU"/>
        </w:rPr>
        <w:t>Площадь разлива жидкости (не обвалована) определяется по формуле:</w:t>
      </w:r>
    </w:p>
    <w:p w:rsidR="00464CE6" w:rsidRPr="00CA50C6" w:rsidRDefault="00464CE6" w:rsidP="00464CE6">
      <w:pPr>
        <w:pStyle w:val="aa"/>
        <w:jc w:val="center"/>
        <w:rPr>
          <w:i/>
          <w:lang w:val="ru-RU"/>
        </w:rPr>
      </w:pPr>
      <w:r w:rsidRPr="00815E58">
        <w:rPr>
          <w:i/>
        </w:rPr>
        <w:t>S</w:t>
      </w:r>
      <w:r w:rsidRPr="00CA50C6">
        <w:rPr>
          <w:i/>
          <w:lang w:val="ru-RU"/>
        </w:rPr>
        <w:t>=</w:t>
      </w:r>
      <w:r w:rsidRPr="00815E58">
        <w:rPr>
          <w:i/>
        </w:rPr>
        <w:t>B</w:t>
      </w:r>
      <w:r w:rsidRPr="00CA50C6">
        <w:rPr>
          <w:i/>
          <w:lang w:val="ru-RU"/>
        </w:rPr>
        <w:t>/0,05=30/0,05=600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464CE6" w:rsidRPr="00CA50C6" w:rsidRDefault="00464CE6" w:rsidP="00464CE6">
      <w:pPr>
        <w:pStyle w:val="aa"/>
        <w:rPr>
          <w:lang w:val="ru-RU"/>
        </w:rPr>
      </w:pPr>
      <w:r w:rsidRPr="00CA50C6">
        <w:rPr>
          <w:lang w:val="ru-RU"/>
        </w:rPr>
        <w:t xml:space="preserve">Где </w:t>
      </w:r>
      <w:r w:rsidRPr="00CA50C6">
        <w:rPr>
          <w:i/>
          <w:lang w:val="ru-RU"/>
        </w:rPr>
        <w:t>В</w:t>
      </w:r>
      <w:r w:rsidRPr="00CA50C6">
        <w:rPr>
          <w:lang w:val="ru-RU"/>
        </w:rPr>
        <w:t xml:space="preserve"> – количество разлившейся жидкости.</w:t>
      </w:r>
    </w:p>
    <w:p w:rsidR="00464CE6" w:rsidRPr="00CA50C6" w:rsidRDefault="00464CE6" w:rsidP="00464CE6">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464CE6" w:rsidRPr="00CA50C6" w:rsidRDefault="00464CE6" w:rsidP="00464CE6">
      <w:pPr>
        <w:pStyle w:val="aa"/>
        <w:rPr>
          <w:lang w:val="ru-RU"/>
        </w:rPr>
      </w:pPr>
      <w:r w:rsidRPr="00CA50C6">
        <w:rPr>
          <w:lang w:val="ru-RU"/>
        </w:rPr>
        <w:t xml:space="preserve">Находим поправочный коэффициент для скорости ветра </w:t>
      </w:r>
      <w:r w:rsidRPr="00CA50C6">
        <w:rPr>
          <w:i/>
          <w:lang w:val="ru-RU"/>
        </w:rPr>
        <w:t>1,5м/с</w:t>
      </w:r>
      <w:r w:rsidRPr="00CA50C6">
        <w:rPr>
          <w:lang w:val="ru-RU"/>
        </w:rPr>
        <w:t>, он равен 0,7.</w:t>
      </w:r>
    </w:p>
    <w:p w:rsidR="00464CE6" w:rsidRPr="00CA50C6" w:rsidRDefault="00464CE6" w:rsidP="00464CE6">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464CE6" w:rsidRPr="00CA50C6" w:rsidRDefault="00464CE6" w:rsidP="00464CE6">
      <w:pPr>
        <w:pStyle w:val="aa"/>
        <w:rPr>
          <w:lang w:val="ru-RU"/>
        </w:rPr>
      </w:pPr>
    </w:p>
    <w:p w:rsidR="00464CE6" w:rsidRPr="00CA50C6" w:rsidRDefault="00464CE6" w:rsidP="00464CE6">
      <w:pPr>
        <w:pStyle w:val="aa"/>
        <w:rPr>
          <w:vertAlign w:val="superscript"/>
          <w:lang w:val="ru-RU"/>
        </w:rPr>
      </w:pPr>
      <w:r w:rsidRPr="00CA50C6">
        <w:rPr>
          <w:b/>
          <w:lang w:val="ru-RU"/>
        </w:rPr>
        <w:t>Вывод</w:t>
      </w:r>
      <w:r w:rsidRPr="00CA50C6">
        <w:rPr>
          <w:lang w:val="ru-RU"/>
        </w:rPr>
        <w:t xml:space="preserve">: Для избегания повреждений рабочей силы необходимо покинуть здание не позже, чем через </w:t>
      </w:r>
      <w:r w:rsidRPr="00CA50C6">
        <w:rPr>
          <w:i/>
          <w:lang w:val="ru-RU"/>
        </w:rPr>
        <w:t>27,78</w:t>
      </w:r>
      <w:r w:rsidRPr="00CA50C6">
        <w:rPr>
          <w:lang w:val="ru-RU"/>
        </w:rPr>
        <w:t xml:space="preserve"> минут после аварии.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464CE6" w:rsidRPr="006D6697" w:rsidRDefault="00464CE6" w:rsidP="00464CE6"/>
    <w:p w:rsidR="00464CE6" w:rsidRDefault="00464CE6">
      <w:pPr>
        <w:spacing w:after="160" w:line="259" w:lineRule="auto"/>
        <w:ind w:firstLine="0"/>
        <w:jc w:val="left"/>
        <w:rPr>
          <w:b/>
          <w:i/>
          <w:iCs/>
          <w:color w:val="44546A" w:themeColor="text2"/>
          <w:szCs w:val="18"/>
        </w:rPr>
      </w:pPr>
      <w: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55" w:name="_Toc357399895"/>
      <w:r w:rsidRPr="00EB0B60">
        <w:rPr>
          <w:rStyle w:val="Emphasis"/>
          <w:i w:val="0"/>
          <w:iCs w:val="0"/>
        </w:rPr>
        <w:lastRenderedPageBreak/>
        <w:t>ЗаключЕ</w:t>
      </w:r>
      <w:r w:rsidR="008C7C78" w:rsidRPr="00EB0B60">
        <w:rPr>
          <w:rStyle w:val="Emphasis"/>
          <w:i w:val="0"/>
          <w:iCs w:val="0"/>
        </w:rPr>
        <w:t>ние</w:t>
      </w:r>
      <w:bookmarkEnd w:id="155"/>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56" w:name="_Toc357399896"/>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56"/>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5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57"/>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lastRenderedPageBreak/>
        <w:t xml:space="preserve">«ВКонтакте»: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2"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E27138">
        <w:rPr>
          <w:rFonts w:cs="Times New Roman"/>
          <w:bCs/>
          <w:color w:val="000000" w:themeColor="text1"/>
          <w:szCs w:val="28"/>
          <w:shd w:val="clear" w:color="auto" w:fill="FFFFFF"/>
        </w:rPr>
        <w:t>Вальд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sectPr w:rsidR="00605382" w:rsidRPr="006F7635" w:rsidSect="000C446B">
      <w:headerReference w:type="default" r:id="rId4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1C0" w:rsidRDefault="005D11C0" w:rsidP="000C446B">
      <w:pPr>
        <w:spacing w:line="240" w:lineRule="auto"/>
      </w:pPr>
      <w:r>
        <w:separator/>
      </w:r>
    </w:p>
  </w:endnote>
  <w:endnote w:type="continuationSeparator" w:id="0">
    <w:p w:rsidR="005D11C0" w:rsidRDefault="005D11C0"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Sans Serif">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1C0" w:rsidRDefault="005D11C0" w:rsidP="000C446B">
      <w:pPr>
        <w:spacing w:line="240" w:lineRule="auto"/>
      </w:pPr>
      <w:r>
        <w:separator/>
      </w:r>
    </w:p>
  </w:footnote>
  <w:footnote w:type="continuationSeparator" w:id="0">
    <w:p w:rsidR="005D11C0" w:rsidRDefault="005D11C0"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07DB7" w:rsidRDefault="00707D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DB7" w:rsidRDefault="00707DB7" w:rsidP="000C446B">
    <w:pPr>
      <w:pStyle w:val="Header"/>
      <w:jc w:val="center"/>
    </w:pPr>
    <w:r>
      <w:fldChar w:fldCharType="begin"/>
    </w:r>
    <w:r>
      <w:instrText>PAGE   \* MERGEFORMAT</w:instrText>
    </w:r>
    <w:r>
      <w:fldChar w:fldCharType="separate"/>
    </w:r>
    <w:r w:rsidR="00252708">
      <w:rPr>
        <w:noProof/>
      </w:rPr>
      <w:t>60</w:t>
    </w:r>
    <w:r>
      <w:rPr>
        <w:noProof/>
      </w:rPr>
      <w:fldChar w:fldCharType="end"/>
    </w:r>
  </w:p>
  <w:p w:rsidR="00707DB7" w:rsidRDefault="00707D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9CC6F8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1">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2">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3">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37">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0">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2">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8">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9"/>
  </w:num>
  <w:num w:numId="2">
    <w:abstractNumId w:val="38"/>
  </w:num>
  <w:num w:numId="3">
    <w:abstractNumId w:val="3"/>
  </w:num>
  <w:num w:numId="4">
    <w:abstractNumId w:val="28"/>
  </w:num>
  <w:num w:numId="5">
    <w:abstractNumId w:val="21"/>
  </w:num>
  <w:num w:numId="6">
    <w:abstractNumId w:val="48"/>
  </w:num>
  <w:num w:numId="7">
    <w:abstractNumId w:val="16"/>
  </w:num>
  <w:num w:numId="8">
    <w:abstractNumId w:val="11"/>
  </w:num>
  <w:num w:numId="9">
    <w:abstractNumId w:val="12"/>
  </w:num>
  <w:num w:numId="10">
    <w:abstractNumId w:val="33"/>
  </w:num>
  <w:num w:numId="11">
    <w:abstractNumId w:val="4"/>
  </w:num>
  <w:num w:numId="12">
    <w:abstractNumId w:val="46"/>
  </w:num>
  <w:num w:numId="13">
    <w:abstractNumId w:val="26"/>
  </w:num>
  <w:num w:numId="14">
    <w:abstractNumId w:val="45"/>
  </w:num>
  <w:num w:numId="15">
    <w:abstractNumId w:val="14"/>
  </w:num>
  <w:num w:numId="16">
    <w:abstractNumId w:val="5"/>
  </w:num>
  <w:num w:numId="17">
    <w:abstractNumId w:val="42"/>
  </w:num>
  <w:num w:numId="18">
    <w:abstractNumId w:val="25"/>
  </w:num>
  <w:num w:numId="19">
    <w:abstractNumId w:val="35"/>
  </w:num>
  <w:num w:numId="20">
    <w:abstractNumId w:val="23"/>
  </w:num>
  <w:num w:numId="21">
    <w:abstractNumId w:val="24"/>
  </w:num>
  <w:num w:numId="22">
    <w:abstractNumId w:val="27"/>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2"/>
  </w:num>
  <w:num w:numId="26">
    <w:abstractNumId w:val="9"/>
  </w:num>
  <w:num w:numId="27">
    <w:abstractNumId w:val="39"/>
  </w:num>
  <w:num w:numId="28">
    <w:abstractNumId w:val="7"/>
  </w:num>
  <w:num w:numId="29">
    <w:abstractNumId w:val="22"/>
  </w:num>
  <w:num w:numId="30">
    <w:abstractNumId w:val="17"/>
  </w:num>
  <w:num w:numId="31">
    <w:abstractNumId w:val="18"/>
  </w:num>
  <w:num w:numId="32">
    <w:abstractNumId w:val="43"/>
  </w:num>
  <w:num w:numId="33">
    <w:abstractNumId w:val="37"/>
  </w:num>
  <w:num w:numId="34">
    <w:abstractNumId w:val="20"/>
  </w:num>
  <w:num w:numId="35">
    <w:abstractNumId w:val="1"/>
  </w:num>
  <w:num w:numId="36">
    <w:abstractNumId w:val="40"/>
  </w:num>
  <w:num w:numId="37">
    <w:abstractNumId w:val="0"/>
  </w:num>
  <w:num w:numId="38">
    <w:abstractNumId w:val="10"/>
  </w:num>
  <w:num w:numId="39">
    <w:abstractNumId w:val="30"/>
  </w:num>
  <w:num w:numId="40">
    <w:abstractNumId w:val="6"/>
  </w:num>
  <w:num w:numId="41">
    <w:abstractNumId w:val="13"/>
  </w:num>
  <w:num w:numId="42">
    <w:abstractNumId w:val="44"/>
  </w:num>
  <w:num w:numId="43">
    <w:abstractNumId w:val="34"/>
  </w:num>
  <w:num w:numId="44">
    <w:abstractNumId w:val="47"/>
  </w:num>
  <w:num w:numId="45">
    <w:abstractNumId w:val="36"/>
  </w:num>
  <w:num w:numId="46">
    <w:abstractNumId w:val="31"/>
  </w:num>
  <w:num w:numId="47">
    <w:abstractNumId w:val="8"/>
  </w:num>
  <w:num w:numId="48">
    <w:abstractNumId w:val="15"/>
  </w:num>
  <w:num w:numId="49">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5885"/>
    <w:rsid w:val="0005680D"/>
    <w:rsid w:val="00066A53"/>
    <w:rsid w:val="00070467"/>
    <w:rsid w:val="00075333"/>
    <w:rsid w:val="00081F65"/>
    <w:rsid w:val="00094743"/>
    <w:rsid w:val="000A27D5"/>
    <w:rsid w:val="000A2AEA"/>
    <w:rsid w:val="000A2D9B"/>
    <w:rsid w:val="000B1819"/>
    <w:rsid w:val="000C446B"/>
    <w:rsid w:val="000D4785"/>
    <w:rsid w:val="000F3338"/>
    <w:rsid w:val="001007AC"/>
    <w:rsid w:val="00105B00"/>
    <w:rsid w:val="001115F8"/>
    <w:rsid w:val="00113D21"/>
    <w:rsid w:val="001404D6"/>
    <w:rsid w:val="00160775"/>
    <w:rsid w:val="00166919"/>
    <w:rsid w:val="0018203C"/>
    <w:rsid w:val="00185C9B"/>
    <w:rsid w:val="001A68E1"/>
    <w:rsid w:val="001A771B"/>
    <w:rsid w:val="001D6825"/>
    <w:rsid w:val="001E01D9"/>
    <w:rsid w:val="001E4A53"/>
    <w:rsid w:val="001F5202"/>
    <w:rsid w:val="00205338"/>
    <w:rsid w:val="002071A8"/>
    <w:rsid w:val="002109B9"/>
    <w:rsid w:val="00223549"/>
    <w:rsid w:val="00227B35"/>
    <w:rsid w:val="0023393A"/>
    <w:rsid w:val="00252708"/>
    <w:rsid w:val="0027228C"/>
    <w:rsid w:val="00286DF4"/>
    <w:rsid w:val="00295B75"/>
    <w:rsid w:val="002A64AF"/>
    <w:rsid w:val="002B5402"/>
    <w:rsid w:val="002C1B69"/>
    <w:rsid w:val="002D40DA"/>
    <w:rsid w:val="002E122B"/>
    <w:rsid w:val="002E5625"/>
    <w:rsid w:val="002E714A"/>
    <w:rsid w:val="002F0A1B"/>
    <w:rsid w:val="00320BF5"/>
    <w:rsid w:val="003239A9"/>
    <w:rsid w:val="003266C7"/>
    <w:rsid w:val="00332688"/>
    <w:rsid w:val="003376FE"/>
    <w:rsid w:val="00360372"/>
    <w:rsid w:val="00377617"/>
    <w:rsid w:val="0038454E"/>
    <w:rsid w:val="00384C5F"/>
    <w:rsid w:val="00392FD4"/>
    <w:rsid w:val="00396B0D"/>
    <w:rsid w:val="003A3306"/>
    <w:rsid w:val="003A6D40"/>
    <w:rsid w:val="003B4A99"/>
    <w:rsid w:val="003B6E12"/>
    <w:rsid w:val="003C3C4E"/>
    <w:rsid w:val="003D0BC8"/>
    <w:rsid w:val="003E6B45"/>
    <w:rsid w:val="004033A1"/>
    <w:rsid w:val="0043544D"/>
    <w:rsid w:val="00437BAF"/>
    <w:rsid w:val="00444A10"/>
    <w:rsid w:val="00455C04"/>
    <w:rsid w:val="00464CE6"/>
    <w:rsid w:val="00470276"/>
    <w:rsid w:val="004737AD"/>
    <w:rsid w:val="004744F9"/>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6609A"/>
    <w:rsid w:val="005779E5"/>
    <w:rsid w:val="005C00F4"/>
    <w:rsid w:val="005C0F53"/>
    <w:rsid w:val="005D11C0"/>
    <w:rsid w:val="005D1A91"/>
    <w:rsid w:val="005D7B76"/>
    <w:rsid w:val="005E374B"/>
    <w:rsid w:val="005F4B6C"/>
    <w:rsid w:val="005F611C"/>
    <w:rsid w:val="00604710"/>
    <w:rsid w:val="00604CE6"/>
    <w:rsid w:val="00605382"/>
    <w:rsid w:val="00621712"/>
    <w:rsid w:val="00636637"/>
    <w:rsid w:val="006533F6"/>
    <w:rsid w:val="00664D98"/>
    <w:rsid w:val="00665DE5"/>
    <w:rsid w:val="00670A21"/>
    <w:rsid w:val="006758B5"/>
    <w:rsid w:val="006B4824"/>
    <w:rsid w:val="006D45F0"/>
    <w:rsid w:val="006E2A71"/>
    <w:rsid w:val="006E5535"/>
    <w:rsid w:val="006F1CCC"/>
    <w:rsid w:val="006F4209"/>
    <w:rsid w:val="006F7635"/>
    <w:rsid w:val="00700DF5"/>
    <w:rsid w:val="00707DB7"/>
    <w:rsid w:val="00727EEE"/>
    <w:rsid w:val="00730E08"/>
    <w:rsid w:val="00736FAF"/>
    <w:rsid w:val="00737633"/>
    <w:rsid w:val="007415CA"/>
    <w:rsid w:val="00750DF1"/>
    <w:rsid w:val="00760805"/>
    <w:rsid w:val="0078102E"/>
    <w:rsid w:val="00793ECA"/>
    <w:rsid w:val="007B5516"/>
    <w:rsid w:val="007C3E2B"/>
    <w:rsid w:val="007C660B"/>
    <w:rsid w:val="007C6942"/>
    <w:rsid w:val="007F3858"/>
    <w:rsid w:val="00810BF9"/>
    <w:rsid w:val="00817D15"/>
    <w:rsid w:val="008203FA"/>
    <w:rsid w:val="00824311"/>
    <w:rsid w:val="00830469"/>
    <w:rsid w:val="0083130A"/>
    <w:rsid w:val="00840E99"/>
    <w:rsid w:val="00886F41"/>
    <w:rsid w:val="0089059D"/>
    <w:rsid w:val="00895C4A"/>
    <w:rsid w:val="008A1EC6"/>
    <w:rsid w:val="008C6883"/>
    <w:rsid w:val="008C7C78"/>
    <w:rsid w:val="008F2092"/>
    <w:rsid w:val="008F5A71"/>
    <w:rsid w:val="008F674F"/>
    <w:rsid w:val="009053A2"/>
    <w:rsid w:val="00922547"/>
    <w:rsid w:val="00922799"/>
    <w:rsid w:val="00944636"/>
    <w:rsid w:val="00952382"/>
    <w:rsid w:val="00957451"/>
    <w:rsid w:val="00961FB8"/>
    <w:rsid w:val="00990F4D"/>
    <w:rsid w:val="009942E1"/>
    <w:rsid w:val="009B76A7"/>
    <w:rsid w:val="009B7EE3"/>
    <w:rsid w:val="009D162C"/>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1CB"/>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58DF"/>
    <w:rsid w:val="00C36C4B"/>
    <w:rsid w:val="00C56769"/>
    <w:rsid w:val="00C6204C"/>
    <w:rsid w:val="00C64765"/>
    <w:rsid w:val="00C661ED"/>
    <w:rsid w:val="00C85594"/>
    <w:rsid w:val="00C9341B"/>
    <w:rsid w:val="00C97F13"/>
    <w:rsid w:val="00CC548D"/>
    <w:rsid w:val="00CD18A4"/>
    <w:rsid w:val="00CD26FC"/>
    <w:rsid w:val="00CD7327"/>
    <w:rsid w:val="00D15BD0"/>
    <w:rsid w:val="00D34069"/>
    <w:rsid w:val="00D3539A"/>
    <w:rsid w:val="00D36EAC"/>
    <w:rsid w:val="00D5333C"/>
    <w:rsid w:val="00D62CC9"/>
    <w:rsid w:val="00D67F1C"/>
    <w:rsid w:val="00D75CD3"/>
    <w:rsid w:val="00D93D09"/>
    <w:rsid w:val="00DA1AF1"/>
    <w:rsid w:val="00DA6994"/>
    <w:rsid w:val="00DA777B"/>
    <w:rsid w:val="00DB4091"/>
    <w:rsid w:val="00DB5EA0"/>
    <w:rsid w:val="00DD204F"/>
    <w:rsid w:val="00DD5BDE"/>
    <w:rsid w:val="00DD6AEA"/>
    <w:rsid w:val="00DE383A"/>
    <w:rsid w:val="00DE3A8C"/>
    <w:rsid w:val="00DF0AB7"/>
    <w:rsid w:val="00DF1730"/>
    <w:rsid w:val="00DF2715"/>
    <w:rsid w:val="00E014C6"/>
    <w:rsid w:val="00E13C19"/>
    <w:rsid w:val="00E27138"/>
    <w:rsid w:val="00E274E0"/>
    <w:rsid w:val="00E30193"/>
    <w:rsid w:val="00E32E90"/>
    <w:rsid w:val="00E36FA8"/>
    <w:rsid w:val="00E416A8"/>
    <w:rsid w:val="00E62287"/>
    <w:rsid w:val="00E80673"/>
    <w:rsid w:val="00E84314"/>
    <w:rsid w:val="00E94641"/>
    <w:rsid w:val="00EB0B60"/>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pPr>
      <w:ind w:firstLine="720"/>
    </w:pPr>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ind w:firstLine="720"/>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widowControl w:val="0"/>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pPr>
      <w:ind w:firstLine="720"/>
    </w:pPr>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pPr>
      <w:ind w:firstLine="720"/>
    </w:pPr>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ind w:firstLine="720"/>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6.wmf"/><Relationship Id="rId39" Type="http://schemas.openxmlformats.org/officeDocument/2006/relationships/image" Target="media/image22.wmf"/><Relationship Id="rId21" Type="http://schemas.openxmlformats.org/officeDocument/2006/relationships/image" Target="media/image12.png"/><Relationship Id="rId34" Type="http://schemas.openxmlformats.org/officeDocument/2006/relationships/image" Target="media/image20.wmf"/><Relationship Id="rId42" Type="http://schemas.openxmlformats.org/officeDocument/2006/relationships/hyperlink" Target="http://vk.com/abou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wmf"/><Relationship Id="rId37"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image" Target="media/image21.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oleObject" Target="embeddings/oleObject5.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oleObject" Target="embeddings/oleObject4.bin"/><Relationship Id="rId38" Type="http://schemas.openxmlformats.org/officeDocument/2006/relationships/chart" Target="charts/chart2.xml"/><Relationship Id="rId20" Type="http://schemas.openxmlformats.org/officeDocument/2006/relationships/image" Target="media/image11.png"/><Relationship Id="rId41"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C1DC5D-1967-435A-8465-AC6F05EF8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113</Pages>
  <Words>20461</Words>
  <Characters>116628</Characters>
  <Application>Microsoft Office Word</Application>
  <DocSecurity>0</DocSecurity>
  <Lines>971</Lines>
  <Paragraphs>273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21</cp:revision>
  <cp:lastPrinted>2013-05-26T19:12:00Z</cp:lastPrinted>
  <dcterms:created xsi:type="dcterms:W3CDTF">2013-05-26T22:13:00Z</dcterms:created>
  <dcterms:modified xsi:type="dcterms:W3CDTF">2013-06-03T18:12:00Z</dcterms:modified>
</cp:coreProperties>
</file>