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AF8" w:rsidRDefault="008B0AF8" w:rsidP="0082714D">
      <w:pPr>
        <w:spacing w:before="360" w:after="240"/>
        <w:rPr>
          <w:rFonts w:ascii="Times New Roman" w:hAnsi="Times New Roman" w:cs="Times New Roman"/>
        </w:rPr>
      </w:pPr>
    </w:p>
    <w:tbl>
      <w:tblPr>
        <w:tblStyle w:val="TableGrid"/>
        <w:tblW w:w="9615" w:type="dxa"/>
        <w:jc w:val="center"/>
        <w:tblLook w:val="04A0"/>
      </w:tblPr>
      <w:tblGrid>
        <w:gridCol w:w="1569"/>
        <w:gridCol w:w="8046"/>
      </w:tblGrid>
      <w:tr w:rsidR="002416B7" w:rsidRPr="003137E0" w:rsidTr="00DD2E53">
        <w:trPr>
          <w:jc w:val="center"/>
        </w:trPr>
        <w:tc>
          <w:tcPr>
            <w:tcW w:w="1569" w:type="dxa"/>
            <w:tcBorders>
              <w:top w:val="single" w:sz="4" w:space="0" w:color="auto"/>
              <w:left w:val="single" w:sz="4" w:space="0" w:color="auto"/>
              <w:bottom w:val="single" w:sz="4" w:space="0" w:color="auto"/>
              <w:right w:val="single" w:sz="4" w:space="0" w:color="auto"/>
            </w:tcBorders>
          </w:tcPr>
          <w:p w:rsidR="002416B7" w:rsidRPr="003137E0" w:rsidRDefault="002416B7" w:rsidP="00DD2E53">
            <w:pPr>
              <w:spacing w:line="360" w:lineRule="auto"/>
              <w:jc w:val="right"/>
              <w:rPr>
                <w:rFonts w:asciiTheme="majorBidi" w:hAnsiTheme="majorBidi" w:cstheme="majorBidi"/>
                <w:b/>
                <w:color w:val="000000" w:themeColor="text1"/>
                <w:sz w:val="28"/>
                <w:szCs w:val="28"/>
                <w:u w:val="single"/>
              </w:rPr>
            </w:pPr>
            <w:r w:rsidRPr="003137E0">
              <w:rPr>
                <w:rFonts w:asciiTheme="majorBidi" w:hAnsiTheme="majorBidi" w:cstheme="majorBidi"/>
                <w:noProof/>
                <w:lang w:val="en-GB" w:eastAsia="en-GB"/>
              </w:rPr>
              <w:drawing>
                <wp:anchor distT="0" distB="0" distL="114300" distR="114300" simplePos="0" relativeHeight="251659264" behindDoc="1" locked="0" layoutInCell="1" allowOverlap="1">
                  <wp:simplePos x="0" y="0"/>
                  <wp:positionH relativeFrom="column">
                    <wp:posOffset>98425</wp:posOffset>
                  </wp:positionH>
                  <wp:positionV relativeFrom="paragraph">
                    <wp:posOffset>2540</wp:posOffset>
                  </wp:positionV>
                  <wp:extent cx="648335" cy="923925"/>
                  <wp:effectExtent l="0" t="0" r="0" b="9525"/>
                  <wp:wrapNone/>
                  <wp:docPr id="2" name="Picture 1" descr="Description: https://encrypted-tbn0.gstatic.com/images?q=tbn:ANd9GcQdAoy8HAYiGwgqBMeq0EtfxKBc5i9totR_W7yOXHEosxAvJ3u6k6r7MVNRo_M3U1QAJMc&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encrypted-tbn0.gstatic.com/images?q=tbn:ANd9GcQdAoy8HAYiGwgqBMeq0EtfxKBc5i9totR_W7yOXHEosxAvJ3u6k6r7MVNRo_M3U1QAJMc&amp;usqp=CAU"/>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8335" cy="923925"/>
                          </a:xfrm>
                          <a:prstGeom prst="rect">
                            <a:avLst/>
                          </a:prstGeom>
                          <a:noFill/>
                        </pic:spPr>
                      </pic:pic>
                    </a:graphicData>
                  </a:graphic>
                </wp:anchor>
              </w:drawing>
            </w:r>
          </w:p>
          <w:p w:rsidR="002416B7" w:rsidRPr="003137E0" w:rsidRDefault="002416B7" w:rsidP="00DD2E53">
            <w:pPr>
              <w:jc w:val="center"/>
              <w:rPr>
                <w:rFonts w:asciiTheme="majorBidi" w:hAnsiTheme="majorBidi" w:cstheme="majorBidi"/>
                <w:color w:val="000000" w:themeColor="text1"/>
                <w:sz w:val="28"/>
                <w:szCs w:val="28"/>
              </w:rPr>
            </w:pPr>
          </w:p>
        </w:tc>
        <w:tc>
          <w:tcPr>
            <w:tcW w:w="8046" w:type="dxa"/>
            <w:tcBorders>
              <w:top w:val="single" w:sz="4" w:space="0" w:color="auto"/>
              <w:left w:val="single" w:sz="4" w:space="0" w:color="auto"/>
              <w:bottom w:val="single" w:sz="4" w:space="0" w:color="auto"/>
              <w:right w:val="single" w:sz="4" w:space="0" w:color="auto"/>
            </w:tcBorders>
            <w:hideMark/>
          </w:tcPr>
          <w:p w:rsidR="002416B7" w:rsidRPr="003137E0" w:rsidRDefault="002416B7" w:rsidP="00DD2E53">
            <w:pPr>
              <w:spacing w:before="180" w:after="60"/>
              <w:ind w:left="-108" w:firstLine="284"/>
              <w:jc w:val="center"/>
              <w:rPr>
                <w:rFonts w:asciiTheme="majorBidi" w:hAnsiTheme="majorBidi" w:cstheme="majorBidi"/>
                <w:b/>
                <w:color w:val="000000" w:themeColor="text1"/>
                <w:sz w:val="40"/>
                <w:szCs w:val="40"/>
              </w:rPr>
            </w:pPr>
            <w:r w:rsidRPr="003137E0">
              <w:rPr>
                <w:rFonts w:asciiTheme="majorBidi" w:hAnsiTheme="majorBidi" w:cstheme="majorBidi"/>
                <w:b/>
                <w:color w:val="000000" w:themeColor="text1"/>
                <w:sz w:val="40"/>
                <w:szCs w:val="40"/>
              </w:rPr>
              <w:t>E.G.S. Pillay Engineering College</w:t>
            </w:r>
          </w:p>
          <w:p w:rsidR="002416B7" w:rsidRPr="003137E0" w:rsidRDefault="002416B7" w:rsidP="00DD2E53">
            <w:pPr>
              <w:spacing w:after="60"/>
              <w:ind w:left="-108" w:firstLine="426"/>
              <w:jc w:val="center"/>
              <w:rPr>
                <w:rFonts w:asciiTheme="majorBidi" w:hAnsiTheme="majorBidi" w:cstheme="majorBidi"/>
                <w:color w:val="000000" w:themeColor="text1"/>
                <w:sz w:val="16"/>
                <w:szCs w:val="16"/>
              </w:rPr>
            </w:pPr>
            <w:r w:rsidRPr="003137E0">
              <w:rPr>
                <w:rFonts w:asciiTheme="majorBidi" w:hAnsiTheme="majorBidi" w:cstheme="majorBidi"/>
                <w:color w:val="000000" w:themeColor="text1"/>
                <w:sz w:val="16"/>
                <w:szCs w:val="16"/>
              </w:rPr>
              <w:t>An Autonomous Institution Affiliated to Anna University, Chennai | Approved by AICTE, New Delhi</w:t>
            </w:r>
          </w:p>
          <w:p w:rsidR="002416B7" w:rsidRPr="003137E0" w:rsidRDefault="002416B7" w:rsidP="00DD2E53">
            <w:pPr>
              <w:spacing w:after="60"/>
              <w:ind w:left="-108" w:firstLine="426"/>
              <w:jc w:val="center"/>
              <w:rPr>
                <w:rFonts w:asciiTheme="majorBidi" w:hAnsiTheme="majorBidi" w:cstheme="majorBidi"/>
                <w:color w:val="000000" w:themeColor="text1"/>
                <w:sz w:val="16"/>
                <w:szCs w:val="16"/>
              </w:rPr>
            </w:pPr>
            <w:r w:rsidRPr="003137E0">
              <w:rPr>
                <w:rFonts w:asciiTheme="majorBidi" w:hAnsiTheme="majorBidi" w:cstheme="majorBidi"/>
                <w:color w:val="000000" w:themeColor="text1"/>
                <w:sz w:val="16"/>
                <w:szCs w:val="16"/>
              </w:rPr>
              <w:t>Accredited by NAAC with A++ Grade | Accredited by NBA T1 | NIRF Ranked Institute</w:t>
            </w:r>
          </w:p>
          <w:p w:rsidR="002416B7" w:rsidRPr="003137E0" w:rsidRDefault="002416B7" w:rsidP="00DD2E53">
            <w:pPr>
              <w:spacing w:after="60"/>
              <w:ind w:left="-108" w:firstLine="426"/>
              <w:jc w:val="center"/>
              <w:rPr>
                <w:rFonts w:asciiTheme="majorBidi" w:hAnsiTheme="majorBidi" w:cstheme="majorBidi"/>
                <w:color w:val="000000" w:themeColor="text1"/>
                <w:sz w:val="23"/>
                <w:szCs w:val="23"/>
              </w:rPr>
            </w:pPr>
            <w:r w:rsidRPr="003137E0">
              <w:rPr>
                <w:rFonts w:asciiTheme="majorBidi" w:hAnsiTheme="majorBidi" w:cstheme="majorBidi"/>
                <w:color w:val="000000" w:themeColor="text1"/>
                <w:sz w:val="16"/>
                <w:szCs w:val="16"/>
              </w:rPr>
              <w:t>Old Nagore Road, Thethi, Nagore Village, Nagapattinam – 611002, Tamil Nadu, India</w:t>
            </w:r>
          </w:p>
        </w:tc>
      </w:tr>
    </w:tbl>
    <w:p w:rsidR="002416B7" w:rsidRDefault="002416B7" w:rsidP="002416B7">
      <w:pPr>
        <w:ind w:right="476"/>
        <w:jc w:val="center"/>
        <w:rPr>
          <w:rFonts w:ascii="Times New Roman" w:hAnsi="Times New Roman" w:cs="Times New Roman"/>
          <w:b/>
          <w:sz w:val="24"/>
          <w:szCs w:val="24"/>
        </w:rPr>
      </w:pPr>
    </w:p>
    <w:p w:rsidR="002416B7" w:rsidRPr="00B93231" w:rsidRDefault="002416B7" w:rsidP="002416B7">
      <w:pPr>
        <w:ind w:right="476"/>
        <w:jc w:val="center"/>
        <w:rPr>
          <w:rFonts w:ascii="Times New Roman" w:hAnsi="Times New Roman" w:cs="Times New Roman"/>
          <w:b/>
          <w:sz w:val="24"/>
          <w:szCs w:val="24"/>
        </w:rPr>
      </w:pPr>
      <w:r w:rsidRPr="00B93231">
        <w:rPr>
          <w:rFonts w:ascii="Times New Roman" w:hAnsi="Times New Roman" w:cs="Times New Roman"/>
          <w:b/>
          <w:sz w:val="24"/>
          <w:szCs w:val="24"/>
        </w:rPr>
        <w:t>B.TECH – ARTIFICIAL INTELLIGENCE AND DATA SCIENCE(R–20</w:t>
      </w:r>
      <w:r w:rsidR="002D1D9E">
        <w:rPr>
          <w:rFonts w:ascii="Times New Roman" w:hAnsi="Times New Roman" w:cs="Times New Roman"/>
          <w:b/>
          <w:sz w:val="24"/>
          <w:szCs w:val="24"/>
        </w:rPr>
        <w:t>19</w:t>
      </w:r>
      <w:r w:rsidRPr="00B93231">
        <w:rPr>
          <w:rFonts w:ascii="Times New Roman" w:hAnsi="Times New Roman" w:cs="Times New Roman"/>
          <w:b/>
          <w:sz w:val="24"/>
          <w:szCs w:val="24"/>
        </w:rPr>
        <w:t>)</w:t>
      </w:r>
    </w:p>
    <w:p w:rsidR="002416B7" w:rsidRDefault="002416B7" w:rsidP="002416B7">
      <w:pPr>
        <w:ind w:left="113" w:right="4"/>
        <w:jc w:val="center"/>
        <w:rPr>
          <w:rFonts w:ascii="Times New Roman" w:hAnsi="Times New Roman" w:cs="Times New Roman"/>
          <w:b/>
          <w:sz w:val="24"/>
          <w:szCs w:val="24"/>
        </w:rPr>
      </w:pPr>
      <w:r w:rsidRPr="00B93231">
        <w:rPr>
          <w:rFonts w:ascii="Times New Roman" w:hAnsi="Times New Roman" w:cs="Times New Roman"/>
          <w:b/>
          <w:sz w:val="24"/>
          <w:szCs w:val="24"/>
        </w:rPr>
        <w:t>CURRICULUM</w:t>
      </w:r>
    </w:p>
    <w:tbl>
      <w:tblPr>
        <w:tblW w:w="96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77"/>
        <w:gridCol w:w="3577"/>
        <w:gridCol w:w="1013"/>
        <w:gridCol w:w="357"/>
        <w:gridCol w:w="358"/>
        <w:gridCol w:w="426"/>
        <w:gridCol w:w="357"/>
        <w:gridCol w:w="477"/>
        <w:gridCol w:w="477"/>
        <w:gridCol w:w="1069"/>
      </w:tblGrid>
      <w:tr w:rsidR="002416B7" w:rsidRPr="00017547" w:rsidTr="00DD2E53">
        <w:trPr>
          <w:trHeight w:val="389"/>
          <w:jc w:val="center"/>
        </w:trPr>
        <w:tc>
          <w:tcPr>
            <w:tcW w:w="9688" w:type="dxa"/>
            <w:gridSpan w:val="10"/>
            <w:shd w:val="clear" w:color="auto" w:fill="C5DFB3"/>
            <w:vAlign w:val="center"/>
          </w:tcPr>
          <w:p w:rsidR="002416B7" w:rsidRPr="00017547" w:rsidRDefault="002416B7" w:rsidP="00DD2E53">
            <w:pPr>
              <w:pStyle w:val="TableParagraph"/>
              <w:spacing w:before="40" w:after="40"/>
              <w:ind w:left="57" w:right="53"/>
              <w:jc w:val="center"/>
              <w:rPr>
                <w:b/>
                <w:color w:val="000000" w:themeColor="text1"/>
                <w:sz w:val="24"/>
                <w:szCs w:val="24"/>
              </w:rPr>
            </w:pPr>
            <w:r w:rsidRPr="00017547">
              <w:rPr>
                <w:b/>
                <w:color w:val="000000" w:themeColor="text1"/>
                <w:sz w:val="24"/>
                <w:szCs w:val="24"/>
              </w:rPr>
              <w:t>B.Tech - AI&amp;DS (R2019) – VI Semester</w:t>
            </w:r>
          </w:p>
        </w:tc>
      </w:tr>
      <w:tr w:rsidR="002416B7" w:rsidRPr="00017547" w:rsidTr="00DD2E53">
        <w:trPr>
          <w:trHeight w:val="296"/>
          <w:jc w:val="center"/>
        </w:trPr>
        <w:tc>
          <w:tcPr>
            <w:tcW w:w="1577" w:type="dxa"/>
            <w:vMerge w:val="restart"/>
            <w:shd w:val="clear" w:color="auto" w:fill="FFE499"/>
            <w:vAlign w:val="center"/>
          </w:tcPr>
          <w:p w:rsidR="002416B7" w:rsidRPr="00017547" w:rsidRDefault="002416B7" w:rsidP="00DD2E53">
            <w:pPr>
              <w:pStyle w:val="TableParagraph"/>
              <w:spacing w:before="40" w:after="40"/>
              <w:ind w:left="57" w:right="185"/>
              <w:rPr>
                <w:b/>
                <w:color w:val="000000" w:themeColor="text1"/>
                <w:sz w:val="24"/>
                <w:szCs w:val="24"/>
              </w:rPr>
            </w:pPr>
            <w:r w:rsidRPr="00017547">
              <w:rPr>
                <w:b/>
                <w:color w:val="000000" w:themeColor="text1"/>
                <w:sz w:val="24"/>
                <w:szCs w:val="24"/>
              </w:rPr>
              <w:t>COURSE</w:t>
            </w:r>
          </w:p>
          <w:p w:rsidR="002416B7" w:rsidRPr="00017547" w:rsidRDefault="002416B7" w:rsidP="00DD2E53">
            <w:pPr>
              <w:pStyle w:val="TableParagraph"/>
              <w:spacing w:before="40" w:after="40"/>
              <w:ind w:left="57" w:right="185"/>
              <w:rPr>
                <w:b/>
                <w:color w:val="000000" w:themeColor="text1"/>
                <w:sz w:val="24"/>
                <w:szCs w:val="24"/>
              </w:rPr>
            </w:pPr>
            <w:r w:rsidRPr="00017547">
              <w:rPr>
                <w:b/>
                <w:color w:val="000000" w:themeColor="text1"/>
                <w:sz w:val="24"/>
                <w:szCs w:val="24"/>
              </w:rPr>
              <w:t>CODE</w:t>
            </w:r>
          </w:p>
        </w:tc>
        <w:tc>
          <w:tcPr>
            <w:tcW w:w="3577" w:type="dxa"/>
            <w:vMerge w:val="restart"/>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sz w:val="24"/>
                <w:szCs w:val="24"/>
              </w:rPr>
              <w:t>COURSE NAME</w:t>
            </w:r>
          </w:p>
        </w:tc>
        <w:tc>
          <w:tcPr>
            <w:tcW w:w="1013" w:type="dxa"/>
            <w:vMerge w:val="restart"/>
            <w:shd w:val="clear" w:color="auto" w:fill="FFE499"/>
            <w:vAlign w:val="center"/>
          </w:tcPr>
          <w:p w:rsidR="002416B7" w:rsidRPr="00017547" w:rsidRDefault="002416B7" w:rsidP="00DD2E53">
            <w:pPr>
              <w:pStyle w:val="TableParagraph"/>
              <w:spacing w:before="40" w:after="40"/>
              <w:ind w:left="57" w:right="83"/>
              <w:rPr>
                <w:b/>
                <w:color w:val="000000" w:themeColor="text1"/>
                <w:sz w:val="24"/>
                <w:szCs w:val="24"/>
              </w:rPr>
            </w:pPr>
            <w:r w:rsidRPr="00017547">
              <w:rPr>
                <w:b/>
                <w:color w:val="000000" w:themeColor="text1"/>
                <w:sz w:val="24"/>
                <w:szCs w:val="24"/>
              </w:rPr>
              <w:t>CATEG</w:t>
            </w:r>
          </w:p>
          <w:p w:rsidR="002416B7" w:rsidRPr="00017547" w:rsidRDefault="002416B7" w:rsidP="00DD2E53">
            <w:pPr>
              <w:pStyle w:val="TableParagraph"/>
              <w:spacing w:before="40" w:after="40"/>
              <w:ind w:left="57" w:right="83"/>
              <w:rPr>
                <w:b/>
                <w:color w:val="000000" w:themeColor="text1"/>
                <w:sz w:val="24"/>
                <w:szCs w:val="24"/>
              </w:rPr>
            </w:pPr>
            <w:r w:rsidRPr="00017547">
              <w:rPr>
                <w:b/>
                <w:color w:val="000000" w:themeColor="text1"/>
                <w:sz w:val="24"/>
                <w:szCs w:val="24"/>
              </w:rPr>
              <w:t>ORY</w:t>
            </w:r>
          </w:p>
        </w:tc>
        <w:tc>
          <w:tcPr>
            <w:tcW w:w="357" w:type="dxa"/>
            <w:vMerge w:val="restart"/>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w w:val="99"/>
                <w:sz w:val="24"/>
                <w:szCs w:val="24"/>
              </w:rPr>
              <w:t>L</w:t>
            </w:r>
          </w:p>
        </w:tc>
        <w:tc>
          <w:tcPr>
            <w:tcW w:w="358" w:type="dxa"/>
            <w:vMerge w:val="restart"/>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w w:val="99"/>
                <w:sz w:val="24"/>
                <w:szCs w:val="24"/>
              </w:rPr>
              <w:t>T</w:t>
            </w:r>
          </w:p>
        </w:tc>
        <w:tc>
          <w:tcPr>
            <w:tcW w:w="426" w:type="dxa"/>
            <w:vMerge w:val="restart"/>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w w:val="99"/>
                <w:sz w:val="24"/>
                <w:szCs w:val="24"/>
              </w:rPr>
              <w:t>P</w:t>
            </w:r>
          </w:p>
        </w:tc>
        <w:tc>
          <w:tcPr>
            <w:tcW w:w="357" w:type="dxa"/>
            <w:vMerge w:val="restart"/>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w w:val="99"/>
                <w:sz w:val="24"/>
                <w:szCs w:val="24"/>
              </w:rPr>
              <w:t>C</w:t>
            </w:r>
          </w:p>
        </w:tc>
        <w:tc>
          <w:tcPr>
            <w:tcW w:w="2023" w:type="dxa"/>
            <w:gridSpan w:val="3"/>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sz w:val="24"/>
                <w:szCs w:val="24"/>
              </w:rPr>
              <w:t>MAX. MARKS</w:t>
            </w:r>
          </w:p>
        </w:tc>
      </w:tr>
      <w:tr w:rsidR="002416B7" w:rsidRPr="00017547" w:rsidTr="00DD2E53">
        <w:trPr>
          <w:trHeight w:val="145"/>
          <w:jc w:val="center"/>
        </w:trPr>
        <w:tc>
          <w:tcPr>
            <w:tcW w:w="1577"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3577"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1013"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357"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358"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426"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357" w:type="dxa"/>
            <w:vMerge/>
            <w:tcBorders>
              <w:top w:val="nil"/>
            </w:tcBorders>
            <w:shd w:val="clear" w:color="auto" w:fill="FFE499"/>
            <w:vAlign w:val="center"/>
          </w:tcPr>
          <w:p w:rsidR="002416B7" w:rsidRPr="00017547" w:rsidRDefault="002416B7" w:rsidP="00DD2E53">
            <w:pPr>
              <w:spacing w:before="40" w:after="40"/>
              <w:ind w:left="57"/>
              <w:rPr>
                <w:rFonts w:ascii="Times New Roman" w:hAnsi="Times New Roman" w:cs="Times New Roman"/>
                <w:color w:val="000000" w:themeColor="text1"/>
                <w:sz w:val="24"/>
                <w:szCs w:val="24"/>
              </w:rPr>
            </w:pPr>
          </w:p>
        </w:tc>
        <w:tc>
          <w:tcPr>
            <w:tcW w:w="477" w:type="dxa"/>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sz w:val="24"/>
                <w:szCs w:val="24"/>
              </w:rPr>
              <w:t>CA</w:t>
            </w:r>
          </w:p>
        </w:tc>
        <w:tc>
          <w:tcPr>
            <w:tcW w:w="477" w:type="dxa"/>
            <w:shd w:val="clear" w:color="auto" w:fill="FFE499"/>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sz w:val="24"/>
                <w:szCs w:val="24"/>
              </w:rPr>
              <w:t>ES</w:t>
            </w:r>
          </w:p>
        </w:tc>
        <w:tc>
          <w:tcPr>
            <w:tcW w:w="1069" w:type="dxa"/>
            <w:shd w:val="clear" w:color="auto" w:fill="FFE499"/>
            <w:vAlign w:val="center"/>
          </w:tcPr>
          <w:p w:rsidR="002416B7" w:rsidRPr="00017547" w:rsidRDefault="002416B7" w:rsidP="00DD2E53">
            <w:pPr>
              <w:pStyle w:val="TableParagraph"/>
              <w:spacing w:before="40" w:after="40"/>
              <w:ind w:left="57" w:right="-15"/>
              <w:rPr>
                <w:b/>
                <w:color w:val="000000" w:themeColor="text1"/>
                <w:sz w:val="24"/>
                <w:szCs w:val="24"/>
              </w:rPr>
            </w:pPr>
            <w:r w:rsidRPr="00017547">
              <w:rPr>
                <w:b/>
                <w:color w:val="000000" w:themeColor="text1"/>
                <w:sz w:val="24"/>
                <w:szCs w:val="24"/>
              </w:rPr>
              <w:t>TOTAL</w:t>
            </w:r>
          </w:p>
        </w:tc>
      </w:tr>
      <w:tr w:rsidR="002416B7" w:rsidRPr="00017547" w:rsidTr="00DD2E53">
        <w:trPr>
          <w:trHeight w:val="296"/>
          <w:jc w:val="center"/>
        </w:trPr>
        <w:tc>
          <w:tcPr>
            <w:tcW w:w="9688" w:type="dxa"/>
            <w:gridSpan w:val="10"/>
            <w:shd w:val="clear" w:color="auto" w:fill="BCD5ED"/>
            <w:vAlign w:val="center"/>
          </w:tcPr>
          <w:p w:rsidR="002416B7" w:rsidRPr="00017547" w:rsidRDefault="002416B7" w:rsidP="00DD2E53">
            <w:pPr>
              <w:pStyle w:val="TableParagraph"/>
              <w:spacing w:before="40" w:after="40"/>
              <w:ind w:left="57"/>
              <w:rPr>
                <w:b/>
                <w:color w:val="000000" w:themeColor="text1"/>
                <w:sz w:val="24"/>
                <w:szCs w:val="24"/>
              </w:rPr>
            </w:pPr>
            <w:r w:rsidRPr="00017547">
              <w:rPr>
                <w:b/>
                <w:color w:val="000000" w:themeColor="text1"/>
                <w:sz w:val="24"/>
                <w:szCs w:val="24"/>
              </w:rPr>
              <w:t>Theory Courses</w:t>
            </w:r>
          </w:p>
        </w:tc>
      </w:tr>
      <w:tr w:rsidR="002416B7" w:rsidRPr="00017547" w:rsidTr="00DD2E53">
        <w:trPr>
          <w:trHeight w:val="296"/>
          <w:jc w:val="center"/>
        </w:trPr>
        <w:tc>
          <w:tcPr>
            <w:tcW w:w="1577"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1902AS601</w:t>
            </w:r>
          </w:p>
        </w:tc>
        <w:tc>
          <w:tcPr>
            <w:tcW w:w="3577" w:type="dxa"/>
            <w:vAlign w:val="center"/>
          </w:tcPr>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Data and Internet Security</w:t>
            </w:r>
          </w:p>
        </w:tc>
        <w:tc>
          <w:tcPr>
            <w:tcW w:w="1013"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PC</w:t>
            </w:r>
          </w:p>
        </w:tc>
        <w:tc>
          <w:tcPr>
            <w:tcW w:w="357" w:type="dxa"/>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Pr>
                <w:rFonts w:ascii="Times New Roman" w:hAnsi="Times New Roman" w:cs="Times New Roman"/>
                <w:color w:val="000000" w:themeColor="text1"/>
                <w:sz w:val="24"/>
                <w:szCs w:val="24"/>
                <w:lang w:val="en-GB" w:eastAsia="en-GB"/>
              </w:rPr>
              <w:t xml:space="preserve"> </w:t>
            </w:r>
            <w:r w:rsidRPr="00017547">
              <w:rPr>
                <w:rFonts w:ascii="Times New Roman" w:hAnsi="Times New Roman" w:cs="Times New Roman"/>
                <w:color w:val="000000" w:themeColor="text1"/>
                <w:sz w:val="24"/>
                <w:szCs w:val="24"/>
                <w:lang w:val="en-GB" w:eastAsia="en-GB"/>
              </w:rPr>
              <w:t>3</w:t>
            </w:r>
          </w:p>
        </w:tc>
        <w:tc>
          <w:tcPr>
            <w:tcW w:w="358" w:type="dxa"/>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0</w:t>
            </w:r>
          </w:p>
        </w:tc>
        <w:tc>
          <w:tcPr>
            <w:tcW w:w="426" w:type="dxa"/>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0</w:t>
            </w:r>
          </w:p>
        </w:tc>
        <w:tc>
          <w:tcPr>
            <w:tcW w:w="357" w:type="dxa"/>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Pr>
                <w:rFonts w:ascii="Times New Roman" w:hAnsi="Times New Roman" w:cs="Times New Roman"/>
                <w:color w:val="000000" w:themeColor="text1"/>
                <w:sz w:val="24"/>
                <w:szCs w:val="24"/>
                <w:lang w:val="en-GB" w:eastAsia="en-GB"/>
              </w:rPr>
              <w:t xml:space="preserve"> </w:t>
            </w:r>
            <w:r w:rsidRPr="00017547">
              <w:rPr>
                <w:rFonts w:ascii="Times New Roman" w:hAnsi="Times New Roman" w:cs="Times New Roman"/>
                <w:color w:val="000000" w:themeColor="text1"/>
                <w:sz w:val="24"/>
                <w:szCs w:val="24"/>
                <w:lang w:val="en-GB" w:eastAsia="en-GB"/>
              </w:rPr>
              <w:t>3</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40</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60</w:t>
            </w:r>
          </w:p>
        </w:tc>
        <w:tc>
          <w:tcPr>
            <w:tcW w:w="1069"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vAlign w:val="center"/>
          </w:tcPr>
          <w:p w:rsidR="002416B7" w:rsidRPr="00017547" w:rsidRDefault="002416B7" w:rsidP="00DD2E53">
            <w:pPr>
              <w:pStyle w:val="TableParagraph"/>
              <w:ind w:left="57" w:right="104"/>
              <w:jc w:val="center"/>
              <w:rPr>
                <w:color w:val="000000" w:themeColor="text1"/>
                <w:sz w:val="24"/>
                <w:szCs w:val="24"/>
              </w:rPr>
            </w:pPr>
            <w:r w:rsidRPr="00017547">
              <w:rPr>
                <w:color w:val="000000" w:themeColor="text1"/>
                <w:sz w:val="24"/>
                <w:szCs w:val="24"/>
              </w:rPr>
              <w:t>1902AS602</w:t>
            </w:r>
          </w:p>
        </w:tc>
        <w:tc>
          <w:tcPr>
            <w:tcW w:w="3577" w:type="dxa"/>
            <w:vAlign w:val="center"/>
          </w:tcPr>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Applied AI</w:t>
            </w:r>
          </w:p>
        </w:tc>
        <w:tc>
          <w:tcPr>
            <w:tcW w:w="1013"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PC</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358"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40</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60</w:t>
            </w:r>
          </w:p>
        </w:tc>
        <w:tc>
          <w:tcPr>
            <w:tcW w:w="1069"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vAlign w:val="center"/>
          </w:tcPr>
          <w:p w:rsidR="002416B7" w:rsidRPr="00017547" w:rsidRDefault="002416B7" w:rsidP="00DD2E53">
            <w:pPr>
              <w:pStyle w:val="TableParagraph"/>
              <w:ind w:left="57" w:right="44"/>
              <w:jc w:val="center"/>
              <w:rPr>
                <w:color w:val="000000" w:themeColor="text1"/>
                <w:sz w:val="24"/>
                <w:szCs w:val="24"/>
              </w:rPr>
            </w:pPr>
            <w:r w:rsidRPr="00017547">
              <w:rPr>
                <w:color w:val="000000" w:themeColor="text1"/>
                <w:sz w:val="24"/>
                <w:szCs w:val="24"/>
              </w:rPr>
              <w:t>1902AS603</w:t>
            </w:r>
          </w:p>
        </w:tc>
        <w:tc>
          <w:tcPr>
            <w:tcW w:w="3577" w:type="dxa"/>
            <w:vAlign w:val="center"/>
          </w:tcPr>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Deep Learning Techniques</w:t>
            </w:r>
          </w:p>
        </w:tc>
        <w:tc>
          <w:tcPr>
            <w:tcW w:w="1013"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PC</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358"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2</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4</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50</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50</w:t>
            </w:r>
          </w:p>
        </w:tc>
        <w:tc>
          <w:tcPr>
            <w:tcW w:w="1069"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lang w:val="en-GB" w:eastAsia="en-GB"/>
              </w:rPr>
              <w:t>1903AS003</w:t>
            </w:r>
          </w:p>
        </w:tc>
        <w:tc>
          <w:tcPr>
            <w:tcW w:w="3577" w:type="dxa"/>
            <w:vAlign w:val="center"/>
          </w:tcPr>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Professional Elective –II</w:t>
            </w:r>
          </w:p>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Natural Language Processing</w:t>
            </w:r>
          </w:p>
        </w:tc>
        <w:tc>
          <w:tcPr>
            <w:tcW w:w="1013"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PE</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358"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40</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60</w:t>
            </w:r>
          </w:p>
        </w:tc>
        <w:tc>
          <w:tcPr>
            <w:tcW w:w="1069"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vAlign w:val="center"/>
          </w:tcPr>
          <w:p w:rsidR="002416B7" w:rsidRPr="00017547" w:rsidRDefault="002416B7" w:rsidP="00DD2E53">
            <w:pPr>
              <w:pStyle w:val="TableParagraph"/>
              <w:ind w:left="57" w:right="44"/>
              <w:jc w:val="center"/>
              <w:rPr>
                <w:color w:val="000000" w:themeColor="text1"/>
                <w:sz w:val="24"/>
                <w:szCs w:val="24"/>
              </w:rPr>
            </w:pPr>
            <w:r w:rsidRPr="00017547">
              <w:rPr>
                <w:color w:val="000000" w:themeColor="text1"/>
                <w:sz w:val="24"/>
                <w:szCs w:val="24"/>
              </w:rPr>
              <w:t>1903AS027</w:t>
            </w:r>
          </w:p>
        </w:tc>
        <w:tc>
          <w:tcPr>
            <w:tcW w:w="3577" w:type="dxa"/>
            <w:vAlign w:val="center"/>
          </w:tcPr>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Open Elective - I - Machine Learning for Engineers</w:t>
            </w:r>
          </w:p>
        </w:tc>
        <w:tc>
          <w:tcPr>
            <w:tcW w:w="1013"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OE</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358"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40</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60</w:t>
            </w:r>
          </w:p>
        </w:tc>
        <w:tc>
          <w:tcPr>
            <w:tcW w:w="1069"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vAlign w:val="center"/>
          </w:tcPr>
          <w:p w:rsidR="002416B7" w:rsidRPr="00017547" w:rsidRDefault="002416B7" w:rsidP="00DD2E53">
            <w:pPr>
              <w:pStyle w:val="TableParagraph"/>
              <w:ind w:left="57" w:right="44"/>
              <w:jc w:val="center"/>
              <w:rPr>
                <w:color w:val="000000" w:themeColor="text1"/>
                <w:sz w:val="24"/>
                <w:szCs w:val="24"/>
              </w:rPr>
            </w:pPr>
            <w:r w:rsidRPr="00017547">
              <w:rPr>
                <w:color w:val="000000" w:themeColor="text1"/>
                <w:sz w:val="24"/>
                <w:szCs w:val="24"/>
                <w:lang w:val="en-GB" w:eastAsia="en-GB"/>
              </w:rPr>
              <w:t>1901HS002</w:t>
            </w:r>
          </w:p>
        </w:tc>
        <w:tc>
          <w:tcPr>
            <w:tcW w:w="3577" w:type="dxa"/>
            <w:vAlign w:val="center"/>
          </w:tcPr>
          <w:p w:rsidR="002416B7" w:rsidRPr="00017547" w:rsidRDefault="002416B7" w:rsidP="00DD2E53">
            <w:pPr>
              <w:spacing w:after="0"/>
              <w:ind w:left="57"/>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HSSE-II - Intellectual Property Rights for Engineers</w:t>
            </w:r>
          </w:p>
        </w:tc>
        <w:tc>
          <w:tcPr>
            <w:tcW w:w="1013"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HSSE</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358"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7" w:type="dxa"/>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3</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40</w:t>
            </w:r>
          </w:p>
        </w:tc>
        <w:tc>
          <w:tcPr>
            <w:tcW w:w="477" w:type="dxa"/>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60</w:t>
            </w:r>
          </w:p>
        </w:tc>
        <w:tc>
          <w:tcPr>
            <w:tcW w:w="1069" w:type="dxa"/>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9688" w:type="dxa"/>
            <w:gridSpan w:val="10"/>
            <w:shd w:val="clear" w:color="auto" w:fill="BCD5ED"/>
            <w:vAlign w:val="center"/>
          </w:tcPr>
          <w:p w:rsidR="002416B7" w:rsidRPr="00017547" w:rsidRDefault="002416B7" w:rsidP="00DD2E53">
            <w:pPr>
              <w:pStyle w:val="TableParagraph"/>
              <w:spacing w:before="40" w:after="40"/>
              <w:ind w:left="57"/>
              <w:jc w:val="center"/>
              <w:rPr>
                <w:b/>
                <w:color w:val="000000" w:themeColor="text1"/>
                <w:sz w:val="24"/>
                <w:szCs w:val="24"/>
              </w:rPr>
            </w:pPr>
            <w:r w:rsidRPr="00017547">
              <w:rPr>
                <w:b/>
                <w:color w:val="000000" w:themeColor="text1"/>
                <w:sz w:val="24"/>
                <w:szCs w:val="24"/>
              </w:rPr>
              <w:t>Laboratory Courses</w:t>
            </w:r>
          </w:p>
        </w:tc>
      </w:tr>
      <w:tr w:rsidR="002416B7" w:rsidRPr="00017547" w:rsidTr="00DD2E53">
        <w:trPr>
          <w:trHeight w:val="296"/>
          <w:jc w:val="center"/>
        </w:trPr>
        <w:tc>
          <w:tcPr>
            <w:tcW w:w="1577" w:type="dxa"/>
            <w:tcBorders>
              <w:bottom w:val="single" w:sz="4" w:space="0" w:color="000000"/>
            </w:tcBorders>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1902AS651</w:t>
            </w:r>
          </w:p>
        </w:tc>
        <w:tc>
          <w:tcPr>
            <w:tcW w:w="3577" w:type="dxa"/>
            <w:tcBorders>
              <w:bottom w:val="single" w:sz="4" w:space="0" w:color="000000"/>
            </w:tcBorders>
            <w:vAlign w:val="center"/>
          </w:tcPr>
          <w:p w:rsidR="002416B7" w:rsidRPr="00017547" w:rsidRDefault="002416B7" w:rsidP="00DD2E53">
            <w:pPr>
              <w:spacing w:after="0"/>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Applied AI Lab</w:t>
            </w:r>
            <w:r>
              <w:rPr>
                <w:rFonts w:ascii="Times New Roman" w:hAnsi="Times New Roman" w:cs="Times New Roman"/>
                <w:color w:val="000000" w:themeColor="text1"/>
                <w:sz w:val="24"/>
                <w:szCs w:val="24"/>
                <w:lang w:val="en-GB" w:eastAsia="en-GB"/>
              </w:rPr>
              <w:t>oratory</w:t>
            </w:r>
          </w:p>
        </w:tc>
        <w:tc>
          <w:tcPr>
            <w:tcW w:w="1013"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PC</w:t>
            </w:r>
          </w:p>
        </w:tc>
        <w:tc>
          <w:tcPr>
            <w:tcW w:w="357"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8"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2</w:t>
            </w:r>
          </w:p>
        </w:tc>
        <w:tc>
          <w:tcPr>
            <w:tcW w:w="357"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1</w:t>
            </w:r>
          </w:p>
        </w:tc>
        <w:tc>
          <w:tcPr>
            <w:tcW w:w="477" w:type="dxa"/>
            <w:tcBorders>
              <w:bottom w:val="single" w:sz="4" w:space="0" w:color="000000"/>
            </w:tcBorders>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60</w:t>
            </w:r>
          </w:p>
        </w:tc>
        <w:tc>
          <w:tcPr>
            <w:tcW w:w="477" w:type="dxa"/>
            <w:tcBorders>
              <w:bottom w:val="single" w:sz="4" w:space="0" w:color="000000"/>
            </w:tcBorders>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40</w:t>
            </w:r>
          </w:p>
        </w:tc>
        <w:tc>
          <w:tcPr>
            <w:tcW w:w="1069" w:type="dxa"/>
            <w:tcBorders>
              <w:bottom w:val="single" w:sz="4" w:space="0" w:color="000000"/>
            </w:tcBorders>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tcBorders>
              <w:bottom w:val="single" w:sz="4" w:space="0" w:color="000000"/>
            </w:tcBorders>
            <w:vAlign w:val="center"/>
          </w:tcPr>
          <w:p w:rsidR="002416B7" w:rsidRPr="00017547" w:rsidRDefault="002416B7" w:rsidP="00DD2E53">
            <w:pPr>
              <w:pStyle w:val="TableParagraph"/>
              <w:ind w:left="57" w:right="44"/>
              <w:jc w:val="center"/>
              <w:rPr>
                <w:color w:val="000000" w:themeColor="text1"/>
                <w:sz w:val="24"/>
                <w:szCs w:val="24"/>
              </w:rPr>
            </w:pPr>
            <w:r w:rsidRPr="00017547">
              <w:rPr>
                <w:color w:val="000000" w:themeColor="text1"/>
                <w:sz w:val="24"/>
                <w:szCs w:val="24"/>
                <w:lang w:val="en-GB" w:eastAsia="en-GB"/>
              </w:rPr>
              <w:t>1904AS651</w:t>
            </w:r>
          </w:p>
        </w:tc>
        <w:tc>
          <w:tcPr>
            <w:tcW w:w="3577" w:type="dxa"/>
            <w:tcBorders>
              <w:bottom w:val="single" w:sz="4" w:space="0" w:color="000000"/>
            </w:tcBorders>
            <w:vAlign w:val="center"/>
          </w:tcPr>
          <w:p w:rsidR="002416B7" w:rsidRPr="00017547" w:rsidRDefault="002416B7" w:rsidP="00DD2E53">
            <w:pPr>
              <w:spacing w:after="0"/>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lang w:val="en-GB" w:eastAsia="en-GB"/>
              </w:rPr>
              <w:t>Mini Project</w:t>
            </w:r>
          </w:p>
        </w:tc>
        <w:tc>
          <w:tcPr>
            <w:tcW w:w="1013"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lang w:val="en-GB" w:eastAsia="en-GB"/>
              </w:rPr>
              <w:t>EEC</w:t>
            </w:r>
          </w:p>
        </w:tc>
        <w:tc>
          <w:tcPr>
            <w:tcW w:w="357" w:type="dxa"/>
            <w:tcBorders>
              <w:bottom w:val="single" w:sz="4" w:space="0" w:color="000000"/>
            </w:tcBorders>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0</w:t>
            </w:r>
          </w:p>
        </w:tc>
        <w:tc>
          <w:tcPr>
            <w:tcW w:w="358" w:type="dxa"/>
            <w:tcBorders>
              <w:bottom w:val="single" w:sz="4" w:space="0" w:color="000000"/>
            </w:tcBorders>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0</w:t>
            </w:r>
          </w:p>
        </w:tc>
        <w:tc>
          <w:tcPr>
            <w:tcW w:w="426" w:type="dxa"/>
            <w:tcBorders>
              <w:bottom w:val="single" w:sz="4" w:space="0" w:color="000000"/>
            </w:tcBorders>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2</w:t>
            </w:r>
          </w:p>
        </w:tc>
        <w:tc>
          <w:tcPr>
            <w:tcW w:w="357" w:type="dxa"/>
            <w:tcBorders>
              <w:bottom w:val="single" w:sz="4" w:space="0" w:color="000000"/>
            </w:tcBorders>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Pr>
                <w:rFonts w:ascii="Times New Roman" w:hAnsi="Times New Roman" w:cs="Times New Roman"/>
                <w:color w:val="000000" w:themeColor="text1"/>
                <w:sz w:val="24"/>
                <w:szCs w:val="24"/>
                <w:lang w:val="en-GB" w:eastAsia="en-GB"/>
              </w:rPr>
              <w:t xml:space="preserve"> </w:t>
            </w:r>
            <w:r w:rsidRPr="00017547">
              <w:rPr>
                <w:rFonts w:ascii="Times New Roman" w:hAnsi="Times New Roman" w:cs="Times New Roman"/>
                <w:color w:val="000000" w:themeColor="text1"/>
                <w:sz w:val="24"/>
                <w:szCs w:val="24"/>
                <w:lang w:val="en-GB" w:eastAsia="en-GB"/>
              </w:rPr>
              <w:t>1</w:t>
            </w:r>
          </w:p>
        </w:tc>
        <w:tc>
          <w:tcPr>
            <w:tcW w:w="477" w:type="dxa"/>
            <w:tcBorders>
              <w:bottom w:val="single" w:sz="4" w:space="0" w:color="000000"/>
            </w:tcBorders>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100</w:t>
            </w:r>
          </w:p>
        </w:tc>
        <w:tc>
          <w:tcPr>
            <w:tcW w:w="477" w:type="dxa"/>
            <w:tcBorders>
              <w:bottom w:val="single" w:sz="4" w:space="0" w:color="000000"/>
            </w:tcBorders>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w:t>
            </w:r>
          </w:p>
        </w:tc>
        <w:tc>
          <w:tcPr>
            <w:tcW w:w="1069" w:type="dxa"/>
            <w:tcBorders>
              <w:bottom w:val="single" w:sz="4" w:space="0" w:color="000000"/>
            </w:tcBorders>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1577" w:type="dxa"/>
            <w:tcBorders>
              <w:bottom w:val="single" w:sz="4" w:space="0" w:color="000000"/>
            </w:tcBorders>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1904AS652</w:t>
            </w:r>
          </w:p>
        </w:tc>
        <w:tc>
          <w:tcPr>
            <w:tcW w:w="3577" w:type="dxa"/>
            <w:tcBorders>
              <w:bottom w:val="single" w:sz="4" w:space="0" w:color="000000"/>
            </w:tcBorders>
            <w:vAlign w:val="center"/>
          </w:tcPr>
          <w:p w:rsidR="002416B7" w:rsidRPr="00017547" w:rsidRDefault="002416B7" w:rsidP="00DD2E53">
            <w:pPr>
              <w:spacing w:after="0"/>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Industrial Visit Presentation</w:t>
            </w:r>
          </w:p>
        </w:tc>
        <w:tc>
          <w:tcPr>
            <w:tcW w:w="1013"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EEC</w:t>
            </w:r>
          </w:p>
        </w:tc>
        <w:tc>
          <w:tcPr>
            <w:tcW w:w="357"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8"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426"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0</w:t>
            </w:r>
          </w:p>
        </w:tc>
        <w:tc>
          <w:tcPr>
            <w:tcW w:w="357" w:type="dxa"/>
            <w:tcBorders>
              <w:bottom w:val="single" w:sz="4" w:space="0" w:color="000000"/>
            </w:tcBorders>
            <w:vAlign w:val="center"/>
          </w:tcPr>
          <w:p w:rsidR="002416B7" w:rsidRPr="00017547" w:rsidRDefault="002416B7" w:rsidP="00DD2E53">
            <w:pPr>
              <w:spacing w:after="0"/>
              <w:ind w:left="57"/>
              <w:jc w:val="center"/>
              <w:rPr>
                <w:rFonts w:ascii="Times New Roman" w:hAnsi="Times New Roman" w:cs="Times New Roman"/>
                <w:color w:val="000000" w:themeColor="text1"/>
                <w:sz w:val="24"/>
                <w:szCs w:val="24"/>
              </w:rPr>
            </w:pPr>
            <w:r w:rsidRPr="00017547">
              <w:rPr>
                <w:rFonts w:ascii="Times New Roman" w:hAnsi="Times New Roman" w:cs="Times New Roman"/>
                <w:color w:val="000000" w:themeColor="text1"/>
                <w:sz w:val="24"/>
                <w:szCs w:val="24"/>
              </w:rPr>
              <w:t>1</w:t>
            </w:r>
          </w:p>
        </w:tc>
        <w:tc>
          <w:tcPr>
            <w:tcW w:w="477" w:type="dxa"/>
            <w:tcBorders>
              <w:bottom w:val="single" w:sz="4" w:space="0" w:color="000000"/>
            </w:tcBorders>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100</w:t>
            </w:r>
          </w:p>
        </w:tc>
        <w:tc>
          <w:tcPr>
            <w:tcW w:w="477" w:type="dxa"/>
            <w:tcBorders>
              <w:bottom w:val="single" w:sz="4" w:space="0" w:color="000000"/>
            </w:tcBorders>
            <w:vAlign w:val="center"/>
          </w:tcPr>
          <w:p w:rsidR="002416B7" w:rsidRPr="00017547" w:rsidRDefault="002416B7" w:rsidP="00DD2E53">
            <w:pPr>
              <w:pStyle w:val="TableParagraph"/>
              <w:ind w:left="57"/>
              <w:jc w:val="center"/>
              <w:rPr>
                <w:color w:val="000000" w:themeColor="text1"/>
                <w:sz w:val="24"/>
                <w:szCs w:val="24"/>
              </w:rPr>
            </w:pPr>
            <w:r w:rsidRPr="00017547">
              <w:rPr>
                <w:color w:val="000000" w:themeColor="text1"/>
                <w:sz w:val="24"/>
                <w:szCs w:val="24"/>
              </w:rPr>
              <w:t>-</w:t>
            </w:r>
          </w:p>
        </w:tc>
        <w:tc>
          <w:tcPr>
            <w:tcW w:w="1069" w:type="dxa"/>
            <w:tcBorders>
              <w:bottom w:val="single" w:sz="4" w:space="0" w:color="000000"/>
            </w:tcBorders>
            <w:vAlign w:val="center"/>
          </w:tcPr>
          <w:p w:rsidR="002416B7" w:rsidRPr="00017547" w:rsidRDefault="002416B7" w:rsidP="00DD2E53">
            <w:pPr>
              <w:pStyle w:val="TableParagraph"/>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9688" w:type="dxa"/>
            <w:gridSpan w:val="10"/>
            <w:shd w:val="clear" w:color="auto" w:fill="C6D9F1" w:themeFill="text2" w:themeFillTint="33"/>
            <w:vAlign w:val="center"/>
          </w:tcPr>
          <w:p w:rsidR="002416B7" w:rsidRPr="00017547" w:rsidRDefault="002416B7" w:rsidP="00DD2E53">
            <w:pPr>
              <w:pStyle w:val="TableParagraph"/>
              <w:spacing w:before="40" w:after="40"/>
              <w:ind w:left="57" w:right="29"/>
              <w:jc w:val="center"/>
              <w:rPr>
                <w:b/>
                <w:color w:val="000000" w:themeColor="text1"/>
                <w:sz w:val="24"/>
                <w:szCs w:val="24"/>
              </w:rPr>
            </w:pPr>
            <w:r w:rsidRPr="00017547">
              <w:rPr>
                <w:b/>
                <w:color w:val="000000" w:themeColor="text1"/>
                <w:sz w:val="24"/>
                <w:szCs w:val="24"/>
              </w:rPr>
              <w:t>Other Courses</w:t>
            </w:r>
          </w:p>
        </w:tc>
      </w:tr>
      <w:tr w:rsidR="002416B7" w:rsidRPr="00017547" w:rsidTr="00DD2E53">
        <w:trPr>
          <w:trHeight w:val="296"/>
          <w:jc w:val="center"/>
        </w:trPr>
        <w:tc>
          <w:tcPr>
            <w:tcW w:w="1577" w:type="dxa"/>
            <w:vAlign w:val="center"/>
          </w:tcPr>
          <w:p w:rsidR="002416B7" w:rsidRPr="00017547" w:rsidRDefault="002416B7" w:rsidP="00DD2E53">
            <w:pPr>
              <w:spacing w:after="0"/>
              <w:jc w:val="center"/>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1904GE651</w:t>
            </w:r>
          </w:p>
        </w:tc>
        <w:tc>
          <w:tcPr>
            <w:tcW w:w="3577" w:type="dxa"/>
            <w:vAlign w:val="center"/>
          </w:tcPr>
          <w:p w:rsidR="002416B7" w:rsidRPr="00017547" w:rsidRDefault="002416B7" w:rsidP="00DD2E53">
            <w:pPr>
              <w:spacing w:after="0"/>
              <w:rPr>
                <w:rFonts w:ascii="Times New Roman" w:hAnsi="Times New Roman" w:cs="Times New Roman"/>
                <w:color w:val="000000" w:themeColor="text1"/>
                <w:sz w:val="24"/>
                <w:szCs w:val="24"/>
                <w:lang w:val="en-GB" w:eastAsia="en-GB"/>
              </w:rPr>
            </w:pPr>
            <w:r w:rsidRPr="00017547">
              <w:rPr>
                <w:rFonts w:ascii="Times New Roman" w:hAnsi="Times New Roman" w:cs="Times New Roman"/>
                <w:color w:val="000000" w:themeColor="text1"/>
                <w:sz w:val="24"/>
                <w:szCs w:val="24"/>
                <w:lang w:val="en-GB" w:eastAsia="en-GB"/>
              </w:rPr>
              <w:t>Life Skills: Aptitude II &amp; GD</w:t>
            </w:r>
          </w:p>
        </w:tc>
        <w:tc>
          <w:tcPr>
            <w:tcW w:w="1013" w:type="dxa"/>
            <w:vAlign w:val="center"/>
          </w:tcPr>
          <w:p w:rsidR="002416B7" w:rsidRPr="00017547" w:rsidRDefault="002416B7" w:rsidP="00DD2E53">
            <w:pPr>
              <w:pStyle w:val="TableParagraph"/>
              <w:spacing w:before="40"/>
              <w:ind w:left="57"/>
              <w:jc w:val="center"/>
              <w:rPr>
                <w:color w:val="000000" w:themeColor="text1"/>
                <w:sz w:val="24"/>
                <w:szCs w:val="24"/>
              </w:rPr>
            </w:pPr>
            <w:r w:rsidRPr="00017547">
              <w:rPr>
                <w:color w:val="000000" w:themeColor="text1"/>
                <w:sz w:val="24"/>
                <w:szCs w:val="24"/>
              </w:rPr>
              <w:t>EEC</w:t>
            </w:r>
          </w:p>
        </w:tc>
        <w:tc>
          <w:tcPr>
            <w:tcW w:w="357" w:type="dxa"/>
            <w:vAlign w:val="center"/>
          </w:tcPr>
          <w:p w:rsidR="002416B7" w:rsidRPr="00017547" w:rsidRDefault="002416B7" w:rsidP="00DD2E53">
            <w:pPr>
              <w:pStyle w:val="TableParagraph"/>
              <w:spacing w:before="40"/>
              <w:ind w:left="57"/>
              <w:jc w:val="center"/>
              <w:rPr>
                <w:color w:val="000000" w:themeColor="text1"/>
                <w:sz w:val="24"/>
                <w:szCs w:val="24"/>
              </w:rPr>
            </w:pPr>
            <w:r w:rsidRPr="00017547">
              <w:rPr>
                <w:color w:val="000000" w:themeColor="text1"/>
                <w:sz w:val="24"/>
                <w:szCs w:val="24"/>
              </w:rPr>
              <w:t>0</w:t>
            </w:r>
          </w:p>
        </w:tc>
        <w:tc>
          <w:tcPr>
            <w:tcW w:w="358" w:type="dxa"/>
            <w:vAlign w:val="center"/>
          </w:tcPr>
          <w:p w:rsidR="002416B7" w:rsidRPr="00017547" w:rsidRDefault="002416B7" w:rsidP="00DD2E53">
            <w:pPr>
              <w:pStyle w:val="TableParagraph"/>
              <w:spacing w:before="40"/>
              <w:ind w:left="57"/>
              <w:jc w:val="center"/>
              <w:rPr>
                <w:color w:val="000000" w:themeColor="text1"/>
                <w:sz w:val="24"/>
                <w:szCs w:val="24"/>
              </w:rPr>
            </w:pPr>
            <w:r w:rsidRPr="00017547">
              <w:rPr>
                <w:color w:val="000000" w:themeColor="text1"/>
                <w:sz w:val="24"/>
                <w:szCs w:val="24"/>
              </w:rPr>
              <w:t>0</w:t>
            </w:r>
          </w:p>
        </w:tc>
        <w:tc>
          <w:tcPr>
            <w:tcW w:w="426" w:type="dxa"/>
            <w:vAlign w:val="center"/>
          </w:tcPr>
          <w:p w:rsidR="002416B7" w:rsidRPr="00017547" w:rsidRDefault="002416B7" w:rsidP="00DD2E53">
            <w:pPr>
              <w:pStyle w:val="TableParagraph"/>
              <w:spacing w:before="40"/>
              <w:ind w:left="57" w:right="155"/>
              <w:jc w:val="center"/>
              <w:rPr>
                <w:color w:val="000000" w:themeColor="text1"/>
                <w:sz w:val="24"/>
                <w:szCs w:val="24"/>
              </w:rPr>
            </w:pPr>
            <w:r w:rsidRPr="00017547">
              <w:rPr>
                <w:color w:val="000000" w:themeColor="text1"/>
                <w:sz w:val="24"/>
                <w:szCs w:val="24"/>
              </w:rPr>
              <w:t>2</w:t>
            </w:r>
          </w:p>
        </w:tc>
        <w:tc>
          <w:tcPr>
            <w:tcW w:w="357" w:type="dxa"/>
            <w:vAlign w:val="center"/>
          </w:tcPr>
          <w:p w:rsidR="002416B7" w:rsidRPr="00017547" w:rsidRDefault="002416B7" w:rsidP="00DD2E53">
            <w:pPr>
              <w:pStyle w:val="TableParagraph"/>
              <w:spacing w:before="40"/>
              <w:ind w:left="57"/>
              <w:jc w:val="center"/>
              <w:rPr>
                <w:color w:val="000000" w:themeColor="text1"/>
                <w:sz w:val="24"/>
                <w:szCs w:val="24"/>
              </w:rPr>
            </w:pPr>
            <w:r w:rsidRPr="00017547">
              <w:rPr>
                <w:color w:val="000000" w:themeColor="text1"/>
                <w:sz w:val="24"/>
                <w:szCs w:val="24"/>
              </w:rPr>
              <w:t>1</w:t>
            </w:r>
          </w:p>
        </w:tc>
        <w:tc>
          <w:tcPr>
            <w:tcW w:w="477" w:type="dxa"/>
            <w:vAlign w:val="center"/>
          </w:tcPr>
          <w:p w:rsidR="002416B7" w:rsidRPr="00017547" w:rsidRDefault="002416B7" w:rsidP="00DD2E53">
            <w:pPr>
              <w:pStyle w:val="TableParagraph"/>
              <w:spacing w:before="40"/>
              <w:ind w:left="57"/>
              <w:jc w:val="center"/>
              <w:rPr>
                <w:color w:val="000000" w:themeColor="text1"/>
                <w:sz w:val="24"/>
                <w:szCs w:val="24"/>
              </w:rPr>
            </w:pPr>
            <w:r w:rsidRPr="00017547">
              <w:rPr>
                <w:color w:val="000000" w:themeColor="text1"/>
                <w:sz w:val="24"/>
                <w:szCs w:val="24"/>
              </w:rPr>
              <w:t>100</w:t>
            </w:r>
          </w:p>
        </w:tc>
        <w:tc>
          <w:tcPr>
            <w:tcW w:w="477" w:type="dxa"/>
            <w:vAlign w:val="center"/>
          </w:tcPr>
          <w:p w:rsidR="002416B7" w:rsidRPr="00017547" w:rsidRDefault="002416B7" w:rsidP="00DD2E53">
            <w:pPr>
              <w:pStyle w:val="TableParagraph"/>
              <w:spacing w:before="40"/>
              <w:ind w:left="57"/>
              <w:jc w:val="center"/>
              <w:rPr>
                <w:color w:val="000000" w:themeColor="text1"/>
                <w:sz w:val="24"/>
                <w:szCs w:val="24"/>
              </w:rPr>
            </w:pPr>
            <w:r w:rsidRPr="00017547">
              <w:rPr>
                <w:color w:val="000000" w:themeColor="text1"/>
                <w:sz w:val="24"/>
                <w:szCs w:val="24"/>
              </w:rPr>
              <w:t>-</w:t>
            </w:r>
          </w:p>
        </w:tc>
        <w:tc>
          <w:tcPr>
            <w:tcW w:w="1069" w:type="dxa"/>
            <w:vAlign w:val="center"/>
          </w:tcPr>
          <w:p w:rsidR="002416B7" w:rsidRPr="00017547" w:rsidRDefault="002416B7" w:rsidP="00DD2E53">
            <w:pPr>
              <w:pStyle w:val="TableParagraph"/>
              <w:spacing w:before="40"/>
              <w:ind w:left="57" w:right="29"/>
              <w:jc w:val="center"/>
              <w:rPr>
                <w:color w:val="000000" w:themeColor="text1"/>
                <w:sz w:val="24"/>
                <w:szCs w:val="24"/>
              </w:rPr>
            </w:pPr>
            <w:r w:rsidRPr="00017547">
              <w:rPr>
                <w:color w:val="000000" w:themeColor="text1"/>
                <w:sz w:val="24"/>
                <w:szCs w:val="24"/>
              </w:rPr>
              <w:t>100</w:t>
            </w:r>
          </w:p>
        </w:tc>
      </w:tr>
      <w:tr w:rsidR="002416B7" w:rsidRPr="00017547" w:rsidTr="00DD2E53">
        <w:trPr>
          <w:trHeight w:val="296"/>
          <w:jc w:val="center"/>
        </w:trPr>
        <w:tc>
          <w:tcPr>
            <w:tcW w:w="6167" w:type="dxa"/>
            <w:gridSpan w:val="3"/>
            <w:shd w:val="clear" w:color="auto" w:fill="F7C9AC"/>
            <w:vAlign w:val="center"/>
          </w:tcPr>
          <w:p w:rsidR="002416B7" w:rsidRPr="00017547" w:rsidRDefault="002416B7" w:rsidP="00DD2E53">
            <w:pPr>
              <w:pStyle w:val="TableParagraph"/>
              <w:spacing w:before="40" w:after="40"/>
              <w:ind w:left="57" w:right="2569"/>
              <w:rPr>
                <w:b/>
                <w:color w:val="000000" w:themeColor="text1"/>
                <w:sz w:val="24"/>
                <w:szCs w:val="24"/>
              </w:rPr>
            </w:pPr>
            <w:r w:rsidRPr="00017547">
              <w:rPr>
                <w:b/>
                <w:color w:val="000000" w:themeColor="text1"/>
                <w:sz w:val="24"/>
                <w:szCs w:val="24"/>
              </w:rPr>
              <w:t>TOTAL</w:t>
            </w:r>
          </w:p>
        </w:tc>
        <w:tc>
          <w:tcPr>
            <w:tcW w:w="357" w:type="dxa"/>
            <w:shd w:val="clear" w:color="auto" w:fill="F7C9AC"/>
            <w:vAlign w:val="center"/>
          </w:tcPr>
          <w:p w:rsidR="002416B7" w:rsidRPr="00017547" w:rsidRDefault="002416B7" w:rsidP="00DD2E53">
            <w:pPr>
              <w:pStyle w:val="TableParagraph"/>
              <w:spacing w:before="40" w:after="40"/>
              <w:ind w:left="57"/>
              <w:jc w:val="center"/>
              <w:rPr>
                <w:b/>
                <w:color w:val="000000" w:themeColor="text1"/>
                <w:sz w:val="24"/>
                <w:szCs w:val="24"/>
              </w:rPr>
            </w:pPr>
            <w:r w:rsidRPr="00017547">
              <w:rPr>
                <w:b/>
                <w:color w:val="000000" w:themeColor="text1"/>
                <w:sz w:val="24"/>
                <w:szCs w:val="24"/>
              </w:rPr>
              <w:t>18</w:t>
            </w:r>
          </w:p>
        </w:tc>
        <w:tc>
          <w:tcPr>
            <w:tcW w:w="358" w:type="dxa"/>
            <w:shd w:val="clear" w:color="auto" w:fill="F7C9AC"/>
            <w:vAlign w:val="center"/>
          </w:tcPr>
          <w:p w:rsidR="002416B7" w:rsidRPr="00017547" w:rsidRDefault="002416B7" w:rsidP="00DD2E53">
            <w:pPr>
              <w:pStyle w:val="TableParagraph"/>
              <w:spacing w:before="40" w:after="40"/>
              <w:ind w:left="57"/>
              <w:jc w:val="center"/>
              <w:rPr>
                <w:b/>
                <w:color w:val="000000" w:themeColor="text1"/>
                <w:sz w:val="24"/>
                <w:szCs w:val="24"/>
              </w:rPr>
            </w:pPr>
            <w:r w:rsidRPr="00017547">
              <w:rPr>
                <w:b/>
                <w:color w:val="000000" w:themeColor="text1"/>
                <w:sz w:val="24"/>
                <w:szCs w:val="24"/>
              </w:rPr>
              <w:t>0</w:t>
            </w:r>
          </w:p>
        </w:tc>
        <w:tc>
          <w:tcPr>
            <w:tcW w:w="426" w:type="dxa"/>
            <w:shd w:val="clear" w:color="auto" w:fill="F7C9AC"/>
            <w:vAlign w:val="center"/>
          </w:tcPr>
          <w:p w:rsidR="002416B7" w:rsidRPr="00017547" w:rsidRDefault="002416B7" w:rsidP="00DD2E53">
            <w:pPr>
              <w:pStyle w:val="TableParagraph"/>
              <w:spacing w:before="40" w:after="40"/>
              <w:ind w:left="57" w:right="98"/>
              <w:jc w:val="center"/>
              <w:rPr>
                <w:b/>
                <w:color w:val="000000" w:themeColor="text1"/>
                <w:sz w:val="24"/>
                <w:szCs w:val="24"/>
              </w:rPr>
            </w:pPr>
            <w:r w:rsidRPr="00017547">
              <w:rPr>
                <w:b/>
                <w:color w:val="000000" w:themeColor="text1"/>
                <w:sz w:val="24"/>
                <w:szCs w:val="24"/>
              </w:rPr>
              <w:t>8</w:t>
            </w:r>
          </w:p>
        </w:tc>
        <w:tc>
          <w:tcPr>
            <w:tcW w:w="357" w:type="dxa"/>
            <w:shd w:val="clear" w:color="auto" w:fill="F7C9AC"/>
            <w:vAlign w:val="center"/>
          </w:tcPr>
          <w:p w:rsidR="002416B7" w:rsidRPr="00017547" w:rsidRDefault="002416B7" w:rsidP="00DD2E53">
            <w:pPr>
              <w:pStyle w:val="TableParagraph"/>
              <w:spacing w:before="40" w:after="40"/>
              <w:ind w:left="57"/>
              <w:jc w:val="center"/>
              <w:rPr>
                <w:b/>
                <w:color w:val="000000" w:themeColor="text1"/>
                <w:sz w:val="24"/>
                <w:szCs w:val="24"/>
              </w:rPr>
            </w:pPr>
            <w:r w:rsidRPr="00017547">
              <w:rPr>
                <w:b/>
                <w:color w:val="000000" w:themeColor="text1"/>
                <w:sz w:val="24"/>
                <w:szCs w:val="24"/>
              </w:rPr>
              <w:t>23</w:t>
            </w:r>
          </w:p>
        </w:tc>
        <w:tc>
          <w:tcPr>
            <w:tcW w:w="477" w:type="dxa"/>
            <w:shd w:val="clear" w:color="auto" w:fill="F7C9AC"/>
            <w:vAlign w:val="center"/>
          </w:tcPr>
          <w:p w:rsidR="002416B7" w:rsidRPr="00017547" w:rsidRDefault="002416B7" w:rsidP="00DD2E53">
            <w:pPr>
              <w:pStyle w:val="TableParagraph"/>
              <w:spacing w:before="40" w:after="40"/>
              <w:ind w:left="57"/>
              <w:jc w:val="center"/>
              <w:rPr>
                <w:b/>
                <w:color w:val="000000" w:themeColor="text1"/>
                <w:sz w:val="24"/>
                <w:szCs w:val="24"/>
              </w:rPr>
            </w:pPr>
            <w:r w:rsidRPr="00017547">
              <w:rPr>
                <w:b/>
                <w:color w:val="000000" w:themeColor="text1"/>
                <w:sz w:val="24"/>
                <w:szCs w:val="24"/>
              </w:rPr>
              <w:t>610</w:t>
            </w:r>
          </w:p>
        </w:tc>
        <w:tc>
          <w:tcPr>
            <w:tcW w:w="477" w:type="dxa"/>
            <w:shd w:val="clear" w:color="auto" w:fill="F7C9AC"/>
            <w:vAlign w:val="center"/>
          </w:tcPr>
          <w:p w:rsidR="002416B7" w:rsidRPr="00017547" w:rsidRDefault="002416B7" w:rsidP="00DD2E53">
            <w:pPr>
              <w:pStyle w:val="TableParagraph"/>
              <w:spacing w:before="40" w:after="40"/>
              <w:ind w:left="57"/>
              <w:jc w:val="center"/>
              <w:rPr>
                <w:b/>
                <w:color w:val="000000" w:themeColor="text1"/>
                <w:sz w:val="24"/>
                <w:szCs w:val="24"/>
              </w:rPr>
            </w:pPr>
            <w:r w:rsidRPr="00017547">
              <w:rPr>
                <w:b/>
                <w:color w:val="000000" w:themeColor="text1"/>
                <w:sz w:val="24"/>
                <w:szCs w:val="24"/>
              </w:rPr>
              <w:t>390</w:t>
            </w:r>
          </w:p>
        </w:tc>
        <w:tc>
          <w:tcPr>
            <w:tcW w:w="1069" w:type="dxa"/>
            <w:shd w:val="clear" w:color="auto" w:fill="F7C9AC"/>
            <w:vAlign w:val="center"/>
          </w:tcPr>
          <w:p w:rsidR="002416B7" w:rsidRPr="00017547" w:rsidRDefault="002416B7" w:rsidP="00DD2E53">
            <w:pPr>
              <w:pStyle w:val="TableParagraph"/>
              <w:spacing w:before="40" w:after="40"/>
              <w:ind w:left="57" w:right="60"/>
              <w:jc w:val="center"/>
              <w:rPr>
                <w:b/>
                <w:color w:val="000000" w:themeColor="text1"/>
                <w:sz w:val="24"/>
                <w:szCs w:val="24"/>
              </w:rPr>
            </w:pPr>
            <w:r w:rsidRPr="00017547">
              <w:rPr>
                <w:b/>
                <w:color w:val="000000" w:themeColor="text1"/>
                <w:sz w:val="24"/>
                <w:szCs w:val="24"/>
              </w:rPr>
              <w:t>1000</w:t>
            </w:r>
          </w:p>
        </w:tc>
      </w:tr>
    </w:tbl>
    <w:p w:rsidR="008B0AF8" w:rsidRDefault="008B0AF8" w:rsidP="0082714D">
      <w:pPr>
        <w:spacing w:before="360" w:after="240"/>
        <w:rPr>
          <w:rFonts w:ascii="Times New Roman" w:hAnsi="Times New Roman" w:cs="Times New Roman"/>
        </w:rPr>
      </w:pPr>
    </w:p>
    <w:p w:rsidR="008B0AF8" w:rsidRDefault="008B0AF8" w:rsidP="0082714D">
      <w:pPr>
        <w:spacing w:before="360" w:after="240"/>
        <w:rPr>
          <w:rFonts w:ascii="Times New Roman" w:hAnsi="Times New Roman" w:cs="Times New Roman"/>
        </w:rPr>
      </w:pPr>
    </w:p>
    <w:p w:rsidR="008B0AF8" w:rsidRDefault="008B0AF8" w:rsidP="0082714D">
      <w:pPr>
        <w:spacing w:before="360" w:after="240"/>
        <w:rPr>
          <w:rFonts w:ascii="Times New Roman" w:hAnsi="Times New Roman" w:cs="Times New Roman"/>
        </w:rPr>
      </w:pPr>
    </w:p>
    <w:p w:rsidR="008B0AF8" w:rsidRDefault="008B0AF8" w:rsidP="0082714D">
      <w:pPr>
        <w:spacing w:before="360" w:after="240"/>
        <w:rPr>
          <w:rFonts w:ascii="Times New Roman" w:hAnsi="Times New Roman" w:cs="Times New Roman"/>
        </w:rPr>
      </w:pPr>
    </w:p>
    <w:p w:rsidR="008B0AF8" w:rsidRDefault="008B0AF8" w:rsidP="0082714D">
      <w:pPr>
        <w:spacing w:before="360" w:after="240"/>
        <w:rPr>
          <w:rFonts w:ascii="Times New Roman" w:hAnsi="Times New Roman" w:cs="Times New Roman"/>
        </w:rPr>
      </w:pPr>
    </w:p>
    <w:p w:rsidR="008B0AF8" w:rsidRDefault="008B0AF8" w:rsidP="0082714D">
      <w:pPr>
        <w:spacing w:before="360" w:after="240"/>
        <w:rPr>
          <w:rFonts w:ascii="Times New Roman" w:hAnsi="Times New Roman" w:cs="Times New Roman"/>
        </w:rPr>
      </w:pPr>
    </w:p>
    <w:p w:rsidR="008B0AF8" w:rsidRDefault="008B0AF8"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34"/>
        <w:gridCol w:w="6655"/>
        <w:gridCol w:w="656"/>
        <w:gridCol w:w="585"/>
        <w:gridCol w:w="83"/>
        <w:gridCol w:w="678"/>
        <w:gridCol w:w="665"/>
        <w:gridCol w:w="12"/>
      </w:tblGrid>
      <w:tr w:rsidR="008B0AF8" w:rsidRPr="00017547" w:rsidTr="008C4EC2">
        <w:trPr>
          <w:gridAfter w:val="1"/>
          <w:wAfter w:w="12" w:type="dxa"/>
          <w:trHeight w:val="248"/>
          <w:jc w:val="center"/>
        </w:trPr>
        <w:tc>
          <w:tcPr>
            <w:tcW w:w="1834" w:type="dxa"/>
          </w:tcPr>
          <w:p w:rsidR="008B0AF8" w:rsidRPr="00017547" w:rsidRDefault="008B0AF8"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017547">
              <w:rPr>
                <w:rFonts w:ascii="Times New Roman" w:hAnsi="Times New Roman" w:cs="Times New Roman"/>
                <w:b/>
                <w:color w:val="000000" w:themeColor="text1"/>
                <w:sz w:val="24"/>
                <w:szCs w:val="24"/>
              </w:rPr>
              <w:t>1902AS601</w:t>
            </w:r>
          </w:p>
        </w:tc>
        <w:tc>
          <w:tcPr>
            <w:tcW w:w="6655" w:type="dxa"/>
          </w:tcPr>
          <w:p w:rsidR="008B0AF8" w:rsidRPr="00017547" w:rsidRDefault="008B0AF8"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DATA AND INTERNET SECURITY</w:t>
            </w:r>
          </w:p>
        </w:tc>
        <w:tc>
          <w:tcPr>
            <w:tcW w:w="656" w:type="dxa"/>
          </w:tcPr>
          <w:p w:rsidR="008B0AF8" w:rsidRPr="00017547" w:rsidRDefault="008B0AF8" w:rsidP="008C4E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L</w:t>
            </w:r>
          </w:p>
        </w:tc>
        <w:tc>
          <w:tcPr>
            <w:tcW w:w="668" w:type="dxa"/>
            <w:gridSpan w:val="2"/>
          </w:tcPr>
          <w:p w:rsidR="008B0AF8" w:rsidRPr="00017547" w:rsidRDefault="008B0AF8"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T</w:t>
            </w:r>
          </w:p>
        </w:tc>
        <w:tc>
          <w:tcPr>
            <w:tcW w:w="678" w:type="dxa"/>
          </w:tcPr>
          <w:p w:rsidR="008B0AF8" w:rsidRPr="00017547" w:rsidRDefault="008B0AF8"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P</w:t>
            </w:r>
          </w:p>
        </w:tc>
        <w:tc>
          <w:tcPr>
            <w:tcW w:w="665" w:type="dxa"/>
          </w:tcPr>
          <w:p w:rsidR="008B0AF8" w:rsidRPr="00017547" w:rsidRDefault="008B0AF8"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w:t>
            </w:r>
          </w:p>
        </w:tc>
      </w:tr>
      <w:tr w:rsidR="008B0AF8" w:rsidRPr="00017547" w:rsidTr="008C4EC2">
        <w:trPr>
          <w:gridAfter w:val="1"/>
          <w:wAfter w:w="12" w:type="dxa"/>
          <w:trHeight w:val="306"/>
          <w:jc w:val="center"/>
        </w:trPr>
        <w:tc>
          <w:tcPr>
            <w:tcW w:w="1834" w:type="dxa"/>
          </w:tcPr>
          <w:p w:rsidR="008B0AF8" w:rsidRPr="00017547" w:rsidRDefault="008B0AF8"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tcPr>
          <w:p w:rsidR="008B0AF8" w:rsidRPr="00017547" w:rsidRDefault="008B0AF8"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tcPr>
          <w:p w:rsidR="008B0AF8" w:rsidRPr="00017547" w:rsidRDefault="008B0AF8"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3</w:t>
            </w:r>
          </w:p>
        </w:tc>
        <w:tc>
          <w:tcPr>
            <w:tcW w:w="668" w:type="dxa"/>
            <w:gridSpan w:val="2"/>
          </w:tcPr>
          <w:p w:rsidR="008B0AF8" w:rsidRPr="00017547" w:rsidRDefault="008B0AF8"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0</w:t>
            </w:r>
          </w:p>
        </w:tc>
        <w:tc>
          <w:tcPr>
            <w:tcW w:w="678" w:type="dxa"/>
          </w:tcPr>
          <w:p w:rsidR="008B0AF8" w:rsidRPr="00017547" w:rsidRDefault="008B0AF8"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0</w:t>
            </w:r>
          </w:p>
        </w:tc>
        <w:tc>
          <w:tcPr>
            <w:tcW w:w="665" w:type="dxa"/>
          </w:tcPr>
          <w:p w:rsidR="008B0AF8" w:rsidRPr="00017547" w:rsidRDefault="008B0AF8"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3</w:t>
            </w:r>
          </w:p>
        </w:tc>
      </w:tr>
      <w:tr w:rsidR="008B0AF8" w:rsidRPr="00017547" w:rsidTr="008C4EC2">
        <w:trPr>
          <w:trHeight w:val="377"/>
          <w:jc w:val="center"/>
        </w:trPr>
        <w:tc>
          <w:tcPr>
            <w:tcW w:w="11168" w:type="dxa"/>
            <w:gridSpan w:val="8"/>
          </w:tcPr>
          <w:p w:rsidR="008B0AF8" w:rsidRPr="00017547" w:rsidRDefault="008B0AF8"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8B0AF8" w:rsidRPr="00017547" w:rsidTr="008C4EC2">
        <w:trPr>
          <w:trHeight w:val="377"/>
          <w:jc w:val="center"/>
        </w:trPr>
        <w:tc>
          <w:tcPr>
            <w:tcW w:w="11168" w:type="dxa"/>
            <w:gridSpan w:val="8"/>
          </w:tcPr>
          <w:p w:rsidR="008B0AF8" w:rsidRPr="00017547" w:rsidRDefault="008B0AF8"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PREREQUISITE: 1902AS501 – Computer Networks</w:t>
            </w:r>
          </w:p>
        </w:tc>
      </w:tr>
      <w:tr w:rsidR="008B0AF8" w:rsidRPr="00017547" w:rsidTr="008C4EC2">
        <w:trPr>
          <w:trHeight w:val="377"/>
          <w:jc w:val="center"/>
        </w:trPr>
        <w:tc>
          <w:tcPr>
            <w:tcW w:w="11168" w:type="dxa"/>
            <w:gridSpan w:val="8"/>
          </w:tcPr>
          <w:p w:rsidR="008B0AF8" w:rsidRPr="00017547" w:rsidRDefault="008B0AF8"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8B0AF8" w:rsidRPr="00017547" w:rsidTr="008C4EC2">
        <w:trPr>
          <w:trHeight w:val="252"/>
          <w:jc w:val="center"/>
        </w:trPr>
        <w:tc>
          <w:tcPr>
            <w:tcW w:w="11168" w:type="dxa"/>
            <w:gridSpan w:val="8"/>
          </w:tcPr>
          <w:p w:rsidR="008B0AF8" w:rsidRPr="00017547" w:rsidRDefault="008B0AF8"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COURSE OBJECTIVES:</w:t>
            </w:r>
          </w:p>
        </w:tc>
      </w:tr>
      <w:tr w:rsidR="008B0AF8" w:rsidRPr="00017547" w:rsidTr="008C4EC2">
        <w:trPr>
          <w:gridAfter w:val="1"/>
          <w:wAfter w:w="12" w:type="dxa"/>
          <w:trHeight w:val="238"/>
          <w:jc w:val="center"/>
        </w:trPr>
        <w:tc>
          <w:tcPr>
            <w:tcW w:w="1834" w:type="dxa"/>
          </w:tcPr>
          <w:p w:rsidR="008B0AF8" w:rsidRPr="00017547" w:rsidRDefault="008B0AF8" w:rsidP="008C4EC2">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017547">
              <w:rPr>
                <w:rFonts w:ascii="Times New Roman" w:hAnsi="Times New Roman" w:cs="Times New Roman"/>
                <w:color w:val="000000"/>
                <w:sz w:val="24"/>
                <w:szCs w:val="24"/>
              </w:rPr>
              <w:t>1.</w:t>
            </w:r>
          </w:p>
        </w:tc>
        <w:tc>
          <w:tcPr>
            <w:tcW w:w="9322" w:type="dxa"/>
            <w:gridSpan w:val="6"/>
          </w:tcPr>
          <w:p w:rsidR="008B0AF8" w:rsidRPr="00017547" w:rsidRDefault="008B0AF8" w:rsidP="008C4EC2">
            <w:pPr>
              <w:pBdr>
                <w:top w:val="nil"/>
                <w:left w:val="nil"/>
                <w:bottom w:val="nil"/>
                <w:right w:val="nil"/>
                <w:between w:val="nil"/>
              </w:pBdr>
              <w:spacing w:before="40" w:after="40"/>
              <w:ind w:left="57"/>
              <w:rPr>
                <w:rFonts w:ascii="Times New Roman" w:hAnsi="Times New Roman" w:cs="Times New Roman"/>
                <w:color w:val="000000"/>
                <w:sz w:val="24"/>
                <w:szCs w:val="24"/>
              </w:rPr>
            </w:pPr>
            <w:r w:rsidRPr="00017547">
              <w:rPr>
                <w:rFonts w:ascii="Times New Roman" w:hAnsi="Times New Roman" w:cs="Times New Roman"/>
                <w:color w:val="000000"/>
                <w:sz w:val="24"/>
                <w:szCs w:val="24"/>
              </w:rPr>
              <w:t>Understand the fundamental goals, mechanisms, and challenges of data security, including identity establishment and access control.</w:t>
            </w:r>
          </w:p>
        </w:tc>
      </w:tr>
      <w:tr w:rsidR="008B0AF8" w:rsidRPr="00017547" w:rsidTr="008C4EC2">
        <w:trPr>
          <w:gridAfter w:val="1"/>
          <w:wAfter w:w="12" w:type="dxa"/>
          <w:trHeight w:val="242"/>
          <w:jc w:val="center"/>
        </w:trPr>
        <w:tc>
          <w:tcPr>
            <w:tcW w:w="1834" w:type="dxa"/>
          </w:tcPr>
          <w:p w:rsidR="008B0AF8" w:rsidRPr="00017547" w:rsidRDefault="008B0AF8" w:rsidP="008C4EC2">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9322" w:type="dxa"/>
            <w:gridSpan w:val="6"/>
          </w:tcPr>
          <w:p w:rsidR="008B0AF8" w:rsidRPr="00017547" w:rsidRDefault="008B0AF8" w:rsidP="008C4EC2">
            <w:pPr>
              <w:pBdr>
                <w:top w:val="nil"/>
                <w:left w:val="nil"/>
                <w:bottom w:val="nil"/>
                <w:right w:val="nil"/>
                <w:between w:val="nil"/>
              </w:pBdr>
              <w:spacing w:before="40" w:after="40"/>
              <w:ind w:left="57" w:right="57"/>
              <w:rPr>
                <w:rFonts w:ascii="Times New Roman" w:hAnsi="Times New Roman" w:cs="Times New Roman"/>
                <w:color w:val="000000"/>
                <w:sz w:val="24"/>
                <w:szCs w:val="24"/>
              </w:rPr>
            </w:pPr>
            <w:r w:rsidRPr="00017547">
              <w:rPr>
                <w:rFonts w:ascii="Times New Roman" w:hAnsi="Times New Roman" w:cs="Times New Roman"/>
                <w:color w:val="000000"/>
                <w:sz w:val="24"/>
                <w:szCs w:val="24"/>
              </w:rPr>
              <w:t>Learn cryptographic techniques for ensuring confidentiality and integrity, along with session key establishment mechanisms.</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9322" w:type="dxa"/>
            <w:gridSpan w:val="6"/>
          </w:tcPr>
          <w:p w:rsidR="008B0AF8" w:rsidRPr="00017547" w:rsidRDefault="008B0AF8"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hAnsi="Times New Roman" w:cs="Times New Roman"/>
                <w:color w:val="000000"/>
                <w:sz w:val="24"/>
                <w:szCs w:val="24"/>
              </w:rPr>
              <w:t>Explore data security concepts for internet-based access using technologies like VPN, IPSec, and SSL.</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017547">
              <w:rPr>
                <w:rFonts w:ascii="Times New Roman" w:hAnsi="Times New Roman" w:cs="Times New Roman"/>
                <w:color w:val="000000"/>
                <w:sz w:val="24"/>
                <w:szCs w:val="24"/>
              </w:rPr>
              <w:t>4.</w:t>
            </w:r>
          </w:p>
        </w:tc>
        <w:tc>
          <w:tcPr>
            <w:tcW w:w="9322" w:type="dxa"/>
            <w:gridSpan w:val="6"/>
          </w:tcPr>
          <w:p w:rsidR="008B0AF8" w:rsidRPr="00017547" w:rsidRDefault="008B0AF8"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hAnsi="Times New Roman" w:cs="Times New Roman"/>
                <w:color w:val="000000"/>
                <w:sz w:val="24"/>
                <w:szCs w:val="24"/>
              </w:rPr>
              <w:t>Identify common IT infrastructure threats and implement security measures such as firewalls, IPS, and IDS to safeguard systems.</w:t>
            </w:r>
          </w:p>
        </w:tc>
      </w:tr>
      <w:tr w:rsidR="008B0AF8" w:rsidRPr="00017547" w:rsidTr="008C4EC2">
        <w:trPr>
          <w:trHeight w:val="64"/>
          <w:jc w:val="center"/>
        </w:trPr>
        <w:tc>
          <w:tcPr>
            <w:tcW w:w="11168" w:type="dxa"/>
            <w:gridSpan w:val="8"/>
          </w:tcPr>
          <w:p w:rsidR="008B0AF8" w:rsidRPr="00017547" w:rsidRDefault="008B0AF8"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8B0AF8" w:rsidRPr="00017547" w:rsidTr="008C4EC2">
        <w:trPr>
          <w:trHeight w:val="64"/>
          <w:jc w:val="center"/>
        </w:trPr>
        <w:tc>
          <w:tcPr>
            <w:tcW w:w="11168" w:type="dxa"/>
            <w:gridSpan w:val="8"/>
          </w:tcPr>
          <w:p w:rsidR="008B0AF8" w:rsidRPr="00017547" w:rsidRDefault="008B0AF8"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COURSE OUTCOMES:</w:t>
            </w:r>
          </w:p>
        </w:tc>
      </w:tr>
      <w:tr w:rsidR="008B0AF8" w:rsidRPr="00017547" w:rsidTr="008C4EC2">
        <w:trPr>
          <w:trHeight w:val="64"/>
          <w:jc w:val="center"/>
        </w:trPr>
        <w:tc>
          <w:tcPr>
            <w:tcW w:w="11168" w:type="dxa"/>
            <w:gridSpan w:val="8"/>
          </w:tcPr>
          <w:p w:rsidR="008B0AF8" w:rsidRPr="00017547" w:rsidRDefault="008B0AF8"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hAnsi="Times New Roman" w:cs="Times New Roman"/>
                <w:color w:val="000000"/>
                <w:sz w:val="24"/>
                <w:szCs w:val="24"/>
              </w:rPr>
              <w:t xml:space="preserve"> Upon successful completion of the course, students will be able to</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CO1</w:t>
            </w:r>
          </w:p>
        </w:tc>
        <w:tc>
          <w:tcPr>
            <w:tcW w:w="9322" w:type="dxa"/>
            <w:gridSpan w:val="6"/>
          </w:tcPr>
          <w:p w:rsidR="008B0AF8" w:rsidRPr="00017547" w:rsidRDefault="00A44C48" w:rsidP="008C4E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color w:val="000000"/>
                <w:sz w:val="24"/>
                <w:szCs w:val="24"/>
              </w:rPr>
              <w:t>Comprehend</w:t>
            </w:r>
            <w:r w:rsidR="008B0AF8" w:rsidRPr="00017547">
              <w:rPr>
                <w:rFonts w:ascii="Times New Roman" w:hAnsi="Times New Roman" w:cs="Times New Roman"/>
                <w:color w:val="000000"/>
                <w:sz w:val="24"/>
                <w:szCs w:val="24"/>
              </w:rPr>
              <w:t xml:space="preserve"> the concepts and use of cryptography to achieve the goals of security.</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CO2</w:t>
            </w:r>
          </w:p>
        </w:tc>
        <w:tc>
          <w:tcPr>
            <w:tcW w:w="9322" w:type="dxa"/>
            <w:gridSpan w:val="6"/>
          </w:tcPr>
          <w:p w:rsidR="008B0AF8" w:rsidRPr="00017547" w:rsidRDefault="008B0AF8" w:rsidP="008C4E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Analyze symmetric, asymmetric key cryptography, different attacks, vulnerabilities, and threats.</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CO3</w:t>
            </w:r>
          </w:p>
        </w:tc>
        <w:tc>
          <w:tcPr>
            <w:tcW w:w="9322" w:type="dxa"/>
            <w:gridSpan w:val="6"/>
          </w:tcPr>
          <w:p w:rsidR="008B0AF8" w:rsidRPr="00017547" w:rsidRDefault="008B0AF8" w:rsidP="008C4E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Apply encryption systems for large data using various modes of encryption.</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CO4</w:t>
            </w:r>
          </w:p>
        </w:tc>
        <w:tc>
          <w:tcPr>
            <w:tcW w:w="9322" w:type="dxa"/>
            <w:gridSpan w:val="6"/>
          </w:tcPr>
          <w:p w:rsidR="008B0AF8" w:rsidRPr="00017547" w:rsidRDefault="008B0AF8" w:rsidP="008C4E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Examine the digital signature mechanisms using the public key cryptosystems.</w:t>
            </w:r>
          </w:p>
        </w:tc>
      </w:tr>
      <w:tr w:rsidR="008B0AF8" w:rsidRPr="00017547" w:rsidTr="008C4EC2">
        <w:trPr>
          <w:gridAfter w:val="1"/>
          <w:wAfter w:w="12" w:type="dxa"/>
          <w:trHeight w:val="64"/>
          <w:jc w:val="center"/>
        </w:trPr>
        <w:tc>
          <w:tcPr>
            <w:tcW w:w="1834" w:type="dxa"/>
          </w:tcPr>
          <w:p w:rsidR="008B0AF8" w:rsidRPr="00017547" w:rsidRDefault="008B0AF8" w:rsidP="008C4E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CO5</w:t>
            </w:r>
          </w:p>
        </w:tc>
        <w:tc>
          <w:tcPr>
            <w:tcW w:w="9322" w:type="dxa"/>
            <w:gridSpan w:val="6"/>
          </w:tcPr>
          <w:p w:rsidR="008B0AF8" w:rsidRPr="00017547" w:rsidRDefault="008B0AF8" w:rsidP="008C4E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Evaluate the threats to a computer network and protection mechanisms including Firewall, IDS and IPS</w:t>
            </w:r>
          </w:p>
        </w:tc>
      </w:tr>
      <w:tr w:rsidR="008B0AF8" w:rsidRPr="00017547" w:rsidTr="008C4EC2">
        <w:trPr>
          <w:trHeight w:val="64"/>
          <w:jc w:val="center"/>
        </w:trPr>
        <w:tc>
          <w:tcPr>
            <w:tcW w:w="11168" w:type="dxa"/>
            <w:gridSpan w:val="8"/>
          </w:tcPr>
          <w:p w:rsidR="008B0AF8" w:rsidRPr="00017547" w:rsidRDefault="008B0AF8"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COURSE CONTENTS:</w:t>
            </w:r>
          </w:p>
        </w:tc>
      </w:tr>
      <w:tr w:rsidR="008B0AF8" w:rsidRPr="00017547" w:rsidTr="008C4EC2">
        <w:trPr>
          <w:gridAfter w:val="1"/>
          <w:wAfter w:w="12" w:type="dxa"/>
          <w:trHeight w:val="64"/>
          <w:jc w:val="center"/>
        </w:trPr>
        <w:tc>
          <w:tcPr>
            <w:tcW w:w="1834" w:type="dxa"/>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Module-I</w:t>
            </w:r>
          </w:p>
        </w:tc>
        <w:tc>
          <w:tcPr>
            <w:tcW w:w="7896" w:type="dxa"/>
            <w:gridSpan w:val="3"/>
            <w:vAlign w:val="center"/>
          </w:tcPr>
          <w:p w:rsidR="008B0AF8" w:rsidRPr="00017547" w:rsidRDefault="008B0AF8" w:rsidP="008C4EC2">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Introduction to Data Security and Cryptography</w:t>
            </w:r>
          </w:p>
        </w:tc>
        <w:tc>
          <w:tcPr>
            <w:tcW w:w="1426" w:type="dxa"/>
            <w:gridSpan w:val="3"/>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9 Hours</w:t>
            </w:r>
          </w:p>
        </w:tc>
      </w:tr>
      <w:tr w:rsidR="008B0AF8" w:rsidRPr="00017547" w:rsidTr="008C4EC2">
        <w:trPr>
          <w:trHeight w:val="1092"/>
          <w:jc w:val="center"/>
        </w:trPr>
        <w:tc>
          <w:tcPr>
            <w:tcW w:w="11168" w:type="dxa"/>
            <w:gridSpan w:val="8"/>
          </w:tcPr>
          <w:p w:rsidR="008B0AF8" w:rsidRPr="00017547" w:rsidRDefault="008B0AF8" w:rsidP="008C4EC2">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Data Security, Data Security Goals of Confidentiality, Integrity and Availability, Access Control, Attacks and threats, Chosen Plaintext Attack, Chosen Ciphertext Attacks, Symmetric Key Cryptography, Asymmetric Key Cryptography, AES, RSA, ECC, Applications of cryptography.</w:t>
            </w:r>
          </w:p>
        </w:tc>
      </w:tr>
      <w:tr w:rsidR="008B0AF8" w:rsidRPr="00017547" w:rsidTr="008C4EC2">
        <w:trPr>
          <w:gridAfter w:val="1"/>
          <w:wAfter w:w="12" w:type="dxa"/>
          <w:trHeight w:val="64"/>
          <w:jc w:val="center"/>
        </w:trPr>
        <w:tc>
          <w:tcPr>
            <w:tcW w:w="1834" w:type="dxa"/>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Module-II</w:t>
            </w:r>
          </w:p>
        </w:tc>
        <w:tc>
          <w:tcPr>
            <w:tcW w:w="7896" w:type="dxa"/>
            <w:gridSpan w:val="3"/>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Hash functions</w:t>
            </w:r>
          </w:p>
        </w:tc>
        <w:tc>
          <w:tcPr>
            <w:tcW w:w="1426" w:type="dxa"/>
            <w:gridSpan w:val="3"/>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9 Hours</w:t>
            </w:r>
          </w:p>
        </w:tc>
      </w:tr>
      <w:tr w:rsidR="008B0AF8" w:rsidRPr="00017547" w:rsidTr="008C4EC2">
        <w:trPr>
          <w:trHeight w:val="634"/>
          <w:jc w:val="center"/>
        </w:trPr>
        <w:tc>
          <w:tcPr>
            <w:tcW w:w="11168" w:type="dxa"/>
            <w:gridSpan w:val="8"/>
          </w:tcPr>
          <w:p w:rsidR="008B0AF8" w:rsidRPr="00017547" w:rsidRDefault="008B0AF8" w:rsidP="008C4EC2">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One-way Hash functions: Weak and Strong one way functions, Pseudo-random Generators (PRG), True random number generators, Hash functions in random number generation, Hashing Algorithms: MD5, SHA1, SHA2, SHA3, Limitations of hashing.</w:t>
            </w:r>
          </w:p>
        </w:tc>
      </w:tr>
    </w:tbl>
    <w:p w:rsidR="00137FA1" w:rsidRDefault="00137FA1">
      <w:r>
        <w:br w:type="page"/>
      </w:r>
    </w:p>
    <w:p w:rsidR="00137FA1" w:rsidRDefault="00137FA1"/>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46"/>
        <w:gridCol w:w="567"/>
        <w:gridCol w:w="421"/>
        <w:gridCol w:w="288"/>
        <w:gridCol w:w="708"/>
        <w:gridCol w:w="709"/>
        <w:gridCol w:w="567"/>
        <w:gridCol w:w="561"/>
        <w:gridCol w:w="608"/>
        <w:gridCol w:w="608"/>
        <w:gridCol w:w="607"/>
        <w:gridCol w:w="765"/>
        <w:gridCol w:w="765"/>
        <w:gridCol w:w="765"/>
        <w:gridCol w:w="766"/>
        <w:gridCol w:w="171"/>
        <w:gridCol w:w="8"/>
        <w:gridCol w:w="607"/>
        <w:gridCol w:w="774"/>
        <w:gridCol w:w="45"/>
        <w:gridCol w:w="12"/>
      </w:tblGrid>
      <w:tr w:rsidR="008B0AF8" w:rsidRPr="00017547" w:rsidTr="008C4EC2">
        <w:trPr>
          <w:gridAfter w:val="1"/>
          <w:wAfter w:w="12" w:type="dxa"/>
          <w:trHeight w:val="89"/>
          <w:jc w:val="center"/>
        </w:trPr>
        <w:tc>
          <w:tcPr>
            <w:tcW w:w="1834" w:type="dxa"/>
            <w:gridSpan w:val="3"/>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Module-III</w:t>
            </w:r>
          </w:p>
        </w:tc>
        <w:tc>
          <w:tcPr>
            <w:tcW w:w="7896" w:type="dxa"/>
            <w:gridSpan w:val="14"/>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Ciphers and Authentication</w:t>
            </w:r>
          </w:p>
        </w:tc>
        <w:tc>
          <w:tcPr>
            <w:tcW w:w="1426" w:type="dxa"/>
            <w:gridSpan w:val="3"/>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9 Hours</w:t>
            </w:r>
          </w:p>
        </w:tc>
      </w:tr>
      <w:tr w:rsidR="008B0AF8" w:rsidRPr="00017547" w:rsidTr="008C4EC2">
        <w:trPr>
          <w:trHeight w:val="648"/>
          <w:jc w:val="center"/>
        </w:trPr>
        <w:tc>
          <w:tcPr>
            <w:tcW w:w="11168" w:type="dxa"/>
            <w:gridSpan w:val="21"/>
          </w:tcPr>
          <w:p w:rsidR="008B0AF8" w:rsidRPr="00017547" w:rsidRDefault="008B0AF8" w:rsidP="008C4EC2">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Block Ciphers, stream ciphers, Modes of encryption: ECB, CBC, Counter mode, Message Authentication Codes (MACs), Mechanisms of symmetric ciphers: encryption and decryption, Integrity: Cryptographic checksums, HMAC, Authentication mechanism, Challenge response and Biometrics.</w:t>
            </w:r>
          </w:p>
        </w:tc>
      </w:tr>
      <w:tr w:rsidR="008B0AF8" w:rsidRPr="00017547" w:rsidTr="008C4EC2">
        <w:trPr>
          <w:gridAfter w:val="1"/>
          <w:wAfter w:w="12" w:type="dxa"/>
          <w:trHeight w:val="64"/>
          <w:jc w:val="center"/>
        </w:trPr>
        <w:tc>
          <w:tcPr>
            <w:tcW w:w="1834" w:type="dxa"/>
            <w:gridSpan w:val="3"/>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Module-IV</w:t>
            </w:r>
          </w:p>
        </w:tc>
        <w:tc>
          <w:tcPr>
            <w:tcW w:w="7888" w:type="dxa"/>
            <w:gridSpan w:val="13"/>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Public Key Signature Schemes</w:t>
            </w:r>
          </w:p>
        </w:tc>
        <w:tc>
          <w:tcPr>
            <w:tcW w:w="1434" w:type="dxa"/>
            <w:gridSpan w:val="4"/>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9 Hours</w:t>
            </w:r>
          </w:p>
        </w:tc>
      </w:tr>
      <w:tr w:rsidR="008B0AF8" w:rsidRPr="00017547" w:rsidTr="008C4EC2">
        <w:trPr>
          <w:trHeight w:val="274"/>
          <w:jc w:val="center"/>
        </w:trPr>
        <w:tc>
          <w:tcPr>
            <w:tcW w:w="11168" w:type="dxa"/>
            <w:gridSpan w:val="21"/>
          </w:tcPr>
          <w:p w:rsidR="008B0AF8" w:rsidRPr="00017547" w:rsidRDefault="008B0AF8" w:rsidP="008C4EC2">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Formal Definitions, Signing and Verification, Public Key Signature Schemes: One way functions, One-time Signatures, Shamir's Secret Sharing Scheme, Key exchange and Session keys, Authentication and access control mechanisms. Internet protocols: PGP, IPSEC, SSL. Public key infrastructure, X.509 certificates, Certificate revocation process and certificate revocation lists (CRLs)</w:t>
            </w:r>
          </w:p>
        </w:tc>
      </w:tr>
      <w:tr w:rsidR="008B0AF8" w:rsidRPr="00017547" w:rsidTr="008C4EC2">
        <w:trPr>
          <w:gridAfter w:val="1"/>
          <w:wAfter w:w="12" w:type="dxa"/>
          <w:trHeight w:val="116"/>
          <w:jc w:val="center"/>
        </w:trPr>
        <w:tc>
          <w:tcPr>
            <w:tcW w:w="1834" w:type="dxa"/>
            <w:gridSpan w:val="3"/>
            <w:vAlign w:val="center"/>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Module-V</w:t>
            </w:r>
          </w:p>
        </w:tc>
        <w:tc>
          <w:tcPr>
            <w:tcW w:w="7896" w:type="dxa"/>
            <w:gridSpan w:val="14"/>
            <w:vAlign w:val="center"/>
          </w:tcPr>
          <w:p w:rsidR="008B0AF8" w:rsidRPr="00017547" w:rsidRDefault="008B0AF8" w:rsidP="008C4EC2">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Network Threats and Protection</w:t>
            </w:r>
          </w:p>
        </w:tc>
        <w:tc>
          <w:tcPr>
            <w:tcW w:w="1426" w:type="dxa"/>
            <w:gridSpan w:val="3"/>
          </w:tcPr>
          <w:p w:rsidR="008B0AF8" w:rsidRPr="00017547" w:rsidRDefault="008B0AF8" w:rsidP="008C4EC2">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9 Hours</w:t>
            </w:r>
          </w:p>
        </w:tc>
      </w:tr>
      <w:tr w:rsidR="008B0AF8" w:rsidRPr="00017547" w:rsidTr="008C4EC2">
        <w:trPr>
          <w:trHeight w:val="852"/>
          <w:jc w:val="center"/>
        </w:trPr>
        <w:tc>
          <w:tcPr>
            <w:tcW w:w="11168" w:type="dxa"/>
            <w:gridSpan w:val="21"/>
          </w:tcPr>
          <w:p w:rsidR="008B0AF8" w:rsidRPr="00017547" w:rsidRDefault="008B0AF8" w:rsidP="008C4EC2">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color w:val="000000"/>
                <w:sz w:val="24"/>
                <w:szCs w:val="24"/>
              </w:rPr>
              <w:t>Denial of service attacks, Protection against such attacks, Firewall and protection mechanisms for unauthorized/malicious access, Intrusion detection and Intrusion prevention, Issues related to such mechanism</w:t>
            </w:r>
          </w:p>
        </w:tc>
      </w:tr>
      <w:tr w:rsidR="008B0AF8" w:rsidRPr="00017547" w:rsidTr="008C4EC2">
        <w:trPr>
          <w:trHeight w:val="255"/>
          <w:jc w:val="center"/>
        </w:trPr>
        <w:tc>
          <w:tcPr>
            <w:tcW w:w="11168" w:type="dxa"/>
            <w:gridSpan w:val="21"/>
          </w:tcPr>
          <w:p w:rsidR="008B0AF8" w:rsidRPr="00017547" w:rsidRDefault="008B0AF8"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TOTAL: 45 HOURS</w:t>
            </w:r>
          </w:p>
        </w:tc>
      </w:tr>
      <w:tr w:rsidR="008B0AF8" w:rsidRPr="00017547" w:rsidTr="008C4EC2">
        <w:trPr>
          <w:trHeight w:val="255"/>
          <w:jc w:val="center"/>
        </w:trPr>
        <w:tc>
          <w:tcPr>
            <w:tcW w:w="11168" w:type="dxa"/>
            <w:gridSpan w:val="21"/>
          </w:tcPr>
          <w:p w:rsidR="008B0AF8" w:rsidRPr="00017547" w:rsidRDefault="008B0AF8"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8B0AF8" w:rsidRPr="00017547" w:rsidTr="008C4EC2">
        <w:trPr>
          <w:trHeight w:val="255"/>
          <w:jc w:val="center"/>
        </w:trPr>
        <w:tc>
          <w:tcPr>
            <w:tcW w:w="11168" w:type="dxa"/>
            <w:gridSpan w:val="21"/>
          </w:tcPr>
          <w:p w:rsidR="008B0AF8" w:rsidRPr="00017547" w:rsidRDefault="008B0AF8" w:rsidP="008C4EC2">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COs Vs POs &amp; PSOs MAPPING:</w:t>
            </w:r>
          </w:p>
        </w:tc>
      </w:tr>
      <w:tr w:rsidR="008B0AF8" w:rsidRPr="00432CD1" w:rsidTr="008B0AF8">
        <w:trPr>
          <w:gridAfter w:val="2"/>
          <w:wAfter w:w="57" w:type="dxa"/>
          <w:trHeight w:val="255"/>
          <w:jc w:val="center"/>
        </w:trPr>
        <w:tc>
          <w:tcPr>
            <w:tcW w:w="846" w:type="dxa"/>
          </w:tcPr>
          <w:p w:rsidR="008B0AF8" w:rsidRPr="00017547"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w:t>
            </w:r>
          </w:p>
        </w:tc>
        <w:tc>
          <w:tcPr>
            <w:tcW w:w="567"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PO1</w:t>
            </w:r>
          </w:p>
        </w:tc>
        <w:tc>
          <w:tcPr>
            <w:tcW w:w="709" w:type="dxa"/>
            <w:gridSpan w:val="2"/>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PO2</w:t>
            </w:r>
          </w:p>
        </w:tc>
        <w:tc>
          <w:tcPr>
            <w:tcW w:w="708"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PO3</w:t>
            </w:r>
          </w:p>
        </w:tc>
        <w:tc>
          <w:tcPr>
            <w:tcW w:w="709"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PO4</w:t>
            </w:r>
          </w:p>
        </w:tc>
        <w:tc>
          <w:tcPr>
            <w:tcW w:w="567"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PO5</w:t>
            </w:r>
          </w:p>
        </w:tc>
        <w:tc>
          <w:tcPr>
            <w:tcW w:w="561"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PO6</w:t>
            </w:r>
          </w:p>
        </w:tc>
        <w:tc>
          <w:tcPr>
            <w:tcW w:w="608"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PO7</w:t>
            </w:r>
          </w:p>
        </w:tc>
        <w:tc>
          <w:tcPr>
            <w:tcW w:w="608"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PO8</w:t>
            </w:r>
          </w:p>
        </w:tc>
        <w:tc>
          <w:tcPr>
            <w:tcW w:w="607"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PO9</w:t>
            </w:r>
          </w:p>
        </w:tc>
        <w:tc>
          <w:tcPr>
            <w:tcW w:w="765"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PO10</w:t>
            </w:r>
          </w:p>
        </w:tc>
        <w:tc>
          <w:tcPr>
            <w:tcW w:w="765"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PO11</w:t>
            </w:r>
          </w:p>
        </w:tc>
        <w:tc>
          <w:tcPr>
            <w:tcW w:w="765"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PO12</w:t>
            </w:r>
          </w:p>
        </w:tc>
        <w:tc>
          <w:tcPr>
            <w:tcW w:w="766"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PSO1</w:t>
            </w:r>
          </w:p>
        </w:tc>
        <w:tc>
          <w:tcPr>
            <w:tcW w:w="786" w:type="dxa"/>
            <w:gridSpan w:val="3"/>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PSO2</w:t>
            </w:r>
          </w:p>
        </w:tc>
        <w:tc>
          <w:tcPr>
            <w:tcW w:w="774" w:type="dxa"/>
          </w:tcPr>
          <w:p w:rsidR="008B0AF8" w:rsidRPr="008B0AF8" w:rsidRDefault="008B0AF8"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8"/>
                <w:szCs w:val="18"/>
              </w:rPr>
            </w:pPr>
            <w:r w:rsidRPr="008B0AF8">
              <w:rPr>
                <w:rFonts w:ascii="Times New Roman" w:hAnsi="Times New Roman" w:cs="Times New Roman"/>
                <w:b/>
                <w:color w:val="000000"/>
                <w:sz w:val="18"/>
                <w:szCs w:val="18"/>
              </w:rPr>
              <w:t>PSO3</w:t>
            </w:r>
          </w:p>
        </w:tc>
      </w:tr>
      <w:tr w:rsidR="008B0AF8" w:rsidRPr="00017547" w:rsidTr="008B0AF8">
        <w:trPr>
          <w:gridAfter w:val="2"/>
          <w:wAfter w:w="57" w:type="dxa"/>
          <w:trHeight w:val="255"/>
          <w:jc w:val="center"/>
        </w:trPr>
        <w:tc>
          <w:tcPr>
            <w:tcW w:w="84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CO1</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09" w:type="dxa"/>
            <w:gridSpan w:val="2"/>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09"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561"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1</w:t>
            </w:r>
          </w:p>
        </w:tc>
        <w:tc>
          <w:tcPr>
            <w:tcW w:w="786" w:type="dxa"/>
            <w:gridSpan w:val="3"/>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74"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r>
      <w:tr w:rsidR="008B0AF8" w:rsidRPr="00017547" w:rsidTr="008B0AF8">
        <w:trPr>
          <w:gridAfter w:val="2"/>
          <w:wAfter w:w="57" w:type="dxa"/>
          <w:trHeight w:val="255"/>
          <w:jc w:val="center"/>
        </w:trPr>
        <w:tc>
          <w:tcPr>
            <w:tcW w:w="84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CO2</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gridSpan w:val="2"/>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561"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86" w:type="dxa"/>
            <w:gridSpan w:val="3"/>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74"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r>
      <w:tr w:rsidR="008B0AF8" w:rsidRPr="00017547" w:rsidTr="008B0AF8">
        <w:trPr>
          <w:gridAfter w:val="2"/>
          <w:wAfter w:w="57" w:type="dxa"/>
          <w:trHeight w:val="255"/>
          <w:jc w:val="center"/>
        </w:trPr>
        <w:tc>
          <w:tcPr>
            <w:tcW w:w="84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CO3</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gridSpan w:val="2"/>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tcPr>
          <w:p w:rsidR="008B0AF8" w:rsidRPr="00017547" w:rsidRDefault="00A44C4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567" w:type="dxa"/>
          </w:tcPr>
          <w:p w:rsidR="008B0AF8" w:rsidRPr="00017547" w:rsidRDefault="00A44C4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sz w:val="24"/>
                <w:szCs w:val="24"/>
              </w:rPr>
              <w:t>-</w:t>
            </w:r>
          </w:p>
        </w:tc>
        <w:tc>
          <w:tcPr>
            <w:tcW w:w="561"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765" w:type="dxa"/>
          </w:tcPr>
          <w:p w:rsidR="008B0AF8" w:rsidRPr="00017547" w:rsidRDefault="00A44C4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1</w:t>
            </w:r>
          </w:p>
        </w:tc>
        <w:tc>
          <w:tcPr>
            <w:tcW w:w="76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86" w:type="dxa"/>
            <w:gridSpan w:val="3"/>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74"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r>
      <w:tr w:rsidR="008B0AF8" w:rsidRPr="00017547" w:rsidTr="008B0AF8">
        <w:trPr>
          <w:gridAfter w:val="2"/>
          <w:wAfter w:w="57" w:type="dxa"/>
          <w:trHeight w:val="255"/>
          <w:jc w:val="center"/>
        </w:trPr>
        <w:tc>
          <w:tcPr>
            <w:tcW w:w="84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CO4</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gridSpan w:val="2"/>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561"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6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86" w:type="dxa"/>
            <w:gridSpan w:val="3"/>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74"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r>
      <w:tr w:rsidR="008B0AF8" w:rsidRPr="00017547" w:rsidTr="008B0AF8">
        <w:trPr>
          <w:gridAfter w:val="2"/>
          <w:wAfter w:w="57" w:type="dxa"/>
          <w:trHeight w:val="255"/>
          <w:jc w:val="center"/>
        </w:trPr>
        <w:tc>
          <w:tcPr>
            <w:tcW w:w="84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CO5</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9" w:type="dxa"/>
            <w:gridSpan w:val="2"/>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09"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56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1</w:t>
            </w:r>
          </w:p>
        </w:tc>
        <w:tc>
          <w:tcPr>
            <w:tcW w:w="561"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8"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w:t>
            </w:r>
          </w:p>
        </w:tc>
        <w:tc>
          <w:tcPr>
            <w:tcW w:w="607"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1</w:t>
            </w:r>
          </w:p>
        </w:tc>
        <w:tc>
          <w:tcPr>
            <w:tcW w:w="765"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c>
          <w:tcPr>
            <w:tcW w:w="766"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1</w:t>
            </w:r>
          </w:p>
        </w:tc>
        <w:tc>
          <w:tcPr>
            <w:tcW w:w="786" w:type="dxa"/>
            <w:gridSpan w:val="3"/>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3</w:t>
            </w:r>
          </w:p>
        </w:tc>
        <w:tc>
          <w:tcPr>
            <w:tcW w:w="774" w:type="dxa"/>
          </w:tcPr>
          <w:p w:rsidR="008B0AF8" w:rsidRPr="00017547" w:rsidRDefault="008B0AF8" w:rsidP="008C4EC2">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color w:val="000000"/>
                <w:sz w:val="24"/>
                <w:szCs w:val="24"/>
              </w:rPr>
              <w:t>2</w:t>
            </w:r>
          </w:p>
        </w:tc>
      </w:tr>
      <w:tr w:rsidR="008B0AF8" w:rsidRPr="00017547" w:rsidTr="008C4EC2">
        <w:trPr>
          <w:trHeight w:val="366"/>
          <w:jc w:val="center"/>
        </w:trPr>
        <w:tc>
          <w:tcPr>
            <w:tcW w:w="11168" w:type="dxa"/>
            <w:gridSpan w:val="21"/>
          </w:tcPr>
          <w:p w:rsidR="008B0AF8" w:rsidRPr="00017547" w:rsidRDefault="008B0AF8"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8B0AF8" w:rsidRPr="00017547" w:rsidTr="008C4EC2">
        <w:trPr>
          <w:trHeight w:val="366"/>
          <w:jc w:val="center"/>
        </w:trPr>
        <w:tc>
          <w:tcPr>
            <w:tcW w:w="11168" w:type="dxa"/>
            <w:gridSpan w:val="21"/>
          </w:tcPr>
          <w:p w:rsidR="008B0AF8" w:rsidRPr="00017547" w:rsidRDefault="008B0AF8"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017547">
              <w:rPr>
                <w:rFonts w:ascii="Times New Roman" w:hAnsi="Times New Roman" w:cs="Times New Roman"/>
                <w:b/>
                <w:color w:val="000000"/>
                <w:sz w:val="24"/>
                <w:szCs w:val="24"/>
              </w:rPr>
              <w:t>REFERENCES:</w:t>
            </w:r>
          </w:p>
        </w:tc>
      </w:tr>
      <w:tr w:rsidR="008B0AF8" w:rsidRPr="00017547" w:rsidTr="008C4EC2">
        <w:trPr>
          <w:trHeight w:val="238"/>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William Stallings, “Cryptography and Network Security: Principles and Practice”, 7th edition, Prentice Hall.</w:t>
            </w:r>
          </w:p>
        </w:tc>
      </w:tr>
      <w:tr w:rsidR="008B0AF8" w:rsidRPr="00017547" w:rsidTr="008C4EC2">
        <w:trPr>
          <w:trHeight w:val="260"/>
          <w:jc w:val="center"/>
        </w:trPr>
        <w:tc>
          <w:tcPr>
            <w:tcW w:w="11168" w:type="dxa"/>
            <w:gridSpan w:val="21"/>
          </w:tcPr>
          <w:p w:rsidR="008B0AF8" w:rsidRPr="00017547" w:rsidRDefault="008B0AF8" w:rsidP="007947EB">
            <w:pPr>
              <w:pStyle w:val="ListParagraph"/>
              <w:numPr>
                <w:ilvl w:val="0"/>
                <w:numId w:val="2"/>
              </w:numPr>
              <w:pBdr>
                <w:top w:val="nil"/>
                <w:left w:val="nil"/>
                <w:bottom w:val="nil"/>
                <w:right w:val="nil"/>
                <w:between w:val="nil"/>
              </w:pBdr>
              <w:tabs>
                <w:tab w:val="left" w:pos="559"/>
                <w:tab w:val="left" w:pos="6864"/>
              </w:tabs>
              <w:spacing w:before="40" w:after="40" w:line="240" w:lineRule="auto"/>
              <w:ind w:left="459"/>
              <w:jc w:val="both"/>
              <w:rPr>
                <w:rFonts w:ascii="Times New Roman" w:hAnsi="Times New Roman"/>
                <w:color w:val="000000"/>
                <w:sz w:val="24"/>
                <w:szCs w:val="24"/>
              </w:rPr>
            </w:pPr>
            <w:r w:rsidRPr="00017547">
              <w:rPr>
                <w:rFonts w:ascii="Times New Roman" w:hAnsi="Times New Roman"/>
                <w:sz w:val="24"/>
                <w:szCs w:val="24"/>
              </w:rPr>
              <w:t>Yuri Diogenes (Author), Dr. Erdal Ozkaya (Author), “Cybersecurity - Attack and DefenseStrategies: Infrastructure security with Red Team and Blue Team tactics”, Packt Publishing; 1</w:t>
            </w:r>
            <w:r w:rsidR="003B3F65">
              <w:rPr>
                <w:rFonts w:ascii="Times New Roman" w:hAnsi="Times New Roman"/>
                <w:sz w:val="24"/>
                <w:szCs w:val="24"/>
              </w:rPr>
              <w:t>st</w:t>
            </w:r>
            <w:r w:rsidRPr="00017547">
              <w:rPr>
                <w:rFonts w:ascii="Times New Roman" w:hAnsi="Times New Roman"/>
                <w:sz w:val="24"/>
                <w:szCs w:val="24"/>
              </w:rPr>
              <w:t xml:space="preserve"> edition, 2018.</w:t>
            </w:r>
          </w:p>
        </w:tc>
      </w:tr>
      <w:tr w:rsidR="008B0AF8" w:rsidRPr="00017547" w:rsidTr="008C4EC2">
        <w:trPr>
          <w:trHeight w:val="222"/>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 xml:space="preserve">V.K. Jain, </w:t>
            </w:r>
            <w:r w:rsidR="003B3F65">
              <w:rPr>
                <w:rFonts w:ascii="Times New Roman" w:hAnsi="Times New Roman"/>
                <w:sz w:val="24"/>
                <w:szCs w:val="24"/>
              </w:rPr>
              <w:t>"</w:t>
            </w:r>
            <w:r w:rsidRPr="00017547">
              <w:rPr>
                <w:rFonts w:ascii="Times New Roman" w:hAnsi="Times New Roman"/>
                <w:sz w:val="24"/>
                <w:szCs w:val="24"/>
              </w:rPr>
              <w:t>Cryptography and Network Security</w:t>
            </w:r>
            <w:r w:rsidR="003B3F65">
              <w:rPr>
                <w:rFonts w:ascii="Times New Roman" w:hAnsi="Times New Roman"/>
                <w:sz w:val="24"/>
                <w:szCs w:val="24"/>
              </w:rPr>
              <w:t>"</w:t>
            </w:r>
            <w:r w:rsidRPr="00017547">
              <w:rPr>
                <w:rFonts w:ascii="Times New Roman" w:hAnsi="Times New Roman"/>
                <w:sz w:val="24"/>
                <w:szCs w:val="24"/>
              </w:rPr>
              <w:t>, Khanna Book Publishing Company, Delhi.</w:t>
            </w:r>
          </w:p>
        </w:tc>
      </w:tr>
      <w:tr w:rsidR="008B0AF8" w:rsidRPr="00017547" w:rsidTr="008C4EC2">
        <w:trPr>
          <w:trHeight w:val="307"/>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 xml:space="preserve">Gupta &amp; Gupta, </w:t>
            </w:r>
            <w:r w:rsidR="003B3F65">
              <w:rPr>
                <w:rFonts w:ascii="Times New Roman" w:hAnsi="Times New Roman"/>
                <w:sz w:val="24"/>
                <w:szCs w:val="24"/>
              </w:rPr>
              <w:t>"</w:t>
            </w:r>
            <w:r w:rsidRPr="00017547">
              <w:rPr>
                <w:rFonts w:ascii="Times New Roman" w:hAnsi="Times New Roman"/>
                <w:sz w:val="24"/>
                <w:szCs w:val="24"/>
              </w:rPr>
              <w:t>Information Security and Cyber Laws</w:t>
            </w:r>
            <w:r w:rsidR="003B3F65">
              <w:rPr>
                <w:rFonts w:ascii="Times New Roman" w:hAnsi="Times New Roman"/>
                <w:sz w:val="24"/>
                <w:szCs w:val="24"/>
              </w:rPr>
              <w:t>"</w:t>
            </w:r>
            <w:r w:rsidRPr="00017547">
              <w:rPr>
                <w:rFonts w:ascii="Times New Roman" w:hAnsi="Times New Roman"/>
                <w:sz w:val="24"/>
                <w:szCs w:val="24"/>
              </w:rPr>
              <w:t xml:space="preserve">, Khanna Book Publishing Company, Delhi. </w:t>
            </w:r>
          </w:p>
        </w:tc>
      </w:tr>
      <w:tr w:rsidR="008B0AF8" w:rsidRPr="00017547" w:rsidTr="008C4EC2">
        <w:trPr>
          <w:trHeight w:val="241"/>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Michael E Whitman and Herbert J Mattord, "Principles of Information Security", Course Technology, 6th Edition.</w:t>
            </w:r>
          </w:p>
        </w:tc>
      </w:tr>
      <w:tr w:rsidR="008B0AF8" w:rsidRPr="00017547" w:rsidTr="008C4EC2">
        <w:trPr>
          <w:trHeight w:val="242"/>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Harold F. Tipton, Micki Krause Nozaki, "Information Security Management Handbook", 6th Edition, 2016.</w:t>
            </w:r>
          </w:p>
        </w:tc>
      </w:tr>
      <w:tr w:rsidR="008B0AF8" w:rsidRPr="00017547" w:rsidTr="008C4EC2">
        <w:trPr>
          <w:trHeight w:val="238"/>
          <w:jc w:val="center"/>
        </w:trPr>
        <w:tc>
          <w:tcPr>
            <w:tcW w:w="11168" w:type="dxa"/>
            <w:gridSpan w:val="21"/>
          </w:tcPr>
          <w:p w:rsidR="008B0AF8" w:rsidRPr="00017547" w:rsidRDefault="008B0AF8" w:rsidP="007947EB">
            <w:pPr>
              <w:pStyle w:val="ListParagraph"/>
              <w:numPr>
                <w:ilvl w:val="0"/>
                <w:numId w:val="2"/>
              </w:numPr>
              <w:pBdr>
                <w:top w:val="nil"/>
                <w:left w:val="nil"/>
                <w:bottom w:val="nil"/>
                <w:right w:val="nil"/>
                <w:between w:val="nil"/>
              </w:pBdr>
              <w:tabs>
                <w:tab w:val="left" w:pos="559"/>
              </w:tabs>
              <w:spacing w:before="40" w:after="40" w:line="240" w:lineRule="auto"/>
              <w:ind w:left="459"/>
              <w:jc w:val="both"/>
              <w:rPr>
                <w:rFonts w:ascii="Times New Roman" w:hAnsi="Times New Roman"/>
                <w:color w:val="000000"/>
                <w:sz w:val="24"/>
                <w:szCs w:val="24"/>
              </w:rPr>
            </w:pPr>
            <w:r w:rsidRPr="00017547">
              <w:rPr>
                <w:rFonts w:ascii="Times New Roman" w:hAnsi="Times New Roman"/>
                <w:sz w:val="24"/>
                <w:szCs w:val="24"/>
              </w:rPr>
              <w:t>Matt Bishop, "Computer Security Art and Science", Addison Wesley Reprint Edition, 2015</w:t>
            </w:r>
          </w:p>
        </w:tc>
      </w:tr>
      <w:tr w:rsidR="008B0AF8" w:rsidRPr="00017547" w:rsidTr="008C4EC2">
        <w:trPr>
          <w:trHeight w:val="238"/>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Behrouz A Forouzan, "Cryptography and Network Security", 3rd Edition, McGraw-Hill, 2015.</w:t>
            </w:r>
          </w:p>
        </w:tc>
      </w:tr>
      <w:tr w:rsidR="008B0AF8" w:rsidRPr="00017547" w:rsidTr="008C4EC2">
        <w:trPr>
          <w:trHeight w:val="238"/>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https://onlinecourses.nptel.ac.in/noc23_cs127/preview</w:t>
            </w:r>
          </w:p>
        </w:tc>
      </w:tr>
      <w:tr w:rsidR="008B0AF8" w:rsidRPr="00017547" w:rsidTr="008C4EC2">
        <w:trPr>
          <w:trHeight w:val="238"/>
          <w:jc w:val="center"/>
        </w:trPr>
        <w:tc>
          <w:tcPr>
            <w:tcW w:w="11168" w:type="dxa"/>
            <w:gridSpan w:val="21"/>
          </w:tcPr>
          <w:p w:rsidR="008B0AF8" w:rsidRPr="00017547" w:rsidRDefault="008B0AF8" w:rsidP="007947EB">
            <w:pPr>
              <w:pStyle w:val="ListParagraph"/>
              <w:numPr>
                <w:ilvl w:val="0"/>
                <w:numId w:val="2"/>
              </w:numPr>
              <w:shd w:val="clear" w:color="auto" w:fill="FFFFFF"/>
              <w:spacing w:after="0" w:line="240" w:lineRule="auto"/>
              <w:ind w:left="459"/>
              <w:rPr>
                <w:rFonts w:ascii="Times New Roman" w:hAnsi="Times New Roman"/>
                <w:sz w:val="24"/>
                <w:szCs w:val="24"/>
              </w:rPr>
            </w:pPr>
            <w:r w:rsidRPr="00017547">
              <w:rPr>
                <w:rFonts w:ascii="Times New Roman" w:hAnsi="Times New Roman"/>
                <w:sz w:val="24"/>
                <w:szCs w:val="24"/>
              </w:rPr>
              <w:t>https://archive.nptel.ac.in/courses/106/106/106106129</w:t>
            </w:r>
          </w:p>
        </w:tc>
      </w:tr>
    </w:tbl>
    <w:p w:rsidR="00CF1816" w:rsidRDefault="00CF1816" w:rsidP="0082714D">
      <w:pPr>
        <w:spacing w:before="360" w:after="240"/>
        <w:rPr>
          <w:rFonts w:ascii="Times New Roman" w:hAnsi="Times New Roman" w:cs="Times New Roman"/>
        </w:rPr>
      </w:pPr>
    </w:p>
    <w:p w:rsidR="007A25E7" w:rsidRDefault="007A25E7"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296"/>
        <w:gridCol w:w="360"/>
        <w:gridCol w:w="416"/>
        <w:gridCol w:w="161"/>
        <w:gridCol w:w="8"/>
        <w:gridCol w:w="83"/>
        <w:gridCol w:w="524"/>
        <w:gridCol w:w="154"/>
        <w:gridCol w:w="622"/>
        <w:gridCol w:w="43"/>
        <w:gridCol w:w="12"/>
      </w:tblGrid>
      <w:tr w:rsidR="00CF1816" w:rsidRPr="00D17DC5" w:rsidTr="008C4EC2">
        <w:trPr>
          <w:gridAfter w:val="1"/>
          <w:wAfter w:w="12" w:type="dxa"/>
          <w:trHeight w:val="248"/>
          <w:jc w:val="center"/>
        </w:trPr>
        <w:tc>
          <w:tcPr>
            <w:tcW w:w="1834" w:type="dxa"/>
            <w:gridSpan w:val="3"/>
          </w:tcPr>
          <w:p w:rsidR="00CF1816" w:rsidRPr="008B0AF8" w:rsidRDefault="008B0AF8" w:rsidP="008C4EC2">
            <w:pPr>
              <w:pBdr>
                <w:top w:val="nil"/>
                <w:left w:val="nil"/>
                <w:bottom w:val="nil"/>
                <w:right w:val="nil"/>
                <w:between w:val="nil"/>
              </w:pBdr>
              <w:spacing w:before="40" w:after="40" w:line="229" w:lineRule="auto"/>
              <w:ind w:left="57"/>
              <w:rPr>
                <w:rFonts w:ascii="Times New Roman" w:hAnsi="Times New Roman" w:cs="Times New Roman"/>
                <w:b/>
                <w:bCs/>
                <w:color w:val="000000"/>
                <w:sz w:val="24"/>
                <w:szCs w:val="24"/>
              </w:rPr>
            </w:pPr>
            <w:r w:rsidRPr="008B0AF8">
              <w:rPr>
                <w:rFonts w:ascii="Times New Roman" w:eastAsia="Times New Roman" w:hAnsi="Times New Roman" w:cs="Times New Roman"/>
                <w:b/>
                <w:bCs/>
                <w:sz w:val="24"/>
                <w:szCs w:val="24"/>
              </w:rPr>
              <w:lastRenderedPageBreak/>
              <w:t>1902AS602</w:t>
            </w:r>
          </w:p>
        </w:tc>
        <w:tc>
          <w:tcPr>
            <w:tcW w:w="6655" w:type="dxa"/>
            <w:gridSpan w:val="11"/>
          </w:tcPr>
          <w:p w:rsidR="00CF1816" w:rsidRPr="008B0AF8" w:rsidRDefault="008B0AF8" w:rsidP="008C4EC2">
            <w:pPr>
              <w:pBdr>
                <w:top w:val="nil"/>
                <w:left w:val="nil"/>
                <w:bottom w:val="nil"/>
                <w:right w:val="nil"/>
                <w:between w:val="nil"/>
              </w:pBdr>
              <w:spacing w:before="40" w:after="40" w:line="229" w:lineRule="auto"/>
              <w:ind w:left="57"/>
              <w:jc w:val="center"/>
              <w:rPr>
                <w:rFonts w:ascii="Times New Roman" w:hAnsi="Times New Roman" w:cs="Times New Roman"/>
                <w:b/>
                <w:bCs/>
                <w:color w:val="000000"/>
                <w:sz w:val="24"/>
                <w:szCs w:val="24"/>
              </w:rPr>
            </w:pPr>
            <w:r w:rsidRPr="008B0AF8">
              <w:rPr>
                <w:rFonts w:ascii="Times New Roman" w:hAnsi="Times New Roman" w:cs="Times New Roman"/>
                <w:b/>
                <w:bCs/>
                <w:sz w:val="24"/>
                <w:szCs w:val="24"/>
              </w:rPr>
              <w:t xml:space="preserve">        APPLIED AI</w:t>
            </w:r>
          </w:p>
        </w:tc>
        <w:tc>
          <w:tcPr>
            <w:tcW w:w="656" w:type="dxa"/>
            <w:gridSpan w:val="2"/>
          </w:tcPr>
          <w:p w:rsidR="00CF1816" w:rsidRPr="00D17DC5" w:rsidRDefault="00CF1816" w:rsidP="008C4E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CF1816" w:rsidRPr="00D17DC5" w:rsidRDefault="00CF1816"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CF1816" w:rsidRPr="00D17DC5" w:rsidRDefault="00CF1816"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5" w:type="dxa"/>
            <w:gridSpan w:val="2"/>
          </w:tcPr>
          <w:p w:rsidR="00CF1816" w:rsidRPr="00D17DC5" w:rsidRDefault="00CF1816"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CF1816" w:rsidRPr="00D17DC5" w:rsidTr="008C4EC2">
        <w:trPr>
          <w:gridAfter w:val="1"/>
          <w:wAfter w:w="12" w:type="dxa"/>
          <w:trHeight w:val="306"/>
          <w:jc w:val="center"/>
        </w:trPr>
        <w:tc>
          <w:tcPr>
            <w:tcW w:w="1834" w:type="dxa"/>
            <w:gridSpan w:val="3"/>
          </w:tcPr>
          <w:p w:rsidR="00CF1816" w:rsidRPr="00D17DC5" w:rsidRDefault="00CF1816"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CF1816" w:rsidRPr="00D17DC5" w:rsidRDefault="00CF1816"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CF1816" w:rsidRPr="00D17DC5" w:rsidRDefault="00CF1816"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CF1816" w:rsidRPr="00D17DC5" w:rsidRDefault="00CF1816"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CF1816" w:rsidRPr="00D17DC5" w:rsidRDefault="00CF1816"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5" w:type="dxa"/>
            <w:gridSpan w:val="2"/>
          </w:tcPr>
          <w:p w:rsidR="00CF1816" w:rsidRPr="00D17DC5" w:rsidRDefault="00CF1816"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CF1816" w:rsidRPr="00D17DC5" w:rsidTr="008C4EC2">
        <w:trPr>
          <w:trHeight w:val="377"/>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F1816" w:rsidRPr="00D17DC5" w:rsidTr="008C4EC2">
        <w:trPr>
          <w:trHeight w:val="377"/>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8B0AF8" w:rsidRPr="003770DE">
              <w:rPr>
                <w:rFonts w:ascii="Times New Roman" w:eastAsia="Times New Roman" w:hAnsi="Times New Roman" w:cs="Times New Roman"/>
                <w:b/>
                <w:bCs/>
                <w:color w:val="000000"/>
                <w:sz w:val="24"/>
                <w:szCs w:val="24"/>
              </w:rPr>
              <w:t>1902AS404</w:t>
            </w:r>
            <w:r w:rsidR="008B0AF8">
              <w:rPr>
                <w:rFonts w:ascii="Times New Roman" w:eastAsia="Times New Roman" w:hAnsi="Times New Roman" w:cs="Times New Roman"/>
                <w:b/>
                <w:bCs/>
                <w:color w:val="000000"/>
                <w:sz w:val="24"/>
                <w:szCs w:val="24"/>
              </w:rPr>
              <w:t xml:space="preserve"> - </w:t>
            </w:r>
            <w:r w:rsidR="008B0AF8" w:rsidRPr="003770DE">
              <w:rPr>
                <w:rFonts w:ascii="Times New Roman" w:eastAsia="Times New Roman" w:hAnsi="Times New Roman" w:cs="Times New Roman"/>
                <w:b/>
                <w:bCs/>
                <w:color w:val="000000"/>
                <w:sz w:val="24"/>
                <w:szCs w:val="24"/>
              </w:rPr>
              <w:t>Artificial Intelligence</w:t>
            </w:r>
          </w:p>
        </w:tc>
      </w:tr>
      <w:tr w:rsidR="00CF1816" w:rsidRPr="00D17DC5" w:rsidTr="008C4EC2">
        <w:trPr>
          <w:trHeight w:val="377"/>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F1816" w:rsidRPr="00D17DC5" w:rsidTr="008C4EC2">
        <w:trPr>
          <w:trHeight w:val="252"/>
          <w:jc w:val="center"/>
        </w:trPr>
        <w:tc>
          <w:tcPr>
            <w:tcW w:w="11168" w:type="dxa"/>
            <w:gridSpan w:val="25"/>
          </w:tcPr>
          <w:p w:rsidR="00CF1816" w:rsidRPr="00D17DC5" w:rsidRDefault="00CF1816"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8B0AF8" w:rsidRPr="00D17DC5" w:rsidTr="008C4EC2">
        <w:trPr>
          <w:gridAfter w:val="1"/>
          <w:wAfter w:w="12" w:type="dxa"/>
          <w:trHeight w:val="238"/>
          <w:jc w:val="center"/>
        </w:trPr>
        <w:tc>
          <w:tcPr>
            <w:tcW w:w="1834" w:type="dxa"/>
            <w:gridSpan w:val="3"/>
          </w:tcPr>
          <w:p w:rsidR="008B0AF8" w:rsidRPr="00D17DC5" w:rsidRDefault="008B0AF8" w:rsidP="008B0AF8">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1.</w:t>
            </w:r>
          </w:p>
        </w:tc>
        <w:tc>
          <w:tcPr>
            <w:tcW w:w="9322" w:type="dxa"/>
            <w:gridSpan w:val="21"/>
          </w:tcPr>
          <w:p w:rsidR="008B0AF8" w:rsidRPr="00D17DC5" w:rsidRDefault="008B0AF8" w:rsidP="008B0AF8">
            <w:pPr>
              <w:pBdr>
                <w:top w:val="nil"/>
                <w:left w:val="nil"/>
                <w:bottom w:val="nil"/>
                <w:right w:val="nil"/>
                <w:between w:val="nil"/>
              </w:pBdr>
              <w:spacing w:before="40" w:after="40"/>
              <w:ind w:left="57"/>
              <w:rPr>
                <w:rFonts w:ascii="Times New Roman" w:hAnsi="Times New Roman" w:cs="Times New Roman"/>
                <w:color w:val="000000"/>
                <w:sz w:val="24"/>
                <w:szCs w:val="24"/>
              </w:rPr>
            </w:pPr>
            <w:r w:rsidRPr="00017547">
              <w:rPr>
                <w:rFonts w:ascii="Times New Roman" w:hAnsi="Times New Roman" w:cs="Times New Roman"/>
                <w:sz w:val="24"/>
                <w:szCs w:val="24"/>
              </w:rPr>
              <w:t>Understand AI fundamentals and core machine learning concepts, including algorithms and types of AI.</w:t>
            </w:r>
          </w:p>
        </w:tc>
      </w:tr>
      <w:tr w:rsidR="008B0AF8" w:rsidRPr="00D17DC5" w:rsidTr="008C4EC2">
        <w:trPr>
          <w:gridAfter w:val="1"/>
          <w:wAfter w:w="12" w:type="dxa"/>
          <w:trHeight w:val="242"/>
          <w:jc w:val="center"/>
        </w:trPr>
        <w:tc>
          <w:tcPr>
            <w:tcW w:w="1834" w:type="dxa"/>
            <w:gridSpan w:val="3"/>
          </w:tcPr>
          <w:p w:rsidR="008B0AF8" w:rsidRPr="00D17DC5" w:rsidRDefault="008B0AF8" w:rsidP="008B0AF8">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2.</w:t>
            </w:r>
          </w:p>
        </w:tc>
        <w:tc>
          <w:tcPr>
            <w:tcW w:w="9322" w:type="dxa"/>
            <w:gridSpan w:val="21"/>
          </w:tcPr>
          <w:p w:rsidR="008B0AF8" w:rsidRPr="00D17DC5" w:rsidRDefault="008B0AF8" w:rsidP="008B0AF8">
            <w:pPr>
              <w:pBdr>
                <w:top w:val="nil"/>
                <w:left w:val="nil"/>
                <w:bottom w:val="nil"/>
                <w:right w:val="nil"/>
                <w:between w:val="nil"/>
              </w:pBdr>
              <w:spacing w:before="40" w:after="40"/>
              <w:ind w:left="57" w:right="57"/>
              <w:rPr>
                <w:rFonts w:ascii="Times New Roman" w:hAnsi="Times New Roman" w:cs="Times New Roman"/>
                <w:color w:val="000000"/>
                <w:sz w:val="24"/>
                <w:szCs w:val="24"/>
              </w:rPr>
            </w:pPr>
            <w:r w:rsidRPr="00017547">
              <w:rPr>
                <w:rFonts w:ascii="Times New Roman" w:hAnsi="Times New Roman" w:cs="Times New Roman"/>
                <w:sz w:val="24"/>
                <w:szCs w:val="24"/>
              </w:rPr>
              <w:t>Understand the applications and algorithms used in computer vision (e.g., CNNs, YOLO) and natural language processing (e.g., BERT, GPT).</w:t>
            </w:r>
          </w:p>
        </w:tc>
      </w:tr>
      <w:tr w:rsidR="008B0AF8" w:rsidRPr="00D17DC5" w:rsidTr="008C4EC2">
        <w:trPr>
          <w:gridAfter w:val="1"/>
          <w:wAfter w:w="12" w:type="dxa"/>
          <w:trHeight w:val="64"/>
          <w:jc w:val="center"/>
        </w:trPr>
        <w:tc>
          <w:tcPr>
            <w:tcW w:w="1834" w:type="dxa"/>
            <w:gridSpan w:val="3"/>
          </w:tcPr>
          <w:p w:rsidR="008B0AF8" w:rsidRPr="00D17DC5" w:rsidRDefault="008B0AF8" w:rsidP="008B0AF8">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3.</w:t>
            </w:r>
          </w:p>
        </w:tc>
        <w:tc>
          <w:tcPr>
            <w:tcW w:w="9322" w:type="dxa"/>
            <w:gridSpan w:val="21"/>
          </w:tcPr>
          <w:p w:rsidR="008B0AF8" w:rsidRPr="00D17DC5" w:rsidRDefault="008B0AF8" w:rsidP="008B0AF8">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hAnsi="Times New Roman" w:cs="Times New Roman"/>
                <w:sz w:val="24"/>
                <w:szCs w:val="24"/>
              </w:rPr>
              <w:t>Investigate how AI is used in various industries, including healthcare, finance, autonomous systems, and marketing.</w:t>
            </w:r>
          </w:p>
        </w:tc>
      </w:tr>
      <w:tr w:rsidR="008B0AF8" w:rsidRPr="00D17DC5" w:rsidTr="008C4EC2">
        <w:trPr>
          <w:gridAfter w:val="1"/>
          <w:wAfter w:w="12" w:type="dxa"/>
          <w:trHeight w:val="64"/>
          <w:jc w:val="center"/>
        </w:trPr>
        <w:tc>
          <w:tcPr>
            <w:tcW w:w="1834" w:type="dxa"/>
            <w:gridSpan w:val="3"/>
          </w:tcPr>
          <w:p w:rsidR="008B0AF8" w:rsidRPr="00D17DC5" w:rsidRDefault="008B0AF8" w:rsidP="008B0AF8">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9322" w:type="dxa"/>
            <w:gridSpan w:val="21"/>
          </w:tcPr>
          <w:p w:rsidR="008B0AF8" w:rsidRPr="00D17DC5" w:rsidRDefault="008B0AF8" w:rsidP="008B0AF8">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7A25E7">
              <w:rPr>
                <w:rStyle w:val="Strong"/>
                <w:rFonts w:ascii="Times New Roman" w:hAnsi="Times New Roman" w:cs="Times New Roman"/>
                <w:b w:val="0"/>
                <w:bCs w:val="0"/>
                <w:sz w:val="24"/>
                <w:szCs w:val="24"/>
              </w:rPr>
              <w:t>Learn AI deployment</w:t>
            </w:r>
            <w:r w:rsidRPr="007A25E7">
              <w:rPr>
                <w:rFonts w:ascii="Times New Roman" w:hAnsi="Times New Roman" w:cs="Times New Roman"/>
                <w:sz w:val="24"/>
                <w:szCs w:val="24"/>
              </w:rPr>
              <w:t xml:space="preserve"> and</w:t>
            </w:r>
            <w:r w:rsidRPr="00017547">
              <w:rPr>
                <w:rFonts w:ascii="Times New Roman" w:hAnsi="Times New Roman" w:cs="Times New Roman"/>
                <w:sz w:val="24"/>
                <w:szCs w:val="24"/>
              </w:rPr>
              <w:t xml:space="preserve"> serving of AI models, utilizing modern frameworks, cloud platforms, and containerization technologies.</w:t>
            </w:r>
          </w:p>
        </w:tc>
      </w:tr>
      <w:tr w:rsidR="008B0AF8" w:rsidRPr="00D17DC5" w:rsidTr="008C4EC2">
        <w:trPr>
          <w:gridAfter w:val="1"/>
          <w:wAfter w:w="12" w:type="dxa"/>
          <w:trHeight w:val="64"/>
          <w:jc w:val="center"/>
        </w:trPr>
        <w:tc>
          <w:tcPr>
            <w:tcW w:w="1834" w:type="dxa"/>
            <w:gridSpan w:val="3"/>
          </w:tcPr>
          <w:p w:rsidR="008B0AF8" w:rsidRPr="00D17DC5" w:rsidRDefault="008B0AF8" w:rsidP="008B0AF8">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9322" w:type="dxa"/>
            <w:gridSpan w:val="21"/>
          </w:tcPr>
          <w:p w:rsidR="008B0AF8" w:rsidRPr="00D17DC5" w:rsidRDefault="008B0AF8" w:rsidP="008B0AF8">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eastAsia="Times New Roman" w:hAnsi="Times New Roman" w:cs="Times New Roman"/>
                <w:bCs/>
                <w:sz w:val="24"/>
                <w:szCs w:val="24"/>
              </w:rPr>
              <w:t>Explore</w:t>
            </w:r>
            <w:r w:rsidR="003B3F65">
              <w:rPr>
                <w:rFonts w:ascii="Times New Roman" w:eastAsia="Times New Roman" w:hAnsi="Times New Roman" w:cs="Times New Roman"/>
                <w:bCs/>
                <w:sz w:val="24"/>
                <w:szCs w:val="24"/>
              </w:rPr>
              <w:t xml:space="preserve"> </w:t>
            </w:r>
            <w:r w:rsidRPr="00017547">
              <w:rPr>
                <w:rFonts w:ascii="Times New Roman" w:eastAsia="Times New Roman" w:hAnsi="Times New Roman" w:cs="Times New Roman"/>
                <w:sz w:val="24"/>
                <w:szCs w:val="24"/>
              </w:rPr>
              <w:t>the ethical concerns in AI such as bias, transparency, data privacy, and responsible AI practices.</w:t>
            </w: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22" w:type="dxa"/>
            <w:gridSpan w:val="21"/>
          </w:tcPr>
          <w:p w:rsidR="007A25E7" w:rsidRPr="00D17DC5" w:rsidRDefault="007A25E7" w:rsidP="007A25E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sz w:val="24"/>
                <w:szCs w:val="24"/>
              </w:rPr>
              <w:t>Explain AI concepts and apply machine learning algorithms, including regression, classification, and clustering, in practical scenarios.</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22" w:type="dxa"/>
            <w:gridSpan w:val="21"/>
          </w:tcPr>
          <w:p w:rsidR="007A25E7" w:rsidRPr="00D17DC5" w:rsidRDefault="007A25E7" w:rsidP="007A25E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sz w:val="24"/>
                <w:szCs w:val="24"/>
              </w:rPr>
              <w:t xml:space="preserve"> Apply AI techniques in image classification, object detection, sentiment analysis, and machine translation.</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22" w:type="dxa"/>
            <w:gridSpan w:val="21"/>
          </w:tcPr>
          <w:p w:rsidR="007A25E7" w:rsidRPr="00D17DC5" w:rsidRDefault="007A25E7" w:rsidP="007A25E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sz w:val="24"/>
                <w:szCs w:val="24"/>
              </w:rPr>
              <w:t>Analyze how AI is transforming industries such as healthcare, finance, autonomous vehicles, and marketing.</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22" w:type="dxa"/>
            <w:gridSpan w:val="21"/>
          </w:tcPr>
          <w:p w:rsidR="007A25E7" w:rsidRPr="00D17DC5" w:rsidRDefault="007A25E7" w:rsidP="007A25E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sz w:val="24"/>
                <w:szCs w:val="24"/>
              </w:rPr>
              <w:t xml:space="preserve"> Deploy AI models on platforms like AWS, Google Cloud, or Azure, utilizing frameworks such as Flask, FastAPI, and TensorFlow.</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22" w:type="dxa"/>
            <w:gridSpan w:val="21"/>
          </w:tcPr>
          <w:p w:rsidR="007A25E7" w:rsidRPr="00D17DC5" w:rsidRDefault="007A25E7" w:rsidP="007A25E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 xml:space="preserve"> Recognize issues such as algorithmic bias, transparency, and data privacy, and use tools to ensure ethical AI practices.</w:t>
            </w: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Module-I</w:t>
            </w:r>
          </w:p>
        </w:tc>
        <w:tc>
          <w:tcPr>
            <w:tcW w:w="7896" w:type="dxa"/>
            <w:gridSpan w:val="16"/>
          </w:tcPr>
          <w:p w:rsidR="007A25E7" w:rsidRPr="00D17DC5" w:rsidRDefault="007A25E7" w:rsidP="007A25E7">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eastAsia="Times New Roman" w:hAnsi="Times New Roman" w:cs="Times New Roman"/>
                <w:b/>
                <w:bCs/>
                <w:sz w:val="24"/>
                <w:szCs w:val="24"/>
              </w:rPr>
              <w:t>Introduction to Applied AI</w:t>
            </w:r>
          </w:p>
        </w:tc>
        <w:tc>
          <w:tcPr>
            <w:tcW w:w="1426" w:type="dxa"/>
            <w:gridSpan w:val="5"/>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9 Hours</w:t>
            </w:r>
          </w:p>
        </w:tc>
      </w:tr>
      <w:tr w:rsidR="007A25E7" w:rsidRPr="00D17DC5" w:rsidTr="008C4EC2">
        <w:trPr>
          <w:trHeight w:val="1092"/>
          <w:jc w:val="center"/>
        </w:trPr>
        <w:tc>
          <w:tcPr>
            <w:tcW w:w="11168" w:type="dxa"/>
            <w:gridSpan w:val="25"/>
          </w:tcPr>
          <w:p w:rsidR="007A25E7" w:rsidRPr="00AC75A1" w:rsidRDefault="007A25E7" w:rsidP="007A25E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C75A1">
              <w:rPr>
                <w:rFonts w:ascii="Times New Roman" w:hAnsi="Times New Roman" w:cs="Times New Roman"/>
                <w:sz w:val="24"/>
                <w:szCs w:val="24"/>
              </w:rPr>
              <w:t>Artificial Intelligence (AI</w:t>
            </w:r>
            <w:r w:rsidR="00AC75A1" w:rsidRPr="00AC75A1">
              <w:rPr>
                <w:rFonts w:ascii="Times New Roman" w:hAnsi="Times New Roman" w:cs="Times New Roman"/>
                <w:sz w:val="24"/>
                <w:szCs w:val="24"/>
              </w:rPr>
              <w:t>): Definition</w:t>
            </w:r>
            <w:r w:rsidRPr="00AC75A1">
              <w:rPr>
                <w:rFonts w:ascii="Times New Roman" w:hAnsi="Times New Roman" w:cs="Times New Roman"/>
                <w:sz w:val="24"/>
                <w:szCs w:val="24"/>
              </w:rPr>
              <w:t>- Differences between AI and human intelligence - Types of AI:Narrow AI, General AI, and Superintelligence - Machine Learning (ML): Definition- Types of ML: Supervised, Unsupervised, and Reinforcement Learning - ML algorithms: Regression, Classification, Clustering -Steps in ML: Data collection, preprocessing, model training, and evaluation- Deep Learning (DL</w:t>
            </w:r>
            <w:r w:rsidR="00AC75A1" w:rsidRPr="00AC75A1">
              <w:rPr>
                <w:rFonts w:ascii="Times New Roman" w:hAnsi="Times New Roman" w:cs="Times New Roman"/>
                <w:sz w:val="24"/>
                <w:szCs w:val="24"/>
              </w:rPr>
              <w:t>): Definition</w:t>
            </w:r>
            <w:r w:rsidRPr="00AC75A1">
              <w:rPr>
                <w:rFonts w:ascii="Times New Roman" w:hAnsi="Times New Roman" w:cs="Times New Roman"/>
                <w:sz w:val="24"/>
                <w:szCs w:val="24"/>
              </w:rPr>
              <w:t>- Neural Networks and their basic structure - Types of Neural Networks: CNNs , RNNs.</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Module-II</w:t>
            </w:r>
          </w:p>
        </w:tc>
        <w:tc>
          <w:tcPr>
            <w:tcW w:w="7896" w:type="dxa"/>
            <w:gridSpan w:val="16"/>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sz w:val="24"/>
                <w:szCs w:val="24"/>
              </w:rPr>
              <w:t xml:space="preserve">Computer Vision </w:t>
            </w:r>
            <w:r w:rsidR="00AC75A1" w:rsidRPr="00017547">
              <w:rPr>
                <w:rFonts w:ascii="Times New Roman" w:eastAsia="Times New Roman" w:hAnsi="Times New Roman" w:cs="Times New Roman"/>
                <w:b/>
                <w:bCs/>
                <w:sz w:val="24"/>
                <w:szCs w:val="24"/>
              </w:rPr>
              <w:t>and NLP</w:t>
            </w:r>
          </w:p>
        </w:tc>
        <w:tc>
          <w:tcPr>
            <w:tcW w:w="1426" w:type="dxa"/>
            <w:gridSpan w:val="5"/>
          </w:tcPr>
          <w:p w:rsidR="007A25E7" w:rsidRPr="00D17DC5" w:rsidRDefault="00AC75A1"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b/>
                <w:bCs/>
                <w:color w:val="000000"/>
                <w:sz w:val="24"/>
                <w:szCs w:val="24"/>
              </w:rPr>
              <w:t xml:space="preserve">9 </w:t>
            </w:r>
            <w:r w:rsidR="007A25E7" w:rsidRPr="00017547">
              <w:rPr>
                <w:rFonts w:ascii="Times New Roman" w:hAnsi="Times New Roman"/>
                <w:b/>
                <w:bCs/>
                <w:color w:val="000000"/>
                <w:sz w:val="24"/>
                <w:szCs w:val="24"/>
              </w:rPr>
              <w:t>Hours</w:t>
            </w:r>
          </w:p>
        </w:tc>
      </w:tr>
      <w:tr w:rsidR="007A25E7" w:rsidRPr="00D17DC5" w:rsidTr="008C4EC2">
        <w:trPr>
          <w:trHeight w:val="634"/>
          <w:jc w:val="center"/>
        </w:trPr>
        <w:tc>
          <w:tcPr>
            <w:tcW w:w="11168" w:type="dxa"/>
            <w:gridSpan w:val="25"/>
          </w:tcPr>
          <w:p w:rsidR="007A25E7" w:rsidRPr="00AC75A1" w:rsidRDefault="007A25E7" w:rsidP="007A25E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C75A1">
              <w:rPr>
                <w:rFonts w:ascii="Times New Roman" w:hAnsi="Times New Roman" w:cs="Times New Roman"/>
                <w:sz w:val="24"/>
                <w:szCs w:val="24"/>
              </w:rPr>
              <w:t xml:space="preserve">Computer Vision: Definition – Techniques: Image classification, object detection, image segmentation – Algorithms: CNNs, YOLO, RNNs - Applications: Facial recognition, Self driving cars, Medical imaging – Data Types: Images, Videos, 3D data – Natural Language Processing (NLP):Definition - Techniques: Text </w:t>
            </w:r>
            <w:r w:rsidRPr="00AC75A1">
              <w:rPr>
                <w:rFonts w:ascii="Times New Roman" w:hAnsi="Times New Roman" w:cs="Times New Roman"/>
                <w:sz w:val="24"/>
                <w:szCs w:val="24"/>
              </w:rPr>
              <w:lastRenderedPageBreak/>
              <w:t>Classification, Sentiment analysis , Machine translation – Algorithms: Transformers (e.g, BERT ,GPT), RNNs , Word2Vec – Application: Chatbots , Sentiment analysis ,Text translation - Data Types: Text ,Speech.</w:t>
            </w:r>
          </w:p>
        </w:tc>
      </w:tr>
      <w:tr w:rsidR="007A25E7" w:rsidRPr="00D17DC5" w:rsidTr="008C4EC2">
        <w:trPr>
          <w:gridAfter w:val="1"/>
          <w:wAfter w:w="12" w:type="dxa"/>
          <w:trHeight w:val="89"/>
          <w:jc w:val="center"/>
        </w:trPr>
        <w:tc>
          <w:tcPr>
            <w:tcW w:w="1834" w:type="dxa"/>
            <w:gridSpan w:val="3"/>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lastRenderedPageBreak/>
              <w:t>Module-III</w:t>
            </w:r>
          </w:p>
        </w:tc>
        <w:tc>
          <w:tcPr>
            <w:tcW w:w="7896" w:type="dxa"/>
            <w:gridSpan w:val="16"/>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bCs/>
                <w:sz w:val="24"/>
                <w:szCs w:val="24"/>
              </w:rPr>
              <w:t>AI in Industry Applications</w:t>
            </w:r>
          </w:p>
        </w:tc>
        <w:tc>
          <w:tcPr>
            <w:tcW w:w="1426" w:type="dxa"/>
            <w:gridSpan w:val="5"/>
          </w:tcPr>
          <w:p w:rsidR="007A25E7" w:rsidRPr="00D17DC5" w:rsidRDefault="00AC75A1"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b/>
                <w:bCs/>
                <w:color w:val="000000"/>
                <w:sz w:val="24"/>
                <w:szCs w:val="24"/>
              </w:rPr>
              <w:t xml:space="preserve">9 </w:t>
            </w:r>
            <w:r w:rsidR="007A25E7" w:rsidRPr="00017547">
              <w:rPr>
                <w:rFonts w:ascii="Times New Roman" w:hAnsi="Times New Roman"/>
                <w:b/>
                <w:bCs/>
                <w:color w:val="000000"/>
                <w:sz w:val="24"/>
                <w:szCs w:val="24"/>
              </w:rPr>
              <w:t>Hours</w:t>
            </w:r>
          </w:p>
        </w:tc>
      </w:tr>
      <w:tr w:rsidR="007A25E7" w:rsidRPr="00D17DC5" w:rsidTr="008C4EC2">
        <w:trPr>
          <w:trHeight w:val="648"/>
          <w:jc w:val="center"/>
        </w:trPr>
        <w:tc>
          <w:tcPr>
            <w:tcW w:w="11168" w:type="dxa"/>
            <w:gridSpan w:val="25"/>
          </w:tcPr>
          <w:p w:rsidR="007A25E7" w:rsidRPr="00D17DC5" w:rsidRDefault="007A25E7" w:rsidP="007A25E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bCs/>
                <w:sz w:val="24"/>
                <w:szCs w:val="24"/>
              </w:rPr>
              <w:t>AI in Healthcare: Diagnostics, Medical Imaging, Drug Discovery - AI in Finance: Algorithmic Trading, Fraud Detection, Risk Assessment - AI in Autonomous Systems: Self-Driving Cars, Robotics - AI in Natural Language Processing (NLP): Chatbots, Speech Recognition, Text Summarization - AI in Marketing and Retail: Recommendation Systems.</w:t>
            </w:r>
          </w:p>
        </w:tc>
      </w:tr>
      <w:tr w:rsidR="007A25E7" w:rsidRPr="00D17DC5" w:rsidTr="008C4EC2">
        <w:trPr>
          <w:gridAfter w:val="1"/>
          <w:wAfter w:w="12" w:type="dxa"/>
          <w:trHeight w:val="64"/>
          <w:jc w:val="center"/>
        </w:trPr>
        <w:tc>
          <w:tcPr>
            <w:tcW w:w="1834" w:type="dxa"/>
            <w:gridSpan w:val="3"/>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Module-IV</w:t>
            </w:r>
          </w:p>
        </w:tc>
        <w:tc>
          <w:tcPr>
            <w:tcW w:w="7888" w:type="dxa"/>
            <w:gridSpan w:val="15"/>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AI Deployment and Serving</w:t>
            </w:r>
          </w:p>
        </w:tc>
        <w:tc>
          <w:tcPr>
            <w:tcW w:w="1434" w:type="dxa"/>
            <w:gridSpan w:val="6"/>
          </w:tcPr>
          <w:p w:rsidR="007A25E7" w:rsidRPr="00D17DC5" w:rsidRDefault="00AC75A1"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b/>
                <w:bCs/>
                <w:color w:val="000000"/>
                <w:sz w:val="24"/>
                <w:szCs w:val="24"/>
              </w:rPr>
              <w:t xml:space="preserve">9 </w:t>
            </w:r>
            <w:r w:rsidR="007A25E7" w:rsidRPr="00017547">
              <w:rPr>
                <w:rFonts w:ascii="Times New Roman" w:hAnsi="Times New Roman"/>
                <w:b/>
                <w:bCs/>
                <w:color w:val="000000"/>
                <w:sz w:val="24"/>
                <w:szCs w:val="24"/>
              </w:rPr>
              <w:t>Hours</w:t>
            </w:r>
          </w:p>
        </w:tc>
      </w:tr>
      <w:tr w:rsidR="007A25E7" w:rsidRPr="00D17DC5" w:rsidTr="008C4EC2">
        <w:trPr>
          <w:trHeight w:val="274"/>
          <w:jc w:val="center"/>
        </w:trPr>
        <w:tc>
          <w:tcPr>
            <w:tcW w:w="11168" w:type="dxa"/>
            <w:gridSpan w:val="25"/>
          </w:tcPr>
          <w:p w:rsidR="007A25E7" w:rsidRPr="00AC75A1" w:rsidRDefault="007A25E7" w:rsidP="007A25E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C75A1">
              <w:rPr>
                <w:rFonts w:ascii="Times New Roman" w:eastAsia="Times New Roman" w:hAnsi="Times New Roman" w:cs="Times New Roman"/>
                <w:sz w:val="24"/>
                <w:szCs w:val="24"/>
              </w:rPr>
              <w:t>Introduction to AI Model Deployment and Real-World Applications: Overview of deployment frameworks (Flask, FastAPI, Django), Basic architecture for serving AI models - Advanced Model Serving Techniques and Optimization:TensorFlow Serving, ONNX - Cloud Platforms for AI Model Deployment: AWS, Google Cloud, Microsoft Azure AI- Containerization and Orchestration for Scalable Deployments:Docker, Kubernetes</w:t>
            </w:r>
          </w:p>
        </w:tc>
      </w:tr>
      <w:tr w:rsidR="007A25E7" w:rsidRPr="00D17DC5" w:rsidTr="008C4EC2">
        <w:trPr>
          <w:gridAfter w:val="1"/>
          <w:wAfter w:w="12" w:type="dxa"/>
          <w:trHeight w:val="116"/>
          <w:jc w:val="center"/>
        </w:trPr>
        <w:tc>
          <w:tcPr>
            <w:tcW w:w="1834" w:type="dxa"/>
            <w:gridSpan w:val="3"/>
          </w:tcPr>
          <w:p w:rsidR="007A25E7" w:rsidRPr="00D17DC5" w:rsidRDefault="007A25E7"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Module-V</w:t>
            </w:r>
          </w:p>
        </w:tc>
        <w:tc>
          <w:tcPr>
            <w:tcW w:w="7896" w:type="dxa"/>
            <w:gridSpan w:val="16"/>
          </w:tcPr>
          <w:p w:rsidR="007A25E7" w:rsidRPr="00AC75A1" w:rsidRDefault="007A25E7" w:rsidP="007A25E7">
            <w:pPr>
              <w:pBdr>
                <w:top w:val="nil"/>
                <w:left w:val="nil"/>
                <w:bottom w:val="nil"/>
                <w:right w:val="nil"/>
                <w:between w:val="nil"/>
              </w:pBdr>
              <w:spacing w:before="40" w:after="40"/>
              <w:ind w:left="57"/>
              <w:rPr>
                <w:rFonts w:ascii="Times New Roman" w:hAnsi="Times New Roman" w:cs="Times New Roman"/>
                <w:b/>
                <w:bCs/>
                <w:color w:val="000000"/>
                <w:sz w:val="24"/>
                <w:szCs w:val="24"/>
              </w:rPr>
            </w:pPr>
            <w:r w:rsidRPr="00AC75A1">
              <w:rPr>
                <w:rFonts w:ascii="Times New Roman" w:hAnsi="Times New Roman" w:cs="Times New Roman"/>
                <w:b/>
                <w:bCs/>
                <w:sz w:val="24"/>
                <w:szCs w:val="24"/>
              </w:rPr>
              <w:t>AI Ethics and Responsible AI</w:t>
            </w:r>
          </w:p>
        </w:tc>
        <w:tc>
          <w:tcPr>
            <w:tcW w:w="1426" w:type="dxa"/>
            <w:gridSpan w:val="5"/>
          </w:tcPr>
          <w:p w:rsidR="007A25E7" w:rsidRPr="00D17DC5" w:rsidRDefault="00AC75A1" w:rsidP="007A25E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b/>
                <w:bCs/>
                <w:color w:val="000000"/>
                <w:sz w:val="24"/>
                <w:szCs w:val="24"/>
              </w:rPr>
              <w:t xml:space="preserve">9 </w:t>
            </w:r>
            <w:r w:rsidR="007A25E7" w:rsidRPr="00017547">
              <w:rPr>
                <w:rFonts w:ascii="Times New Roman" w:hAnsi="Times New Roman"/>
                <w:b/>
                <w:bCs/>
                <w:color w:val="000000"/>
                <w:sz w:val="24"/>
                <w:szCs w:val="24"/>
              </w:rPr>
              <w:t>Hours</w:t>
            </w:r>
          </w:p>
        </w:tc>
      </w:tr>
      <w:tr w:rsidR="007A25E7" w:rsidRPr="00D17DC5" w:rsidTr="008C4EC2">
        <w:trPr>
          <w:trHeight w:val="852"/>
          <w:jc w:val="center"/>
        </w:trPr>
        <w:tc>
          <w:tcPr>
            <w:tcW w:w="11168" w:type="dxa"/>
            <w:gridSpan w:val="25"/>
          </w:tcPr>
          <w:p w:rsidR="007A25E7" w:rsidRPr="00AC75A1" w:rsidRDefault="007A25E7" w:rsidP="007A25E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C75A1">
              <w:rPr>
                <w:rFonts w:ascii="Times New Roman" w:eastAsia="Times New Roman" w:hAnsi="Times New Roman" w:cs="Times New Roman"/>
                <w:sz w:val="24"/>
                <w:szCs w:val="24"/>
              </w:rPr>
              <w:t>Overview of AI Ethics:</w:t>
            </w:r>
            <w:r w:rsidRPr="00AC75A1">
              <w:rPr>
                <w:rStyle w:val="Strong"/>
                <w:rFonts w:ascii="Times New Roman" w:hAnsi="Times New Roman" w:cs="Times New Roman"/>
                <w:b w:val="0"/>
                <w:bCs w:val="0"/>
                <w:sz w:val="24"/>
                <w:szCs w:val="24"/>
              </w:rPr>
              <w:t xml:space="preserve">Bias in </w:t>
            </w:r>
            <w:r w:rsidR="00AC75A1" w:rsidRPr="00AC75A1">
              <w:rPr>
                <w:rStyle w:val="Strong"/>
                <w:rFonts w:ascii="Times New Roman" w:hAnsi="Times New Roman" w:cs="Times New Roman"/>
                <w:b w:val="0"/>
                <w:bCs w:val="0"/>
                <w:sz w:val="24"/>
                <w:szCs w:val="24"/>
              </w:rPr>
              <w:t>AI,</w:t>
            </w:r>
            <w:r w:rsidRPr="00AC75A1">
              <w:rPr>
                <w:rStyle w:val="Strong"/>
                <w:rFonts w:ascii="Times New Roman" w:hAnsi="Times New Roman" w:cs="Times New Roman"/>
                <w:b w:val="0"/>
                <w:bCs w:val="0"/>
                <w:sz w:val="24"/>
                <w:szCs w:val="24"/>
              </w:rPr>
              <w:t xml:space="preserve">Transparency and </w:t>
            </w:r>
            <w:r w:rsidR="00AC75A1" w:rsidRPr="00AC75A1">
              <w:rPr>
                <w:rStyle w:val="Strong"/>
                <w:rFonts w:ascii="Times New Roman" w:hAnsi="Times New Roman" w:cs="Times New Roman"/>
                <w:b w:val="0"/>
                <w:bCs w:val="0"/>
                <w:sz w:val="24"/>
                <w:szCs w:val="24"/>
              </w:rPr>
              <w:t>Accountability,</w:t>
            </w:r>
            <w:r w:rsidRPr="00AC75A1">
              <w:rPr>
                <w:rStyle w:val="Strong"/>
                <w:rFonts w:ascii="Times New Roman" w:hAnsi="Times New Roman" w:cs="Times New Roman"/>
                <w:b w:val="0"/>
                <w:bCs w:val="0"/>
                <w:sz w:val="24"/>
                <w:szCs w:val="24"/>
              </w:rPr>
              <w:t xml:space="preserve"> Data Privacy</w:t>
            </w:r>
            <w:r w:rsidRPr="00AC75A1">
              <w:rPr>
                <w:rFonts w:ascii="Times New Roman" w:eastAsia="Times New Roman" w:hAnsi="Times New Roman" w:cs="Times New Roman"/>
                <w:sz w:val="24"/>
                <w:szCs w:val="24"/>
              </w:rPr>
              <w:t xml:space="preserve">- Tools and Techniques for Bias Detection and Mitigation:IBM AI Fairness </w:t>
            </w:r>
            <w:r w:rsidR="00AC75A1" w:rsidRPr="00AC75A1">
              <w:rPr>
                <w:rFonts w:ascii="Times New Roman" w:eastAsia="Times New Roman" w:hAnsi="Times New Roman" w:cs="Times New Roman"/>
                <w:sz w:val="24"/>
                <w:szCs w:val="24"/>
              </w:rPr>
              <w:t xml:space="preserve">360, </w:t>
            </w:r>
            <w:r w:rsidRPr="00AC75A1">
              <w:rPr>
                <w:rFonts w:ascii="Times New Roman" w:eastAsia="Times New Roman" w:hAnsi="Times New Roman" w:cs="Times New Roman"/>
                <w:sz w:val="24"/>
                <w:szCs w:val="24"/>
              </w:rPr>
              <w:t xml:space="preserve">Fairlearn- Fairness in AI: Tools for Fairness in AI:Fairness Indicators, Fairness Constraints in Machine Learning Algorithms- Transparency and Accountability in AI: Explainable AI (XAI): LIME, SHAP- Data Privacy in AI: Tools and Techniques for Ensuring Data Privacy:Differential </w:t>
            </w:r>
            <w:r w:rsidR="00AC75A1" w:rsidRPr="00AC75A1">
              <w:rPr>
                <w:rFonts w:ascii="Times New Roman" w:eastAsia="Times New Roman" w:hAnsi="Times New Roman" w:cs="Times New Roman"/>
                <w:sz w:val="24"/>
                <w:szCs w:val="24"/>
              </w:rPr>
              <w:t>Privacy.</w:t>
            </w:r>
          </w:p>
        </w:tc>
      </w:tr>
      <w:tr w:rsidR="00CF1816" w:rsidRPr="00D17DC5" w:rsidTr="008C4EC2">
        <w:trPr>
          <w:trHeight w:val="255"/>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CF1816" w:rsidRPr="00D17DC5" w:rsidTr="008C4EC2">
        <w:trPr>
          <w:trHeight w:val="255"/>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CF1816" w:rsidRPr="00D17DC5" w:rsidTr="008C4EC2">
        <w:trPr>
          <w:trHeight w:val="255"/>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CF1816" w:rsidRPr="00D17DC5" w:rsidTr="008C4EC2">
        <w:trPr>
          <w:gridAfter w:val="2"/>
          <w:wAfter w:w="55" w:type="dxa"/>
          <w:trHeight w:val="255"/>
          <w:jc w:val="center"/>
        </w:trPr>
        <w:tc>
          <w:tcPr>
            <w:tcW w:w="806"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607"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608"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607"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608"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08"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607"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765"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765"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65"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PO12</w:t>
            </w:r>
          </w:p>
        </w:tc>
        <w:tc>
          <w:tcPr>
            <w:tcW w:w="776"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776" w:type="dxa"/>
            <w:gridSpan w:val="4"/>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776"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AC75A1" w:rsidRPr="00D17DC5" w:rsidTr="008C4EC2">
        <w:trPr>
          <w:gridAfter w:val="2"/>
          <w:wAfter w:w="55" w:type="dxa"/>
          <w:trHeight w:val="255"/>
          <w:jc w:val="center"/>
        </w:trPr>
        <w:tc>
          <w:tcPr>
            <w:tcW w:w="806"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699" w:type="dxa"/>
            <w:gridSpan w:val="2"/>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70"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7"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8" w:type="dxa"/>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7" w:type="dxa"/>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8"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8"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7" w:type="dxa"/>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65" w:type="dxa"/>
            <w:gridSpan w:val="2"/>
          </w:tcPr>
          <w:p w:rsidR="00AC75A1" w:rsidRPr="00D17DC5" w:rsidRDefault="00AC75A1"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76" w:type="dxa"/>
            <w:gridSpan w:val="2"/>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2</w:t>
            </w:r>
          </w:p>
        </w:tc>
        <w:tc>
          <w:tcPr>
            <w:tcW w:w="776" w:type="dxa"/>
            <w:gridSpan w:val="4"/>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76" w:type="dxa"/>
            <w:gridSpan w:val="2"/>
          </w:tcPr>
          <w:p w:rsidR="00AC75A1"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r>
      <w:tr w:rsidR="00A44C48" w:rsidRPr="00D17DC5" w:rsidTr="008C4EC2">
        <w:trPr>
          <w:gridAfter w:val="2"/>
          <w:wAfter w:w="55" w:type="dxa"/>
          <w:trHeight w:val="255"/>
          <w:jc w:val="center"/>
        </w:trPr>
        <w:tc>
          <w:tcPr>
            <w:tcW w:w="806" w:type="dxa"/>
          </w:tcPr>
          <w:p w:rsidR="00A44C48"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699"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65"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2</w:t>
            </w:r>
          </w:p>
        </w:tc>
        <w:tc>
          <w:tcPr>
            <w:tcW w:w="776" w:type="dxa"/>
            <w:gridSpan w:val="4"/>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r>
      <w:tr w:rsidR="00A44C48" w:rsidRPr="00D17DC5" w:rsidTr="008C4EC2">
        <w:trPr>
          <w:gridAfter w:val="2"/>
          <w:wAfter w:w="55" w:type="dxa"/>
          <w:trHeight w:val="255"/>
          <w:jc w:val="center"/>
        </w:trPr>
        <w:tc>
          <w:tcPr>
            <w:tcW w:w="806" w:type="dxa"/>
          </w:tcPr>
          <w:p w:rsidR="00A44C48"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699"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65"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776" w:type="dxa"/>
            <w:gridSpan w:val="4"/>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r>
      <w:tr w:rsidR="00A44C48" w:rsidRPr="00D17DC5" w:rsidTr="008C4EC2">
        <w:trPr>
          <w:gridAfter w:val="2"/>
          <w:wAfter w:w="55" w:type="dxa"/>
          <w:trHeight w:val="255"/>
          <w:jc w:val="center"/>
        </w:trPr>
        <w:tc>
          <w:tcPr>
            <w:tcW w:w="806" w:type="dxa"/>
          </w:tcPr>
          <w:p w:rsidR="00A44C48"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699"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65"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776" w:type="dxa"/>
            <w:gridSpan w:val="4"/>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r>
      <w:tr w:rsidR="00A44C48" w:rsidRPr="00D17DC5" w:rsidTr="008C4EC2">
        <w:trPr>
          <w:gridAfter w:val="2"/>
          <w:wAfter w:w="55" w:type="dxa"/>
          <w:trHeight w:val="255"/>
          <w:jc w:val="center"/>
        </w:trPr>
        <w:tc>
          <w:tcPr>
            <w:tcW w:w="806" w:type="dxa"/>
          </w:tcPr>
          <w:p w:rsidR="00A44C48" w:rsidRPr="00D17DC5" w:rsidRDefault="00A44C48" w:rsidP="00AC75A1">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699"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70"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2</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8"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607"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65" w:type="dxa"/>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65"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sz w:val="24"/>
                <w:szCs w:val="24"/>
              </w:rPr>
              <w:t>3</w:t>
            </w:r>
          </w:p>
        </w:tc>
        <w:tc>
          <w:tcPr>
            <w:tcW w:w="776" w:type="dxa"/>
            <w:gridSpan w:val="4"/>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c>
          <w:tcPr>
            <w:tcW w:w="776" w:type="dxa"/>
            <w:gridSpan w:val="2"/>
          </w:tcPr>
          <w:p w:rsidR="00A44C48" w:rsidRPr="00D17DC5" w:rsidRDefault="00A44C48" w:rsidP="0007478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eastAsia="Times New Roman" w:hAnsi="Times New Roman" w:cs="Times New Roman"/>
                <w:sz w:val="24"/>
                <w:szCs w:val="24"/>
              </w:rPr>
              <w:t>-</w:t>
            </w:r>
          </w:p>
        </w:tc>
      </w:tr>
      <w:tr w:rsidR="00CF1816" w:rsidRPr="00D17DC5" w:rsidTr="008C4EC2">
        <w:trPr>
          <w:trHeight w:val="366"/>
          <w:jc w:val="center"/>
        </w:trPr>
        <w:tc>
          <w:tcPr>
            <w:tcW w:w="11168" w:type="dxa"/>
            <w:gridSpan w:val="25"/>
          </w:tcPr>
          <w:p w:rsidR="00CF1816" w:rsidRPr="00D17DC5" w:rsidRDefault="00CF1816"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CF1816" w:rsidRPr="00D17DC5" w:rsidTr="008C4EC2">
        <w:trPr>
          <w:trHeight w:val="366"/>
          <w:jc w:val="center"/>
        </w:trPr>
        <w:tc>
          <w:tcPr>
            <w:tcW w:w="11168" w:type="dxa"/>
            <w:gridSpan w:val="25"/>
          </w:tcPr>
          <w:p w:rsidR="00CF1816" w:rsidRPr="00D17DC5" w:rsidRDefault="00CF1816"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AC75A1" w:rsidRPr="00D17DC5" w:rsidTr="008C4EC2">
        <w:trPr>
          <w:trHeight w:val="238"/>
          <w:jc w:val="center"/>
        </w:trPr>
        <w:tc>
          <w:tcPr>
            <w:tcW w:w="11168" w:type="dxa"/>
            <w:gridSpan w:val="25"/>
          </w:tcPr>
          <w:p w:rsidR="00AC75A1" w:rsidRPr="0086533C" w:rsidRDefault="0086533C" w:rsidP="007947EB">
            <w:pPr>
              <w:pStyle w:val="ListParagraph"/>
              <w:numPr>
                <w:ilvl w:val="0"/>
                <w:numId w:val="3"/>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sidRPr="00AC75A1">
              <w:rPr>
                <w:rFonts w:ascii="Times New Roman" w:eastAsia="Times New Roman" w:hAnsi="Times New Roman"/>
                <w:sz w:val="24"/>
                <w:szCs w:val="24"/>
              </w:rPr>
              <w:t>Stuart Russell and Peter Norvig</w:t>
            </w:r>
            <w:r>
              <w:rPr>
                <w:rFonts w:ascii="Times New Roman" w:eastAsia="Times New Roman" w:hAnsi="Times New Roman"/>
                <w:sz w:val="24"/>
                <w:szCs w:val="24"/>
              </w:rPr>
              <w:t>, "</w:t>
            </w:r>
            <w:r w:rsidR="00AC75A1" w:rsidRPr="0086533C">
              <w:rPr>
                <w:rFonts w:ascii="Times New Roman" w:eastAsia="Times New Roman" w:hAnsi="Times New Roman"/>
                <w:sz w:val="24"/>
                <w:szCs w:val="24"/>
              </w:rPr>
              <w:t>Artificial Intelligence: A Modern Approach"</w:t>
            </w:r>
            <w:r>
              <w:rPr>
                <w:rFonts w:ascii="Times New Roman" w:eastAsia="Times New Roman" w:hAnsi="Times New Roman"/>
                <w:sz w:val="24"/>
                <w:szCs w:val="24"/>
              </w:rPr>
              <w:t>, 2010</w:t>
            </w:r>
          </w:p>
        </w:tc>
      </w:tr>
      <w:tr w:rsidR="00AC75A1" w:rsidRPr="00D17DC5" w:rsidTr="008C4EC2">
        <w:trPr>
          <w:trHeight w:val="260"/>
          <w:jc w:val="center"/>
        </w:trPr>
        <w:tc>
          <w:tcPr>
            <w:tcW w:w="11168" w:type="dxa"/>
            <w:gridSpan w:val="25"/>
          </w:tcPr>
          <w:p w:rsidR="00AC75A1" w:rsidRPr="0086533C" w:rsidRDefault="00AC75A1" w:rsidP="007947EB">
            <w:pPr>
              <w:pStyle w:val="ListParagraph"/>
              <w:numPr>
                <w:ilvl w:val="0"/>
                <w:numId w:val="3"/>
              </w:numPr>
              <w:pBdr>
                <w:top w:val="nil"/>
                <w:left w:val="nil"/>
                <w:bottom w:val="nil"/>
                <w:right w:val="nil"/>
                <w:between w:val="nil"/>
              </w:pBdr>
              <w:tabs>
                <w:tab w:val="left" w:pos="559"/>
              </w:tabs>
              <w:spacing w:before="40" w:after="40" w:line="226" w:lineRule="auto"/>
              <w:jc w:val="both"/>
              <w:rPr>
                <w:rFonts w:ascii="Times New Roman" w:hAnsi="Times New Roman"/>
                <w:color w:val="000000"/>
                <w:sz w:val="24"/>
                <w:szCs w:val="24"/>
              </w:rPr>
            </w:pPr>
            <w:r w:rsidRPr="0086533C">
              <w:rPr>
                <w:rFonts w:ascii="Times New Roman" w:hAnsi="Times New Roman"/>
                <w:sz w:val="24"/>
                <w:szCs w:val="24"/>
              </w:rPr>
              <w:t xml:space="preserve"> </w:t>
            </w:r>
            <w:r w:rsidR="00D861A2" w:rsidRPr="0086533C">
              <w:rPr>
                <w:rFonts w:ascii="Times New Roman" w:hAnsi="Times New Roman"/>
                <w:sz w:val="24"/>
                <w:szCs w:val="24"/>
              </w:rPr>
              <w:t>Christopher M. Bishop</w:t>
            </w:r>
            <w:r w:rsidR="00D861A2">
              <w:rPr>
                <w:rFonts w:ascii="Times New Roman" w:hAnsi="Times New Roman"/>
                <w:sz w:val="24"/>
                <w:szCs w:val="24"/>
              </w:rPr>
              <w:t xml:space="preserve">, </w:t>
            </w:r>
            <w:r w:rsidRPr="0086533C">
              <w:rPr>
                <w:rFonts w:ascii="Times New Roman" w:hAnsi="Times New Roman"/>
                <w:sz w:val="24"/>
                <w:szCs w:val="24"/>
              </w:rPr>
              <w:t>"Pattern Recognition and Machine Learning</w:t>
            </w:r>
            <w:r w:rsidR="00D861A2">
              <w:rPr>
                <w:rFonts w:ascii="Times New Roman" w:hAnsi="Times New Roman"/>
                <w:sz w:val="24"/>
                <w:szCs w:val="24"/>
              </w:rPr>
              <w:t>", 2006</w:t>
            </w:r>
          </w:p>
        </w:tc>
      </w:tr>
      <w:tr w:rsidR="00AC75A1" w:rsidRPr="00D17DC5" w:rsidTr="008C4EC2">
        <w:trPr>
          <w:trHeight w:val="222"/>
          <w:jc w:val="center"/>
        </w:trPr>
        <w:tc>
          <w:tcPr>
            <w:tcW w:w="11168" w:type="dxa"/>
            <w:gridSpan w:val="25"/>
          </w:tcPr>
          <w:p w:rsidR="00AC75A1" w:rsidRPr="00D861A2" w:rsidRDefault="00D861A2" w:rsidP="007947EB">
            <w:pPr>
              <w:pStyle w:val="ListParagraph"/>
              <w:numPr>
                <w:ilvl w:val="0"/>
                <w:numId w:val="3"/>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Pr>
                <w:rFonts w:ascii="Times New Roman" w:hAnsi="Times New Roman"/>
                <w:color w:val="222222"/>
                <w:sz w:val="24"/>
                <w:szCs w:val="24"/>
              </w:rPr>
              <w:t xml:space="preserve"> </w:t>
            </w:r>
            <w:r w:rsidRPr="00017547">
              <w:rPr>
                <w:rFonts w:ascii="Times New Roman" w:hAnsi="Times New Roman"/>
                <w:color w:val="222222"/>
                <w:sz w:val="24"/>
                <w:szCs w:val="24"/>
              </w:rPr>
              <w:t>Ian Goodfellow, YoshuaBengio, and Aaron Courville</w:t>
            </w:r>
            <w:r>
              <w:rPr>
                <w:rFonts w:ascii="Times New Roman" w:hAnsi="Times New Roman"/>
                <w:color w:val="222222"/>
                <w:sz w:val="24"/>
                <w:szCs w:val="24"/>
              </w:rPr>
              <w:t>,</w:t>
            </w:r>
            <w:r w:rsidR="00AC75A1" w:rsidRPr="00D861A2">
              <w:rPr>
                <w:rFonts w:ascii="Times New Roman" w:hAnsi="Times New Roman"/>
                <w:color w:val="222222"/>
                <w:sz w:val="24"/>
                <w:szCs w:val="24"/>
              </w:rPr>
              <w:t xml:space="preserve"> "Deep Learning"</w:t>
            </w:r>
            <w:r>
              <w:rPr>
                <w:rFonts w:ascii="Times New Roman" w:hAnsi="Times New Roman"/>
                <w:color w:val="222222"/>
                <w:sz w:val="24"/>
                <w:szCs w:val="24"/>
              </w:rPr>
              <w:t>, 2016</w:t>
            </w:r>
          </w:p>
        </w:tc>
      </w:tr>
      <w:tr w:rsidR="00AC75A1" w:rsidRPr="00D17DC5" w:rsidTr="008C4EC2">
        <w:trPr>
          <w:trHeight w:val="307"/>
          <w:jc w:val="center"/>
        </w:trPr>
        <w:tc>
          <w:tcPr>
            <w:tcW w:w="11168" w:type="dxa"/>
            <w:gridSpan w:val="25"/>
          </w:tcPr>
          <w:p w:rsidR="00AC75A1" w:rsidRPr="00D861A2" w:rsidRDefault="00D861A2" w:rsidP="007947EB">
            <w:pPr>
              <w:pStyle w:val="ListParagraph"/>
              <w:numPr>
                <w:ilvl w:val="0"/>
                <w:numId w:val="3"/>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Pr>
                <w:rFonts w:ascii="Times New Roman" w:eastAsia="Times New Roman" w:hAnsi="Times New Roman"/>
                <w:color w:val="222222"/>
                <w:sz w:val="24"/>
                <w:szCs w:val="24"/>
              </w:rPr>
              <w:t xml:space="preserve"> </w:t>
            </w:r>
            <w:r w:rsidRPr="00017547">
              <w:rPr>
                <w:rFonts w:ascii="Times New Roman" w:eastAsia="Times New Roman" w:hAnsi="Times New Roman"/>
                <w:color w:val="222222"/>
                <w:sz w:val="24"/>
                <w:szCs w:val="24"/>
              </w:rPr>
              <w:t>David A. Forsyth and Jean Ponce</w:t>
            </w:r>
            <w:r>
              <w:rPr>
                <w:rFonts w:ascii="Times New Roman" w:eastAsia="Times New Roman" w:hAnsi="Times New Roman"/>
                <w:color w:val="222222"/>
                <w:sz w:val="24"/>
                <w:szCs w:val="24"/>
              </w:rPr>
              <w:t>,</w:t>
            </w:r>
            <w:r w:rsidRPr="00D861A2">
              <w:rPr>
                <w:rFonts w:ascii="Times New Roman" w:eastAsia="Times New Roman" w:hAnsi="Times New Roman"/>
                <w:b/>
                <w:bCs/>
                <w:color w:val="222222"/>
                <w:sz w:val="24"/>
                <w:szCs w:val="24"/>
              </w:rPr>
              <w:t xml:space="preserve"> </w:t>
            </w:r>
            <w:r w:rsidR="00AC75A1" w:rsidRPr="00D861A2">
              <w:rPr>
                <w:rFonts w:ascii="Times New Roman" w:eastAsia="Times New Roman" w:hAnsi="Times New Roman"/>
                <w:b/>
                <w:bCs/>
                <w:color w:val="222222"/>
                <w:sz w:val="24"/>
                <w:szCs w:val="24"/>
              </w:rPr>
              <w:t>"</w:t>
            </w:r>
            <w:r w:rsidR="00AC75A1" w:rsidRPr="00D861A2">
              <w:rPr>
                <w:rFonts w:ascii="Times New Roman" w:eastAsia="Times New Roman" w:hAnsi="Times New Roman"/>
                <w:color w:val="222222"/>
                <w:sz w:val="24"/>
                <w:szCs w:val="24"/>
              </w:rPr>
              <w:t>Computer Vision: A Modern Approach</w:t>
            </w:r>
            <w:r w:rsidR="00AC75A1" w:rsidRPr="00D861A2">
              <w:rPr>
                <w:rFonts w:ascii="Times New Roman" w:eastAsia="Times New Roman" w:hAnsi="Times New Roman"/>
                <w:b/>
                <w:bCs/>
                <w:color w:val="222222"/>
                <w:sz w:val="24"/>
                <w:szCs w:val="24"/>
              </w:rPr>
              <w:t>"</w:t>
            </w:r>
            <w:r w:rsidRPr="00D861A2">
              <w:rPr>
                <w:rFonts w:ascii="Times New Roman" w:eastAsia="Times New Roman" w:hAnsi="Times New Roman"/>
                <w:color w:val="222222"/>
                <w:sz w:val="24"/>
                <w:szCs w:val="24"/>
              </w:rPr>
              <w:t>, 2015</w:t>
            </w:r>
          </w:p>
        </w:tc>
      </w:tr>
      <w:tr w:rsidR="00AC75A1" w:rsidRPr="00D17DC5" w:rsidTr="008C4EC2">
        <w:trPr>
          <w:trHeight w:val="241"/>
          <w:jc w:val="center"/>
        </w:trPr>
        <w:tc>
          <w:tcPr>
            <w:tcW w:w="11168" w:type="dxa"/>
            <w:gridSpan w:val="25"/>
          </w:tcPr>
          <w:p w:rsidR="00AC75A1" w:rsidRPr="00D861A2" w:rsidRDefault="00D861A2" w:rsidP="007947EB">
            <w:pPr>
              <w:pStyle w:val="ListParagraph"/>
              <w:numPr>
                <w:ilvl w:val="0"/>
                <w:numId w:val="3"/>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Pr>
                <w:rFonts w:ascii="Times New Roman" w:eastAsia="Times New Roman" w:hAnsi="Times New Roman"/>
                <w:color w:val="222222"/>
                <w:sz w:val="24"/>
                <w:szCs w:val="24"/>
              </w:rPr>
              <w:t xml:space="preserve"> </w:t>
            </w:r>
            <w:r w:rsidRPr="00017547">
              <w:rPr>
                <w:rFonts w:ascii="Times New Roman" w:eastAsia="Times New Roman" w:hAnsi="Times New Roman"/>
                <w:color w:val="222222"/>
                <w:sz w:val="24"/>
                <w:szCs w:val="24"/>
              </w:rPr>
              <w:t>Steven Bird, Ewan Klein, and Edward Loper</w:t>
            </w:r>
            <w:r>
              <w:rPr>
                <w:rFonts w:ascii="Times New Roman" w:eastAsia="Times New Roman" w:hAnsi="Times New Roman"/>
                <w:color w:val="222222"/>
                <w:sz w:val="24"/>
                <w:szCs w:val="24"/>
              </w:rPr>
              <w:t>,</w:t>
            </w:r>
            <w:r w:rsidR="00AC75A1" w:rsidRPr="00D861A2">
              <w:rPr>
                <w:rFonts w:ascii="Times New Roman" w:eastAsia="Times New Roman" w:hAnsi="Times New Roman"/>
                <w:color w:val="222222"/>
                <w:sz w:val="24"/>
                <w:szCs w:val="24"/>
              </w:rPr>
              <w:t xml:space="preserve"> "Natural L</w:t>
            </w:r>
            <w:r w:rsidR="00E16247">
              <w:rPr>
                <w:rFonts w:ascii="Times New Roman" w:eastAsia="Times New Roman" w:hAnsi="Times New Roman"/>
                <w:color w:val="222222"/>
                <w:sz w:val="24"/>
                <w:szCs w:val="24"/>
              </w:rPr>
              <w:t>anguage Processing with Python"</w:t>
            </w:r>
            <w:r>
              <w:rPr>
                <w:rFonts w:ascii="Times New Roman" w:eastAsia="Times New Roman" w:hAnsi="Times New Roman"/>
                <w:color w:val="222222"/>
                <w:sz w:val="24"/>
                <w:szCs w:val="24"/>
              </w:rPr>
              <w:t>,</w:t>
            </w:r>
            <w:r w:rsidR="00AC75A1" w:rsidRPr="00D861A2">
              <w:rPr>
                <w:rFonts w:ascii="Times New Roman" w:eastAsia="Times New Roman" w:hAnsi="Times New Roman"/>
                <w:color w:val="222222"/>
                <w:sz w:val="24"/>
                <w:szCs w:val="24"/>
              </w:rPr>
              <w:t xml:space="preserve"> </w:t>
            </w:r>
            <w:r w:rsidR="00E16247">
              <w:rPr>
                <w:rFonts w:ascii="Times New Roman" w:eastAsia="Times New Roman" w:hAnsi="Times New Roman"/>
                <w:color w:val="222222"/>
                <w:sz w:val="24"/>
                <w:szCs w:val="24"/>
              </w:rPr>
              <w:t>2009</w:t>
            </w:r>
          </w:p>
        </w:tc>
      </w:tr>
      <w:tr w:rsidR="00E16247" w:rsidRPr="00D17DC5" w:rsidTr="008C4EC2">
        <w:trPr>
          <w:trHeight w:val="242"/>
          <w:jc w:val="center"/>
        </w:trPr>
        <w:tc>
          <w:tcPr>
            <w:tcW w:w="11168" w:type="dxa"/>
            <w:gridSpan w:val="25"/>
          </w:tcPr>
          <w:p w:rsidR="00E16247" w:rsidRPr="00D861A2" w:rsidRDefault="00E16247" w:rsidP="007947EB">
            <w:pPr>
              <w:pStyle w:val="ListParagraph"/>
              <w:numPr>
                <w:ilvl w:val="0"/>
                <w:numId w:val="3"/>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Pr>
                <w:rFonts w:ascii="Times New Roman" w:hAnsi="Times New Roman"/>
                <w:sz w:val="24"/>
                <w:szCs w:val="24"/>
              </w:rPr>
              <w:t xml:space="preserve"> </w:t>
            </w:r>
            <w:r w:rsidRPr="00D861A2">
              <w:rPr>
                <w:rFonts w:ascii="Times New Roman" w:hAnsi="Times New Roman"/>
                <w:sz w:val="24"/>
                <w:szCs w:val="24"/>
              </w:rPr>
              <w:t xml:space="preserve">Mark Coeckelbergh </w:t>
            </w:r>
            <w:r>
              <w:rPr>
                <w:rFonts w:ascii="Times New Roman" w:hAnsi="Times New Roman"/>
                <w:sz w:val="24"/>
                <w:szCs w:val="24"/>
              </w:rPr>
              <w:t xml:space="preserve">, </w:t>
            </w:r>
            <w:r w:rsidRPr="00D861A2">
              <w:rPr>
                <w:rFonts w:ascii="Times New Roman" w:hAnsi="Times New Roman"/>
                <w:sz w:val="24"/>
                <w:szCs w:val="24"/>
              </w:rPr>
              <w:t>"AI Ethics: A Guide for the Responsible Design and Implementation of AI Systems"</w:t>
            </w:r>
          </w:p>
        </w:tc>
      </w:tr>
      <w:tr w:rsidR="00E16247" w:rsidRPr="00D17DC5" w:rsidTr="008C4EC2">
        <w:trPr>
          <w:trHeight w:val="238"/>
          <w:jc w:val="center"/>
        </w:trPr>
        <w:tc>
          <w:tcPr>
            <w:tcW w:w="11168" w:type="dxa"/>
            <w:gridSpan w:val="25"/>
          </w:tcPr>
          <w:p w:rsidR="00E16247" w:rsidRPr="00D861A2" w:rsidRDefault="00E16247" w:rsidP="007947EB">
            <w:pPr>
              <w:pStyle w:val="ListParagraph"/>
              <w:numPr>
                <w:ilvl w:val="0"/>
                <w:numId w:val="3"/>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Pr>
                <w:rFonts w:ascii="Times New Roman" w:hAnsi="Times New Roman"/>
                <w:sz w:val="24"/>
                <w:szCs w:val="24"/>
              </w:rPr>
              <w:t xml:space="preserve"> </w:t>
            </w:r>
            <w:r w:rsidRPr="00017547">
              <w:rPr>
                <w:rFonts w:ascii="Times New Roman" w:hAnsi="Times New Roman"/>
                <w:sz w:val="24"/>
                <w:szCs w:val="24"/>
              </w:rPr>
              <w:t>Martin Kleppmann</w:t>
            </w:r>
            <w:r>
              <w:rPr>
                <w:rFonts w:ascii="Times New Roman" w:hAnsi="Times New Roman"/>
                <w:sz w:val="24"/>
                <w:szCs w:val="24"/>
              </w:rPr>
              <w:t>,</w:t>
            </w:r>
            <w:r w:rsidRPr="00D861A2">
              <w:rPr>
                <w:rFonts w:ascii="Times New Roman" w:hAnsi="Times New Roman"/>
                <w:sz w:val="24"/>
                <w:szCs w:val="24"/>
              </w:rPr>
              <w:t xml:space="preserve"> "Designing Data-Intensive Applications: The Big Ideas</w:t>
            </w:r>
            <w:r>
              <w:rPr>
                <w:rFonts w:ascii="Times New Roman" w:hAnsi="Times New Roman"/>
                <w:sz w:val="24"/>
                <w:szCs w:val="24"/>
              </w:rPr>
              <w:t xml:space="preserve"> Behind Reliable, Scalable, and </w:t>
            </w:r>
            <w:r w:rsidRPr="00D861A2">
              <w:rPr>
                <w:rFonts w:ascii="Times New Roman" w:hAnsi="Times New Roman"/>
                <w:sz w:val="24"/>
                <w:szCs w:val="24"/>
              </w:rPr>
              <w:t>Maintainable Systems"</w:t>
            </w:r>
            <w:r>
              <w:rPr>
                <w:rFonts w:ascii="Times New Roman" w:hAnsi="Times New Roman"/>
                <w:sz w:val="24"/>
                <w:szCs w:val="24"/>
              </w:rPr>
              <w:t>, 2017</w:t>
            </w:r>
          </w:p>
        </w:tc>
      </w:tr>
      <w:tr w:rsidR="00AC75A1" w:rsidRPr="00D17DC5" w:rsidTr="008C4EC2">
        <w:trPr>
          <w:trHeight w:val="238"/>
          <w:jc w:val="center"/>
        </w:trPr>
        <w:tc>
          <w:tcPr>
            <w:tcW w:w="11168" w:type="dxa"/>
            <w:gridSpan w:val="25"/>
          </w:tcPr>
          <w:p w:rsidR="00AC75A1" w:rsidRPr="00D861A2" w:rsidRDefault="00E16247" w:rsidP="007947EB">
            <w:pPr>
              <w:pStyle w:val="ListParagraph"/>
              <w:numPr>
                <w:ilvl w:val="0"/>
                <w:numId w:val="3"/>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Pr>
                <w:rFonts w:ascii="Times New Roman" w:hAnsi="Times New Roman"/>
                <w:color w:val="000000"/>
                <w:sz w:val="24"/>
                <w:szCs w:val="24"/>
              </w:rPr>
              <w:t xml:space="preserve">  </w:t>
            </w:r>
            <w:r w:rsidRPr="00E16247">
              <w:rPr>
                <w:rFonts w:ascii="Times New Roman" w:hAnsi="Times New Roman"/>
                <w:color w:val="000000"/>
                <w:sz w:val="24"/>
                <w:szCs w:val="24"/>
              </w:rPr>
              <w:t>https://onlinecourses.nptel.ac.in/noc22_cs83/preview</w:t>
            </w:r>
          </w:p>
        </w:tc>
      </w:tr>
      <w:tr w:rsidR="00E16247" w:rsidRPr="00D17DC5" w:rsidTr="008C4EC2">
        <w:trPr>
          <w:trHeight w:val="238"/>
          <w:jc w:val="center"/>
        </w:trPr>
        <w:tc>
          <w:tcPr>
            <w:tcW w:w="11168" w:type="dxa"/>
            <w:gridSpan w:val="25"/>
          </w:tcPr>
          <w:p w:rsidR="00E16247" w:rsidRDefault="004260AD" w:rsidP="007947EB">
            <w:pPr>
              <w:pStyle w:val="ListParagraph"/>
              <w:numPr>
                <w:ilvl w:val="0"/>
                <w:numId w:val="3"/>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Pr>
                <w:rFonts w:ascii="Times New Roman" w:hAnsi="Times New Roman"/>
                <w:color w:val="000000"/>
                <w:sz w:val="24"/>
                <w:szCs w:val="24"/>
              </w:rPr>
              <w:t xml:space="preserve">  </w:t>
            </w:r>
            <w:r w:rsidRPr="004260AD">
              <w:rPr>
                <w:rFonts w:ascii="Times New Roman" w:hAnsi="Times New Roman"/>
                <w:color w:val="000000"/>
                <w:sz w:val="24"/>
                <w:szCs w:val="24"/>
              </w:rPr>
              <w:t>https://nptel.ac.in/courses/106106226</w:t>
            </w:r>
          </w:p>
        </w:tc>
      </w:tr>
    </w:tbl>
    <w:p w:rsidR="00CF1816" w:rsidRDefault="00CF1816"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296"/>
        <w:gridCol w:w="360"/>
        <w:gridCol w:w="416"/>
        <w:gridCol w:w="161"/>
        <w:gridCol w:w="8"/>
        <w:gridCol w:w="11"/>
        <w:gridCol w:w="72"/>
        <w:gridCol w:w="524"/>
        <w:gridCol w:w="154"/>
        <w:gridCol w:w="622"/>
        <w:gridCol w:w="43"/>
        <w:gridCol w:w="12"/>
      </w:tblGrid>
      <w:tr w:rsidR="00D54DF3" w:rsidRPr="00D17DC5" w:rsidTr="008C4EC2">
        <w:trPr>
          <w:gridAfter w:val="1"/>
          <w:wAfter w:w="12" w:type="dxa"/>
          <w:trHeight w:val="248"/>
          <w:jc w:val="center"/>
        </w:trPr>
        <w:tc>
          <w:tcPr>
            <w:tcW w:w="1834" w:type="dxa"/>
            <w:gridSpan w:val="3"/>
          </w:tcPr>
          <w:p w:rsidR="00D54DF3" w:rsidRPr="00503CB7" w:rsidRDefault="00503CB7"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503CB7">
              <w:rPr>
                <w:rFonts w:ascii="Times New Roman" w:hAnsi="Times New Roman" w:cs="Times New Roman"/>
                <w:b/>
                <w:bCs/>
                <w:sz w:val="24"/>
                <w:szCs w:val="24"/>
              </w:rPr>
              <w:t>1902AS603</w:t>
            </w:r>
          </w:p>
        </w:tc>
        <w:tc>
          <w:tcPr>
            <w:tcW w:w="6655" w:type="dxa"/>
            <w:gridSpan w:val="11"/>
          </w:tcPr>
          <w:p w:rsidR="00D54DF3" w:rsidRPr="00503CB7" w:rsidRDefault="00503CB7"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503CB7">
              <w:rPr>
                <w:rFonts w:ascii="Times New Roman" w:hAnsi="Times New Roman" w:cs="Times New Roman"/>
                <w:b/>
                <w:bCs/>
                <w:sz w:val="24"/>
                <w:szCs w:val="24"/>
              </w:rPr>
              <w:t>DEEP LEARNING TECHNIQUES</w:t>
            </w:r>
          </w:p>
        </w:tc>
        <w:tc>
          <w:tcPr>
            <w:tcW w:w="656" w:type="dxa"/>
            <w:gridSpan w:val="2"/>
          </w:tcPr>
          <w:p w:rsidR="00D54DF3" w:rsidRPr="00D17DC5" w:rsidRDefault="00D54DF3" w:rsidP="008C4E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5"/>
          </w:tcPr>
          <w:p w:rsidR="00D54DF3" w:rsidRPr="00D17DC5" w:rsidRDefault="00D54DF3"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D54DF3" w:rsidRPr="00D17DC5" w:rsidRDefault="00D54DF3"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5" w:type="dxa"/>
            <w:gridSpan w:val="2"/>
          </w:tcPr>
          <w:p w:rsidR="00D54DF3" w:rsidRPr="00D17DC5" w:rsidRDefault="00D54DF3"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D54DF3" w:rsidRPr="00D17DC5" w:rsidTr="008C4EC2">
        <w:trPr>
          <w:gridAfter w:val="1"/>
          <w:wAfter w:w="12" w:type="dxa"/>
          <w:trHeight w:val="306"/>
          <w:jc w:val="center"/>
        </w:trPr>
        <w:tc>
          <w:tcPr>
            <w:tcW w:w="1834" w:type="dxa"/>
            <w:gridSpan w:val="3"/>
          </w:tcPr>
          <w:p w:rsidR="00D54DF3" w:rsidRPr="00D17DC5" w:rsidRDefault="00D54DF3"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D54DF3" w:rsidRPr="00D17DC5" w:rsidRDefault="00D54DF3"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D54DF3" w:rsidRPr="00D17DC5" w:rsidRDefault="00503CB7"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5"/>
          </w:tcPr>
          <w:p w:rsidR="00D54DF3" w:rsidRPr="00D17DC5" w:rsidRDefault="00D54DF3"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D54DF3" w:rsidRPr="00D17DC5" w:rsidRDefault="00503CB7"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2</w:t>
            </w:r>
          </w:p>
        </w:tc>
        <w:tc>
          <w:tcPr>
            <w:tcW w:w="665" w:type="dxa"/>
            <w:gridSpan w:val="2"/>
          </w:tcPr>
          <w:p w:rsidR="00D54DF3" w:rsidRPr="00D17DC5" w:rsidRDefault="00D54DF3"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4</w:t>
            </w:r>
          </w:p>
        </w:tc>
      </w:tr>
      <w:tr w:rsidR="00D54DF3" w:rsidRPr="00D17DC5" w:rsidTr="008C4EC2">
        <w:trPr>
          <w:trHeight w:val="377"/>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D54DF3" w:rsidRPr="00D17DC5" w:rsidTr="008C4EC2">
        <w:trPr>
          <w:trHeight w:val="377"/>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503CB7" w:rsidRPr="00503CB7">
              <w:rPr>
                <w:rFonts w:ascii="Times New Roman" w:hAnsi="Times New Roman" w:cs="Times New Roman"/>
                <w:b/>
                <w:bCs/>
                <w:sz w:val="24"/>
                <w:szCs w:val="24"/>
              </w:rPr>
              <w:t>1902AS505 - Machine Learning</w:t>
            </w:r>
          </w:p>
        </w:tc>
      </w:tr>
      <w:tr w:rsidR="00D54DF3" w:rsidRPr="00D17DC5" w:rsidTr="008C4EC2">
        <w:trPr>
          <w:trHeight w:val="377"/>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D54DF3" w:rsidRPr="00D17DC5" w:rsidTr="008C4EC2">
        <w:trPr>
          <w:trHeight w:val="252"/>
          <w:jc w:val="center"/>
        </w:trPr>
        <w:tc>
          <w:tcPr>
            <w:tcW w:w="11168" w:type="dxa"/>
            <w:gridSpan w:val="26"/>
          </w:tcPr>
          <w:p w:rsidR="00D54DF3" w:rsidRPr="00D17DC5" w:rsidRDefault="00D54DF3"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503CB7" w:rsidRPr="00D17DC5" w:rsidTr="008C4EC2">
        <w:trPr>
          <w:gridAfter w:val="1"/>
          <w:wAfter w:w="12" w:type="dxa"/>
          <w:trHeight w:val="238"/>
          <w:jc w:val="center"/>
        </w:trPr>
        <w:tc>
          <w:tcPr>
            <w:tcW w:w="1834" w:type="dxa"/>
            <w:gridSpan w:val="3"/>
          </w:tcPr>
          <w:p w:rsidR="00503CB7" w:rsidRPr="00D17DC5" w:rsidRDefault="00503CB7" w:rsidP="00503CB7">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1.</w:t>
            </w:r>
          </w:p>
        </w:tc>
        <w:tc>
          <w:tcPr>
            <w:tcW w:w="9322" w:type="dxa"/>
            <w:gridSpan w:val="22"/>
          </w:tcPr>
          <w:p w:rsidR="00503CB7" w:rsidRPr="00503CB7" w:rsidRDefault="00503CB7" w:rsidP="00503CB7">
            <w:pPr>
              <w:pBdr>
                <w:top w:val="nil"/>
                <w:left w:val="nil"/>
                <w:bottom w:val="nil"/>
                <w:right w:val="nil"/>
                <w:between w:val="nil"/>
              </w:pBdr>
              <w:spacing w:before="40" w:after="40"/>
              <w:ind w:left="57"/>
              <w:jc w:val="both"/>
              <w:rPr>
                <w:rFonts w:ascii="Times New Roman" w:hAnsi="Times New Roman" w:cs="Times New Roman"/>
                <w:color w:val="000000"/>
                <w:sz w:val="24"/>
                <w:szCs w:val="24"/>
              </w:rPr>
            </w:pPr>
            <w:r w:rsidRPr="00503CB7">
              <w:rPr>
                <w:rFonts w:ascii="Times New Roman" w:hAnsi="Times New Roman" w:cs="Times New Roman"/>
                <w:sz w:val="24"/>
                <w:szCs w:val="24"/>
              </w:rPr>
              <w:t>Introduce the foundational concepts of deep learning, emphasizing its architectures, optimization methods, and ongoing research activities.</w:t>
            </w:r>
          </w:p>
        </w:tc>
      </w:tr>
      <w:tr w:rsidR="00503CB7" w:rsidRPr="00D17DC5" w:rsidTr="008C4EC2">
        <w:trPr>
          <w:gridAfter w:val="1"/>
          <w:wAfter w:w="12" w:type="dxa"/>
          <w:trHeight w:val="242"/>
          <w:jc w:val="center"/>
        </w:trPr>
        <w:tc>
          <w:tcPr>
            <w:tcW w:w="1834" w:type="dxa"/>
            <w:gridSpan w:val="3"/>
          </w:tcPr>
          <w:p w:rsidR="00503CB7" w:rsidRPr="00D17DC5" w:rsidRDefault="00503CB7" w:rsidP="00503CB7">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2.</w:t>
            </w:r>
          </w:p>
        </w:tc>
        <w:tc>
          <w:tcPr>
            <w:tcW w:w="9322" w:type="dxa"/>
            <w:gridSpan w:val="22"/>
          </w:tcPr>
          <w:p w:rsidR="00503CB7" w:rsidRPr="00503CB7" w:rsidRDefault="00503CB7" w:rsidP="00503CB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503CB7">
              <w:rPr>
                <w:rFonts w:ascii="Times New Roman" w:hAnsi="Times New Roman" w:cs="Times New Roman"/>
                <w:sz w:val="24"/>
                <w:szCs w:val="24"/>
              </w:rPr>
              <w:t>Develop practical skills in implementing and testing learning algorithms using TensorFlow, focusing on CNNs and RNNs for image and sequential data tasks.</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3.</w:t>
            </w:r>
          </w:p>
        </w:tc>
        <w:tc>
          <w:tcPr>
            <w:tcW w:w="9322" w:type="dxa"/>
            <w:gridSpan w:val="22"/>
          </w:tcPr>
          <w:p w:rsidR="00503CB7" w:rsidRPr="00503CB7" w:rsidRDefault="00503CB7" w:rsidP="00503CB7">
            <w:pPr>
              <w:pBdr>
                <w:top w:val="nil"/>
                <w:left w:val="nil"/>
                <w:bottom w:val="nil"/>
                <w:right w:val="nil"/>
                <w:between w:val="nil"/>
              </w:pBdr>
              <w:spacing w:before="40" w:after="40" w:line="238" w:lineRule="auto"/>
              <w:ind w:left="57"/>
              <w:jc w:val="both"/>
              <w:rPr>
                <w:rFonts w:ascii="Times New Roman" w:hAnsi="Times New Roman" w:cs="Times New Roman"/>
                <w:color w:val="000000"/>
                <w:sz w:val="24"/>
                <w:szCs w:val="24"/>
              </w:rPr>
            </w:pPr>
            <w:r w:rsidRPr="00503CB7">
              <w:rPr>
                <w:rFonts w:ascii="Times New Roman" w:hAnsi="Times New Roman" w:cs="Times New Roman"/>
                <w:sz w:val="24"/>
                <w:szCs w:val="24"/>
              </w:rPr>
              <w:t>Encourage the application of deep learning techniques to solve domain-specific challenges and design innovative solutions for real-world problems.</w:t>
            </w:r>
          </w:p>
        </w:tc>
      </w:tr>
      <w:tr w:rsidR="00D54DF3" w:rsidRPr="00D17DC5" w:rsidTr="008C4EC2">
        <w:trPr>
          <w:trHeight w:val="64"/>
          <w:jc w:val="center"/>
        </w:trPr>
        <w:tc>
          <w:tcPr>
            <w:tcW w:w="11168" w:type="dxa"/>
            <w:gridSpan w:val="26"/>
          </w:tcPr>
          <w:p w:rsidR="00D54DF3" w:rsidRPr="00D17DC5" w:rsidRDefault="00D54DF3"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D54DF3" w:rsidRPr="00D17DC5" w:rsidTr="008C4EC2">
        <w:trPr>
          <w:trHeight w:val="64"/>
          <w:jc w:val="center"/>
        </w:trPr>
        <w:tc>
          <w:tcPr>
            <w:tcW w:w="11168" w:type="dxa"/>
            <w:gridSpan w:val="26"/>
          </w:tcPr>
          <w:p w:rsidR="00D54DF3" w:rsidRPr="00D17DC5" w:rsidRDefault="00D54DF3"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D54DF3" w:rsidRPr="00D17DC5" w:rsidTr="008C4EC2">
        <w:trPr>
          <w:trHeight w:val="64"/>
          <w:jc w:val="center"/>
        </w:trPr>
        <w:tc>
          <w:tcPr>
            <w:tcW w:w="11168" w:type="dxa"/>
            <w:gridSpan w:val="26"/>
          </w:tcPr>
          <w:p w:rsidR="00D54DF3" w:rsidRPr="00D17DC5" w:rsidRDefault="00D54DF3"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22" w:type="dxa"/>
            <w:gridSpan w:val="22"/>
          </w:tcPr>
          <w:p w:rsidR="00503CB7" w:rsidRPr="00D17DC5" w:rsidRDefault="00A44C48" w:rsidP="00503CB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Comprehend</w:t>
            </w:r>
            <w:r w:rsidR="00503CB7" w:rsidRPr="00A94144">
              <w:rPr>
                <w:rFonts w:ascii="Times New Roman" w:hAnsi="Times New Roman" w:cs="Times New Roman"/>
                <w:sz w:val="24"/>
                <w:szCs w:val="24"/>
              </w:rPr>
              <w:t xml:space="preserve"> the fundamentals of deep learning and the main research activities in this field</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22" w:type="dxa"/>
            <w:gridSpan w:val="22"/>
          </w:tcPr>
          <w:p w:rsidR="00503CB7" w:rsidRPr="00D17DC5" w:rsidRDefault="00A44C48" w:rsidP="00503CB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Interrelate</w:t>
            </w:r>
            <w:r w:rsidR="00503CB7" w:rsidRPr="00A94144">
              <w:rPr>
                <w:rFonts w:ascii="Times New Roman" w:hAnsi="Times New Roman" w:cs="Times New Roman"/>
                <w:sz w:val="24"/>
                <w:szCs w:val="24"/>
              </w:rPr>
              <w:t xml:space="preserve"> architectures and optimization methods for deep neural network training</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22" w:type="dxa"/>
            <w:gridSpan w:val="22"/>
          </w:tcPr>
          <w:p w:rsidR="00503CB7" w:rsidRPr="00D17DC5" w:rsidRDefault="00503CB7" w:rsidP="00503CB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94144">
              <w:rPr>
                <w:rFonts w:ascii="Times New Roman" w:hAnsi="Times New Roman" w:cs="Times New Roman"/>
                <w:sz w:val="24"/>
                <w:szCs w:val="24"/>
              </w:rPr>
              <w:t>Implement, apply and test relevant learning algorithms in TensorFlow</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22" w:type="dxa"/>
            <w:gridSpan w:val="22"/>
          </w:tcPr>
          <w:p w:rsidR="00503CB7" w:rsidRPr="00D17DC5" w:rsidRDefault="00503CB7" w:rsidP="00503CB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94144">
              <w:rPr>
                <w:rFonts w:ascii="Times New Roman" w:hAnsi="Times New Roman" w:cs="Times New Roman"/>
                <w:sz w:val="24"/>
                <w:szCs w:val="24"/>
              </w:rPr>
              <w:t>Explore practical applications of CNNs and RNNs in diverse fields, assessing their effectiveness in handling image and sequential data tasks.</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22" w:type="dxa"/>
            <w:gridSpan w:val="22"/>
          </w:tcPr>
          <w:p w:rsidR="00503CB7" w:rsidRPr="00D17DC5" w:rsidRDefault="00503CB7" w:rsidP="00503CB7">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94144">
              <w:rPr>
                <w:rFonts w:ascii="Times New Roman" w:hAnsi="Times New Roman" w:cs="Times New Roman"/>
                <w:sz w:val="24"/>
                <w:szCs w:val="24"/>
              </w:rPr>
              <w:t>Apply deep learning techniques to solve domain-specific problems and create innovative applications across various industries</w:t>
            </w:r>
          </w:p>
        </w:tc>
      </w:tr>
      <w:tr w:rsidR="00D54DF3" w:rsidRPr="00D17DC5" w:rsidTr="008C4EC2">
        <w:trPr>
          <w:trHeight w:val="64"/>
          <w:jc w:val="center"/>
        </w:trPr>
        <w:tc>
          <w:tcPr>
            <w:tcW w:w="11168" w:type="dxa"/>
            <w:gridSpan w:val="26"/>
          </w:tcPr>
          <w:p w:rsidR="00D54DF3" w:rsidRPr="00D17DC5" w:rsidRDefault="00D54DF3"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D54DF3" w:rsidRPr="00D17DC5" w:rsidTr="008C4EC2">
        <w:trPr>
          <w:trHeight w:val="64"/>
          <w:jc w:val="center"/>
        </w:trPr>
        <w:tc>
          <w:tcPr>
            <w:tcW w:w="11168" w:type="dxa"/>
            <w:gridSpan w:val="26"/>
          </w:tcPr>
          <w:p w:rsidR="00D54DF3" w:rsidRPr="00D17DC5" w:rsidRDefault="00D54DF3"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w:t>
            </w:r>
          </w:p>
        </w:tc>
        <w:tc>
          <w:tcPr>
            <w:tcW w:w="7896" w:type="dxa"/>
            <w:gridSpan w:val="16"/>
          </w:tcPr>
          <w:p w:rsidR="00503CB7" w:rsidRPr="00013C72" w:rsidRDefault="00503CB7" w:rsidP="00503CB7">
            <w:pPr>
              <w:pBdr>
                <w:top w:val="nil"/>
                <w:left w:val="nil"/>
                <w:bottom w:val="nil"/>
                <w:right w:val="nil"/>
                <w:between w:val="nil"/>
              </w:pBdr>
              <w:spacing w:before="40" w:after="40"/>
              <w:ind w:left="57"/>
              <w:rPr>
                <w:rFonts w:ascii="Times New Roman" w:hAnsi="Times New Roman" w:cs="Times New Roman"/>
                <w:b/>
                <w:bCs/>
                <w:color w:val="000000"/>
                <w:sz w:val="24"/>
                <w:szCs w:val="24"/>
              </w:rPr>
            </w:pPr>
            <w:r w:rsidRPr="00013C72">
              <w:rPr>
                <w:rFonts w:ascii="Times New Roman" w:hAnsi="Times New Roman" w:cs="Times New Roman"/>
                <w:b/>
                <w:bCs/>
                <w:sz w:val="24"/>
                <w:szCs w:val="24"/>
              </w:rPr>
              <w:t xml:space="preserve">Introduction to </w:t>
            </w:r>
            <w:r w:rsidR="00013C72">
              <w:rPr>
                <w:rFonts w:ascii="Times New Roman" w:hAnsi="Times New Roman" w:cs="Times New Roman"/>
                <w:b/>
                <w:bCs/>
                <w:sz w:val="24"/>
                <w:szCs w:val="24"/>
              </w:rPr>
              <w:t>D</w:t>
            </w:r>
            <w:r w:rsidRPr="00013C72">
              <w:rPr>
                <w:rFonts w:ascii="Times New Roman" w:hAnsi="Times New Roman" w:cs="Times New Roman"/>
                <w:b/>
                <w:bCs/>
                <w:sz w:val="24"/>
                <w:szCs w:val="24"/>
              </w:rPr>
              <w:t>eep learning</w:t>
            </w:r>
          </w:p>
        </w:tc>
        <w:tc>
          <w:tcPr>
            <w:tcW w:w="1426" w:type="dxa"/>
            <w:gridSpan w:val="6"/>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503CB7" w:rsidRPr="00D17DC5" w:rsidTr="004260AD">
        <w:trPr>
          <w:trHeight w:val="665"/>
          <w:jc w:val="center"/>
        </w:trPr>
        <w:tc>
          <w:tcPr>
            <w:tcW w:w="11168" w:type="dxa"/>
            <w:gridSpan w:val="26"/>
          </w:tcPr>
          <w:p w:rsidR="00503CB7" w:rsidRPr="00D17DC5" w:rsidRDefault="00503CB7" w:rsidP="00503CB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Introduction History of Deep Learning, McCulloch Pitts Neuron, Multilayer Perceptron’s (MLPs), Representation Power of MLPs, Sigmoid Neurons, Feed Forward Neural Networks, Back propagation</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Module-II</w:t>
            </w:r>
          </w:p>
        </w:tc>
        <w:tc>
          <w:tcPr>
            <w:tcW w:w="7896" w:type="dxa"/>
            <w:gridSpan w:val="16"/>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Activation functions and parameters</w:t>
            </w:r>
          </w:p>
        </w:tc>
        <w:tc>
          <w:tcPr>
            <w:tcW w:w="1426" w:type="dxa"/>
            <w:gridSpan w:val="6"/>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9Hours</w:t>
            </w:r>
          </w:p>
        </w:tc>
      </w:tr>
      <w:tr w:rsidR="00503CB7" w:rsidRPr="00D17DC5" w:rsidTr="008C4EC2">
        <w:trPr>
          <w:trHeight w:val="634"/>
          <w:jc w:val="center"/>
        </w:trPr>
        <w:tc>
          <w:tcPr>
            <w:tcW w:w="11168" w:type="dxa"/>
            <w:gridSpan w:val="26"/>
          </w:tcPr>
          <w:p w:rsidR="00503CB7" w:rsidRPr="00D17DC5" w:rsidRDefault="00503CB7" w:rsidP="00503CB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Gradient Descent (GD), Momentum Based GD, Nesterov Accelerated GD, Stochastic GD, Principal Component Analysis and its interpretations, Singular Value Decomposition, Parameters v/s Hyper-parameters</w:t>
            </w:r>
          </w:p>
        </w:tc>
      </w:tr>
      <w:tr w:rsidR="00503CB7" w:rsidRPr="00D17DC5" w:rsidTr="008C4EC2">
        <w:trPr>
          <w:gridAfter w:val="1"/>
          <w:wAfter w:w="12" w:type="dxa"/>
          <w:trHeight w:val="89"/>
          <w:jc w:val="center"/>
        </w:trPr>
        <w:tc>
          <w:tcPr>
            <w:tcW w:w="1834" w:type="dxa"/>
            <w:gridSpan w:val="3"/>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Module-III</w:t>
            </w:r>
          </w:p>
        </w:tc>
        <w:tc>
          <w:tcPr>
            <w:tcW w:w="7896" w:type="dxa"/>
            <w:gridSpan w:val="16"/>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Auto-encoders &amp; Regularization</w:t>
            </w:r>
          </w:p>
        </w:tc>
        <w:tc>
          <w:tcPr>
            <w:tcW w:w="1426" w:type="dxa"/>
            <w:gridSpan w:val="6"/>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503CB7" w:rsidRPr="00D17DC5" w:rsidTr="008C4EC2">
        <w:trPr>
          <w:trHeight w:val="648"/>
          <w:jc w:val="center"/>
        </w:trPr>
        <w:tc>
          <w:tcPr>
            <w:tcW w:w="11168" w:type="dxa"/>
            <w:gridSpan w:val="26"/>
          </w:tcPr>
          <w:p w:rsidR="00503CB7" w:rsidRPr="00D17DC5" w:rsidRDefault="00503CB7" w:rsidP="00503CB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Auto encoders and relation to PCA, Regularization in auto encoders, Denoising auto encoders, Sparse auto encoders, Regularization: Bias Variance Tradeoff, L2 regularization, Early stopping, Dataset augmentation, Encoder Decoder Models, Attention Mechanism, Attention over images, Batch Normalization</w:t>
            </w:r>
          </w:p>
        </w:tc>
      </w:tr>
      <w:tr w:rsidR="00503CB7" w:rsidRPr="00D17DC5" w:rsidTr="008C4EC2">
        <w:trPr>
          <w:gridAfter w:val="1"/>
          <w:wAfter w:w="12" w:type="dxa"/>
          <w:trHeight w:val="64"/>
          <w:jc w:val="center"/>
        </w:trPr>
        <w:tc>
          <w:tcPr>
            <w:tcW w:w="1834" w:type="dxa"/>
            <w:gridSpan w:val="3"/>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Module-IV</w:t>
            </w:r>
          </w:p>
        </w:tc>
        <w:tc>
          <w:tcPr>
            <w:tcW w:w="7888" w:type="dxa"/>
            <w:gridSpan w:val="15"/>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Deep Learning Models</w:t>
            </w:r>
          </w:p>
        </w:tc>
        <w:tc>
          <w:tcPr>
            <w:tcW w:w="1434" w:type="dxa"/>
            <w:gridSpan w:val="7"/>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503CB7" w:rsidRPr="00D17DC5" w:rsidTr="008C4EC2">
        <w:trPr>
          <w:trHeight w:val="274"/>
          <w:jc w:val="center"/>
        </w:trPr>
        <w:tc>
          <w:tcPr>
            <w:tcW w:w="11168" w:type="dxa"/>
            <w:gridSpan w:val="26"/>
          </w:tcPr>
          <w:p w:rsidR="00503CB7" w:rsidRPr="00D17DC5" w:rsidRDefault="00503CB7" w:rsidP="00503CB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Introduction to CNNs, Architecture, Convolution/pooling layers, CNN Applications, LeNet, AlexNet, ZF-Net, VGGNet, GoogLeNet, ResNet. Introduction to RNNs, Back propagation through time (BPTT), Vanishing and Exploding Gradients, Truncated BPTT, GRU.</w:t>
            </w:r>
          </w:p>
        </w:tc>
      </w:tr>
      <w:tr w:rsidR="00503CB7" w:rsidRPr="00D17DC5" w:rsidTr="008C4EC2">
        <w:trPr>
          <w:gridAfter w:val="1"/>
          <w:wAfter w:w="12" w:type="dxa"/>
          <w:trHeight w:val="116"/>
          <w:jc w:val="center"/>
        </w:trPr>
        <w:tc>
          <w:tcPr>
            <w:tcW w:w="1834" w:type="dxa"/>
            <w:gridSpan w:val="3"/>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lastRenderedPageBreak/>
              <w:t>Module-V</w:t>
            </w:r>
          </w:p>
        </w:tc>
        <w:tc>
          <w:tcPr>
            <w:tcW w:w="7896" w:type="dxa"/>
            <w:gridSpan w:val="16"/>
          </w:tcPr>
          <w:p w:rsidR="00503CB7" w:rsidRPr="00D17DC5" w:rsidRDefault="00503CB7" w:rsidP="00503CB7">
            <w:pPr>
              <w:pBdr>
                <w:top w:val="nil"/>
                <w:left w:val="nil"/>
                <w:bottom w:val="nil"/>
                <w:right w:val="nil"/>
                <w:between w:val="nil"/>
              </w:pBdr>
              <w:spacing w:before="40" w:after="40"/>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Deep Learning Applications</w:t>
            </w:r>
          </w:p>
        </w:tc>
        <w:tc>
          <w:tcPr>
            <w:tcW w:w="1426" w:type="dxa"/>
            <w:gridSpan w:val="6"/>
          </w:tcPr>
          <w:p w:rsidR="00503CB7" w:rsidRPr="00D17DC5" w:rsidRDefault="00503CB7" w:rsidP="00503CB7">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503CB7" w:rsidRPr="00D17DC5" w:rsidTr="00503CB7">
        <w:trPr>
          <w:trHeight w:val="436"/>
          <w:jc w:val="center"/>
        </w:trPr>
        <w:tc>
          <w:tcPr>
            <w:tcW w:w="11168" w:type="dxa"/>
            <w:gridSpan w:val="26"/>
          </w:tcPr>
          <w:p w:rsidR="00503CB7" w:rsidRPr="00D17DC5" w:rsidRDefault="00503CB7" w:rsidP="00503CB7">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Image Processing, Natural Language Processing, LSTMs,Speech recognition, Video Analytics</w:t>
            </w:r>
          </w:p>
        </w:tc>
      </w:tr>
      <w:tr w:rsidR="00D54DF3" w:rsidRPr="00D17DC5" w:rsidTr="008C4EC2">
        <w:trPr>
          <w:trHeight w:val="255"/>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TOTAL: </w:t>
            </w:r>
            <w:r w:rsidR="00013C72">
              <w:rPr>
                <w:rFonts w:ascii="Times New Roman" w:hAnsi="Times New Roman" w:cs="Times New Roman"/>
                <w:b/>
                <w:color w:val="000000"/>
                <w:sz w:val="24"/>
                <w:szCs w:val="24"/>
              </w:rPr>
              <w:t>45</w:t>
            </w:r>
            <w:r w:rsidRPr="00D17DC5">
              <w:rPr>
                <w:rFonts w:ascii="Times New Roman" w:hAnsi="Times New Roman" w:cs="Times New Roman"/>
                <w:b/>
                <w:color w:val="000000"/>
                <w:sz w:val="24"/>
                <w:szCs w:val="24"/>
              </w:rPr>
              <w:t xml:space="preserve"> HOURS</w:t>
            </w:r>
          </w:p>
        </w:tc>
      </w:tr>
      <w:tr w:rsidR="00D54DF3" w:rsidRPr="00D17DC5" w:rsidTr="008C4EC2">
        <w:trPr>
          <w:trHeight w:val="255"/>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D54DF3" w:rsidRPr="00D17DC5" w:rsidTr="008C4EC2">
        <w:trPr>
          <w:trHeight w:val="255"/>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ight="235"/>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LIST OF EXPERIMENTS: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color w:val="000000"/>
                <w:sz w:val="24"/>
                <w:szCs w:val="24"/>
              </w:rPr>
            </w:pPr>
            <w:r w:rsidRPr="00310C80">
              <w:rPr>
                <w:rFonts w:ascii="Times New Roman" w:hAnsi="Times New Roman" w:cs="Times New Roman"/>
                <w:color w:val="000000"/>
                <w:sz w:val="24"/>
                <w:szCs w:val="24"/>
              </w:rPr>
              <w:t>Summary Generation with Vanilla RNN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color w:val="000000"/>
                <w:sz w:val="24"/>
                <w:szCs w:val="24"/>
              </w:rPr>
            </w:pPr>
            <w:r w:rsidRPr="00310C80">
              <w:rPr>
                <w:rFonts w:ascii="Times New Roman" w:hAnsi="Times New Roman" w:cs="Times New Roman"/>
                <w:color w:val="000000"/>
                <w:sz w:val="24"/>
                <w:szCs w:val="24"/>
              </w:rPr>
              <w:t>Stock Price Prediction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2</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spacing w:before="40" w:after="40" w:line="235" w:lineRule="auto"/>
              <w:ind w:left="417" w:right="235"/>
              <w:jc w:val="both"/>
              <w:rPr>
                <w:rFonts w:ascii="Times New Roman" w:hAnsi="Times New Roman" w:cs="Times New Roman"/>
                <w:color w:val="000000"/>
                <w:sz w:val="24"/>
                <w:szCs w:val="24"/>
              </w:rPr>
            </w:pPr>
            <w:r w:rsidRPr="00310C80">
              <w:rPr>
                <w:rFonts w:ascii="Times New Roman" w:hAnsi="Times New Roman" w:cs="Times New Roman"/>
                <w:color w:val="000000"/>
                <w:sz w:val="24"/>
                <w:szCs w:val="24"/>
              </w:rPr>
              <w:t>Sentiment Analysis for Movie Review DataSet</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469"/>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Convolutional Auto encoder</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469"/>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Anomaly Detection with Auto Encoder</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469"/>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Automatic Image Colorization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560"/>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Automatic Handwriting Generation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2</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560"/>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Internet search</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2</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560"/>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Image Recognition by Prediction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560"/>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Earthquake Prediction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9741" w:type="dxa"/>
            <w:gridSpan w:val="20"/>
          </w:tcPr>
          <w:p w:rsidR="00D54DF3" w:rsidRPr="00D17DC5" w:rsidRDefault="00310C80" w:rsidP="007947EB">
            <w:pPr>
              <w:widowControl w:val="0"/>
              <w:numPr>
                <w:ilvl w:val="0"/>
                <w:numId w:val="1"/>
              </w:numPr>
              <w:pBdr>
                <w:top w:val="nil"/>
                <w:left w:val="nil"/>
                <w:bottom w:val="nil"/>
                <w:right w:val="nil"/>
                <w:between w:val="nil"/>
              </w:pBdr>
              <w:tabs>
                <w:tab w:val="left" w:pos="560"/>
              </w:tabs>
              <w:spacing w:before="40" w:after="40" w:line="240" w:lineRule="auto"/>
              <w:ind w:left="417"/>
              <w:rPr>
                <w:rFonts w:ascii="Times New Roman" w:hAnsi="Times New Roman" w:cs="Times New Roman"/>
                <w:color w:val="000000"/>
                <w:sz w:val="24"/>
                <w:szCs w:val="24"/>
              </w:rPr>
            </w:pPr>
            <w:r w:rsidRPr="00310C80">
              <w:rPr>
                <w:rFonts w:ascii="Times New Roman" w:hAnsi="Times New Roman" w:cs="Times New Roman"/>
                <w:color w:val="000000"/>
                <w:sz w:val="24"/>
                <w:szCs w:val="24"/>
              </w:rPr>
              <w:t>Neural Network for Brain Cancer Detection</w:t>
            </w:r>
          </w:p>
        </w:tc>
        <w:tc>
          <w:tcPr>
            <w:tcW w:w="1427" w:type="dxa"/>
            <w:gridSpan w:val="6"/>
          </w:tcPr>
          <w:p w:rsidR="00D54DF3" w:rsidRPr="00D17DC5" w:rsidRDefault="00310C80" w:rsidP="008C4EC2">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D54DF3" w:rsidRPr="00D17DC5">
              <w:rPr>
                <w:rFonts w:ascii="Times New Roman" w:hAnsi="Times New Roman" w:cs="Times New Roman"/>
                <w:color w:val="000000"/>
                <w:sz w:val="24"/>
                <w:szCs w:val="24"/>
              </w:rPr>
              <w:t xml:space="preserve"> Hours</w:t>
            </w:r>
          </w:p>
        </w:tc>
      </w:tr>
      <w:tr w:rsidR="00D54DF3" w:rsidRPr="00D17DC5" w:rsidTr="008C4EC2">
        <w:trPr>
          <w:trHeight w:val="255"/>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TOTAL: </w:t>
            </w:r>
            <w:r w:rsidR="00310C80">
              <w:rPr>
                <w:rFonts w:ascii="Times New Roman" w:hAnsi="Times New Roman" w:cs="Times New Roman"/>
                <w:b/>
                <w:color w:val="000000"/>
                <w:sz w:val="24"/>
                <w:szCs w:val="24"/>
              </w:rPr>
              <w:t>3</w:t>
            </w:r>
            <w:r w:rsidRPr="00D17DC5">
              <w:rPr>
                <w:rFonts w:ascii="Times New Roman" w:hAnsi="Times New Roman" w:cs="Times New Roman"/>
                <w:b/>
                <w:color w:val="000000"/>
                <w:sz w:val="24"/>
                <w:szCs w:val="24"/>
              </w:rPr>
              <w:t>0 HOURS</w:t>
            </w:r>
          </w:p>
        </w:tc>
      </w:tr>
      <w:tr w:rsidR="00D54DF3" w:rsidRPr="00D17DC5" w:rsidTr="008C4EC2">
        <w:trPr>
          <w:trHeight w:val="255"/>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D54DF3" w:rsidRPr="00D17DC5" w:rsidTr="008C4EC2">
        <w:trPr>
          <w:trHeight w:val="255"/>
          <w:jc w:val="center"/>
        </w:trPr>
        <w:tc>
          <w:tcPr>
            <w:tcW w:w="11168" w:type="dxa"/>
            <w:gridSpan w:val="26"/>
          </w:tcPr>
          <w:p w:rsidR="00D54DF3" w:rsidRPr="00D17DC5" w:rsidRDefault="00D54DF3" w:rsidP="008C4EC2">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D54DF3" w:rsidRPr="00D17DC5" w:rsidTr="008C4EC2">
        <w:trPr>
          <w:gridAfter w:val="2"/>
          <w:wAfter w:w="55" w:type="dxa"/>
          <w:trHeight w:val="255"/>
          <w:jc w:val="center"/>
        </w:trPr>
        <w:tc>
          <w:tcPr>
            <w:tcW w:w="806"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607"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608"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607"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608"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08"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607"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765"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765" w:type="dxa"/>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65" w:type="dxa"/>
            <w:gridSpan w:val="2"/>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PO12</w:t>
            </w:r>
          </w:p>
        </w:tc>
        <w:tc>
          <w:tcPr>
            <w:tcW w:w="776" w:type="dxa"/>
            <w:gridSpan w:val="2"/>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776" w:type="dxa"/>
            <w:gridSpan w:val="5"/>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776" w:type="dxa"/>
            <w:gridSpan w:val="2"/>
          </w:tcPr>
          <w:p w:rsidR="00D54DF3" w:rsidRPr="00D17DC5" w:rsidRDefault="00D54DF3"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7D644B" w:rsidRPr="00D17DC5" w:rsidTr="008C4EC2">
        <w:trPr>
          <w:gridAfter w:val="2"/>
          <w:wAfter w:w="55" w:type="dxa"/>
          <w:trHeight w:val="255"/>
          <w:jc w:val="center"/>
        </w:trPr>
        <w:tc>
          <w:tcPr>
            <w:tcW w:w="806"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99"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5"/>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r>
      <w:tr w:rsidR="007D644B" w:rsidRPr="00D17DC5" w:rsidTr="008C4EC2">
        <w:trPr>
          <w:gridAfter w:val="2"/>
          <w:wAfter w:w="55" w:type="dxa"/>
          <w:trHeight w:val="255"/>
          <w:jc w:val="center"/>
        </w:trPr>
        <w:tc>
          <w:tcPr>
            <w:tcW w:w="806"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99"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776" w:type="dxa"/>
            <w:gridSpan w:val="5"/>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r>
      <w:tr w:rsidR="007D644B" w:rsidRPr="00D17DC5" w:rsidTr="008C4EC2">
        <w:trPr>
          <w:gridAfter w:val="2"/>
          <w:wAfter w:w="55" w:type="dxa"/>
          <w:trHeight w:val="255"/>
          <w:jc w:val="center"/>
        </w:trPr>
        <w:tc>
          <w:tcPr>
            <w:tcW w:w="806"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99"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65"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5"/>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r>
      <w:tr w:rsidR="007D644B" w:rsidRPr="00D17DC5" w:rsidTr="008C4EC2">
        <w:trPr>
          <w:gridAfter w:val="2"/>
          <w:wAfter w:w="55" w:type="dxa"/>
          <w:trHeight w:val="255"/>
          <w:jc w:val="center"/>
        </w:trPr>
        <w:tc>
          <w:tcPr>
            <w:tcW w:w="806"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99"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65"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776" w:type="dxa"/>
            <w:gridSpan w:val="5"/>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r>
      <w:tr w:rsidR="007D644B" w:rsidRPr="00D17DC5" w:rsidTr="008C4EC2">
        <w:trPr>
          <w:gridAfter w:val="2"/>
          <w:wAfter w:w="55" w:type="dxa"/>
          <w:trHeight w:val="255"/>
          <w:jc w:val="center"/>
        </w:trPr>
        <w:tc>
          <w:tcPr>
            <w:tcW w:w="806"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99"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70"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2</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8"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607"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c>
          <w:tcPr>
            <w:tcW w:w="765" w:type="dxa"/>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765"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1</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776" w:type="dxa"/>
            <w:gridSpan w:val="5"/>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3</w:t>
            </w:r>
          </w:p>
        </w:tc>
        <w:tc>
          <w:tcPr>
            <w:tcW w:w="776" w:type="dxa"/>
            <w:gridSpan w:val="2"/>
          </w:tcPr>
          <w:p w:rsidR="007D644B" w:rsidRPr="00D17DC5" w:rsidRDefault="007D644B" w:rsidP="007D644B">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A94144">
              <w:rPr>
                <w:rFonts w:ascii="Times New Roman" w:hAnsi="Times New Roman" w:cs="Times New Roman"/>
                <w:sz w:val="24"/>
                <w:szCs w:val="24"/>
              </w:rPr>
              <w:t>-</w:t>
            </w:r>
          </w:p>
        </w:tc>
      </w:tr>
      <w:tr w:rsidR="00D54DF3" w:rsidRPr="00D17DC5" w:rsidTr="008C4EC2">
        <w:trPr>
          <w:trHeight w:val="366"/>
          <w:jc w:val="center"/>
        </w:trPr>
        <w:tc>
          <w:tcPr>
            <w:tcW w:w="11168" w:type="dxa"/>
            <w:gridSpan w:val="26"/>
          </w:tcPr>
          <w:p w:rsidR="00D54DF3" w:rsidRPr="00D17DC5" w:rsidRDefault="00D54DF3"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D54DF3" w:rsidRPr="00D17DC5" w:rsidTr="008C4EC2">
        <w:trPr>
          <w:trHeight w:val="366"/>
          <w:jc w:val="center"/>
        </w:trPr>
        <w:tc>
          <w:tcPr>
            <w:tcW w:w="11168" w:type="dxa"/>
            <w:gridSpan w:val="26"/>
          </w:tcPr>
          <w:p w:rsidR="00D54DF3" w:rsidRPr="00D17DC5" w:rsidRDefault="00D54DF3"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7D644B" w:rsidRPr="00D17DC5" w:rsidTr="008C4EC2">
        <w:trPr>
          <w:trHeight w:val="238"/>
          <w:jc w:val="center"/>
        </w:trPr>
        <w:tc>
          <w:tcPr>
            <w:tcW w:w="11168" w:type="dxa"/>
            <w:gridSpan w:val="26"/>
          </w:tcPr>
          <w:p w:rsidR="007D644B" w:rsidRPr="004260AD" w:rsidRDefault="004260AD" w:rsidP="007947EB">
            <w:pPr>
              <w:pStyle w:val="ListParagraph"/>
              <w:numPr>
                <w:ilvl w:val="0"/>
                <w:numId w:val="4"/>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sidRPr="004260AD">
              <w:rPr>
                <w:rFonts w:ascii="Times New Roman" w:hAnsi="Times New Roman"/>
                <w:sz w:val="24"/>
                <w:szCs w:val="24"/>
              </w:rPr>
              <w:t>Jason Gregory, A K Peters</w:t>
            </w:r>
            <w:r>
              <w:rPr>
                <w:rFonts w:ascii="Times New Roman" w:hAnsi="Times New Roman"/>
                <w:sz w:val="24"/>
                <w:szCs w:val="24"/>
              </w:rPr>
              <w:t>, "</w:t>
            </w:r>
            <w:r w:rsidR="007D644B" w:rsidRPr="004260AD">
              <w:rPr>
                <w:rFonts w:ascii="Times New Roman" w:hAnsi="Times New Roman"/>
                <w:sz w:val="24"/>
                <w:szCs w:val="24"/>
              </w:rPr>
              <w:t>Game En</w:t>
            </w:r>
            <w:r>
              <w:rPr>
                <w:rFonts w:ascii="Times New Roman" w:hAnsi="Times New Roman"/>
                <w:sz w:val="24"/>
                <w:szCs w:val="24"/>
              </w:rPr>
              <w:t>gine Architecture", 3rd Edition,</w:t>
            </w:r>
            <w:r w:rsidR="007D644B" w:rsidRPr="004260AD">
              <w:rPr>
                <w:rFonts w:ascii="Times New Roman" w:hAnsi="Times New Roman"/>
                <w:sz w:val="24"/>
                <w:szCs w:val="24"/>
              </w:rPr>
              <w:t xml:space="preserve"> 2019 </w:t>
            </w:r>
          </w:p>
        </w:tc>
      </w:tr>
      <w:tr w:rsidR="007D644B" w:rsidRPr="00D17DC5" w:rsidTr="008C4EC2">
        <w:trPr>
          <w:trHeight w:val="260"/>
          <w:jc w:val="center"/>
        </w:trPr>
        <w:tc>
          <w:tcPr>
            <w:tcW w:w="11168" w:type="dxa"/>
            <w:gridSpan w:val="26"/>
          </w:tcPr>
          <w:p w:rsidR="007D644B" w:rsidRPr="004260AD" w:rsidRDefault="004260AD" w:rsidP="007947EB">
            <w:pPr>
              <w:pStyle w:val="ListParagraph"/>
              <w:numPr>
                <w:ilvl w:val="0"/>
                <w:numId w:val="4"/>
              </w:numPr>
              <w:pBdr>
                <w:top w:val="nil"/>
                <w:left w:val="nil"/>
                <w:bottom w:val="nil"/>
                <w:right w:val="nil"/>
                <w:between w:val="nil"/>
              </w:pBdr>
              <w:tabs>
                <w:tab w:val="left" w:pos="559"/>
              </w:tabs>
              <w:spacing w:before="40" w:after="40" w:line="226" w:lineRule="auto"/>
              <w:jc w:val="both"/>
              <w:rPr>
                <w:rFonts w:ascii="Times New Roman" w:hAnsi="Times New Roman"/>
                <w:color w:val="000000"/>
                <w:sz w:val="24"/>
                <w:szCs w:val="24"/>
              </w:rPr>
            </w:pPr>
            <w:r>
              <w:rPr>
                <w:rFonts w:ascii="Times New Roman" w:hAnsi="Times New Roman"/>
                <w:sz w:val="24"/>
                <w:szCs w:val="24"/>
              </w:rPr>
              <w:t xml:space="preserve"> </w:t>
            </w:r>
            <w:r w:rsidRPr="004260AD">
              <w:rPr>
                <w:rFonts w:ascii="Times New Roman" w:hAnsi="Times New Roman"/>
                <w:sz w:val="24"/>
                <w:szCs w:val="24"/>
              </w:rPr>
              <w:t>Georgios N. Yannakakis and Julian Togelius</w:t>
            </w:r>
            <w:r>
              <w:rPr>
                <w:rFonts w:ascii="Times New Roman" w:hAnsi="Times New Roman"/>
                <w:sz w:val="24"/>
                <w:szCs w:val="24"/>
              </w:rPr>
              <w:t>, "</w:t>
            </w:r>
            <w:r w:rsidR="007D644B" w:rsidRPr="004260AD">
              <w:rPr>
                <w:rFonts w:ascii="Times New Roman" w:hAnsi="Times New Roman"/>
                <w:sz w:val="24"/>
                <w:szCs w:val="24"/>
              </w:rPr>
              <w:t>Artificial Intelligence and Games</w:t>
            </w:r>
            <w:r>
              <w:rPr>
                <w:rFonts w:ascii="Times New Roman" w:hAnsi="Times New Roman"/>
                <w:sz w:val="24"/>
                <w:szCs w:val="24"/>
              </w:rPr>
              <w:t>"</w:t>
            </w:r>
            <w:r w:rsidR="007D644B" w:rsidRPr="004260AD">
              <w:rPr>
                <w:rFonts w:ascii="Times New Roman" w:hAnsi="Times New Roman"/>
                <w:sz w:val="24"/>
                <w:szCs w:val="24"/>
              </w:rPr>
              <w:t>,  January 26, 2018, Springer</w:t>
            </w:r>
          </w:p>
        </w:tc>
      </w:tr>
      <w:tr w:rsidR="007D644B" w:rsidRPr="00D17DC5" w:rsidTr="008C4EC2">
        <w:trPr>
          <w:trHeight w:val="222"/>
          <w:jc w:val="center"/>
        </w:trPr>
        <w:tc>
          <w:tcPr>
            <w:tcW w:w="11168" w:type="dxa"/>
            <w:gridSpan w:val="26"/>
          </w:tcPr>
          <w:p w:rsidR="007D644B" w:rsidRPr="004260AD" w:rsidRDefault="004260AD" w:rsidP="007947EB">
            <w:pPr>
              <w:pStyle w:val="ListParagraph"/>
              <w:numPr>
                <w:ilvl w:val="0"/>
                <w:numId w:val="4"/>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Pr>
                <w:rFonts w:ascii="Times New Roman" w:hAnsi="Times New Roman"/>
                <w:sz w:val="24"/>
                <w:szCs w:val="24"/>
              </w:rPr>
              <w:t xml:space="preserve"> </w:t>
            </w:r>
            <w:r w:rsidR="007D644B" w:rsidRPr="004260AD">
              <w:rPr>
                <w:rFonts w:ascii="Times New Roman" w:hAnsi="Times New Roman"/>
                <w:sz w:val="24"/>
                <w:szCs w:val="24"/>
              </w:rPr>
              <w:t xml:space="preserve">Ian Goodfellow, YoshuaBengio, Aaron Courville. </w:t>
            </w:r>
            <w:r>
              <w:rPr>
                <w:rFonts w:ascii="Times New Roman" w:hAnsi="Times New Roman"/>
                <w:sz w:val="24"/>
                <w:szCs w:val="24"/>
              </w:rPr>
              <w:t>"</w:t>
            </w:r>
            <w:r w:rsidR="007D644B" w:rsidRPr="004260AD">
              <w:rPr>
                <w:rFonts w:ascii="Times New Roman" w:hAnsi="Times New Roman"/>
                <w:sz w:val="24"/>
                <w:szCs w:val="24"/>
              </w:rPr>
              <w:t>Deep Learning</w:t>
            </w:r>
            <w:r>
              <w:rPr>
                <w:rFonts w:ascii="Times New Roman" w:hAnsi="Times New Roman"/>
                <w:sz w:val="24"/>
                <w:szCs w:val="24"/>
              </w:rPr>
              <w:t>"</w:t>
            </w:r>
            <w:r w:rsidR="007D644B" w:rsidRPr="004260AD">
              <w:rPr>
                <w:rFonts w:ascii="Times New Roman" w:hAnsi="Times New Roman"/>
                <w:sz w:val="24"/>
                <w:szCs w:val="24"/>
              </w:rPr>
              <w:t xml:space="preserve">, </w:t>
            </w:r>
            <w:r>
              <w:rPr>
                <w:rFonts w:ascii="Times New Roman" w:hAnsi="Times New Roman"/>
                <w:sz w:val="24"/>
                <w:szCs w:val="24"/>
              </w:rPr>
              <w:t xml:space="preserve"> </w:t>
            </w:r>
            <w:r w:rsidR="007D644B" w:rsidRPr="004260AD">
              <w:rPr>
                <w:rFonts w:ascii="Times New Roman" w:hAnsi="Times New Roman"/>
                <w:sz w:val="24"/>
                <w:szCs w:val="24"/>
              </w:rPr>
              <w:t>MIT press, 2016</w:t>
            </w:r>
          </w:p>
        </w:tc>
      </w:tr>
      <w:tr w:rsidR="007D644B" w:rsidRPr="00D17DC5" w:rsidTr="008C4EC2">
        <w:trPr>
          <w:trHeight w:val="307"/>
          <w:jc w:val="center"/>
        </w:trPr>
        <w:tc>
          <w:tcPr>
            <w:tcW w:w="11168" w:type="dxa"/>
            <w:gridSpan w:val="26"/>
          </w:tcPr>
          <w:p w:rsidR="007D644B" w:rsidRPr="004260AD" w:rsidRDefault="007D644B" w:rsidP="007947EB">
            <w:pPr>
              <w:pStyle w:val="ListParagraph"/>
              <w:numPr>
                <w:ilvl w:val="0"/>
                <w:numId w:val="4"/>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sidRPr="004260AD">
              <w:rPr>
                <w:rFonts w:ascii="Times New Roman" w:hAnsi="Times New Roman"/>
                <w:sz w:val="24"/>
                <w:szCs w:val="24"/>
              </w:rPr>
              <w:t>.https://www.google.com/url?q=https://nptel.ac.in/courses/106105215&amp;sa=D&amp;source=editors&amp;ust=1737711220976334&amp;usg=AOvVaw1Sr46B5IEAm-ojT3nHT-YG</w:t>
            </w:r>
          </w:p>
        </w:tc>
      </w:tr>
      <w:tr w:rsidR="007D644B" w:rsidRPr="00D17DC5" w:rsidTr="008C4EC2">
        <w:trPr>
          <w:trHeight w:val="241"/>
          <w:jc w:val="center"/>
        </w:trPr>
        <w:tc>
          <w:tcPr>
            <w:tcW w:w="11168" w:type="dxa"/>
            <w:gridSpan w:val="26"/>
          </w:tcPr>
          <w:p w:rsidR="007D644B" w:rsidRPr="004260AD" w:rsidRDefault="007D644B" w:rsidP="007947EB">
            <w:pPr>
              <w:pStyle w:val="ListParagraph"/>
              <w:numPr>
                <w:ilvl w:val="0"/>
                <w:numId w:val="4"/>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sidRPr="004260AD">
              <w:rPr>
                <w:rFonts w:ascii="Times New Roman" w:hAnsi="Times New Roman"/>
                <w:sz w:val="24"/>
                <w:szCs w:val="24"/>
              </w:rPr>
              <w:t xml:space="preserve"> https://www.coursera.org/specializations/deep-learning</w:t>
            </w:r>
          </w:p>
        </w:tc>
      </w:tr>
      <w:tr w:rsidR="00D54DF3" w:rsidRPr="00D17DC5" w:rsidTr="008C4EC2">
        <w:trPr>
          <w:trHeight w:val="238"/>
          <w:jc w:val="center"/>
        </w:trPr>
        <w:tc>
          <w:tcPr>
            <w:tcW w:w="11168" w:type="dxa"/>
            <w:gridSpan w:val="26"/>
          </w:tcPr>
          <w:p w:rsidR="00D54DF3" w:rsidRPr="004260AD" w:rsidRDefault="003F7067" w:rsidP="007947EB">
            <w:pPr>
              <w:pStyle w:val="ListParagraph"/>
              <w:numPr>
                <w:ilvl w:val="0"/>
                <w:numId w:val="4"/>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4260AD">
              <w:rPr>
                <w:rFonts w:ascii="Times New Roman" w:hAnsi="Times New Roman"/>
                <w:sz w:val="24"/>
                <w:szCs w:val="24"/>
              </w:rPr>
              <w:t>https://onlinecourses.nptel.ac.in/noc21_cs76/preview</w:t>
            </w:r>
          </w:p>
        </w:tc>
      </w:tr>
    </w:tbl>
    <w:p w:rsidR="00D54DF3" w:rsidRDefault="00D54DF3" w:rsidP="0082714D">
      <w:pPr>
        <w:spacing w:before="360" w:after="240"/>
        <w:rPr>
          <w:rFonts w:ascii="Times New Roman" w:hAnsi="Times New Roman" w:cs="Times New Roman"/>
        </w:rPr>
      </w:pPr>
    </w:p>
    <w:p w:rsidR="00B4301B" w:rsidRDefault="00B4301B"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296"/>
        <w:gridCol w:w="360"/>
        <w:gridCol w:w="416"/>
        <w:gridCol w:w="161"/>
        <w:gridCol w:w="8"/>
        <w:gridCol w:w="83"/>
        <w:gridCol w:w="524"/>
        <w:gridCol w:w="154"/>
        <w:gridCol w:w="622"/>
        <w:gridCol w:w="43"/>
        <w:gridCol w:w="12"/>
      </w:tblGrid>
      <w:tr w:rsidR="00CF1816" w:rsidRPr="00D17DC5" w:rsidTr="008C4EC2">
        <w:trPr>
          <w:gridAfter w:val="1"/>
          <w:wAfter w:w="12" w:type="dxa"/>
          <w:trHeight w:val="248"/>
          <w:jc w:val="center"/>
        </w:trPr>
        <w:tc>
          <w:tcPr>
            <w:tcW w:w="1834" w:type="dxa"/>
            <w:gridSpan w:val="3"/>
          </w:tcPr>
          <w:p w:rsidR="00CF1816" w:rsidRPr="00D17DC5" w:rsidRDefault="00B84B83"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1903AS003</w:t>
            </w:r>
          </w:p>
        </w:tc>
        <w:tc>
          <w:tcPr>
            <w:tcW w:w="6655" w:type="dxa"/>
            <w:gridSpan w:val="11"/>
          </w:tcPr>
          <w:p w:rsidR="00CF1816" w:rsidRPr="00D17DC5" w:rsidRDefault="00B84B83"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NATURAL LANGUAGE PROCESSING</w:t>
            </w:r>
          </w:p>
        </w:tc>
        <w:tc>
          <w:tcPr>
            <w:tcW w:w="656" w:type="dxa"/>
            <w:gridSpan w:val="2"/>
          </w:tcPr>
          <w:p w:rsidR="00CF1816" w:rsidRPr="00D17DC5" w:rsidRDefault="00CF1816" w:rsidP="008C4E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CF1816" w:rsidRPr="00D17DC5" w:rsidRDefault="00CF1816"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CF1816" w:rsidRPr="00D17DC5" w:rsidRDefault="00CF1816"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5" w:type="dxa"/>
            <w:gridSpan w:val="2"/>
          </w:tcPr>
          <w:p w:rsidR="00CF1816" w:rsidRPr="00D17DC5" w:rsidRDefault="00CF1816"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CF1816" w:rsidRPr="00D17DC5" w:rsidTr="008C4EC2">
        <w:trPr>
          <w:gridAfter w:val="1"/>
          <w:wAfter w:w="12" w:type="dxa"/>
          <w:trHeight w:val="306"/>
          <w:jc w:val="center"/>
        </w:trPr>
        <w:tc>
          <w:tcPr>
            <w:tcW w:w="1834" w:type="dxa"/>
            <w:gridSpan w:val="3"/>
          </w:tcPr>
          <w:p w:rsidR="00CF1816" w:rsidRPr="00D17DC5" w:rsidRDefault="00CF1816"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CF1816" w:rsidRPr="00D17DC5" w:rsidRDefault="00CF1816"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CF1816" w:rsidRPr="00D17DC5" w:rsidRDefault="00CF1816"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CF1816" w:rsidRPr="00D17DC5" w:rsidRDefault="00CF1816"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CF1816" w:rsidRPr="00D17DC5" w:rsidRDefault="00CF1816"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5" w:type="dxa"/>
            <w:gridSpan w:val="2"/>
          </w:tcPr>
          <w:p w:rsidR="00CF1816" w:rsidRPr="00D17DC5" w:rsidRDefault="00CF1816"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CF1816" w:rsidRPr="00D17DC5" w:rsidTr="008C4EC2">
        <w:trPr>
          <w:trHeight w:val="377"/>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F1816" w:rsidRPr="00D17DC5" w:rsidTr="008C4EC2">
        <w:trPr>
          <w:trHeight w:val="377"/>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B84B83" w:rsidRPr="00017547">
              <w:rPr>
                <w:rFonts w:ascii="Times New Roman" w:eastAsia="Times New Roman" w:hAnsi="Times New Roman" w:cs="Times New Roman"/>
                <w:b/>
                <w:bCs/>
                <w:color w:val="000000"/>
                <w:sz w:val="24"/>
                <w:szCs w:val="24"/>
              </w:rPr>
              <w:t>NIL</w:t>
            </w:r>
          </w:p>
        </w:tc>
      </w:tr>
      <w:tr w:rsidR="00CF1816" w:rsidRPr="00D17DC5" w:rsidTr="008C4EC2">
        <w:trPr>
          <w:trHeight w:val="377"/>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F1816" w:rsidRPr="00D17DC5" w:rsidTr="008C4EC2">
        <w:trPr>
          <w:trHeight w:val="252"/>
          <w:jc w:val="center"/>
        </w:trPr>
        <w:tc>
          <w:tcPr>
            <w:tcW w:w="11168" w:type="dxa"/>
            <w:gridSpan w:val="25"/>
          </w:tcPr>
          <w:p w:rsidR="00CF1816" w:rsidRPr="00D17DC5" w:rsidRDefault="00CF1816"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B84B83" w:rsidRPr="00D17DC5" w:rsidTr="008C4EC2">
        <w:trPr>
          <w:gridAfter w:val="1"/>
          <w:wAfter w:w="12" w:type="dxa"/>
          <w:trHeight w:val="238"/>
          <w:jc w:val="center"/>
        </w:trPr>
        <w:tc>
          <w:tcPr>
            <w:tcW w:w="1834" w:type="dxa"/>
            <w:gridSpan w:val="3"/>
          </w:tcPr>
          <w:p w:rsidR="00B84B83" w:rsidRPr="00D17DC5" w:rsidRDefault="00B84B83" w:rsidP="00B84B83">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1.</w:t>
            </w:r>
          </w:p>
        </w:tc>
        <w:tc>
          <w:tcPr>
            <w:tcW w:w="9322" w:type="dxa"/>
            <w:gridSpan w:val="21"/>
          </w:tcPr>
          <w:p w:rsidR="00B84B83" w:rsidRPr="00D17DC5" w:rsidRDefault="00B84B83" w:rsidP="00B84B83">
            <w:pPr>
              <w:pBdr>
                <w:top w:val="nil"/>
                <w:left w:val="nil"/>
                <w:bottom w:val="nil"/>
                <w:right w:val="nil"/>
                <w:between w:val="nil"/>
              </w:pBdr>
              <w:spacing w:before="40" w:after="40"/>
              <w:ind w:left="57"/>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To learn the basics of natural language processing and understand various steps in it.</w:t>
            </w:r>
          </w:p>
        </w:tc>
      </w:tr>
      <w:tr w:rsidR="00B84B83" w:rsidRPr="00D17DC5" w:rsidTr="008C4EC2">
        <w:trPr>
          <w:gridAfter w:val="1"/>
          <w:wAfter w:w="12" w:type="dxa"/>
          <w:trHeight w:val="242"/>
          <w:jc w:val="center"/>
        </w:trPr>
        <w:tc>
          <w:tcPr>
            <w:tcW w:w="1834" w:type="dxa"/>
            <w:gridSpan w:val="3"/>
          </w:tcPr>
          <w:p w:rsidR="00B84B83" w:rsidRPr="00D17DC5" w:rsidRDefault="00B84B83" w:rsidP="00B84B83">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2.</w:t>
            </w:r>
          </w:p>
        </w:tc>
        <w:tc>
          <w:tcPr>
            <w:tcW w:w="9322" w:type="dxa"/>
            <w:gridSpan w:val="21"/>
          </w:tcPr>
          <w:p w:rsidR="00B84B83" w:rsidRPr="00D17DC5" w:rsidRDefault="00B84B83" w:rsidP="00B84B83">
            <w:pPr>
              <w:pBdr>
                <w:top w:val="nil"/>
                <w:left w:val="nil"/>
                <w:bottom w:val="nil"/>
                <w:right w:val="nil"/>
                <w:between w:val="nil"/>
              </w:pBdr>
              <w:spacing w:before="40" w:after="40"/>
              <w:ind w:left="57" w:right="57"/>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To introduce the fundamentals of language processing from the algorithmic viewpoint.</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3.</w:t>
            </w:r>
          </w:p>
        </w:tc>
        <w:tc>
          <w:tcPr>
            <w:tcW w:w="9322" w:type="dxa"/>
            <w:gridSpan w:val="21"/>
          </w:tcPr>
          <w:p w:rsidR="00B84B83" w:rsidRPr="00D17DC5" w:rsidRDefault="00B84B83" w:rsidP="00B84B83">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To discuss various issues that makes natural language processing a hard task.</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9322" w:type="dxa"/>
            <w:gridSpan w:val="21"/>
          </w:tcPr>
          <w:p w:rsidR="00B84B83" w:rsidRPr="00D17DC5" w:rsidRDefault="00B84B83" w:rsidP="00B84B83">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To discuss some well-known applications of natural language processing</w:t>
            </w: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22" w:type="dxa"/>
            <w:gridSpan w:val="21"/>
          </w:tcPr>
          <w:p w:rsidR="00B84B83" w:rsidRPr="00D17DC5" w:rsidRDefault="00A44C48" w:rsidP="00B84B83">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Infer the</w:t>
            </w:r>
            <w:r w:rsidR="00B84B83" w:rsidRPr="00017547">
              <w:rPr>
                <w:rFonts w:ascii="Times New Roman" w:eastAsia="Times New Roman" w:hAnsi="Times New Roman" w:cs="Times New Roman"/>
                <w:color w:val="000000"/>
                <w:sz w:val="24"/>
                <w:szCs w:val="24"/>
              </w:rPr>
              <w:t xml:space="preserve"> foundational NLP algorithms such as tokenization, word normalization, and Naive Bayes classification to solve text processing and classification problems.</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22" w:type="dxa"/>
            <w:gridSpan w:val="21"/>
          </w:tcPr>
          <w:p w:rsidR="00B84B83" w:rsidRPr="00D17DC5" w:rsidRDefault="00B84B83" w:rsidP="00B84B83">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Analyze semantic structures using techniques like TF-IDF, PMI, and vector models to evaluate and represent meaning in text data</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22" w:type="dxa"/>
            <w:gridSpan w:val="21"/>
          </w:tcPr>
          <w:p w:rsidR="00B84B83" w:rsidRPr="00D17DC5" w:rsidRDefault="00B84B83" w:rsidP="00B84B83">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Examine advanced NLP models using RNNs, LSTMs, and Transformers to address tasks such as language modeling and sequence-to-sequence applications.</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22" w:type="dxa"/>
            <w:gridSpan w:val="21"/>
          </w:tcPr>
          <w:p w:rsidR="00B84B83" w:rsidRPr="00D17DC5" w:rsidRDefault="00B84B83" w:rsidP="00B84B83">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Assess linguistic structures through methods like sequence labeling, dependency parsing, and context-free grammars to assess syntactic and semantic relationships.</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22" w:type="dxa"/>
            <w:gridSpan w:val="21"/>
          </w:tcPr>
          <w:p w:rsidR="00B84B83" w:rsidRPr="00D17DC5" w:rsidRDefault="00B84B83" w:rsidP="00B84B83">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Explore</w:t>
            </w:r>
            <w:r w:rsidR="00A44C48">
              <w:rPr>
                <w:rFonts w:ascii="Times New Roman" w:eastAsia="Times New Roman" w:hAnsi="Times New Roman" w:cs="Times New Roman"/>
                <w:color w:val="000000"/>
                <w:sz w:val="24"/>
                <w:szCs w:val="24"/>
              </w:rPr>
              <w:t xml:space="preserve"> </w:t>
            </w:r>
            <w:r w:rsidRPr="00017547">
              <w:rPr>
                <w:rFonts w:ascii="Times New Roman" w:eastAsia="Times New Roman" w:hAnsi="Times New Roman" w:cs="Times New Roman"/>
                <w:color w:val="000000"/>
                <w:sz w:val="24"/>
                <w:szCs w:val="24"/>
              </w:rPr>
              <w:t>practical NLP solutions by integrating machine learning techniques for applications like chatbots, machine translation, and speech processing.</w:t>
            </w: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CF1816" w:rsidRPr="00D17DC5" w:rsidTr="008C4EC2">
        <w:trPr>
          <w:trHeight w:val="64"/>
          <w:jc w:val="center"/>
        </w:trPr>
        <w:tc>
          <w:tcPr>
            <w:tcW w:w="11168" w:type="dxa"/>
            <w:gridSpan w:val="25"/>
          </w:tcPr>
          <w:p w:rsidR="00CF1816" w:rsidRPr="00D17DC5" w:rsidRDefault="00CF181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Module-I</w:t>
            </w:r>
          </w:p>
        </w:tc>
        <w:tc>
          <w:tcPr>
            <w:tcW w:w="7896" w:type="dxa"/>
            <w:gridSpan w:val="16"/>
          </w:tcPr>
          <w:p w:rsidR="00B84B83" w:rsidRPr="00D17DC5" w:rsidRDefault="00B84B83" w:rsidP="00B84B83">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Introduction</w:t>
            </w:r>
          </w:p>
        </w:tc>
        <w:tc>
          <w:tcPr>
            <w:tcW w:w="1426" w:type="dxa"/>
            <w:gridSpan w:val="5"/>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9 Hours</w:t>
            </w:r>
          </w:p>
        </w:tc>
      </w:tr>
      <w:tr w:rsidR="00B84B83" w:rsidRPr="00D17DC5" w:rsidTr="008C4EC2">
        <w:trPr>
          <w:trHeight w:val="1092"/>
          <w:jc w:val="center"/>
        </w:trPr>
        <w:tc>
          <w:tcPr>
            <w:tcW w:w="11168" w:type="dxa"/>
            <w:gridSpan w:val="25"/>
          </w:tcPr>
          <w:p w:rsidR="00B84B83" w:rsidRPr="00D17DC5" w:rsidRDefault="00B84B83" w:rsidP="00B84B83">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Introduction - Regular Expressions, Tokenization, Edit Distance - Word Normalization, Lemmatization and Stemming - Minimum Edit Distance - N-Grams - Smoothing, Interpolation, and Backoff - Advanced: Perplexity’s Relation to Entropy.</w:t>
            </w: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Module-II</w:t>
            </w:r>
          </w:p>
        </w:tc>
        <w:tc>
          <w:tcPr>
            <w:tcW w:w="7896" w:type="dxa"/>
            <w:gridSpan w:val="16"/>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Semantic Analysis</w:t>
            </w:r>
          </w:p>
        </w:tc>
        <w:tc>
          <w:tcPr>
            <w:tcW w:w="1426" w:type="dxa"/>
            <w:gridSpan w:val="5"/>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9 Hours</w:t>
            </w:r>
          </w:p>
        </w:tc>
      </w:tr>
      <w:tr w:rsidR="00B84B83" w:rsidRPr="00D17DC5" w:rsidTr="008C4EC2">
        <w:trPr>
          <w:trHeight w:val="634"/>
          <w:jc w:val="center"/>
        </w:trPr>
        <w:tc>
          <w:tcPr>
            <w:tcW w:w="11168" w:type="dxa"/>
            <w:gridSpan w:val="25"/>
          </w:tcPr>
          <w:p w:rsidR="00B84B83" w:rsidRPr="00D17DC5" w:rsidRDefault="00B84B83" w:rsidP="00B84B83">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Lexical Semantics - Vector Semantics - TF-IDF: Weighing terms in the vector - Pointwise Mutual Information (PMI) - Applications of the TF-IDF or PPMI vector models - Evaluating Vector Models-Semantic Role Labeling - Semantic Roles - Diathesis Alternations - Semantic Roles: Problems with Thematic Roles - The Proposition Bank - FrameNet - Semantic Role Labeling.</w:t>
            </w:r>
          </w:p>
        </w:tc>
      </w:tr>
      <w:tr w:rsidR="00B84B83" w:rsidRPr="00D17DC5" w:rsidTr="008C4EC2">
        <w:trPr>
          <w:gridAfter w:val="1"/>
          <w:wAfter w:w="12" w:type="dxa"/>
          <w:trHeight w:val="89"/>
          <w:jc w:val="center"/>
        </w:trPr>
        <w:tc>
          <w:tcPr>
            <w:tcW w:w="1834" w:type="dxa"/>
            <w:gridSpan w:val="3"/>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Module-III</w:t>
            </w:r>
          </w:p>
        </w:tc>
        <w:tc>
          <w:tcPr>
            <w:tcW w:w="7896" w:type="dxa"/>
            <w:gridSpan w:val="16"/>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RNNs and LSTMs</w:t>
            </w:r>
          </w:p>
        </w:tc>
        <w:tc>
          <w:tcPr>
            <w:tcW w:w="1426" w:type="dxa"/>
            <w:gridSpan w:val="5"/>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9 Hours</w:t>
            </w:r>
          </w:p>
        </w:tc>
      </w:tr>
      <w:tr w:rsidR="00B84B83" w:rsidRPr="00D17DC5" w:rsidTr="008C4EC2">
        <w:trPr>
          <w:trHeight w:val="648"/>
          <w:jc w:val="center"/>
        </w:trPr>
        <w:tc>
          <w:tcPr>
            <w:tcW w:w="11168" w:type="dxa"/>
            <w:gridSpan w:val="25"/>
          </w:tcPr>
          <w:p w:rsidR="00B84B83" w:rsidRPr="00017547" w:rsidRDefault="00B84B83" w:rsidP="00B84B83">
            <w:pPr>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017547">
              <w:rPr>
                <w:rFonts w:ascii="Times New Roman" w:eastAsia="Times New Roman" w:hAnsi="Times New Roman" w:cs="Times New Roman"/>
                <w:color w:val="000000"/>
                <w:sz w:val="24"/>
                <w:szCs w:val="24"/>
              </w:rPr>
              <w:t xml:space="preserve">Recurrent Neural Networks - RNNs as Language Models - RNNs for other NLP tasks -Stacked and Bidirectional RNN architectures -The LSTM - Common RNN NLP Architectures </w:t>
            </w:r>
            <w:r w:rsidR="00C2535E" w:rsidRPr="00017547">
              <w:rPr>
                <w:rFonts w:ascii="Times New Roman" w:eastAsia="Times New Roman" w:hAnsi="Times New Roman" w:cs="Times New Roman"/>
                <w:color w:val="000000"/>
                <w:sz w:val="24"/>
                <w:szCs w:val="24"/>
              </w:rPr>
              <w:t>- The</w:t>
            </w:r>
            <w:r w:rsidRPr="00017547">
              <w:rPr>
                <w:rFonts w:ascii="Times New Roman" w:eastAsia="Times New Roman" w:hAnsi="Times New Roman" w:cs="Times New Roman"/>
                <w:color w:val="000000"/>
                <w:sz w:val="24"/>
                <w:szCs w:val="24"/>
              </w:rPr>
              <w:t xml:space="preserve"> Encoder-Decoder Model with RNNs - The Transformer- Transformer Blocks - Parallelizing computation using a single matrix X - The input: embeddings for token and position - The Language Modeling Head.</w:t>
            </w:r>
          </w:p>
          <w:p w:rsidR="00B84B83" w:rsidRPr="00D17DC5" w:rsidRDefault="00B84B83" w:rsidP="00B84B83">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p>
        </w:tc>
      </w:tr>
      <w:tr w:rsidR="00B84B83" w:rsidRPr="00D17DC5" w:rsidTr="008C4EC2">
        <w:trPr>
          <w:gridAfter w:val="1"/>
          <w:wAfter w:w="12" w:type="dxa"/>
          <w:trHeight w:val="64"/>
          <w:jc w:val="center"/>
        </w:trPr>
        <w:tc>
          <w:tcPr>
            <w:tcW w:w="1834" w:type="dxa"/>
            <w:gridSpan w:val="3"/>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lastRenderedPageBreak/>
              <w:t>Module-IV</w:t>
            </w:r>
          </w:p>
        </w:tc>
        <w:tc>
          <w:tcPr>
            <w:tcW w:w="7888" w:type="dxa"/>
            <w:gridSpan w:val="15"/>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Annotating Linguistic Structure</w:t>
            </w:r>
          </w:p>
        </w:tc>
        <w:tc>
          <w:tcPr>
            <w:tcW w:w="1434" w:type="dxa"/>
            <w:gridSpan w:val="6"/>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 xml:space="preserve"> 9 Hours</w:t>
            </w:r>
          </w:p>
        </w:tc>
      </w:tr>
      <w:tr w:rsidR="00B84B83" w:rsidRPr="00D17DC5" w:rsidTr="008C4EC2">
        <w:trPr>
          <w:trHeight w:val="274"/>
          <w:jc w:val="center"/>
        </w:trPr>
        <w:tc>
          <w:tcPr>
            <w:tcW w:w="11168" w:type="dxa"/>
            <w:gridSpan w:val="25"/>
          </w:tcPr>
          <w:p w:rsidR="00B84B83" w:rsidRPr="00D17DC5" w:rsidRDefault="00B84B83" w:rsidP="00B84B83">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Sequence Labeling for Parts of Speech and Named Entities - Part-of-Speech Tagging - Conditional Random Fields (CRFs) - Evaluation of Named Entity Recognition - Context-Free Grammars and Constituency Parsing – Ambiguity - CKY Parsing - Dependency Parsing Transition-Based Dependency Parsing - Graph-Based Dependency Parsing – Evaluation.</w:t>
            </w:r>
          </w:p>
        </w:tc>
      </w:tr>
      <w:tr w:rsidR="00B84B83" w:rsidRPr="00D17DC5" w:rsidTr="008C4EC2">
        <w:trPr>
          <w:gridAfter w:val="1"/>
          <w:wAfter w:w="12" w:type="dxa"/>
          <w:trHeight w:val="116"/>
          <w:jc w:val="center"/>
        </w:trPr>
        <w:tc>
          <w:tcPr>
            <w:tcW w:w="1834" w:type="dxa"/>
            <w:gridSpan w:val="3"/>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Module-V</w:t>
            </w:r>
          </w:p>
        </w:tc>
        <w:tc>
          <w:tcPr>
            <w:tcW w:w="7896" w:type="dxa"/>
            <w:gridSpan w:val="16"/>
          </w:tcPr>
          <w:p w:rsidR="00B84B83" w:rsidRPr="00D17DC5" w:rsidRDefault="00B84B83" w:rsidP="00B84B83">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NLP Applications</w:t>
            </w:r>
          </w:p>
        </w:tc>
        <w:tc>
          <w:tcPr>
            <w:tcW w:w="1426" w:type="dxa"/>
            <w:gridSpan w:val="5"/>
          </w:tcPr>
          <w:p w:rsidR="00B84B83" w:rsidRPr="00D17DC5" w:rsidRDefault="00B84B83" w:rsidP="00B84B83">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eastAsia="Times New Roman" w:hAnsi="Times New Roman" w:cs="Times New Roman"/>
                <w:b/>
                <w:bCs/>
                <w:color w:val="000000"/>
                <w:sz w:val="24"/>
                <w:szCs w:val="24"/>
              </w:rPr>
              <w:t>9 Hours</w:t>
            </w:r>
          </w:p>
        </w:tc>
      </w:tr>
      <w:tr w:rsidR="00B84B83" w:rsidRPr="00D17DC5" w:rsidTr="008C4EC2">
        <w:trPr>
          <w:trHeight w:val="852"/>
          <w:jc w:val="center"/>
        </w:trPr>
        <w:tc>
          <w:tcPr>
            <w:tcW w:w="11168" w:type="dxa"/>
            <w:gridSpan w:val="25"/>
          </w:tcPr>
          <w:p w:rsidR="00B84B83" w:rsidRPr="00D17DC5" w:rsidRDefault="00B84B83" w:rsidP="00B84B83">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NLP Applications -Machine Translation - Question Answering, Information Retrieval, and RAG- Automatic Speech Recognition and Text-to-Speech- Chatbots&amp; Dialogue Systems.</w:t>
            </w:r>
          </w:p>
        </w:tc>
      </w:tr>
      <w:tr w:rsidR="00CF1816" w:rsidRPr="00D17DC5" w:rsidTr="008C4EC2">
        <w:trPr>
          <w:trHeight w:val="255"/>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CF1816" w:rsidRPr="00D17DC5" w:rsidTr="008C4EC2">
        <w:trPr>
          <w:trHeight w:val="255"/>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CF1816" w:rsidRPr="00D17DC5" w:rsidTr="008C4EC2">
        <w:trPr>
          <w:trHeight w:val="255"/>
          <w:jc w:val="center"/>
        </w:trPr>
        <w:tc>
          <w:tcPr>
            <w:tcW w:w="11168" w:type="dxa"/>
            <w:gridSpan w:val="25"/>
          </w:tcPr>
          <w:p w:rsidR="00CF1816" w:rsidRPr="00D17DC5" w:rsidRDefault="00CF1816" w:rsidP="008C4EC2">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CF1816" w:rsidRPr="00D17DC5" w:rsidTr="008C4EC2">
        <w:trPr>
          <w:gridAfter w:val="2"/>
          <w:wAfter w:w="55" w:type="dxa"/>
          <w:trHeight w:val="255"/>
          <w:jc w:val="center"/>
        </w:trPr>
        <w:tc>
          <w:tcPr>
            <w:tcW w:w="806"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607"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608"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607"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608"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08"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607"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765"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765" w:type="dxa"/>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65"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PO12</w:t>
            </w:r>
          </w:p>
        </w:tc>
        <w:tc>
          <w:tcPr>
            <w:tcW w:w="776"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776" w:type="dxa"/>
            <w:gridSpan w:val="4"/>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776" w:type="dxa"/>
            <w:gridSpan w:val="2"/>
          </w:tcPr>
          <w:p w:rsidR="00CF1816" w:rsidRPr="00D17DC5" w:rsidRDefault="00CF1816"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BC3986" w:rsidRPr="00D17DC5" w:rsidTr="008C4EC2">
        <w:trPr>
          <w:gridAfter w:val="2"/>
          <w:wAfter w:w="55" w:type="dxa"/>
          <w:trHeight w:val="255"/>
          <w:jc w:val="center"/>
        </w:trPr>
        <w:tc>
          <w:tcPr>
            <w:tcW w:w="806"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99"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1</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1</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776" w:type="dxa"/>
            <w:gridSpan w:val="4"/>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1</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r>
      <w:tr w:rsidR="00BC3986" w:rsidRPr="00D17DC5" w:rsidTr="008C4EC2">
        <w:trPr>
          <w:gridAfter w:val="2"/>
          <w:wAfter w:w="55" w:type="dxa"/>
          <w:trHeight w:val="255"/>
          <w:jc w:val="center"/>
        </w:trPr>
        <w:tc>
          <w:tcPr>
            <w:tcW w:w="806"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99"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776" w:type="dxa"/>
            <w:gridSpan w:val="4"/>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r>
      <w:tr w:rsidR="00BC3986" w:rsidRPr="00D17DC5" w:rsidTr="008C4EC2">
        <w:trPr>
          <w:gridAfter w:val="2"/>
          <w:wAfter w:w="55" w:type="dxa"/>
          <w:trHeight w:val="255"/>
          <w:jc w:val="center"/>
        </w:trPr>
        <w:tc>
          <w:tcPr>
            <w:tcW w:w="806"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99"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776" w:type="dxa"/>
            <w:gridSpan w:val="4"/>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1</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r>
      <w:tr w:rsidR="00BC3986" w:rsidRPr="00D17DC5" w:rsidTr="008C4EC2">
        <w:trPr>
          <w:gridAfter w:val="2"/>
          <w:wAfter w:w="55" w:type="dxa"/>
          <w:trHeight w:val="255"/>
          <w:jc w:val="center"/>
        </w:trPr>
        <w:tc>
          <w:tcPr>
            <w:tcW w:w="806"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99"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776" w:type="dxa"/>
            <w:gridSpan w:val="4"/>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r>
      <w:tr w:rsidR="00BC3986" w:rsidRPr="00D17DC5" w:rsidTr="008C4EC2">
        <w:trPr>
          <w:gridAfter w:val="2"/>
          <w:wAfter w:w="55" w:type="dxa"/>
          <w:trHeight w:val="255"/>
          <w:jc w:val="center"/>
        </w:trPr>
        <w:tc>
          <w:tcPr>
            <w:tcW w:w="806"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99"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70"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8"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607"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65"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3</w:t>
            </w:r>
          </w:p>
        </w:tc>
        <w:tc>
          <w:tcPr>
            <w:tcW w:w="776" w:type="dxa"/>
            <w:gridSpan w:val="4"/>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2</w:t>
            </w:r>
          </w:p>
        </w:tc>
        <w:tc>
          <w:tcPr>
            <w:tcW w:w="776" w:type="dxa"/>
            <w:gridSpan w:val="2"/>
          </w:tcPr>
          <w:p w:rsidR="00BC3986" w:rsidRPr="00D17DC5" w:rsidRDefault="00BC3986" w:rsidP="00BC3986">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eastAsia="Times New Roman" w:hAnsi="Times New Roman" w:cs="Times New Roman"/>
                <w:color w:val="000000"/>
                <w:sz w:val="24"/>
                <w:szCs w:val="24"/>
              </w:rPr>
              <w:t>-</w:t>
            </w:r>
          </w:p>
        </w:tc>
      </w:tr>
      <w:tr w:rsidR="00CF1816" w:rsidRPr="00D17DC5" w:rsidTr="008C4EC2">
        <w:trPr>
          <w:trHeight w:val="366"/>
          <w:jc w:val="center"/>
        </w:trPr>
        <w:tc>
          <w:tcPr>
            <w:tcW w:w="11168" w:type="dxa"/>
            <w:gridSpan w:val="25"/>
          </w:tcPr>
          <w:p w:rsidR="00CF1816" w:rsidRPr="00D17DC5" w:rsidRDefault="00CF1816"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CF1816" w:rsidRPr="00D17DC5" w:rsidTr="008C4EC2">
        <w:trPr>
          <w:trHeight w:val="366"/>
          <w:jc w:val="center"/>
        </w:trPr>
        <w:tc>
          <w:tcPr>
            <w:tcW w:w="11168" w:type="dxa"/>
            <w:gridSpan w:val="25"/>
          </w:tcPr>
          <w:p w:rsidR="00CF1816" w:rsidRPr="00D17DC5" w:rsidRDefault="00CF1816"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C027B8" w:rsidRPr="00D17DC5" w:rsidTr="008C4EC2">
        <w:trPr>
          <w:trHeight w:val="238"/>
          <w:jc w:val="center"/>
        </w:trPr>
        <w:tc>
          <w:tcPr>
            <w:tcW w:w="11168" w:type="dxa"/>
            <w:gridSpan w:val="25"/>
          </w:tcPr>
          <w:p w:rsidR="00C027B8" w:rsidRPr="00C027B8" w:rsidRDefault="004260AD" w:rsidP="00C027B8">
            <w:pPr>
              <w:pBdr>
                <w:top w:val="nil"/>
                <w:left w:val="nil"/>
                <w:bottom w:val="nil"/>
                <w:right w:val="nil"/>
                <w:between w:val="nil"/>
              </w:pBdr>
              <w:tabs>
                <w:tab w:val="left" w:pos="559"/>
              </w:tabs>
              <w:spacing w:before="40" w:after="40" w:line="208" w:lineRule="auto"/>
              <w:jc w:val="both"/>
              <w:rPr>
                <w:rFonts w:ascii="Times New Roman" w:hAnsi="Times New Roman" w:cs="Times New Roman"/>
                <w:color w:val="000000"/>
                <w:sz w:val="24"/>
                <w:szCs w:val="24"/>
              </w:rPr>
            </w:pPr>
            <w:r>
              <w:rPr>
                <w:rFonts w:ascii="Times New Roman" w:eastAsia="Times New Roman" w:hAnsi="Times New Roman"/>
                <w:color w:val="000000"/>
                <w:sz w:val="24"/>
                <w:szCs w:val="24"/>
              </w:rPr>
              <w:t xml:space="preserve">1.Jurafsky , James H. Martin </w:t>
            </w:r>
            <w:r w:rsidR="00C027B8" w:rsidRPr="00C027B8">
              <w:rPr>
                <w:rFonts w:ascii="Times New Roman" w:eastAsia="Times New Roman" w:hAnsi="Times New Roman"/>
                <w:color w:val="000000"/>
                <w:sz w:val="24"/>
                <w:szCs w:val="24"/>
              </w:rPr>
              <w:t xml:space="preserve"> “Speech &amp; language processing”, Pearson publications</w:t>
            </w:r>
          </w:p>
        </w:tc>
      </w:tr>
      <w:tr w:rsidR="00C027B8" w:rsidRPr="00D17DC5" w:rsidTr="008C4EC2">
        <w:trPr>
          <w:trHeight w:val="260"/>
          <w:jc w:val="center"/>
        </w:trPr>
        <w:tc>
          <w:tcPr>
            <w:tcW w:w="11168" w:type="dxa"/>
            <w:gridSpan w:val="25"/>
          </w:tcPr>
          <w:p w:rsidR="00C027B8" w:rsidRPr="00D17DC5" w:rsidRDefault="00C027B8" w:rsidP="004260AD">
            <w:pPr>
              <w:pBdr>
                <w:top w:val="nil"/>
                <w:left w:val="nil"/>
                <w:bottom w:val="nil"/>
                <w:right w:val="nil"/>
                <w:between w:val="nil"/>
              </w:pBdr>
              <w:tabs>
                <w:tab w:val="left" w:pos="559"/>
              </w:tabs>
              <w:spacing w:before="40" w:after="40" w:line="226"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4260AD">
              <w:rPr>
                <w:rFonts w:ascii="Times New Roman" w:eastAsia="Times New Roman" w:hAnsi="Times New Roman" w:cs="Times New Roman"/>
                <w:color w:val="000000"/>
                <w:sz w:val="24"/>
                <w:szCs w:val="24"/>
              </w:rPr>
              <w:t>Allen, James,</w:t>
            </w:r>
            <w:r w:rsidRPr="00017547">
              <w:rPr>
                <w:rFonts w:ascii="Times New Roman" w:eastAsia="Times New Roman" w:hAnsi="Times New Roman" w:cs="Times New Roman"/>
                <w:color w:val="000000"/>
                <w:sz w:val="24"/>
                <w:szCs w:val="24"/>
              </w:rPr>
              <w:t xml:space="preserve"> </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Natural language understanding</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 xml:space="preserve"> Pearson, 1995.</w:t>
            </w:r>
          </w:p>
        </w:tc>
      </w:tr>
      <w:tr w:rsidR="00C027B8" w:rsidRPr="00D17DC5" w:rsidTr="008C4EC2">
        <w:trPr>
          <w:trHeight w:val="222"/>
          <w:jc w:val="center"/>
        </w:trPr>
        <w:tc>
          <w:tcPr>
            <w:tcW w:w="11168" w:type="dxa"/>
            <w:gridSpan w:val="25"/>
          </w:tcPr>
          <w:p w:rsidR="00C027B8" w:rsidRPr="007D69AD" w:rsidRDefault="00C027B8" w:rsidP="007D69AD">
            <w:pPr>
              <w:spacing w:after="4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Pr="00017547">
              <w:rPr>
                <w:rFonts w:ascii="Times New Roman" w:eastAsia="Times New Roman" w:hAnsi="Times New Roman" w:cs="Times New Roman"/>
                <w:color w:val="000000"/>
                <w:sz w:val="24"/>
                <w:szCs w:val="24"/>
              </w:rPr>
              <w:t>Pierre M. Nugues, “An Introduction to Language Processing with Perl and Prolog” , Springer</w:t>
            </w:r>
          </w:p>
        </w:tc>
      </w:tr>
      <w:tr w:rsidR="00C027B8" w:rsidRPr="00D17DC5" w:rsidTr="008C4EC2">
        <w:trPr>
          <w:trHeight w:val="307"/>
          <w:jc w:val="center"/>
        </w:trPr>
        <w:tc>
          <w:tcPr>
            <w:tcW w:w="11168" w:type="dxa"/>
            <w:gridSpan w:val="25"/>
          </w:tcPr>
          <w:p w:rsidR="00C027B8" w:rsidRPr="00D17DC5" w:rsidRDefault="00C027B8" w:rsidP="004260AD">
            <w:pPr>
              <w:pBdr>
                <w:top w:val="nil"/>
                <w:left w:val="nil"/>
                <w:bottom w:val="nil"/>
                <w:right w:val="nil"/>
                <w:between w:val="nil"/>
              </w:pBdr>
              <w:tabs>
                <w:tab w:val="left" w:pos="559"/>
              </w:tabs>
              <w:spacing w:before="40" w:after="40"/>
              <w:ind w:right="82"/>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sidRPr="00017547">
              <w:rPr>
                <w:rFonts w:ascii="Times New Roman" w:eastAsia="Times New Roman" w:hAnsi="Times New Roman" w:cs="Times New Roman"/>
                <w:color w:val="000000"/>
                <w:sz w:val="24"/>
                <w:szCs w:val="24"/>
              </w:rPr>
              <w:t xml:space="preserve">King, M., </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Parsing Natural Languages</w:t>
            </w:r>
            <w:r w:rsidR="004260AD">
              <w:rPr>
                <w:rFonts w:ascii="Times New Roman" w:eastAsia="Times New Roman" w:hAnsi="Times New Roman" w:cs="Times New Roman"/>
                <w:color w:val="000000"/>
                <w:sz w:val="24"/>
                <w:szCs w:val="24"/>
              </w:rPr>
              <w:t xml:space="preserve">", </w:t>
            </w:r>
            <w:r w:rsidRPr="00017547">
              <w:rPr>
                <w:rFonts w:ascii="Times New Roman" w:eastAsia="Times New Roman" w:hAnsi="Times New Roman" w:cs="Times New Roman"/>
                <w:color w:val="000000"/>
                <w:sz w:val="24"/>
                <w:szCs w:val="24"/>
              </w:rPr>
              <w:t xml:space="preserve"> New York: Academic Press</w:t>
            </w:r>
            <w:r w:rsidR="004260AD">
              <w:rPr>
                <w:rFonts w:ascii="Times New Roman" w:eastAsia="Times New Roman" w:hAnsi="Times New Roman" w:cs="Times New Roman"/>
                <w:color w:val="000000"/>
                <w:sz w:val="24"/>
                <w:szCs w:val="24"/>
              </w:rPr>
              <w:t xml:space="preserve">, </w:t>
            </w:r>
            <w:r w:rsidR="004260AD" w:rsidRPr="00017547">
              <w:rPr>
                <w:rFonts w:ascii="Times New Roman" w:eastAsia="Times New Roman" w:hAnsi="Times New Roman" w:cs="Times New Roman"/>
                <w:color w:val="000000"/>
                <w:sz w:val="24"/>
                <w:szCs w:val="24"/>
              </w:rPr>
              <w:t>1998</w:t>
            </w:r>
          </w:p>
        </w:tc>
      </w:tr>
      <w:tr w:rsidR="00C027B8" w:rsidRPr="00D17DC5" w:rsidTr="008C4EC2">
        <w:trPr>
          <w:trHeight w:val="241"/>
          <w:jc w:val="center"/>
        </w:trPr>
        <w:tc>
          <w:tcPr>
            <w:tcW w:w="11168" w:type="dxa"/>
            <w:gridSpan w:val="25"/>
          </w:tcPr>
          <w:p w:rsidR="00C027B8" w:rsidRPr="00D17DC5" w:rsidRDefault="00C027B8" w:rsidP="004260AD">
            <w:pPr>
              <w:pBdr>
                <w:top w:val="nil"/>
                <w:left w:val="nil"/>
                <w:bottom w:val="nil"/>
                <w:right w:val="nil"/>
                <w:between w:val="nil"/>
              </w:pBdr>
              <w:tabs>
                <w:tab w:val="left" w:pos="559"/>
              </w:tabs>
              <w:spacing w:before="40" w:after="40" w:line="221"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r w:rsidRPr="00017547">
              <w:rPr>
                <w:rFonts w:ascii="Times New Roman" w:eastAsia="Times New Roman" w:hAnsi="Times New Roman" w:cs="Times New Roman"/>
                <w:color w:val="000000"/>
                <w:sz w:val="24"/>
                <w:szCs w:val="24"/>
              </w:rPr>
              <w:t xml:space="preserve">Ritchie, D. et al.,  </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Computational Morphology</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 xml:space="preserve"> England: MIT</w:t>
            </w:r>
            <w:r w:rsidR="004260AD">
              <w:rPr>
                <w:rFonts w:ascii="Times New Roman" w:eastAsia="Times New Roman" w:hAnsi="Times New Roman" w:cs="Times New Roman"/>
                <w:color w:val="000000"/>
                <w:sz w:val="24"/>
                <w:szCs w:val="24"/>
              </w:rPr>
              <w:t xml:space="preserve">, </w:t>
            </w:r>
            <w:r w:rsidR="004260AD" w:rsidRPr="00017547">
              <w:rPr>
                <w:rFonts w:ascii="Times New Roman" w:eastAsia="Times New Roman" w:hAnsi="Times New Roman" w:cs="Times New Roman"/>
                <w:color w:val="000000"/>
                <w:sz w:val="24"/>
                <w:szCs w:val="24"/>
              </w:rPr>
              <w:t>1992</w:t>
            </w:r>
          </w:p>
        </w:tc>
      </w:tr>
      <w:tr w:rsidR="00C027B8" w:rsidRPr="00D17DC5" w:rsidTr="008C4EC2">
        <w:trPr>
          <w:trHeight w:val="242"/>
          <w:jc w:val="center"/>
        </w:trPr>
        <w:tc>
          <w:tcPr>
            <w:tcW w:w="11168" w:type="dxa"/>
            <w:gridSpan w:val="25"/>
          </w:tcPr>
          <w:p w:rsidR="00C027B8" w:rsidRPr="00D17DC5" w:rsidRDefault="00C027B8" w:rsidP="00C027B8">
            <w:pPr>
              <w:pBdr>
                <w:top w:val="nil"/>
                <w:left w:val="nil"/>
                <w:bottom w:val="nil"/>
                <w:right w:val="nil"/>
                <w:between w:val="nil"/>
              </w:pBdr>
              <w:tabs>
                <w:tab w:val="left" w:pos="559"/>
              </w:tabs>
              <w:spacing w:before="40" w:after="40" w:line="222"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r w:rsidRPr="00017547">
              <w:rPr>
                <w:rFonts w:ascii="Times New Roman" w:eastAsia="Times New Roman" w:hAnsi="Times New Roman" w:cs="Times New Roman"/>
                <w:color w:val="000000"/>
                <w:sz w:val="24"/>
                <w:szCs w:val="24"/>
              </w:rPr>
              <w:t xml:space="preserve">Richard, S. </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Morphology and Computation</w:t>
            </w:r>
            <w:r w:rsidR="004260AD">
              <w:rPr>
                <w:rFonts w:ascii="Times New Roman" w:eastAsia="Times New Roman" w:hAnsi="Times New Roman" w:cs="Times New Roman"/>
                <w:color w:val="000000"/>
                <w:sz w:val="24"/>
                <w:szCs w:val="24"/>
              </w:rPr>
              <w:t>"</w:t>
            </w:r>
            <w:r w:rsidRPr="00017547">
              <w:rPr>
                <w:rFonts w:ascii="Times New Roman" w:eastAsia="Times New Roman" w:hAnsi="Times New Roman" w:cs="Times New Roman"/>
                <w:color w:val="000000"/>
                <w:sz w:val="24"/>
                <w:szCs w:val="24"/>
              </w:rPr>
              <w:t>, Cambridge: MA: MIT Press. 1992</w:t>
            </w:r>
          </w:p>
        </w:tc>
      </w:tr>
      <w:tr w:rsidR="00C027B8" w:rsidRPr="00D17DC5" w:rsidTr="008C4EC2">
        <w:trPr>
          <w:trHeight w:val="238"/>
          <w:jc w:val="center"/>
        </w:trPr>
        <w:tc>
          <w:tcPr>
            <w:tcW w:w="11168" w:type="dxa"/>
            <w:gridSpan w:val="25"/>
          </w:tcPr>
          <w:p w:rsidR="00C027B8" w:rsidRPr="00D17DC5" w:rsidRDefault="00C027B8" w:rsidP="004260AD">
            <w:pPr>
              <w:pBdr>
                <w:top w:val="nil"/>
                <w:left w:val="nil"/>
                <w:bottom w:val="nil"/>
                <w:right w:val="nil"/>
                <w:between w:val="nil"/>
              </w:pBdr>
              <w:tabs>
                <w:tab w:val="left" w:pos="559"/>
              </w:tabs>
              <w:spacing w:before="40" w:after="40" w:line="218"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r w:rsidRPr="00017547">
              <w:rPr>
                <w:rFonts w:ascii="Times New Roman" w:eastAsia="Times New Roman" w:hAnsi="Times New Roman" w:cs="Times New Roman"/>
                <w:color w:val="000000"/>
                <w:sz w:val="24"/>
                <w:szCs w:val="24"/>
              </w:rPr>
              <w:t>Simon Garrod and Martin J.</w:t>
            </w:r>
            <w:r w:rsidR="004260AD">
              <w:rPr>
                <w:rFonts w:ascii="Times New Roman" w:eastAsia="Times New Roman" w:hAnsi="Times New Roman" w:cs="Times New Roman"/>
                <w:color w:val="000000"/>
                <w:sz w:val="24"/>
                <w:szCs w:val="24"/>
              </w:rPr>
              <w:t>, "</w:t>
            </w:r>
            <w:r w:rsidRPr="00017547">
              <w:rPr>
                <w:rFonts w:ascii="Times New Roman" w:eastAsia="Times New Roman" w:hAnsi="Times New Roman" w:cs="Times New Roman"/>
                <w:color w:val="000000"/>
                <w:sz w:val="24"/>
                <w:szCs w:val="24"/>
              </w:rPr>
              <w:t>Pickering Issues in Language Processing, in Language</w:t>
            </w:r>
            <w:r w:rsidR="004260AD">
              <w:rPr>
                <w:rFonts w:ascii="Times New Roman" w:eastAsia="Times New Roman" w:hAnsi="Times New Roman" w:cs="Times New Roman"/>
                <w:color w:val="000000"/>
                <w:sz w:val="24"/>
                <w:szCs w:val="24"/>
              </w:rPr>
              <w:t>"</w:t>
            </w:r>
          </w:p>
        </w:tc>
      </w:tr>
      <w:tr w:rsidR="00C027B8" w:rsidRPr="00D17DC5" w:rsidTr="008C4EC2">
        <w:trPr>
          <w:trHeight w:val="238"/>
          <w:jc w:val="center"/>
        </w:trPr>
        <w:tc>
          <w:tcPr>
            <w:tcW w:w="11168" w:type="dxa"/>
            <w:gridSpan w:val="25"/>
          </w:tcPr>
          <w:p w:rsidR="00C027B8" w:rsidRPr="00D17DC5" w:rsidRDefault="00C027B8" w:rsidP="00C027B8">
            <w:pPr>
              <w:pBdr>
                <w:top w:val="nil"/>
                <w:left w:val="nil"/>
                <w:bottom w:val="nil"/>
                <w:right w:val="nil"/>
                <w:between w:val="nil"/>
              </w:pBdr>
              <w:tabs>
                <w:tab w:val="left" w:pos="559"/>
              </w:tabs>
              <w:spacing w:before="40" w:after="40" w:line="218"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r w:rsidRPr="00017547">
              <w:rPr>
                <w:rFonts w:ascii="Times New Roman" w:eastAsia="Times New Roman" w:hAnsi="Times New Roman" w:cs="Times New Roman"/>
                <w:color w:val="000000"/>
                <w:sz w:val="24"/>
                <w:szCs w:val="24"/>
              </w:rPr>
              <w:t>https://archive.nptel.ac.in/noc/courses/noc19/SEM2/noc19-cs56</w:t>
            </w:r>
          </w:p>
        </w:tc>
      </w:tr>
      <w:tr w:rsidR="00C027B8" w:rsidRPr="00D17DC5" w:rsidTr="008C4EC2">
        <w:trPr>
          <w:trHeight w:val="238"/>
          <w:jc w:val="center"/>
        </w:trPr>
        <w:tc>
          <w:tcPr>
            <w:tcW w:w="11168" w:type="dxa"/>
            <w:gridSpan w:val="25"/>
          </w:tcPr>
          <w:p w:rsidR="00C027B8" w:rsidRPr="00D17DC5" w:rsidRDefault="00C027B8" w:rsidP="00C027B8">
            <w:pPr>
              <w:pBdr>
                <w:top w:val="nil"/>
                <w:left w:val="nil"/>
                <w:bottom w:val="nil"/>
                <w:right w:val="nil"/>
                <w:between w:val="nil"/>
              </w:pBdr>
              <w:tabs>
                <w:tab w:val="left" w:pos="559"/>
              </w:tabs>
              <w:spacing w:before="40" w:after="40" w:line="218" w:lineRule="auto"/>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r w:rsidRPr="00017547">
              <w:rPr>
                <w:rFonts w:ascii="Times New Roman" w:eastAsia="Times New Roman" w:hAnsi="Times New Roman" w:cs="Times New Roman"/>
                <w:color w:val="000000"/>
                <w:sz w:val="24"/>
                <w:szCs w:val="24"/>
              </w:rPr>
              <w:t>https://archive.nptel.ac.in/courses/106/101/106101007</w:t>
            </w:r>
          </w:p>
        </w:tc>
      </w:tr>
    </w:tbl>
    <w:p w:rsidR="00CF1816" w:rsidRDefault="00CF1816" w:rsidP="0082714D">
      <w:pPr>
        <w:spacing w:before="360" w:after="240"/>
        <w:rPr>
          <w:rFonts w:ascii="Times New Roman" w:hAnsi="Times New Roman" w:cs="Times New Roman"/>
        </w:rPr>
      </w:pPr>
    </w:p>
    <w:p w:rsidR="00CF1816" w:rsidRDefault="00CF1816" w:rsidP="0082714D">
      <w:pPr>
        <w:spacing w:before="360" w:after="240"/>
        <w:rPr>
          <w:rFonts w:ascii="Times New Roman" w:hAnsi="Times New Roman" w:cs="Times New Roman"/>
        </w:rPr>
      </w:pPr>
    </w:p>
    <w:p w:rsidR="00CF1816" w:rsidRDefault="00CF1816" w:rsidP="0082714D">
      <w:pPr>
        <w:spacing w:before="360" w:after="240"/>
        <w:rPr>
          <w:rFonts w:ascii="Times New Roman" w:hAnsi="Times New Roman" w:cs="Times New Roman"/>
        </w:rPr>
      </w:pPr>
    </w:p>
    <w:p w:rsidR="004642EC" w:rsidRDefault="004642EC" w:rsidP="0082714D">
      <w:pPr>
        <w:spacing w:before="360" w:after="240"/>
        <w:rPr>
          <w:rFonts w:ascii="Times New Roman" w:hAnsi="Times New Roman" w:cs="Times New Roman"/>
        </w:rPr>
      </w:pPr>
    </w:p>
    <w:p w:rsidR="007D69AD" w:rsidRDefault="007D69AD" w:rsidP="0082714D">
      <w:pPr>
        <w:spacing w:before="360" w:after="240"/>
        <w:rPr>
          <w:rFonts w:ascii="Times New Roman" w:hAnsi="Times New Roman" w:cs="Times New Roman"/>
        </w:rPr>
      </w:pPr>
    </w:p>
    <w:p w:rsidR="00CF1816" w:rsidRDefault="00CF1816"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296"/>
        <w:gridCol w:w="360"/>
        <w:gridCol w:w="416"/>
        <w:gridCol w:w="161"/>
        <w:gridCol w:w="8"/>
        <w:gridCol w:w="83"/>
        <w:gridCol w:w="524"/>
        <w:gridCol w:w="154"/>
        <w:gridCol w:w="622"/>
        <w:gridCol w:w="43"/>
        <w:gridCol w:w="12"/>
      </w:tblGrid>
      <w:tr w:rsidR="005D2267" w:rsidRPr="00D17DC5" w:rsidTr="008C4EC2">
        <w:trPr>
          <w:gridAfter w:val="1"/>
          <w:wAfter w:w="12" w:type="dxa"/>
          <w:trHeight w:val="248"/>
          <w:jc w:val="center"/>
        </w:trPr>
        <w:tc>
          <w:tcPr>
            <w:tcW w:w="1834" w:type="dxa"/>
            <w:gridSpan w:val="3"/>
          </w:tcPr>
          <w:p w:rsidR="005D2267" w:rsidRPr="00A0194D" w:rsidRDefault="00A0194D" w:rsidP="008C4EC2">
            <w:pPr>
              <w:pBdr>
                <w:top w:val="nil"/>
                <w:left w:val="nil"/>
                <w:bottom w:val="nil"/>
                <w:right w:val="nil"/>
                <w:between w:val="nil"/>
              </w:pBdr>
              <w:spacing w:before="40" w:after="40" w:line="229" w:lineRule="auto"/>
              <w:ind w:left="57"/>
              <w:rPr>
                <w:rFonts w:ascii="Times New Roman" w:hAnsi="Times New Roman" w:cs="Times New Roman"/>
                <w:b/>
                <w:bCs/>
                <w:color w:val="000000"/>
                <w:sz w:val="24"/>
                <w:szCs w:val="24"/>
              </w:rPr>
            </w:pPr>
            <w:r w:rsidRPr="00A0194D">
              <w:rPr>
                <w:rFonts w:ascii="Times New Roman" w:hAnsi="Times New Roman" w:cs="Times New Roman"/>
                <w:b/>
                <w:bCs/>
                <w:sz w:val="24"/>
                <w:szCs w:val="24"/>
              </w:rPr>
              <w:t>1903AS027</w:t>
            </w:r>
          </w:p>
        </w:tc>
        <w:tc>
          <w:tcPr>
            <w:tcW w:w="6655" w:type="dxa"/>
            <w:gridSpan w:val="11"/>
          </w:tcPr>
          <w:p w:rsidR="005D2267" w:rsidRPr="00A0194D" w:rsidRDefault="00A0194D" w:rsidP="008C4EC2">
            <w:pPr>
              <w:pBdr>
                <w:top w:val="nil"/>
                <w:left w:val="nil"/>
                <w:bottom w:val="nil"/>
                <w:right w:val="nil"/>
                <w:between w:val="nil"/>
              </w:pBdr>
              <w:spacing w:before="40" w:after="40" w:line="229" w:lineRule="auto"/>
              <w:ind w:left="57"/>
              <w:jc w:val="center"/>
              <w:rPr>
                <w:rFonts w:ascii="Times New Roman" w:hAnsi="Times New Roman" w:cs="Times New Roman"/>
                <w:b/>
                <w:bCs/>
                <w:color w:val="000000"/>
                <w:sz w:val="24"/>
                <w:szCs w:val="24"/>
              </w:rPr>
            </w:pPr>
            <w:r w:rsidRPr="00A0194D">
              <w:rPr>
                <w:rFonts w:ascii="Times New Roman" w:hAnsi="Times New Roman" w:cs="Times New Roman"/>
                <w:b/>
                <w:bCs/>
                <w:sz w:val="24"/>
                <w:szCs w:val="24"/>
              </w:rPr>
              <w:t>MACHINE LEARNING FOR ENGINEERS</w:t>
            </w:r>
          </w:p>
        </w:tc>
        <w:tc>
          <w:tcPr>
            <w:tcW w:w="656" w:type="dxa"/>
            <w:gridSpan w:val="2"/>
          </w:tcPr>
          <w:p w:rsidR="005D2267" w:rsidRPr="00D17DC5" w:rsidRDefault="005D2267" w:rsidP="008C4E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5D2267" w:rsidRPr="00D17DC5" w:rsidRDefault="005D2267"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5D2267" w:rsidRPr="00D17DC5" w:rsidRDefault="005D2267"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5" w:type="dxa"/>
            <w:gridSpan w:val="2"/>
          </w:tcPr>
          <w:p w:rsidR="005D2267" w:rsidRPr="00D17DC5" w:rsidRDefault="005D2267"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5D2267" w:rsidRPr="00D17DC5" w:rsidTr="008C4EC2">
        <w:trPr>
          <w:gridAfter w:val="1"/>
          <w:wAfter w:w="12" w:type="dxa"/>
          <w:trHeight w:val="306"/>
          <w:jc w:val="center"/>
        </w:trPr>
        <w:tc>
          <w:tcPr>
            <w:tcW w:w="1834" w:type="dxa"/>
            <w:gridSpan w:val="3"/>
          </w:tcPr>
          <w:p w:rsidR="005D2267" w:rsidRPr="00D17DC5" w:rsidRDefault="005D2267"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5D2267" w:rsidRPr="00D17DC5" w:rsidRDefault="005D2267"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5D2267" w:rsidRPr="00D17DC5" w:rsidRDefault="005D2267"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5D2267" w:rsidRPr="00D17DC5" w:rsidRDefault="005D2267"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5D2267" w:rsidRPr="00D17DC5" w:rsidRDefault="005D2267"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5" w:type="dxa"/>
            <w:gridSpan w:val="2"/>
          </w:tcPr>
          <w:p w:rsidR="005D2267" w:rsidRPr="00D17DC5" w:rsidRDefault="005D2267"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5D2267" w:rsidRPr="00D17DC5" w:rsidTr="008C4EC2">
        <w:trPr>
          <w:trHeight w:val="377"/>
          <w:jc w:val="center"/>
        </w:trPr>
        <w:tc>
          <w:tcPr>
            <w:tcW w:w="11168" w:type="dxa"/>
            <w:gridSpan w:val="25"/>
          </w:tcPr>
          <w:p w:rsidR="005D2267" w:rsidRPr="00D17DC5" w:rsidRDefault="005D2267"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5D2267" w:rsidRPr="00D17DC5" w:rsidTr="008C4EC2">
        <w:trPr>
          <w:trHeight w:val="377"/>
          <w:jc w:val="center"/>
        </w:trPr>
        <w:tc>
          <w:tcPr>
            <w:tcW w:w="11168" w:type="dxa"/>
            <w:gridSpan w:val="25"/>
          </w:tcPr>
          <w:p w:rsidR="005D2267" w:rsidRPr="00D17DC5" w:rsidRDefault="005D2267"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4B55CF" w:rsidRPr="00D62475">
              <w:rPr>
                <w:rFonts w:ascii="Times New Roman" w:hAnsi="Times New Roman" w:cs="Times New Roman"/>
                <w:b/>
                <w:bCs/>
                <w:sz w:val="24"/>
                <w:szCs w:val="24"/>
              </w:rPr>
              <w:t>NIL</w:t>
            </w:r>
          </w:p>
        </w:tc>
      </w:tr>
      <w:tr w:rsidR="005D2267" w:rsidRPr="00D17DC5" w:rsidTr="008C4EC2">
        <w:trPr>
          <w:trHeight w:val="377"/>
          <w:jc w:val="center"/>
        </w:trPr>
        <w:tc>
          <w:tcPr>
            <w:tcW w:w="11168" w:type="dxa"/>
            <w:gridSpan w:val="25"/>
          </w:tcPr>
          <w:p w:rsidR="005D2267" w:rsidRPr="00D17DC5" w:rsidRDefault="005D2267"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5D2267" w:rsidRPr="00D17DC5" w:rsidTr="008C4EC2">
        <w:trPr>
          <w:trHeight w:val="252"/>
          <w:jc w:val="center"/>
        </w:trPr>
        <w:tc>
          <w:tcPr>
            <w:tcW w:w="11168" w:type="dxa"/>
            <w:gridSpan w:val="25"/>
          </w:tcPr>
          <w:p w:rsidR="005D2267" w:rsidRPr="00D17DC5" w:rsidRDefault="005D2267"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4B55CF" w:rsidRPr="00D17DC5" w:rsidTr="008C4EC2">
        <w:trPr>
          <w:gridAfter w:val="1"/>
          <w:wAfter w:w="12" w:type="dxa"/>
          <w:trHeight w:val="238"/>
          <w:jc w:val="center"/>
        </w:trPr>
        <w:tc>
          <w:tcPr>
            <w:tcW w:w="1834" w:type="dxa"/>
            <w:gridSpan w:val="3"/>
          </w:tcPr>
          <w:p w:rsidR="004B55CF" w:rsidRPr="00D17DC5" w:rsidRDefault="004B55CF" w:rsidP="004B55CF">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1.</w:t>
            </w:r>
          </w:p>
        </w:tc>
        <w:tc>
          <w:tcPr>
            <w:tcW w:w="9322" w:type="dxa"/>
            <w:gridSpan w:val="21"/>
          </w:tcPr>
          <w:p w:rsidR="004B55CF" w:rsidRPr="004B55CF" w:rsidRDefault="004B55CF" w:rsidP="004B55CF">
            <w:pPr>
              <w:pBdr>
                <w:top w:val="nil"/>
                <w:left w:val="nil"/>
                <w:bottom w:val="nil"/>
                <w:right w:val="nil"/>
                <w:between w:val="nil"/>
              </w:pBdr>
              <w:spacing w:before="40" w:after="40"/>
              <w:rPr>
                <w:rFonts w:ascii="Times New Roman" w:hAnsi="Times New Roman" w:cs="Times New Roman"/>
                <w:color w:val="000000"/>
                <w:sz w:val="24"/>
                <w:szCs w:val="24"/>
              </w:rPr>
            </w:pPr>
            <w:r w:rsidRPr="004B55CF">
              <w:rPr>
                <w:rFonts w:ascii="Times New Roman" w:hAnsi="Times New Roman" w:cs="Times New Roman"/>
                <w:sz w:val="24"/>
                <w:szCs w:val="24"/>
              </w:rPr>
              <w:t>Gain a solid foundation in the core principles, techniques, and algorithms used in machine learning</w:t>
            </w:r>
          </w:p>
        </w:tc>
      </w:tr>
      <w:tr w:rsidR="004B55CF" w:rsidRPr="00D17DC5" w:rsidTr="004B55CF">
        <w:trPr>
          <w:gridAfter w:val="1"/>
          <w:wAfter w:w="12" w:type="dxa"/>
          <w:trHeight w:val="670"/>
          <w:jc w:val="center"/>
        </w:trPr>
        <w:tc>
          <w:tcPr>
            <w:tcW w:w="1834" w:type="dxa"/>
            <w:gridSpan w:val="3"/>
          </w:tcPr>
          <w:p w:rsidR="004B55CF" w:rsidRPr="00D17DC5" w:rsidRDefault="004B55CF" w:rsidP="004B55CF">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2.</w:t>
            </w:r>
          </w:p>
        </w:tc>
        <w:tc>
          <w:tcPr>
            <w:tcW w:w="9322" w:type="dxa"/>
            <w:gridSpan w:val="21"/>
          </w:tcPr>
          <w:p w:rsidR="003A1F53" w:rsidRDefault="004B55CF" w:rsidP="004B55CF">
            <w:pPr>
              <w:spacing w:after="0"/>
              <w:rPr>
                <w:rFonts w:ascii="Times New Roman" w:hAnsi="Times New Roman" w:cs="Times New Roman"/>
                <w:sz w:val="24"/>
                <w:szCs w:val="24"/>
              </w:rPr>
            </w:pPr>
            <w:r w:rsidRPr="004B55CF">
              <w:rPr>
                <w:rFonts w:ascii="Times New Roman" w:hAnsi="Times New Roman" w:cs="Times New Roman"/>
                <w:sz w:val="24"/>
                <w:szCs w:val="24"/>
              </w:rPr>
              <w:t xml:space="preserve">Understand the differences between supervised, unsupervised, and reinforcement learning and </w:t>
            </w:r>
          </w:p>
          <w:p w:rsidR="004B55CF" w:rsidRPr="004B55CF" w:rsidRDefault="004B55CF" w:rsidP="004B55CF">
            <w:pPr>
              <w:spacing w:after="0"/>
              <w:rPr>
                <w:rFonts w:ascii="Times New Roman" w:hAnsi="Times New Roman" w:cs="Times New Roman"/>
                <w:sz w:val="24"/>
                <w:szCs w:val="24"/>
              </w:rPr>
            </w:pPr>
            <w:r w:rsidRPr="004B55CF">
              <w:rPr>
                <w:rFonts w:ascii="Times New Roman" w:hAnsi="Times New Roman" w:cs="Times New Roman"/>
                <w:sz w:val="24"/>
                <w:szCs w:val="24"/>
              </w:rPr>
              <w:t>their applications.</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3.</w:t>
            </w:r>
          </w:p>
        </w:tc>
        <w:tc>
          <w:tcPr>
            <w:tcW w:w="9322" w:type="dxa"/>
            <w:gridSpan w:val="21"/>
          </w:tcPr>
          <w:p w:rsidR="004B55CF" w:rsidRPr="004B55CF" w:rsidRDefault="004B55CF" w:rsidP="004B55CF">
            <w:pPr>
              <w:pBdr>
                <w:top w:val="nil"/>
                <w:left w:val="nil"/>
                <w:bottom w:val="nil"/>
                <w:right w:val="nil"/>
                <w:between w:val="nil"/>
              </w:pBdr>
              <w:spacing w:before="40" w:after="40" w:line="238" w:lineRule="auto"/>
              <w:rPr>
                <w:rFonts w:ascii="Times New Roman" w:hAnsi="Times New Roman" w:cs="Times New Roman"/>
                <w:color w:val="000000"/>
                <w:sz w:val="24"/>
                <w:szCs w:val="24"/>
              </w:rPr>
            </w:pPr>
            <w:r w:rsidRPr="004B55CF">
              <w:rPr>
                <w:rFonts w:ascii="Times New Roman" w:hAnsi="Times New Roman" w:cs="Times New Roman"/>
                <w:sz w:val="24"/>
                <w:szCs w:val="24"/>
              </w:rPr>
              <w:t>Develop skills to handle, clean, preprocess, and explore datasets for machine learning applications.</w:t>
            </w:r>
          </w:p>
        </w:tc>
      </w:tr>
      <w:tr w:rsidR="005D2267" w:rsidRPr="00D17DC5" w:rsidTr="008C4EC2">
        <w:trPr>
          <w:trHeight w:val="64"/>
          <w:jc w:val="center"/>
        </w:trPr>
        <w:tc>
          <w:tcPr>
            <w:tcW w:w="11168" w:type="dxa"/>
            <w:gridSpan w:val="25"/>
          </w:tcPr>
          <w:p w:rsidR="005D2267" w:rsidRPr="00D17DC5" w:rsidRDefault="005D2267"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5D2267" w:rsidRPr="00D17DC5" w:rsidTr="008C4EC2">
        <w:trPr>
          <w:trHeight w:val="64"/>
          <w:jc w:val="center"/>
        </w:trPr>
        <w:tc>
          <w:tcPr>
            <w:tcW w:w="11168" w:type="dxa"/>
            <w:gridSpan w:val="25"/>
          </w:tcPr>
          <w:p w:rsidR="005D2267" w:rsidRPr="00D17DC5" w:rsidRDefault="005D2267"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5D2267" w:rsidRPr="00D17DC5" w:rsidTr="008C4EC2">
        <w:trPr>
          <w:trHeight w:val="64"/>
          <w:jc w:val="center"/>
        </w:trPr>
        <w:tc>
          <w:tcPr>
            <w:tcW w:w="11168" w:type="dxa"/>
            <w:gridSpan w:val="25"/>
          </w:tcPr>
          <w:p w:rsidR="005D2267" w:rsidRPr="00D17DC5" w:rsidRDefault="005D2267"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22" w:type="dxa"/>
            <w:gridSpan w:val="21"/>
          </w:tcPr>
          <w:p w:rsidR="004B55CF" w:rsidRPr="004B55CF" w:rsidRDefault="00A44C48" w:rsidP="0007478B">
            <w:pPr>
              <w:tabs>
                <w:tab w:val="left" w:pos="1820"/>
              </w:tabs>
              <w:spacing w:after="0"/>
              <w:rPr>
                <w:rFonts w:ascii="Times New Roman" w:hAnsi="Times New Roman" w:cs="Times New Roman"/>
                <w:sz w:val="24"/>
                <w:szCs w:val="24"/>
              </w:rPr>
            </w:pPr>
            <w:r>
              <w:rPr>
                <w:rFonts w:ascii="Times New Roman" w:hAnsi="Times New Roman" w:cs="Times New Roman"/>
                <w:sz w:val="24"/>
                <w:szCs w:val="24"/>
              </w:rPr>
              <w:t>Expla</w:t>
            </w:r>
            <w:r w:rsidR="0007478B">
              <w:rPr>
                <w:rFonts w:ascii="Times New Roman" w:hAnsi="Times New Roman" w:cs="Times New Roman"/>
                <w:sz w:val="24"/>
                <w:szCs w:val="24"/>
              </w:rPr>
              <w:t>i</w:t>
            </w:r>
            <w:r>
              <w:rPr>
                <w:rFonts w:ascii="Times New Roman" w:hAnsi="Times New Roman" w:cs="Times New Roman"/>
                <w:sz w:val="24"/>
                <w:szCs w:val="24"/>
              </w:rPr>
              <w:t xml:space="preserve">n the </w:t>
            </w:r>
            <w:r w:rsidR="0007478B">
              <w:rPr>
                <w:rFonts w:ascii="Times New Roman" w:hAnsi="Times New Roman" w:cs="Times New Roman"/>
                <w:sz w:val="24"/>
                <w:szCs w:val="24"/>
              </w:rPr>
              <w:t>fundamental concepts of machine learning including different learning paradigms, data handling techniques and dataset partitioning methods, enabling them to prepare data for machine learning tasks.</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22" w:type="dxa"/>
            <w:gridSpan w:val="21"/>
          </w:tcPr>
          <w:p w:rsidR="004B55CF" w:rsidRPr="00D17DC5" w:rsidRDefault="0007478B" w:rsidP="004B55C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Classify various machine learning approaches and describe the general processes involved in a typical machine learning application.</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22" w:type="dxa"/>
            <w:gridSpan w:val="21"/>
          </w:tcPr>
          <w:p w:rsidR="004B55CF" w:rsidRPr="00D17DC5" w:rsidRDefault="0007478B" w:rsidP="004B55C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Apply supervised learning algorithms (KNN, Linear/Logistic Regression, SVM) to solve classification and regression problems, evaluate model performance using appropriate metrics and interpret the results in the context of a give case study.</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22" w:type="dxa"/>
            <w:gridSpan w:val="21"/>
          </w:tcPr>
          <w:p w:rsidR="004B55CF" w:rsidRPr="00D17DC5" w:rsidRDefault="0007478B" w:rsidP="004B55C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Implement and analyze different clustering techniques to discover patterns in unlabeled data and interpret the clusters formed in a given case study.</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22" w:type="dxa"/>
            <w:gridSpan w:val="21"/>
          </w:tcPr>
          <w:p w:rsidR="0007478B" w:rsidRPr="00D17DC5" w:rsidRDefault="0007478B" w:rsidP="004B55C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Explain the principles of Gaussian Mixture Models and the relevance in advanced AI/ML applications like Deep Learning, Natural Language Processing, Computer Vision and Generative AI.</w:t>
            </w:r>
          </w:p>
        </w:tc>
      </w:tr>
      <w:tr w:rsidR="005D2267" w:rsidRPr="00D17DC5" w:rsidTr="008C4EC2">
        <w:trPr>
          <w:trHeight w:val="64"/>
          <w:jc w:val="center"/>
        </w:trPr>
        <w:tc>
          <w:tcPr>
            <w:tcW w:w="11168" w:type="dxa"/>
            <w:gridSpan w:val="25"/>
          </w:tcPr>
          <w:p w:rsidR="005D2267" w:rsidRPr="00D17DC5" w:rsidRDefault="005D2267"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5D2267" w:rsidRPr="00D17DC5" w:rsidTr="008C4EC2">
        <w:trPr>
          <w:trHeight w:val="64"/>
          <w:jc w:val="center"/>
        </w:trPr>
        <w:tc>
          <w:tcPr>
            <w:tcW w:w="11168" w:type="dxa"/>
            <w:gridSpan w:val="25"/>
          </w:tcPr>
          <w:p w:rsidR="005D2267" w:rsidRPr="00D17DC5" w:rsidRDefault="005D2267"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4B55CF" w:rsidRPr="00D17DC5" w:rsidTr="008C4EC2">
        <w:trPr>
          <w:gridAfter w:val="1"/>
          <w:wAfter w:w="12" w:type="dxa"/>
          <w:trHeight w:val="64"/>
          <w:jc w:val="center"/>
        </w:trPr>
        <w:tc>
          <w:tcPr>
            <w:tcW w:w="1834" w:type="dxa"/>
            <w:gridSpan w:val="3"/>
          </w:tcPr>
          <w:p w:rsidR="004B55CF" w:rsidRPr="00D17DC5" w:rsidRDefault="004B55CF" w:rsidP="004B55C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62475">
              <w:rPr>
                <w:rFonts w:ascii="Times New Roman" w:hAnsi="Times New Roman" w:cs="Times New Roman"/>
                <w:b/>
                <w:bCs/>
                <w:sz w:val="24"/>
                <w:szCs w:val="24"/>
              </w:rPr>
              <w:t>Module-I</w:t>
            </w:r>
          </w:p>
        </w:tc>
        <w:tc>
          <w:tcPr>
            <w:tcW w:w="7896" w:type="dxa"/>
            <w:gridSpan w:val="16"/>
          </w:tcPr>
          <w:p w:rsidR="004B55CF" w:rsidRPr="004B55CF" w:rsidRDefault="004B55CF" w:rsidP="004B55CF">
            <w:pPr>
              <w:pBdr>
                <w:top w:val="nil"/>
                <w:left w:val="nil"/>
                <w:bottom w:val="nil"/>
                <w:right w:val="nil"/>
                <w:between w:val="nil"/>
              </w:pBdr>
              <w:spacing w:before="40" w:after="40"/>
              <w:ind w:left="57"/>
              <w:rPr>
                <w:rFonts w:ascii="Times New Roman" w:hAnsi="Times New Roman" w:cs="Times New Roman"/>
                <w:b/>
                <w:bCs/>
                <w:color w:val="000000"/>
                <w:sz w:val="24"/>
                <w:szCs w:val="24"/>
              </w:rPr>
            </w:pPr>
            <w:r w:rsidRPr="004B55CF">
              <w:rPr>
                <w:rFonts w:ascii="Times New Roman" w:hAnsi="Times New Roman" w:cs="Times New Roman"/>
                <w:b/>
                <w:bCs/>
                <w:sz w:val="24"/>
                <w:szCs w:val="24"/>
              </w:rPr>
              <w:t>Introduction to Machine Learning</w:t>
            </w:r>
          </w:p>
        </w:tc>
        <w:tc>
          <w:tcPr>
            <w:tcW w:w="1426" w:type="dxa"/>
            <w:gridSpan w:val="5"/>
          </w:tcPr>
          <w:p w:rsidR="004B55CF" w:rsidRPr="00D17DC5" w:rsidRDefault="004B55CF" w:rsidP="004B55C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62475">
              <w:rPr>
                <w:rFonts w:ascii="Times New Roman" w:hAnsi="Times New Roman" w:cs="Times New Roman"/>
                <w:b/>
                <w:bCs/>
                <w:sz w:val="24"/>
                <w:szCs w:val="24"/>
              </w:rPr>
              <w:t>9 Hours</w:t>
            </w:r>
          </w:p>
        </w:tc>
      </w:tr>
      <w:tr w:rsidR="004B55CF" w:rsidRPr="00D17DC5" w:rsidTr="004B55CF">
        <w:trPr>
          <w:trHeight w:val="563"/>
          <w:jc w:val="center"/>
        </w:trPr>
        <w:tc>
          <w:tcPr>
            <w:tcW w:w="11168" w:type="dxa"/>
            <w:gridSpan w:val="25"/>
          </w:tcPr>
          <w:p w:rsidR="004B55CF" w:rsidRPr="004B55CF" w:rsidRDefault="004B55CF" w:rsidP="004260AD">
            <w:pPr>
              <w:pStyle w:val="BodyText"/>
              <w:ind w:right="525"/>
              <w:jc w:val="both"/>
              <w:rPr>
                <w:rFonts w:ascii="Times New Roman" w:hAnsi="Times New Roman" w:cs="Times New Roman"/>
                <w:sz w:val="24"/>
                <w:szCs w:val="24"/>
              </w:rPr>
            </w:pPr>
            <w:r w:rsidRPr="00D62475">
              <w:rPr>
                <w:rFonts w:ascii="Times New Roman" w:hAnsi="Times New Roman" w:cs="Times New Roman"/>
                <w:sz w:val="24"/>
                <w:szCs w:val="24"/>
              </w:rPr>
              <w:t xml:space="preserve">Describe concept of machine learning, </w:t>
            </w:r>
            <w:r w:rsidRPr="00D62475">
              <w:rPr>
                <w:rFonts w:ascii="Times New Roman" w:hAnsi="Times New Roman" w:cs="Times New Roman"/>
                <w:sz w:val="24"/>
                <w:szCs w:val="24"/>
                <w:lang w:val="en-IN"/>
              </w:rPr>
              <w:t>Understanding Learning in Machine Learning</w:t>
            </w:r>
            <w:r w:rsidRPr="00D62475">
              <w:rPr>
                <w:rFonts w:ascii="Times New Roman" w:hAnsi="Times New Roman" w:cs="Times New Roman"/>
                <w:sz w:val="24"/>
                <w:szCs w:val="24"/>
              </w:rPr>
              <w: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Learn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Networks</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-handle dataset and its Feature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Sets</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Dataset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division: test, train and validation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sets,</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cross validation.</w:t>
            </w:r>
          </w:p>
        </w:tc>
      </w:tr>
      <w:tr w:rsidR="004B55CF" w:rsidRPr="00D17DC5" w:rsidTr="008C4EC2">
        <w:trPr>
          <w:gridAfter w:val="1"/>
          <w:wAfter w:w="12" w:type="dxa"/>
          <w:trHeight w:val="64"/>
          <w:jc w:val="center"/>
        </w:trPr>
        <w:tc>
          <w:tcPr>
            <w:tcW w:w="1834" w:type="dxa"/>
            <w:gridSpan w:val="3"/>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Module-II</w:t>
            </w:r>
          </w:p>
        </w:tc>
        <w:tc>
          <w:tcPr>
            <w:tcW w:w="7896" w:type="dxa"/>
            <w:gridSpan w:val="16"/>
          </w:tcPr>
          <w:p w:rsidR="004B55CF" w:rsidRPr="004B55CF"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bCs/>
                <w:color w:val="000000"/>
                <w:sz w:val="24"/>
                <w:szCs w:val="24"/>
              </w:rPr>
            </w:pPr>
            <w:r w:rsidRPr="004B55CF">
              <w:rPr>
                <w:rFonts w:ascii="Times New Roman" w:hAnsi="Times New Roman" w:cs="Times New Roman"/>
                <w:b/>
                <w:bCs/>
                <w:sz w:val="24"/>
                <w:szCs w:val="24"/>
              </w:rPr>
              <w:t xml:space="preserve">Basics of </w:t>
            </w:r>
            <w:r>
              <w:rPr>
                <w:rFonts w:ascii="Times New Roman" w:hAnsi="Times New Roman" w:cs="Times New Roman"/>
                <w:b/>
                <w:bCs/>
                <w:sz w:val="24"/>
                <w:szCs w:val="24"/>
              </w:rPr>
              <w:t>M</w:t>
            </w:r>
            <w:r w:rsidRPr="004B55CF">
              <w:rPr>
                <w:rFonts w:ascii="Times New Roman" w:hAnsi="Times New Roman" w:cs="Times New Roman"/>
                <w:b/>
                <w:bCs/>
                <w:sz w:val="24"/>
                <w:szCs w:val="24"/>
              </w:rPr>
              <w:t xml:space="preserve">achine </w:t>
            </w:r>
            <w:r>
              <w:rPr>
                <w:rFonts w:ascii="Times New Roman" w:hAnsi="Times New Roman" w:cs="Times New Roman"/>
                <w:b/>
                <w:bCs/>
                <w:sz w:val="24"/>
                <w:szCs w:val="24"/>
              </w:rPr>
              <w:t>L</w:t>
            </w:r>
            <w:r w:rsidRPr="004B55CF">
              <w:rPr>
                <w:rFonts w:ascii="Times New Roman" w:hAnsi="Times New Roman" w:cs="Times New Roman"/>
                <w:b/>
                <w:bCs/>
                <w:sz w:val="24"/>
                <w:szCs w:val="24"/>
              </w:rPr>
              <w:t>earning</w:t>
            </w:r>
          </w:p>
        </w:tc>
        <w:tc>
          <w:tcPr>
            <w:tcW w:w="1426" w:type="dxa"/>
            <w:gridSpan w:val="5"/>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9Hours</w:t>
            </w:r>
          </w:p>
        </w:tc>
      </w:tr>
      <w:tr w:rsidR="004B55CF" w:rsidRPr="00D17DC5" w:rsidTr="004B55CF">
        <w:trPr>
          <w:trHeight w:val="618"/>
          <w:jc w:val="center"/>
        </w:trPr>
        <w:tc>
          <w:tcPr>
            <w:tcW w:w="11168" w:type="dxa"/>
            <w:gridSpan w:val="25"/>
          </w:tcPr>
          <w:p w:rsidR="004B55CF" w:rsidRPr="004B55CF" w:rsidRDefault="004B55CF" w:rsidP="009A278C">
            <w:pPr>
              <w:pStyle w:val="BodyText"/>
              <w:ind w:right="525"/>
              <w:jc w:val="both"/>
              <w:rPr>
                <w:rFonts w:ascii="Times New Roman" w:hAnsi="Times New Roman" w:cs="Times New Roman"/>
                <w:sz w:val="24"/>
                <w:szCs w:val="24"/>
              </w:rPr>
            </w:pPr>
            <w:r w:rsidRPr="00D62475">
              <w:rPr>
                <w:rFonts w:ascii="Times New Roman" w:hAnsi="Times New Roman" w:cs="Times New Roman"/>
                <w:sz w:val="24"/>
                <w:szCs w:val="24"/>
              </w:rPr>
              <w:t>Applications</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of</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Machine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Learning</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processes</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involved</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in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Machine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Learning</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Introduction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to</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Machine Learning Techniques: Supervised Learning- Unsupervised Learning and -ReinforcementLearning.</w:t>
            </w:r>
          </w:p>
        </w:tc>
      </w:tr>
      <w:tr w:rsidR="004B55CF" w:rsidRPr="00D17DC5" w:rsidTr="008C4EC2">
        <w:trPr>
          <w:gridAfter w:val="1"/>
          <w:wAfter w:w="12" w:type="dxa"/>
          <w:trHeight w:val="89"/>
          <w:jc w:val="center"/>
        </w:trPr>
        <w:tc>
          <w:tcPr>
            <w:tcW w:w="1834" w:type="dxa"/>
            <w:gridSpan w:val="3"/>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Module-III</w:t>
            </w:r>
          </w:p>
        </w:tc>
        <w:tc>
          <w:tcPr>
            <w:tcW w:w="7896" w:type="dxa"/>
            <w:gridSpan w:val="16"/>
          </w:tcPr>
          <w:p w:rsidR="004B55CF" w:rsidRPr="004B55CF"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bCs/>
                <w:color w:val="000000"/>
                <w:sz w:val="24"/>
                <w:szCs w:val="24"/>
              </w:rPr>
            </w:pPr>
            <w:r w:rsidRPr="004B55CF">
              <w:rPr>
                <w:rFonts w:ascii="Times New Roman" w:hAnsi="Times New Roman" w:cs="Times New Roman"/>
                <w:b/>
                <w:bCs/>
                <w:sz w:val="24"/>
                <w:szCs w:val="24"/>
              </w:rPr>
              <w:t xml:space="preserve">Supervised </w:t>
            </w:r>
            <w:r>
              <w:rPr>
                <w:rFonts w:ascii="Times New Roman" w:hAnsi="Times New Roman" w:cs="Times New Roman"/>
                <w:b/>
                <w:bCs/>
                <w:sz w:val="24"/>
                <w:szCs w:val="24"/>
              </w:rPr>
              <w:t>L</w:t>
            </w:r>
            <w:r w:rsidRPr="004B55CF">
              <w:rPr>
                <w:rFonts w:ascii="Times New Roman" w:hAnsi="Times New Roman" w:cs="Times New Roman"/>
                <w:b/>
                <w:bCs/>
                <w:sz w:val="24"/>
                <w:szCs w:val="24"/>
              </w:rPr>
              <w:t>earning with case study</w:t>
            </w:r>
          </w:p>
        </w:tc>
        <w:tc>
          <w:tcPr>
            <w:tcW w:w="1426" w:type="dxa"/>
            <w:gridSpan w:val="5"/>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9 Hours</w:t>
            </w:r>
          </w:p>
        </w:tc>
      </w:tr>
      <w:tr w:rsidR="004B55CF" w:rsidRPr="00D17DC5" w:rsidTr="008C4EC2">
        <w:trPr>
          <w:trHeight w:val="648"/>
          <w:jc w:val="center"/>
        </w:trPr>
        <w:tc>
          <w:tcPr>
            <w:tcW w:w="11168" w:type="dxa"/>
            <w:gridSpan w:val="25"/>
          </w:tcPr>
          <w:p w:rsidR="004B55CF" w:rsidRPr="004B55CF" w:rsidRDefault="004B55CF" w:rsidP="004260AD">
            <w:pPr>
              <w:pStyle w:val="BodyText"/>
              <w:ind w:right="525"/>
              <w:jc w:val="both"/>
              <w:rPr>
                <w:rFonts w:ascii="Times New Roman" w:hAnsi="Times New Roman" w:cs="Times New Roman"/>
                <w:sz w:val="24"/>
                <w:szCs w:val="24"/>
              </w:rPr>
            </w:pPr>
            <w:r w:rsidRPr="00D62475">
              <w:rPr>
                <w:rFonts w:ascii="Times New Roman" w:hAnsi="Times New Roman" w:cs="Times New Roman"/>
                <w:sz w:val="24"/>
                <w:szCs w:val="24"/>
              </w:rPr>
              <w:t>Classification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and</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Regression - K-Nearest</w:t>
            </w:r>
            <w:r w:rsidR="004260AD">
              <w:rPr>
                <w:rFonts w:ascii="Times New Roman" w:hAnsi="Times New Roman" w:cs="Times New Roman"/>
                <w:sz w:val="24"/>
                <w:szCs w:val="24"/>
              </w:rPr>
              <w:t xml:space="preserve"> Neighbor with case study </w:t>
            </w:r>
            <w:r w:rsidRPr="00D62475">
              <w:rPr>
                <w:rFonts w:ascii="Times New Roman" w:hAnsi="Times New Roman" w:cs="Times New Roman"/>
                <w:sz w:val="24"/>
                <w:szCs w:val="24"/>
              </w:rPr>
              <w: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Linear</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Regression -Logistic</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Regression,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Support</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Vector</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Machine (SVM) with case study,</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Evaluation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Measures: SSE, MME, R2, confusion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matrix,</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precision,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recall, F-Score, ROC-Curve.</w:t>
            </w:r>
          </w:p>
        </w:tc>
      </w:tr>
      <w:tr w:rsidR="004B55CF" w:rsidRPr="00D17DC5" w:rsidTr="008C4EC2">
        <w:trPr>
          <w:gridAfter w:val="1"/>
          <w:wAfter w:w="12" w:type="dxa"/>
          <w:trHeight w:val="64"/>
          <w:jc w:val="center"/>
        </w:trPr>
        <w:tc>
          <w:tcPr>
            <w:tcW w:w="1834" w:type="dxa"/>
            <w:gridSpan w:val="3"/>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lastRenderedPageBreak/>
              <w:t>Module-IV</w:t>
            </w:r>
          </w:p>
        </w:tc>
        <w:tc>
          <w:tcPr>
            <w:tcW w:w="7888" w:type="dxa"/>
            <w:gridSpan w:val="15"/>
          </w:tcPr>
          <w:p w:rsidR="004B55CF" w:rsidRPr="004B55CF"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bCs/>
                <w:color w:val="000000"/>
                <w:sz w:val="24"/>
                <w:szCs w:val="24"/>
              </w:rPr>
            </w:pPr>
            <w:r w:rsidRPr="004B55CF">
              <w:rPr>
                <w:rFonts w:ascii="Times New Roman" w:hAnsi="Times New Roman" w:cs="Times New Roman"/>
                <w:b/>
                <w:bCs/>
                <w:sz w:val="24"/>
                <w:szCs w:val="24"/>
              </w:rPr>
              <w:t xml:space="preserve">Unsupervised </w:t>
            </w:r>
            <w:r>
              <w:rPr>
                <w:rFonts w:ascii="Times New Roman" w:hAnsi="Times New Roman" w:cs="Times New Roman"/>
                <w:b/>
                <w:bCs/>
                <w:sz w:val="24"/>
                <w:szCs w:val="24"/>
              </w:rPr>
              <w:t>L</w:t>
            </w:r>
            <w:r w:rsidRPr="004B55CF">
              <w:rPr>
                <w:rFonts w:ascii="Times New Roman" w:hAnsi="Times New Roman" w:cs="Times New Roman"/>
                <w:b/>
                <w:bCs/>
                <w:sz w:val="24"/>
                <w:szCs w:val="24"/>
              </w:rPr>
              <w:t>earning with case study</w:t>
            </w:r>
          </w:p>
        </w:tc>
        <w:tc>
          <w:tcPr>
            <w:tcW w:w="1434" w:type="dxa"/>
            <w:gridSpan w:val="6"/>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9 Hours</w:t>
            </w:r>
          </w:p>
        </w:tc>
      </w:tr>
      <w:tr w:rsidR="004B55CF" w:rsidRPr="00D17DC5" w:rsidTr="008C4EC2">
        <w:trPr>
          <w:trHeight w:val="274"/>
          <w:jc w:val="center"/>
        </w:trPr>
        <w:tc>
          <w:tcPr>
            <w:tcW w:w="11168" w:type="dxa"/>
            <w:gridSpan w:val="25"/>
          </w:tcPr>
          <w:p w:rsidR="004B55CF" w:rsidRPr="004B55CF" w:rsidRDefault="004B55CF" w:rsidP="009A278C">
            <w:pPr>
              <w:pStyle w:val="BodyText"/>
              <w:ind w:right="527"/>
              <w:jc w:val="both"/>
              <w:rPr>
                <w:rFonts w:ascii="Times New Roman" w:hAnsi="Times New Roman" w:cs="Times New Roman"/>
                <w:sz w:val="24"/>
                <w:szCs w:val="24"/>
              </w:rPr>
            </w:pPr>
            <w:r w:rsidRPr="00D62475">
              <w:rPr>
                <w:rFonts w:ascii="Times New Roman" w:hAnsi="Times New Roman" w:cs="Times New Roman"/>
                <w:sz w:val="24"/>
                <w:szCs w:val="24"/>
              </w:rPr>
              <w:t>Unsupervised</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learning with case study- Introduction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to</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clustering,</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Types</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of</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Clustering:</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Hierarchical,</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Agglomerative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Clustering</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and</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Divisive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clustering; Partitional Clustering with case study-K-means clustering with case study.</w:t>
            </w:r>
          </w:p>
        </w:tc>
      </w:tr>
      <w:tr w:rsidR="004B55CF" w:rsidRPr="00D17DC5" w:rsidTr="008C4EC2">
        <w:trPr>
          <w:gridAfter w:val="1"/>
          <w:wAfter w:w="12" w:type="dxa"/>
          <w:trHeight w:val="116"/>
          <w:jc w:val="center"/>
        </w:trPr>
        <w:tc>
          <w:tcPr>
            <w:tcW w:w="1834" w:type="dxa"/>
            <w:gridSpan w:val="3"/>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Module-V</w:t>
            </w:r>
          </w:p>
        </w:tc>
        <w:tc>
          <w:tcPr>
            <w:tcW w:w="7896" w:type="dxa"/>
            <w:gridSpan w:val="16"/>
          </w:tcPr>
          <w:p w:rsidR="004B55CF" w:rsidRPr="004B55CF" w:rsidRDefault="004B55CF" w:rsidP="009A278C">
            <w:pPr>
              <w:pBdr>
                <w:top w:val="nil"/>
                <w:left w:val="nil"/>
                <w:bottom w:val="nil"/>
                <w:right w:val="nil"/>
                <w:between w:val="nil"/>
              </w:pBdr>
              <w:spacing w:before="40" w:after="40"/>
              <w:ind w:left="57"/>
              <w:jc w:val="both"/>
              <w:rPr>
                <w:rFonts w:ascii="Times New Roman" w:hAnsi="Times New Roman" w:cs="Times New Roman"/>
                <w:b/>
                <w:bCs/>
                <w:color w:val="000000"/>
                <w:sz w:val="24"/>
                <w:szCs w:val="24"/>
              </w:rPr>
            </w:pPr>
            <w:r w:rsidRPr="004B55CF">
              <w:rPr>
                <w:rFonts w:ascii="Times New Roman" w:hAnsi="Times New Roman" w:cs="Times New Roman"/>
                <w:b/>
                <w:bCs/>
                <w:sz w:val="24"/>
                <w:szCs w:val="24"/>
              </w:rPr>
              <w:t>Gaussian Mixture Models for AI and ML Applications</w:t>
            </w:r>
          </w:p>
        </w:tc>
        <w:tc>
          <w:tcPr>
            <w:tcW w:w="1426" w:type="dxa"/>
            <w:gridSpan w:val="5"/>
          </w:tcPr>
          <w:p w:rsidR="004B55CF" w:rsidRPr="00D17DC5" w:rsidRDefault="004B55CF" w:rsidP="009A278C">
            <w:pPr>
              <w:pBdr>
                <w:top w:val="nil"/>
                <w:left w:val="nil"/>
                <w:bottom w:val="nil"/>
                <w:right w:val="nil"/>
                <w:between w:val="nil"/>
              </w:pBdr>
              <w:spacing w:before="40" w:after="40" w:line="234" w:lineRule="auto"/>
              <w:ind w:left="57"/>
              <w:jc w:val="both"/>
              <w:rPr>
                <w:rFonts w:ascii="Times New Roman" w:hAnsi="Times New Roman" w:cs="Times New Roman"/>
                <w:b/>
                <w:color w:val="000000"/>
                <w:sz w:val="24"/>
                <w:szCs w:val="24"/>
              </w:rPr>
            </w:pPr>
            <w:r w:rsidRPr="00D62475">
              <w:rPr>
                <w:rFonts w:ascii="Times New Roman" w:hAnsi="Times New Roman" w:cs="Times New Roman"/>
                <w:b/>
                <w:bCs/>
                <w:sz w:val="24"/>
                <w:szCs w:val="24"/>
              </w:rPr>
              <w:t>9 Hours</w:t>
            </w:r>
          </w:p>
        </w:tc>
      </w:tr>
      <w:tr w:rsidR="004B55CF" w:rsidRPr="00D17DC5" w:rsidTr="004B55CF">
        <w:trPr>
          <w:trHeight w:val="298"/>
          <w:jc w:val="center"/>
        </w:trPr>
        <w:tc>
          <w:tcPr>
            <w:tcW w:w="11168" w:type="dxa"/>
            <w:gridSpan w:val="25"/>
          </w:tcPr>
          <w:p w:rsidR="004B55CF" w:rsidRPr="004B55CF" w:rsidRDefault="004B55CF" w:rsidP="009A278C">
            <w:pPr>
              <w:pStyle w:val="BodyText"/>
              <w:ind w:right="525"/>
              <w:jc w:val="both"/>
              <w:rPr>
                <w:rFonts w:ascii="Times New Roman" w:hAnsi="Times New Roman" w:cs="Times New Roman"/>
                <w:sz w:val="24"/>
                <w:szCs w:val="24"/>
              </w:rPr>
            </w:pPr>
            <w:r w:rsidRPr="00D62475">
              <w:rPr>
                <w:rFonts w:ascii="Times New Roman" w:hAnsi="Times New Roman" w:cs="Times New Roman"/>
                <w:sz w:val="24"/>
                <w:szCs w:val="24"/>
              </w:rPr>
              <w:t>Gaussian</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Mixture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Models- Deep Learning, Natural</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Language</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Processing,</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Computer</w:t>
            </w:r>
            <w:r w:rsidR="004260AD">
              <w:rPr>
                <w:rFonts w:ascii="Times New Roman" w:hAnsi="Times New Roman" w:cs="Times New Roman"/>
                <w:sz w:val="24"/>
                <w:szCs w:val="24"/>
              </w:rPr>
              <w:t xml:space="preserve"> </w:t>
            </w:r>
            <w:r w:rsidRPr="00D62475">
              <w:rPr>
                <w:rFonts w:ascii="Times New Roman" w:hAnsi="Times New Roman" w:cs="Times New Roman"/>
                <w:sz w:val="24"/>
                <w:szCs w:val="24"/>
              </w:rPr>
              <w:t>Vision, Generative AI.</w:t>
            </w:r>
          </w:p>
        </w:tc>
      </w:tr>
      <w:tr w:rsidR="005D2267" w:rsidRPr="00D17DC5" w:rsidTr="008C4EC2">
        <w:trPr>
          <w:trHeight w:val="255"/>
          <w:jc w:val="center"/>
        </w:trPr>
        <w:tc>
          <w:tcPr>
            <w:tcW w:w="11168" w:type="dxa"/>
            <w:gridSpan w:val="25"/>
          </w:tcPr>
          <w:p w:rsidR="005D2267" w:rsidRPr="00D17DC5" w:rsidRDefault="005D2267"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5D2267" w:rsidRPr="00D17DC5" w:rsidTr="008C4EC2">
        <w:trPr>
          <w:trHeight w:val="255"/>
          <w:jc w:val="center"/>
        </w:trPr>
        <w:tc>
          <w:tcPr>
            <w:tcW w:w="11168" w:type="dxa"/>
            <w:gridSpan w:val="25"/>
          </w:tcPr>
          <w:p w:rsidR="005D2267" w:rsidRPr="00D17DC5" w:rsidRDefault="005D2267" w:rsidP="008C4E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5D2267" w:rsidRPr="00D17DC5" w:rsidTr="008C4EC2">
        <w:trPr>
          <w:trHeight w:val="255"/>
          <w:jc w:val="center"/>
        </w:trPr>
        <w:tc>
          <w:tcPr>
            <w:tcW w:w="11168" w:type="dxa"/>
            <w:gridSpan w:val="25"/>
          </w:tcPr>
          <w:p w:rsidR="005D2267" w:rsidRPr="00D17DC5" w:rsidRDefault="005D2267" w:rsidP="008C4EC2">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5D2267" w:rsidRPr="00D17DC5" w:rsidTr="008C4EC2">
        <w:trPr>
          <w:gridAfter w:val="2"/>
          <w:wAfter w:w="55" w:type="dxa"/>
          <w:trHeight w:val="255"/>
          <w:jc w:val="center"/>
        </w:trPr>
        <w:tc>
          <w:tcPr>
            <w:tcW w:w="806"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607"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608"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607"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608"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08"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607"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765"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765" w:type="dxa"/>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65" w:type="dxa"/>
            <w:gridSpan w:val="2"/>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PO12</w:t>
            </w:r>
          </w:p>
        </w:tc>
        <w:tc>
          <w:tcPr>
            <w:tcW w:w="776" w:type="dxa"/>
            <w:gridSpan w:val="2"/>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776" w:type="dxa"/>
            <w:gridSpan w:val="4"/>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776" w:type="dxa"/>
            <w:gridSpan w:val="2"/>
          </w:tcPr>
          <w:p w:rsidR="005D2267" w:rsidRPr="00D17DC5" w:rsidRDefault="005D2267" w:rsidP="008C4EC2">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032767" w:rsidRPr="00D17DC5" w:rsidTr="008C4EC2">
        <w:trPr>
          <w:gridAfter w:val="2"/>
          <w:wAfter w:w="55" w:type="dxa"/>
          <w:trHeight w:val="255"/>
          <w:jc w:val="center"/>
        </w:trPr>
        <w:tc>
          <w:tcPr>
            <w:tcW w:w="806"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99"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4"/>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r>
      <w:tr w:rsidR="00032767" w:rsidRPr="00D17DC5" w:rsidTr="008C4EC2">
        <w:trPr>
          <w:gridAfter w:val="2"/>
          <w:wAfter w:w="55" w:type="dxa"/>
          <w:trHeight w:val="255"/>
          <w:jc w:val="center"/>
        </w:trPr>
        <w:tc>
          <w:tcPr>
            <w:tcW w:w="806"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99"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776" w:type="dxa"/>
            <w:gridSpan w:val="4"/>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r>
      <w:tr w:rsidR="00032767" w:rsidRPr="00D17DC5" w:rsidTr="008C4EC2">
        <w:trPr>
          <w:gridAfter w:val="2"/>
          <w:wAfter w:w="55" w:type="dxa"/>
          <w:trHeight w:val="255"/>
          <w:jc w:val="center"/>
        </w:trPr>
        <w:tc>
          <w:tcPr>
            <w:tcW w:w="806"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99"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65"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4"/>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r>
      <w:tr w:rsidR="00032767" w:rsidRPr="00D17DC5" w:rsidTr="008C4EC2">
        <w:trPr>
          <w:gridAfter w:val="2"/>
          <w:wAfter w:w="55" w:type="dxa"/>
          <w:trHeight w:val="255"/>
          <w:jc w:val="center"/>
        </w:trPr>
        <w:tc>
          <w:tcPr>
            <w:tcW w:w="806"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99"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65"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776" w:type="dxa"/>
            <w:gridSpan w:val="4"/>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r>
      <w:tr w:rsidR="00032767" w:rsidRPr="00D17DC5" w:rsidTr="008C4EC2">
        <w:trPr>
          <w:gridAfter w:val="2"/>
          <w:wAfter w:w="55" w:type="dxa"/>
          <w:trHeight w:val="255"/>
          <w:jc w:val="center"/>
        </w:trPr>
        <w:tc>
          <w:tcPr>
            <w:tcW w:w="806"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99"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70"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2</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8"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607"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c>
          <w:tcPr>
            <w:tcW w:w="765" w:type="dxa"/>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765"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1</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776" w:type="dxa"/>
            <w:gridSpan w:val="4"/>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3</w:t>
            </w:r>
          </w:p>
        </w:tc>
        <w:tc>
          <w:tcPr>
            <w:tcW w:w="776" w:type="dxa"/>
            <w:gridSpan w:val="2"/>
          </w:tcPr>
          <w:p w:rsidR="00032767" w:rsidRPr="00D17DC5" w:rsidRDefault="00032767" w:rsidP="00032767">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D62475">
              <w:rPr>
                <w:rFonts w:ascii="Times New Roman" w:hAnsi="Times New Roman" w:cs="Times New Roman"/>
                <w:sz w:val="24"/>
                <w:szCs w:val="24"/>
              </w:rPr>
              <w:t>-</w:t>
            </w:r>
          </w:p>
        </w:tc>
      </w:tr>
      <w:tr w:rsidR="005D2267" w:rsidRPr="00D17DC5" w:rsidTr="008C4EC2">
        <w:trPr>
          <w:trHeight w:val="366"/>
          <w:jc w:val="center"/>
        </w:trPr>
        <w:tc>
          <w:tcPr>
            <w:tcW w:w="11168" w:type="dxa"/>
            <w:gridSpan w:val="25"/>
          </w:tcPr>
          <w:p w:rsidR="005D2267" w:rsidRPr="00D17DC5" w:rsidRDefault="005D2267"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5D2267" w:rsidRPr="00D17DC5" w:rsidTr="008C4EC2">
        <w:trPr>
          <w:trHeight w:val="366"/>
          <w:jc w:val="center"/>
        </w:trPr>
        <w:tc>
          <w:tcPr>
            <w:tcW w:w="11168" w:type="dxa"/>
            <w:gridSpan w:val="25"/>
          </w:tcPr>
          <w:p w:rsidR="005D2267" w:rsidRPr="00D17DC5" w:rsidRDefault="005D2267" w:rsidP="008C4E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F50885" w:rsidRPr="00D17DC5" w:rsidTr="008C4EC2">
        <w:trPr>
          <w:trHeight w:val="238"/>
          <w:jc w:val="center"/>
        </w:trPr>
        <w:tc>
          <w:tcPr>
            <w:tcW w:w="11168" w:type="dxa"/>
            <w:gridSpan w:val="25"/>
          </w:tcPr>
          <w:p w:rsidR="00F50885" w:rsidRPr="004260AD" w:rsidRDefault="004260AD" w:rsidP="007947EB">
            <w:pPr>
              <w:pStyle w:val="ListParagraph"/>
              <w:numPr>
                <w:ilvl w:val="0"/>
                <w:numId w:val="5"/>
              </w:numPr>
              <w:tabs>
                <w:tab w:val="left" w:pos="1820"/>
              </w:tabs>
              <w:spacing w:after="0"/>
              <w:rPr>
                <w:rFonts w:ascii="Times New Roman" w:hAnsi="Times New Roman"/>
                <w:sz w:val="24"/>
                <w:szCs w:val="24"/>
              </w:rPr>
            </w:pPr>
            <w:r w:rsidRPr="00F50885">
              <w:rPr>
                <w:rFonts w:ascii="Times New Roman" w:hAnsi="Times New Roman"/>
                <w:sz w:val="24"/>
                <w:szCs w:val="24"/>
              </w:rPr>
              <w:t>Jeeva Jose</w:t>
            </w:r>
            <w:r>
              <w:rPr>
                <w:rFonts w:ascii="Times New Roman" w:hAnsi="Times New Roman"/>
                <w:sz w:val="24"/>
                <w:szCs w:val="24"/>
              </w:rPr>
              <w:t>, "</w:t>
            </w:r>
            <w:r w:rsidR="00F50885" w:rsidRPr="004260AD">
              <w:rPr>
                <w:rFonts w:ascii="Times New Roman" w:hAnsi="Times New Roman"/>
                <w:sz w:val="24"/>
                <w:szCs w:val="24"/>
              </w:rPr>
              <w:t>Intr</w:t>
            </w:r>
            <w:r w:rsidRPr="004260AD">
              <w:rPr>
                <w:rFonts w:ascii="Times New Roman" w:hAnsi="Times New Roman"/>
                <w:sz w:val="24"/>
                <w:szCs w:val="24"/>
              </w:rPr>
              <w:t>oduction to Machine Learning</w:t>
            </w:r>
            <w:r>
              <w:rPr>
                <w:rFonts w:ascii="Times New Roman" w:hAnsi="Times New Roman"/>
                <w:sz w:val="24"/>
                <w:szCs w:val="24"/>
              </w:rPr>
              <w:t>"</w:t>
            </w:r>
            <w:r w:rsidRPr="004260AD">
              <w:rPr>
                <w:rFonts w:ascii="Times New Roman" w:hAnsi="Times New Roman"/>
                <w:sz w:val="24"/>
                <w:szCs w:val="24"/>
              </w:rPr>
              <w:t xml:space="preserve">, </w:t>
            </w:r>
            <w:r w:rsidR="00F50885" w:rsidRPr="004260AD">
              <w:rPr>
                <w:rFonts w:ascii="Times New Roman" w:hAnsi="Times New Roman"/>
                <w:sz w:val="24"/>
                <w:szCs w:val="24"/>
              </w:rPr>
              <w:t xml:space="preserve"> Khanna Book Publishing Co.,</w:t>
            </w:r>
            <w:r>
              <w:rPr>
                <w:rFonts w:ascii="Times New Roman" w:hAnsi="Times New Roman"/>
                <w:sz w:val="24"/>
                <w:szCs w:val="24"/>
              </w:rPr>
              <w:t xml:space="preserve"> </w:t>
            </w:r>
            <w:r w:rsidR="00F50885" w:rsidRPr="004260AD">
              <w:rPr>
                <w:rFonts w:ascii="Times New Roman" w:hAnsi="Times New Roman"/>
                <w:sz w:val="24"/>
                <w:szCs w:val="24"/>
              </w:rPr>
              <w:t>2020</w:t>
            </w:r>
          </w:p>
        </w:tc>
      </w:tr>
      <w:tr w:rsidR="00F50885" w:rsidRPr="00D17DC5" w:rsidTr="008C4EC2">
        <w:trPr>
          <w:trHeight w:val="260"/>
          <w:jc w:val="center"/>
        </w:trPr>
        <w:tc>
          <w:tcPr>
            <w:tcW w:w="11168" w:type="dxa"/>
            <w:gridSpan w:val="25"/>
          </w:tcPr>
          <w:p w:rsidR="00F50885" w:rsidRPr="004260AD" w:rsidRDefault="004260AD" w:rsidP="007947EB">
            <w:pPr>
              <w:pStyle w:val="ListParagraph"/>
              <w:numPr>
                <w:ilvl w:val="0"/>
                <w:numId w:val="5"/>
              </w:numPr>
              <w:tabs>
                <w:tab w:val="left" w:pos="1820"/>
              </w:tabs>
              <w:spacing w:after="0" w:line="249" w:lineRule="auto"/>
              <w:ind w:right="530"/>
              <w:rPr>
                <w:rFonts w:ascii="Times New Roman" w:hAnsi="Times New Roman"/>
                <w:sz w:val="24"/>
                <w:szCs w:val="24"/>
              </w:rPr>
            </w:pPr>
            <w:r w:rsidRPr="004260AD">
              <w:rPr>
                <w:rFonts w:ascii="Times New Roman" w:hAnsi="Times New Roman"/>
                <w:sz w:val="24"/>
                <w:szCs w:val="24"/>
              </w:rPr>
              <w:t>John</w:t>
            </w:r>
            <w:r>
              <w:rPr>
                <w:rFonts w:ascii="Times New Roman" w:hAnsi="Times New Roman"/>
                <w:sz w:val="24"/>
                <w:szCs w:val="24"/>
              </w:rPr>
              <w:t xml:space="preserve"> </w:t>
            </w:r>
            <w:r w:rsidRPr="004260AD">
              <w:rPr>
                <w:rFonts w:ascii="Times New Roman" w:hAnsi="Times New Roman"/>
                <w:sz w:val="24"/>
                <w:szCs w:val="24"/>
              </w:rPr>
              <w:t>Paul</w:t>
            </w:r>
            <w:r>
              <w:rPr>
                <w:rFonts w:ascii="Times New Roman" w:hAnsi="Times New Roman"/>
                <w:sz w:val="24"/>
                <w:szCs w:val="24"/>
              </w:rPr>
              <w:t xml:space="preserve"> </w:t>
            </w:r>
            <w:r w:rsidRPr="004260AD">
              <w:rPr>
                <w:rFonts w:ascii="Times New Roman" w:hAnsi="Times New Roman"/>
                <w:sz w:val="24"/>
                <w:szCs w:val="24"/>
              </w:rPr>
              <w:t>Mueller</w:t>
            </w:r>
            <w:r>
              <w:rPr>
                <w:rFonts w:ascii="Times New Roman" w:hAnsi="Times New Roman"/>
                <w:sz w:val="24"/>
                <w:szCs w:val="24"/>
              </w:rPr>
              <w:t xml:space="preserve"> </w:t>
            </w:r>
            <w:r w:rsidRPr="004260AD">
              <w:rPr>
                <w:rFonts w:ascii="Times New Roman" w:hAnsi="Times New Roman"/>
                <w:sz w:val="24"/>
                <w:szCs w:val="24"/>
              </w:rPr>
              <w:t>and</w:t>
            </w:r>
            <w:r>
              <w:rPr>
                <w:rFonts w:ascii="Times New Roman" w:hAnsi="Times New Roman"/>
                <w:sz w:val="24"/>
                <w:szCs w:val="24"/>
              </w:rPr>
              <w:t xml:space="preserve"> </w:t>
            </w:r>
            <w:r w:rsidRPr="004260AD">
              <w:rPr>
                <w:rFonts w:ascii="Times New Roman" w:hAnsi="Times New Roman"/>
                <w:sz w:val="24"/>
                <w:szCs w:val="24"/>
              </w:rPr>
              <w:t>Luca</w:t>
            </w:r>
            <w:r>
              <w:rPr>
                <w:rFonts w:ascii="Times New Roman" w:hAnsi="Times New Roman"/>
                <w:sz w:val="24"/>
                <w:szCs w:val="24"/>
              </w:rPr>
              <w:t xml:space="preserve"> </w:t>
            </w:r>
            <w:r w:rsidRPr="004260AD">
              <w:rPr>
                <w:rFonts w:ascii="Times New Roman" w:hAnsi="Times New Roman"/>
                <w:sz w:val="24"/>
                <w:szCs w:val="24"/>
              </w:rPr>
              <w:t>Massaron</w:t>
            </w:r>
            <w:r>
              <w:rPr>
                <w:rFonts w:ascii="Times New Roman" w:hAnsi="Times New Roman"/>
                <w:sz w:val="24"/>
                <w:szCs w:val="24"/>
              </w:rPr>
              <w:t>, "</w:t>
            </w:r>
            <w:r w:rsidR="00F50885" w:rsidRPr="004260AD">
              <w:rPr>
                <w:rFonts w:ascii="Times New Roman" w:hAnsi="Times New Roman"/>
                <w:sz w:val="24"/>
                <w:szCs w:val="24"/>
              </w:rPr>
              <w:t>Machine</w:t>
            </w:r>
            <w:r>
              <w:rPr>
                <w:rFonts w:ascii="Times New Roman" w:hAnsi="Times New Roman"/>
                <w:sz w:val="24"/>
                <w:szCs w:val="24"/>
              </w:rPr>
              <w:t xml:space="preserve"> </w:t>
            </w:r>
            <w:r w:rsidR="00F50885" w:rsidRPr="004260AD">
              <w:rPr>
                <w:rFonts w:ascii="Times New Roman" w:hAnsi="Times New Roman"/>
                <w:sz w:val="24"/>
                <w:szCs w:val="24"/>
              </w:rPr>
              <w:t>Learning</w:t>
            </w:r>
            <w:r>
              <w:rPr>
                <w:rFonts w:ascii="Times New Roman" w:hAnsi="Times New Roman"/>
                <w:sz w:val="24"/>
                <w:szCs w:val="24"/>
              </w:rPr>
              <w:t xml:space="preserve"> </w:t>
            </w:r>
            <w:r w:rsidR="00F50885" w:rsidRPr="004260AD">
              <w:rPr>
                <w:rFonts w:ascii="Times New Roman" w:hAnsi="Times New Roman"/>
                <w:sz w:val="24"/>
                <w:szCs w:val="24"/>
              </w:rPr>
              <w:t>for</w:t>
            </w:r>
            <w:r>
              <w:rPr>
                <w:rFonts w:ascii="Times New Roman" w:hAnsi="Times New Roman"/>
                <w:sz w:val="24"/>
                <w:szCs w:val="24"/>
              </w:rPr>
              <w:t xml:space="preserve"> </w:t>
            </w:r>
            <w:r w:rsidR="00F50885" w:rsidRPr="004260AD">
              <w:rPr>
                <w:rFonts w:ascii="Times New Roman" w:hAnsi="Times New Roman"/>
                <w:sz w:val="24"/>
                <w:szCs w:val="24"/>
              </w:rPr>
              <w:t>Dummies</w:t>
            </w:r>
            <w:r>
              <w:rPr>
                <w:rFonts w:ascii="Times New Roman" w:hAnsi="Times New Roman"/>
                <w:sz w:val="24"/>
                <w:szCs w:val="24"/>
              </w:rPr>
              <w:t>"</w:t>
            </w:r>
            <w:r w:rsidR="00F50885" w:rsidRPr="004260AD">
              <w:rPr>
                <w:rFonts w:ascii="Times New Roman" w:hAnsi="Times New Roman"/>
                <w:sz w:val="24"/>
                <w:szCs w:val="24"/>
              </w:rPr>
              <w:t>,</w:t>
            </w:r>
            <w:r>
              <w:rPr>
                <w:rFonts w:ascii="Times New Roman" w:hAnsi="Times New Roman"/>
                <w:sz w:val="24"/>
                <w:szCs w:val="24"/>
              </w:rPr>
              <w:t xml:space="preserve"> </w:t>
            </w:r>
            <w:r w:rsidR="00F50885" w:rsidRPr="004260AD">
              <w:rPr>
                <w:rFonts w:ascii="Times New Roman" w:hAnsi="Times New Roman"/>
                <w:sz w:val="24"/>
                <w:szCs w:val="24"/>
              </w:rPr>
              <w:t>2016</w:t>
            </w:r>
          </w:p>
        </w:tc>
      </w:tr>
      <w:tr w:rsidR="00F50885" w:rsidRPr="00D17DC5" w:rsidTr="008C4EC2">
        <w:trPr>
          <w:trHeight w:val="222"/>
          <w:jc w:val="center"/>
        </w:trPr>
        <w:tc>
          <w:tcPr>
            <w:tcW w:w="11168" w:type="dxa"/>
            <w:gridSpan w:val="25"/>
          </w:tcPr>
          <w:p w:rsidR="00F50885" w:rsidRPr="004260AD" w:rsidRDefault="004260AD" w:rsidP="007947EB">
            <w:pPr>
              <w:pStyle w:val="ListParagraph"/>
              <w:numPr>
                <w:ilvl w:val="0"/>
                <w:numId w:val="5"/>
              </w:numPr>
              <w:pBdr>
                <w:top w:val="nil"/>
                <w:left w:val="nil"/>
                <w:bottom w:val="nil"/>
                <w:right w:val="nil"/>
                <w:between w:val="nil"/>
              </w:pBdr>
              <w:tabs>
                <w:tab w:val="left" w:pos="559"/>
              </w:tabs>
              <w:spacing w:after="0" w:line="203" w:lineRule="auto"/>
              <w:jc w:val="both"/>
              <w:rPr>
                <w:rFonts w:ascii="Times New Roman" w:hAnsi="Times New Roman"/>
                <w:color w:val="000000"/>
                <w:sz w:val="24"/>
                <w:szCs w:val="24"/>
              </w:rPr>
            </w:pPr>
            <w:r>
              <w:rPr>
                <w:rFonts w:ascii="Times New Roman" w:hAnsi="Times New Roman"/>
                <w:sz w:val="24"/>
                <w:szCs w:val="24"/>
              </w:rPr>
              <w:t xml:space="preserve">   Rajeev</w:t>
            </w:r>
            <w:r w:rsidR="000A66A6">
              <w:rPr>
                <w:rFonts w:ascii="Times New Roman" w:hAnsi="Times New Roman"/>
                <w:sz w:val="24"/>
                <w:szCs w:val="24"/>
              </w:rPr>
              <w:t xml:space="preserve"> Chopra and </w:t>
            </w:r>
            <w:r>
              <w:rPr>
                <w:rFonts w:ascii="Times New Roman" w:hAnsi="Times New Roman"/>
                <w:sz w:val="24"/>
                <w:szCs w:val="24"/>
              </w:rPr>
              <w:t>Khanna, "</w:t>
            </w:r>
            <w:r w:rsidR="00F50885" w:rsidRPr="004260AD">
              <w:rPr>
                <w:rFonts w:ascii="Times New Roman" w:hAnsi="Times New Roman"/>
                <w:sz w:val="24"/>
                <w:szCs w:val="24"/>
              </w:rPr>
              <w:t>MachineLearning</w:t>
            </w:r>
            <w:r>
              <w:rPr>
                <w:rFonts w:ascii="Times New Roman" w:hAnsi="Times New Roman"/>
                <w:sz w:val="24"/>
                <w:szCs w:val="24"/>
              </w:rPr>
              <w:t xml:space="preserve">",  </w:t>
            </w:r>
            <w:r w:rsidR="00F50885" w:rsidRPr="004260AD">
              <w:rPr>
                <w:rFonts w:ascii="Times New Roman" w:hAnsi="Times New Roman"/>
                <w:sz w:val="24"/>
                <w:szCs w:val="24"/>
              </w:rPr>
              <w:t>2021</w:t>
            </w:r>
          </w:p>
        </w:tc>
      </w:tr>
      <w:tr w:rsidR="00F50885" w:rsidRPr="00D17DC5" w:rsidTr="008C4EC2">
        <w:trPr>
          <w:trHeight w:val="307"/>
          <w:jc w:val="center"/>
        </w:trPr>
        <w:tc>
          <w:tcPr>
            <w:tcW w:w="11168" w:type="dxa"/>
            <w:gridSpan w:val="25"/>
          </w:tcPr>
          <w:p w:rsidR="00F50885" w:rsidRPr="004260AD" w:rsidRDefault="000A66A6" w:rsidP="007947EB">
            <w:pPr>
              <w:pStyle w:val="ListParagraph"/>
              <w:numPr>
                <w:ilvl w:val="0"/>
                <w:numId w:val="5"/>
              </w:numPr>
              <w:pBdr>
                <w:top w:val="nil"/>
                <w:left w:val="nil"/>
                <w:bottom w:val="nil"/>
                <w:right w:val="nil"/>
                <w:between w:val="nil"/>
              </w:pBdr>
              <w:tabs>
                <w:tab w:val="left" w:pos="559"/>
              </w:tabs>
              <w:spacing w:after="0"/>
              <w:ind w:right="82"/>
              <w:jc w:val="both"/>
              <w:rPr>
                <w:rFonts w:ascii="Times New Roman" w:hAnsi="Times New Roman"/>
                <w:color w:val="000000"/>
                <w:sz w:val="24"/>
                <w:szCs w:val="24"/>
              </w:rPr>
            </w:pPr>
            <w:r>
              <w:rPr>
                <w:rFonts w:ascii="Times New Roman" w:hAnsi="Times New Roman"/>
                <w:sz w:val="24"/>
                <w:szCs w:val="24"/>
              </w:rPr>
              <w:t xml:space="preserve">   </w:t>
            </w:r>
            <w:r w:rsidR="00F50885" w:rsidRPr="004260AD">
              <w:rPr>
                <w:rFonts w:ascii="Times New Roman" w:hAnsi="Times New Roman"/>
                <w:sz w:val="24"/>
                <w:szCs w:val="24"/>
              </w:rPr>
              <w:t>Introduction to Machine Learning - Course https://onlinecourses.nptel.ac.in/noc25_cs47/preview</w:t>
            </w:r>
          </w:p>
        </w:tc>
      </w:tr>
      <w:tr w:rsidR="00F50885" w:rsidRPr="00D17DC5" w:rsidTr="008C4EC2">
        <w:trPr>
          <w:trHeight w:val="241"/>
          <w:jc w:val="center"/>
        </w:trPr>
        <w:tc>
          <w:tcPr>
            <w:tcW w:w="11168" w:type="dxa"/>
            <w:gridSpan w:val="25"/>
          </w:tcPr>
          <w:p w:rsidR="00F50885" w:rsidRPr="004260AD" w:rsidRDefault="000A66A6" w:rsidP="007947EB">
            <w:pPr>
              <w:pStyle w:val="ListParagraph"/>
              <w:numPr>
                <w:ilvl w:val="0"/>
                <w:numId w:val="5"/>
              </w:numPr>
              <w:pBdr>
                <w:top w:val="nil"/>
                <w:left w:val="nil"/>
                <w:bottom w:val="nil"/>
                <w:right w:val="nil"/>
                <w:between w:val="nil"/>
              </w:pBdr>
              <w:tabs>
                <w:tab w:val="left" w:pos="559"/>
              </w:tabs>
              <w:spacing w:after="0" w:line="221" w:lineRule="auto"/>
              <w:jc w:val="both"/>
              <w:rPr>
                <w:rFonts w:ascii="Times New Roman" w:hAnsi="Times New Roman"/>
                <w:color w:val="000000"/>
                <w:sz w:val="24"/>
                <w:szCs w:val="24"/>
              </w:rPr>
            </w:pPr>
            <w:r>
              <w:rPr>
                <w:rFonts w:ascii="Times New Roman" w:hAnsi="Times New Roman"/>
                <w:sz w:val="24"/>
                <w:szCs w:val="24"/>
              </w:rPr>
              <w:t xml:space="preserve">   </w:t>
            </w:r>
            <w:r w:rsidR="00F50885" w:rsidRPr="004260AD">
              <w:rPr>
                <w:rFonts w:ascii="Times New Roman" w:hAnsi="Times New Roman"/>
                <w:sz w:val="24"/>
                <w:szCs w:val="24"/>
              </w:rPr>
              <w:t>https://www.coursera.org/specializations/ Machine Learning</w:t>
            </w:r>
          </w:p>
        </w:tc>
      </w:tr>
    </w:tbl>
    <w:p w:rsidR="005D2267" w:rsidRDefault="005D2267" w:rsidP="0082714D">
      <w:pPr>
        <w:spacing w:before="360" w:after="240"/>
        <w:rPr>
          <w:rFonts w:ascii="Times New Roman" w:hAnsi="Times New Roman" w:cs="Times New Roman"/>
        </w:rPr>
      </w:pPr>
    </w:p>
    <w:p w:rsidR="005D2267" w:rsidRDefault="005D2267"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F50885" w:rsidRDefault="00F50885" w:rsidP="0082714D">
      <w:pPr>
        <w:spacing w:before="360" w:after="240"/>
        <w:rPr>
          <w:rFonts w:ascii="Times New Roman" w:hAnsi="Times New Roman" w:cs="Times New Roman"/>
        </w:rPr>
      </w:pPr>
    </w:p>
    <w:p w:rsidR="005D2267" w:rsidRDefault="005D2267"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296"/>
        <w:gridCol w:w="360"/>
        <w:gridCol w:w="416"/>
        <w:gridCol w:w="161"/>
        <w:gridCol w:w="8"/>
        <w:gridCol w:w="83"/>
        <w:gridCol w:w="524"/>
        <w:gridCol w:w="154"/>
        <w:gridCol w:w="622"/>
        <w:gridCol w:w="43"/>
        <w:gridCol w:w="12"/>
      </w:tblGrid>
      <w:tr w:rsidR="00F31B36" w:rsidRPr="00D17DC5" w:rsidTr="008C4EC2">
        <w:trPr>
          <w:gridAfter w:val="1"/>
          <w:wAfter w:w="12" w:type="dxa"/>
          <w:trHeight w:val="248"/>
          <w:jc w:val="center"/>
        </w:trPr>
        <w:tc>
          <w:tcPr>
            <w:tcW w:w="1834" w:type="dxa"/>
            <w:gridSpan w:val="3"/>
          </w:tcPr>
          <w:p w:rsidR="00F31B36" w:rsidRPr="00D17DC5" w:rsidRDefault="00F31B36" w:rsidP="00F31B36">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lastRenderedPageBreak/>
              <w:t>1901HS002</w:t>
            </w:r>
          </w:p>
        </w:tc>
        <w:tc>
          <w:tcPr>
            <w:tcW w:w="6655" w:type="dxa"/>
            <w:gridSpan w:val="11"/>
          </w:tcPr>
          <w:p w:rsidR="00F31B36" w:rsidRPr="00D17DC5" w:rsidRDefault="00F31B36" w:rsidP="00F31B36">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017547">
              <w:rPr>
                <w:rFonts w:ascii="Times New Roman" w:hAnsi="Times New Roman" w:cs="Times New Roman"/>
                <w:b/>
                <w:sz w:val="24"/>
                <w:szCs w:val="24"/>
                <w:lang w:bidi="en-US"/>
              </w:rPr>
              <w:t>INTELLECTUAL PROPERTY RIGHTS FOR ENGINEERS</w:t>
            </w:r>
          </w:p>
        </w:tc>
        <w:tc>
          <w:tcPr>
            <w:tcW w:w="656" w:type="dxa"/>
            <w:gridSpan w:val="2"/>
          </w:tcPr>
          <w:p w:rsidR="00F31B36" w:rsidRPr="00D17DC5" w:rsidRDefault="00F31B36" w:rsidP="00F31B36">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F31B36" w:rsidRPr="00D17DC5" w:rsidRDefault="00F31B36" w:rsidP="00F31B36">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F31B36" w:rsidRPr="00D17DC5" w:rsidRDefault="00F31B36" w:rsidP="00F31B36">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5" w:type="dxa"/>
            <w:gridSpan w:val="2"/>
          </w:tcPr>
          <w:p w:rsidR="00F31B36" w:rsidRPr="00D17DC5" w:rsidRDefault="00F31B36" w:rsidP="00F31B36">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F31B36" w:rsidRPr="00D17DC5" w:rsidTr="008C4EC2">
        <w:trPr>
          <w:gridAfter w:val="1"/>
          <w:wAfter w:w="12" w:type="dxa"/>
          <w:trHeight w:val="306"/>
          <w:jc w:val="center"/>
        </w:trPr>
        <w:tc>
          <w:tcPr>
            <w:tcW w:w="1834" w:type="dxa"/>
            <w:gridSpan w:val="3"/>
          </w:tcPr>
          <w:p w:rsidR="00F31B36" w:rsidRPr="00D17DC5" w:rsidRDefault="00F31B36"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F31B36" w:rsidRPr="00D17DC5" w:rsidRDefault="00F31B36"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F31B36" w:rsidRPr="00D17DC5" w:rsidRDefault="00F31B36"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F31B36" w:rsidRPr="00D17DC5" w:rsidRDefault="00F31B36"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F31B36" w:rsidRPr="00D17DC5" w:rsidRDefault="00F31B36"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5" w:type="dxa"/>
            <w:gridSpan w:val="2"/>
          </w:tcPr>
          <w:p w:rsidR="00F31B36" w:rsidRPr="00D17DC5" w:rsidRDefault="00F31B36"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F31B36" w:rsidRPr="00D17DC5" w:rsidTr="008C4EC2">
        <w:trPr>
          <w:trHeight w:val="377"/>
          <w:jc w:val="center"/>
        </w:trPr>
        <w:tc>
          <w:tcPr>
            <w:tcW w:w="11168" w:type="dxa"/>
            <w:gridSpan w:val="25"/>
          </w:tcPr>
          <w:p w:rsidR="00F31B36" w:rsidRPr="00D17DC5" w:rsidRDefault="00F31B3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F31B36" w:rsidRPr="00D17DC5" w:rsidTr="008C4EC2">
        <w:trPr>
          <w:trHeight w:val="377"/>
          <w:jc w:val="center"/>
        </w:trPr>
        <w:tc>
          <w:tcPr>
            <w:tcW w:w="11168" w:type="dxa"/>
            <w:gridSpan w:val="25"/>
          </w:tcPr>
          <w:p w:rsidR="00F31B36" w:rsidRDefault="00F31B3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PREREQUISITE:</w:t>
            </w:r>
          </w:p>
          <w:p w:rsidR="00F31B36" w:rsidRPr="00D17DC5" w:rsidRDefault="00F31B36" w:rsidP="00F31B36">
            <w:pPr>
              <w:pBdr>
                <w:top w:val="nil"/>
                <w:left w:val="nil"/>
                <w:bottom w:val="nil"/>
                <w:right w:val="nil"/>
                <w:between w:val="nil"/>
              </w:pBdr>
              <w:spacing w:before="40" w:after="40" w:line="235" w:lineRule="auto"/>
              <w:ind w:left="57"/>
              <w:jc w:val="both"/>
              <w:rPr>
                <w:rFonts w:ascii="Times New Roman" w:hAnsi="Times New Roman" w:cs="Times New Roman"/>
                <w:b/>
                <w:color w:val="000000"/>
                <w:sz w:val="24"/>
                <w:szCs w:val="24"/>
              </w:rPr>
            </w:pPr>
            <w:r w:rsidRPr="00017547">
              <w:rPr>
                <w:rFonts w:ascii="Times New Roman" w:hAnsi="Times New Roman" w:cs="Times New Roman"/>
                <w:sz w:val="24"/>
                <w:szCs w:val="24"/>
              </w:rPr>
              <w:t>The course assumes no prior skill or background in design, art or engineering.  This course covers the fundamental aspects of intellectual property (IP): copyright and related rights, trademarks, patents, geographical indications, and industrial designs. It also covers contemporary issues impacting the IP field such as: new plant varieties, unfair competition, enforcement of IP rights and emerging issues in IP.</w:t>
            </w:r>
          </w:p>
        </w:tc>
      </w:tr>
      <w:tr w:rsidR="00F31B36" w:rsidRPr="00D17DC5" w:rsidTr="008C4EC2">
        <w:trPr>
          <w:trHeight w:val="377"/>
          <w:jc w:val="center"/>
        </w:trPr>
        <w:tc>
          <w:tcPr>
            <w:tcW w:w="11168" w:type="dxa"/>
            <w:gridSpan w:val="25"/>
          </w:tcPr>
          <w:p w:rsidR="00F31B36" w:rsidRPr="00D17DC5" w:rsidRDefault="00F31B3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F31B36" w:rsidRPr="00D17DC5" w:rsidTr="008C4EC2">
        <w:trPr>
          <w:trHeight w:val="252"/>
          <w:jc w:val="center"/>
        </w:trPr>
        <w:tc>
          <w:tcPr>
            <w:tcW w:w="11168" w:type="dxa"/>
            <w:gridSpan w:val="25"/>
          </w:tcPr>
          <w:p w:rsidR="00F31B36" w:rsidRPr="00D17DC5" w:rsidRDefault="00F31B36"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F31B36" w:rsidRPr="00D17DC5" w:rsidTr="008C4EC2">
        <w:trPr>
          <w:gridAfter w:val="1"/>
          <w:wAfter w:w="12" w:type="dxa"/>
          <w:trHeight w:val="238"/>
          <w:jc w:val="center"/>
        </w:trPr>
        <w:tc>
          <w:tcPr>
            <w:tcW w:w="1834" w:type="dxa"/>
            <w:gridSpan w:val="3"/>
          </w:tcPr>
          <w:p w:rsidR="00F31B36" w:rsidRPr="00D17DC5" w:rsidRDefault="00F31B36" w:rsidP="00F31B36">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1.</w:t>
            </w:r>
          </w:p>
        </w:tc>
        <w:tc>
          <w:tcPr>
            <w:tcW w:w="9322" w:type="dxa"/>
            <w:gridSpan w:val="21"/>
          </w:tcPr>
          <w:p w:rsidR="00F31B36" w:rsidRPr="00D17DC5" w:rsidRDefault="00F31B36" w:rsidP="00F31B36">
            <w:pPr>
              <w:pBdr>
                <w:top w:val="nil"/>
                <w:left w:val="nil"/>
                <w:bottom w:val="nil"/>
                <w:right w:val="nil"/>
                <w:between w:val="nil"/>
              </w:pBdr>
              <w:spacing w:before="40" w:after="40"/>
              <w:ind w:left="57"/>
              <w:jc w:val="both"/>
              <w:rPr>
                <w:rFonts w:ascii="Times New Roman" w:hAnsi="Times New Roman" w:cs="Times New Roman"/>
                <w:color w:val="000000"/>
                <w:sz w:val="24"/>
                <w:szCs w:val="24"/>
              </w:rPr>
            </w:pPr>
            <w:r w:rsidRPr="00017547">
              <w:rPr>
                <w:rFonts w:ascii="Times New Roman" w:hAnsi="Times New Roman" w:cs="Times New Roman"/>
                <w:sz w:val="24"/>
                <w:szCs w:val="24"/>
              </w:rPr>
              <w:t>A foundation in the basic concepts of IP</w:t>
            </w:r>
          </w:p>
        </w:tc>
      </w:tr>
      <w:tr w:rsidR="00F31B36" w:rsidRPr="00D17DC5" w:rsidTr="008C4EC2">
        <w:trPr>
          <w:gridAfter w:val="1"/>
          <w:wAfter w:w="12" w:type="dxa"/>
          <w:trHeight w:val="242"/>
          <w:jc w:val="center"/>
        </w:trPr>
        <w:tc>
          <w:tcPr>
            <w:tcW w:w="1834" w:type="dxa"/>
            <w:gridSpan w:val="3"/>
          </w:tcPr>
          <w:p w:rsidR="00F31B36" w:rsidRPr="00D17DC5" w:rsidRDefault="00F31B36" w:rsidP="00F31B36">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2.</w:t>
            </w:r>
          </w:p>
        </w:tc>
        <w:tc>
          <w:tcPr>
            <w:tcW w:w="9322" w:type="dxa"/>
            <w:gridSpan w:val="21"/>
          </w:tcPr>
          <w:p w:rsidR="00F31B36" w:rsidRPr="00D17DC5" w:rsidRDefault="00F31B36" w:rsidP="00F31B36">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sz w:val="24"/>
                <w:szCs w:val="24"/>
              </w:rPr>
              <w:t>Better understanding of the relationship between IP and other policy areas such as health, climate change, traditional knowledge and emerging technologies</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3.</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jc w:val="both"/>
              <w:rPr>
                <w:rFonts w:ascii="Times New Roman" w:hAnsi="Times New Roman" w:cs="Times New Roman"/>
                <w:color w:val="000000"/>
                <w:sz w:val="24"/>
                <w:szCs w:val="24"/>
              </w:rPr>
            </w:pPr>
            <w:r w:rsidRPr="00017547">
              <w:rPr>
                <w:rFonts w:ascii="Times New Roman" w:hAnsi="Times New Roman" w:cs="Times New Roman"/>
                <w:sz w:val="24"/>
                <w:szCs w:val="24"/>
              </w:rPr>
              <w:t>Practical learning experience in technology transfer and IP license negotiations</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jc w:val="both"/>
              <w:rPr>
                <w:rFonts w:ascii="Times New Roman" w:hAnsi="Times New Roman" w:cs="Times New Roman"/>
                <w:color w:val="000000"/>
                <w:sz w:val="24"/>
                <w:szCs w:val="24"/>
              </w:rPr>
            </w:pPr>
            <w:r w:rsidRPr="00017547">
              <w:rPr>
                <w:rFonts w:ascii="Times New Roman" w:hAnsi="Times New Roman" w:cs="Times New Roman"/>
                <w:sz w:val="24"/>
                <w:szCs w:val="24"/>
              </w:rPr>
              <w:t>Experience of learning from renowned experts in a multicultural environment and joining an alumni of students sharing a similar interest in IP</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jc w:val="both"/>
              <w:rPr>
                <w:rFonts w:ascii="Times New Roman" w:hAnsi="Times New Roman" w:cs="Times New Roman"/>
                <w:color w:val="000000"/>
                <w:sz w:val="24"/>
                <w:szCs w:val="24"/>
              </w:rPr>
            </w:pPr>
            <w:r w:rsidRPr="00017547">
              <w:rPr>
                <w:rFonts w:ascii="Times New Roman" w:hAnsi="Times New Roman" w:cs="Times New Roman"/>
                <w:sz w:val="24"/>
                <w:szCs w:val="24"/>
              </w:rPr>
              <w:t>The chance to identify areas for further IP study</w:t>
            </w:r>
          </w:p>
        </w:tc>
      </w:tr>
      <w:tr w:rsidR="00F31B36" w:rsidRPr="00D17DC5" w:rsidTr="008C4EC2">
        <w:trPr>
          <w:trHeight w:val="64"/>
          <w:jc w:val="center"/>
        </w:trPr>
        <w:tc>
          <w:tcPr>
            <w:tcW w:w="11168" w:type="dxa"/>
            <w:gridSpan w:val="25"/>
          </w:tcPr>
          <w:p w:rsidR="00F31B36" w:rsidRPr="00D17DC5" w:rsidRDefault="00F31B3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F31B36" w:rsidRPr="00D17DC5" w:rsidTr="008C4EC2">
        <w:trPr>
          <w:trHeight w:val="64"/>
          <w:jc w:val="center"/>
        </w:trPr>
        <w:tc>
          <w:tcPr>
            <w:tcW w:w="11168" w:type="dxa"/>
            <w:gridSpan w:val="25"/>
          </w:tcPr>
          <w:p w:rsidR="00F31B36" w:rsidRPr="00D17DC5" w:rsidRDefault="00F31B36"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F31B36" w:rsidRPr="00D17DC5" w:rsidTr="008C4EC2">
        <w:trPr>
          <w:trHeight w:val="64"/>
          <w:jc w:val="center"/>
        </w:trPr>
        <w:tc>
          <w:tcPr>
            <w:tcW w:w="11168" w:type="dxa"/>
            <w:gridSpan w:val="25"/>
          </w:tcPr>
          <w:p w:rsidR="00F31B36" w:rsidRPr="00D17DC5" w:rsidRDefault="00F31B3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bCs/>
                <w:sz w:val="24"/>
                <w:szCs w:val="24"/>
              </w:rPr>
              <w:t xml:space="preserve">Explain various types of IPRs specific to Engineering </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bCs/>
                <w:sz w:val="24"/>
                <w:szCs w:val="24"/>
              </w:rPr>
              <w:t>Explain concepts such as Copyrights, Trademarks, GIs and Industrial designs</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bCs/>
                <w:sz w:val="24"/>
                <w:szCs w:val="24"/>
              </w:rPr>
              <w:t>Explain basic concepts of Engineering Patents</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bCs/>
                <w:sz w:val="24"/>
                <w:szCs w:val="24"/>
              </w:rPr>
              <w:t>Explain concept of Patent Search and various methods to do it</w:t>
            </w:r>
          </w:p>
        </w:tc>
      </w:tr>
      <w:tr w:rsidR="00F31B36" w:rsidRPr="00D17DC5" w:rsidTr="008C4EC2">
        <w:trPr>
          <w:gridAfter w:val="1"/>
          <w:wAfter w:w="12" w:type="dxa"/>
          <w:trHeight w:val="64"/>
          <w:jc w:val="center"/>
        </w:trPr>
        <w:tc>
          <w:tcPr>
            <w:tcW w:w="1834" w:type="dxa"/>
            <w:gridSpan w:val="3"/>
          </w:tcPr>
          <w:p w:rsidR="00F31B36" w:rsidRPr="00D17DC5" w:rsidRDefault="00F31B36" w:rsidP="00F31B36">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22" w:type="dxa"/>
            <w:gridSpan w:val="21"/>
          </w:tcPr>
          <w:p w:rsidR="00F31B36" w:rsidRPr="00D17DC5" w:rsidRDefault="00F31B36" w:rsidP="00F31B36">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017547">
              <w:rPr>
                <w:rFonts w:ascii="Times New Roman" w:hAnsi="Times New Roman" w:cs="Times New Roman"/>
                <w:bCs/>
                <w:sz w:val="24"/>
                <w:szCs w:val="24"/>
              </w:rPr>
              <w:t xml:space="preserve">Develop a sample PCT Application and explain examination procedures </w:t>
            </w:r>
          </w:p>
        </w:tc>
      </w:tr>
      <w:tr w:rsidR="00F31B36" w:rsidRPr="00D17DC5" w:rsidTr="008C4EC2">
        <w:trPr>
          <w:trHeight w:val="64"/>
          <w:jc w:val="center"/>
        </w:trPr>
        <w:tc>
          <w:tcPr>
            <w:tcW w:w="11168" w:type="dxa"/>
            <w:gridSpan w:val="25"/>
          </w:tcPr>
          <w:p w:rsidR="00F31B36" w:rsidRPr="00D17DC5" w:rsidRDefault="00F31B3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F31B36" w:rsidRPr="00D17DC5" w:rsidTr="008C4EC2">
        <w:trPr>
          <w:trHeight w:val="64"/>
          <w:jc w:val="center"/>
        </w:trPr>
        <w:tc>
          <w:tcPr>
            <w:tcW w:w="11168" w:type="dxa"/>
            <w:gridSpan w:val="25"/>
          </w:tcPr>
          <w:p w:rsidR="00F31B36" w:rsidRPr="00D17DC5" w:rsidRDefault="00F31B3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F31B36" w:rsidRPr="00D17DC5" w:rsidTr="008C4EC2">
        <w:trPr>
          <w:gridAfter w:val="1"/>
          <w:wAfter w:w="12" w:type="dxa"/>
          <w:trHeight w:val="64"/>
          <w:jc w:val="center"/>
        </w:trPr>
        <w:tc>
          <w:tcPr>
            <w:tcW w:w="1834" w:type="dxa"/>
            <w:gridSpan w:val="3"/>
            <w:vAlign w:val="center"/>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p>
        </w:tc>
        <w:tc>
          <w:tcPr>
            <w:tcW w:w="7896" w:type="dxa"/>
            <w:gridSpan w:val="16"/>
          </w:tcPr>
          <w:p w:rsidR="00F31B36" w:rsidRPr="00D17DC5" w:rsidRDefault="00F31B36" w:rsidP="00F31B36">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hAnsi="Times New Roman" w:cs="Times New Roman"/>
                <w:b/>
                <w:sz w:val="24"/>
                <w:szCs w:val="24"/>
              </w:rPr>
              <w:t>Introduction</w:t>
            </w:r>
          </w:p>
        </w:tc>
        <w:tc>
          <w:tcPr>
            <w:tcW w:w="1426" w:type="dxa"/>
            <w:gridSpan w:val="5"/>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9 Hours</w:t>
            </w:r>
          </w:p>
        </w:tc>
      </w:tr>
      <w:tr w:rsidR="00F31B36" w:rsidRPr="00D17DC5" w:rsidTr="00F31B36">
        <w:trPr>
          <w:trHeight w:val="712"/>
          <w:jc w:val="center"/>
        </w:trPr>
        <w:tc>
          <w:tcPr>
            <w:tcW w:w="11168" w:type="dxa"/>
            <w:gridSpan w:val="25"/>
          </w:tcPr>
          <w:p w:rsidR="00F31B36" w:rsidRPr="00D17DC5" w:rsidRDefault="00F31B36" w:rsidP="00F31B36">
            <w:pPr>
              <w:pBdr>
                <w:top w:val="nil"/>
                <w:left w:val="nil"/>
                <w:bottom w:val="nil"/>
                <w:right w:val="nil"/>
                <w:between w:val="nil"/>
              </w:pBdr>
              <w:spacing w:after="0"/>
              <w:ind w:left="57" w:right="57"/>
              <w:jc w:val="both"/>
              <w:rPr>
                <w:rFonts w:ascii="Times New Roman" w:hAnsi="Times New Roman" w:cs="Times New Roman"/>
                <w:color w:val="000000"/>
                <w:sz w:val="24"/>
                <w:szCs w:val="24"/>
              </w:rPr>
            </w:pPr>
            <w:r w:rsidRPr="00017547">
              <w:rPr>
                <w:rFonts w:ascii="Times New Roman" w:hAnsi="Times New Roman" w:cs="Times New Roman"/>
                <w:sz w:val="24"/>
                <w:szCs w:val="24"/>
              </w:rPr>
              <w:t>Overview of IP, Copyright, Trademarks, Geographical Indicators, Industrial Designs, Patents, Unfair competition, Enforcement of IP Rights, Emerging Issues in IP &amp; IP Management</w:t>
            </w:r>
          </w:p>
        </w:tc>
      </w:tr>
      <w:tr w:rsidR="00F31B36" w:rsidRPr="00D17DC5" w:rsidTr="008C4EC2">
        <w:trPr>
          <w:gridAfter w:val="1"/>
          <w:wAfter w:w="12" w:type="dxa"/>
          <w:trHeight w:val="64"/>
          <w:jc w:val="center"/>
        </w:trPr>
        <w:tc>
          <w:tcPr>
            <w:tcW w:w="1834" w:type="dxa"/>
            <w:gridSpan w:val="3"/>
            <w:vAlign w:val="center"/>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r>
              <w:rPr>
                <w:rFonts w:ascii="Times New Roman" w:hAnsi="Times New Roman" w:cs="Times New Roman"/>
                <w:b/>
                <w:color w:val="000000"/>
                <w:sz w:val="24"/>
                <w:szCs w:val="24"/>
              </w:rPr>
              <w:t>I</w:t>
            </w:r>
          </w:p>
        </w:tc>
        <w:tc>
          <w:tcPr>
            <w:tcW w:w="7896" w:type="dxa"/>
            <w:gridSpan w:val="16"/>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Copyrights &amp; Trademarks</w:t>
            </w:r>
          </w:p>
        </w:tc>
        <w:tc>
          <w:tcPr>
            <w:tcW w:w="1426" w:type="dxa"/>
            <w:gridSpan w:val="5"/>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6 Hours</w:t>
            </w:r>
          </w:p>
        </w:tc>
      </w:tr>
      <w:tr w:rsidR="00F31B36" w:rsidRPr="00D17DC5" w:rsidTr="008C4EC2">
        <w:trPr>
          <w:trHeight w:val="634"/>
          <w:jc w:val="center"/>
        </w:trPr>
        <w:tc>
          <w:tcPr>
            <w:tcW w:w="11168" w:type="dxa"/>
            <w:gridSpan w:val="25"/>
          </w:tcPr>
          <w:p w:rsidR="00F31B36" w:rsidRPr="00D17DC5" w:rsidRDefault="00F31B36" w:rsidP="00F31B36">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sz w:val="24"/>
                <w:szCs w:val="24"/>
              </w:rPr>
              <w:t>The concept, Case Study, Historical background, Principles, Notion of Work, Rights and Limitations, Formats &amp; Filing Procedures</w:t>
            </w:r>
          </w:p>
        </w:tc>
      </w:tr>
      <w:tr w:rsidR="00F31B36" w:rsidRPr="00D17DC5" w:rsidTr="008C4EC2">
        <w:trPr>
          <w:gridAfter w:val="1"/>
          <w:wAfter w:w="12" w:type="dxa"/>
          <w:trHeight w:val="89"/>
          <w:jc w:val="center"/>
        </w:trPr>
        <w:tc>
          <w:tcPr>
            <w:tcW w:w="1834" w:type="dxa"/>
            <w:gridSpan w:val="3"/>
            <w:vAlign w:val="center"/>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r>
              <w:rPr>
                <w:rFonts w:ascii="Times New Roman" w:hAnsi="Times New Roman" w:cs="Times New Roman"/>
                <w:b/>
                <w:color w:val="000000"/>
                <w:sz w:val="24"/>
                <w:szCs w:val="24"/>
              </w:rPr>
              <w:t>II</w:t>
            </w:r>
          </w:p>
        </w:tc>
        <w:tc>
          <w:tcPr>
            <w:tcW w:w="7896" w:type="dxa"/>
            <w:gridSpan w:val="16"/>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Geographical Indicators &amp; Industrial Designs</w:t>
            </w:r>
          </w:p>
        </w:tc>
        <w:tc>
          <w:tcPr>
            <w:tcW w:w="1426" w:type="dxa"/>
            <w:gridSpan w:val="5"/>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6 Hours</w:t>
            </w:r>
          </w:p>
        </w:tc>
      </w:tr>
      <w:tr w:rsidR="00F31B36" w:rsidRPr="00D17DC5" w:rsidTr="008C4EC2">
        <w:trPr>
          <w:trHeight w:val="648"/>
          <w:jc w:val="center"/>
        </w:trPr>
        <w:tc>
          <w:tcPr>
            <w:tcW w:w="11168" w:type="dxa"/>
            <w:gridSpan w:val="25"/>
          </w:tcPr>
          <w:p w:rsidR="00F31B36" w:rsidRPr="00D17DC5" w:rsidRDefault="00F31B36" w:rsidP="00F31B36">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sz w:val="24"/>
                <w:szCs w:val="24"/>
              </w:rPr>
              <w:t>The concept, Case Study, Historical background, Principles, Notion of Work, Rights and Limitations, Formats &amp; Filing Procedures</w:t>
            </w:r>
          </w:p>
        </w:tc>
      </w:tr>
      <w:tr w:rsidR="00F31B36" w:rsidRPr="00D17DC5" w:rsidTr="008C4EC2">
        <w:trPr>
          <w:gridAfter w:val="1"/>
          <w:wAfter w:w="12" w:type="dxa"/>
          <w:trHeight w:val="64"/>
          <w:jc w:val="center"/>
        </w:trPr>
        <w:tc>
          <w:tcPr>
            <w:tcW w:w="1834" w:type="dxa"/>
            <w:gridSpan w:val="3"/>
            <w:vAlign w:val="center"/>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r>
              <w:rPr>
                <w:rFonts w:ascii="Times New Roman" w:hAnsi="Times New Roman" w:cs="Times New Roman"/>
                <w:b/>
                <w:color w:val="000000"/>
                <w:sz w:val="24"/>
                <w:szCs w:val="24"/>
              </w:rPr>
              <w:t>V</w:t>
            </w:r>
          </w:p>
        </w:tc>
        <w:tc>
          <w:tcPr>
            <w:tcW w:w="7888" w:type="dxa"/>
            <w:gridSpan w:val="15"/>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Patents</w:t>
            </w:r>
          </w:p>
        </w:tc>
        <w:tc>
          <w:tcPr>
            <w:tcW w:w="1434" w:type="dxa"/>
            <w:gridSpan w:val="6"/>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15 Hours</w:t>
            </w:r>
          </w:p>
        </w:tc>
      </w:tr>
      <w:tr w:rsidR="00F31B36" w:rsidRPr="00D17DC5" w:rsidTr="008C4EC2">
        <w:trPr>
          <w:trHeight w:val="274"/>
          <w:jc w:val="center"/>
        </w:trPr>
        <w:tc>
          <w:tcPr>
            <w:tcW w:w="11168" w:type="dxa"/>
            <w:gridSpan w:val="25"/>
          </w:tcPr>
          <w:p w:rsidR="00F31B36" w:rsidRPr="00D17DC5" w:rsidRDefault="00F31B36" w:rsidP="00F31B36">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17547">
              <w:rPr>
                <w:rFonts w:ascii="Times New Roman" w:hAnsi="Times New Roman" w:cs="Times New Roman"/>
                <w:sz w:val="24"/>
                <w:szCs w:val="24"/>
              </w:rPr>
              <w:t xml:space="preserve">The Macro-Economic Impact of the Patent System, The Patent Application Process, The Different Layers of the International Patent System and Regional Patent Protection Mechanisms, Kinds of Intellectual Property </w:t>
            </w:r>
            <w:r w:rsidRPr="00017547">
              <w:rPr>
                <w:rFonts w:ascii="Times New Roman" w:hAnsi="Times New Roman" w:cs="Times New Roman"/>
                <w:sz w:val="24"/>
                <w:szCs w:val="24"/>
              </w:rPr>
              <w:lastRenderedPageBreak/>
              <w:t>Protection Based on Types of Inventions, Legal Issues of the Patenting Process, Enforcement, New Issues, Important Cases and Discussions, IP and Development - Flexibilities and Public Domain under Patents, Patent Search</w:t>
            </w:r>
          </w:p>
        </w:tc>
      </w:tr>
      <w:tr w:rsidR="00F31B36" w:rsidRPr="00D17DC5" w:rsidTr="008C4EC2">
        <w:trPr>
          <w:gridAfter w:val="1"/>
          <w:wAfter w:w="12" w:type="dxa"/>
          <w:trHeight w:val="116"/>
          <w:jc w:val="center"/>
        </w:trPr>
        <w:tc>
          <w:tcPr>
            <w:tcW w:w="1834" w:type="dxa"/>
            <w:gridSpan w:val="3"/>
            <w:vAlign w:val="center"/>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lastRenderedPageBreak/>
              <w:t>Module-</w:t>
            </w:r>
            <w:r>
              <w:rPr>
                <w:rFonts w:ascii="Times New Roman" w:hAnsi="Times New Roman" w:cs="Times New Roman"/>
                <w:b/>
                <w:color w:val="000000"/>
                <w:sz w:val="24"/>
                <w:szCs w:val="24"/>
              </w:rPr>
              <w:t>V</w:t>
            </w:r>
          </w:p>
        </w:tc>
        <w:tc>
          <w:tcPr>
            <w:tcW w:w="7896" w:type="dxa"/>
            <w:gridSpan w:val="16"/>
          </w:tcPr>
          <w:p w:rsidR="00F31B36" w:rsidRPr="00D17DC5" w:rsidRDefault="00F31B36" w:rsidP="00F31B36">
            <w:pPr>
              <w:pBdr>
                <w:top w:val="nil"/>
                <w:left w:val="nil"/>
                <w:bottom w:val="nil"/>
                <w:right w:val="nil"/>
                <w:between w:val="nil"/>
              </w:pBdr>
              <w:spacing w:before="40" w:after="40"/>
              <w:ind w:left="57"/>
              <w:rPr>
                <w:rFonts w:ascii="Times New Roman" w:hAnsi="Times New Roman" w:cs="Times New Roman"/>
                <w:b/>
                <w:color w:val="000000"/>
                <w:sz w:val="24"/>
                <w:szCs w:val="24"/>
              </w:rPr>
            </w:pPr>
            <w:r w:rsidRPr="00017547">
              <w:rPr>
                <w:rFonts w:ascii="Times New Roman" w:hAnsi="Times New Roman" w:cs="Times New Roman"/>
                <w:b/>
                <w:sz w:val="24"/>
                <w:szCs w:val="24"/>
              </w:rPr>
              <w:t>Patent Cooperation Treaty</w:t>
            </w:r>
          </w:p>
        </w:tc>
        <w:tc>
          <w:tcPr>
            <w:tcW w:w="1426" w:type="dxa"/>
            <w:gridSpan w:val="5"/>
          </w:tcPr>
          <w:p w:rsidR="00F31B36" w:rsidRPr="00D17DC5" w:rsidRDefault="00F31B36" w:rsidP="00F31B36">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17547">
              <w:rPr>
                <w:rFonts w:ascii="Times New Roman" w:hAnsi="Times New Roman" w:cs="Times New Roman"/>
                <w:b/>
                <w:sz w:val="24"/>
                <w:szCs w:val="24"/>
              </w:rPr>
              <w:t>9 Hours</w:t>
            </w:r>
          </w:p>
        </w:tc>
      </w:tr>
      <w:tr w:rsidR="00F31B36" w:rsidRPr="00D17DC5" w:rsidTr="00F31B36">
        <w:trPr>
          <w:trHeight w:val="743"/>
          <w:jc w:val="center"/>
        </w:trPr>
        <w:tc>
          <w:tcPr>
            <w:tcW w:w="11168" w:type="dxa"/>
            <w:gridSpan w:val="25"/>
          </w:tcPr>
          <w:p w:rsidR="00F31B36" w:rsidRPr="00D17DC5" w:rsidRDefault="00F31B36" w:rsidP="00F31B36">
            <w:pPr>
              <w:pBdr>
                <w:top w:val="nil"/>
                <w:left w:val="nil"/>
                <w:bottom w:val="nil"/>
                <w:right w:val="nil"/>
                <w:between w:val="nil"/>
              </w:pBdr>
              <w:spacing w:before="40" w:after="0"/>
              <w:ind w:left="57" w:right="57"/>
              <w:jc w:val="both"/>
              <w:rPr>
                <w:rFonts w:ascii="Times New Roman" w:hAnsi="Times New Roman" w:cs="Times New Roman"/>
                <w:color w:val="000000"/>
                <w:sz w:val="24"/>
                <w:szCs w:val="24"/>
              </w:rPr>
            </w:pPr>
            <w:r w:rsidRPr="00017547">
              <w:rPr>
                <w:rFonts w:ascii="Times New Roman" w:hAnsi="Times New Roman" w:cs="Times New Roman"/>
                <w:sz w:val="24"/>
                <w:szCs w:val="24"/>
              </w:rPr>
              <w:t>PCT and its Uses, Preparing a PCT Application, PCT Services, Patent Agent and Common Representatives, International Search, International Examination</w:t>
            </w:r>
          </w:p>
        </w:tc>
      </w:tr>
      <w:tr w:rsidR="00F31B36" w:rsidRPr="00D17DC5" w:rsidTr="008C4EC2">
        <w:trPr>
          <w:trHeight w:val="255"/>
          <w:jc w:val="center"/>
        </w:trPr>
        <w:tc>
          <w:tcPr>
            <w:tcW w:w="11168" w:type="dxa"/>
            <w:gridSpan w:val="25"/>
          </w:tcPr>
          <w:p w:rsidR="00F31B36" w:rsidRPr="00D17DC5" w:rsidRDefault="00F31B36" w:rsidP="00F31B36">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F31B36" w:rsidRPr="00D17DC5" w:rsidTr="008C4EC2">
        <w:trPr>
          <w:trHeight w:val="255"/>
          <w:jc w:val="center"/>
        </w:trPr>
        <w:tc>
          <w:tcPr>
            <w:tcW w:w="11168" w:type="dxa"/>
            <w:gridSpan w:val="25"/>
          </w:tcPr>
          <w:p w:rsidR="00F31B36" w:rsidRPr="00D17DC5" w:rsidRDefault="00F31B36" w:rsidP="00F31B36">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F31B36" w:rsidRPr="00D17DC5" w:rsidTr="008C4EC2">
        <w:trPr>
          <w:trHeight w:val="255"/>
          <w:jc w:val="center"/>
        </w:trPr>
        <w:tc>
          <w:tcPr>
            <w:tcW w:w="11168" w:type="dxa"/>
            <w:gridSpan w:val="25"/>
          </w:tcPr>
          <w:p w:rsidR="00F31B36" w:rsidRPr="00D17DC5" w:rsidRDefault="00F31B36" w:rsidP="00F31B36">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F31B36" w:rsidRPr="00D17DC5" w:rsidTr="008C4EC2">
        <w:trPr>
          <w:gridAfter w:val="2"/>
          <w:wAfter w:w="55" w:type="dxa"/>
          <w:trHeight w:val="255"/>
          <w:jc w:val="center"/>
        </w:trPr>
        <w:tc>
          <w:tcPr>
            <w:tcW w:w="806"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607"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608"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607"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608"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08"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607"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765"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765" w:type="dxa"/>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65" w:type="dxa"/>
            <w:gridSpan w:val="2"/>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PO12</w:t>
            </w:r>
          </w:p>
        </w:tc>
        <w:tc>
          <w:tcPr>
            <w:tcW w:w="776" w:type="dxa"/>
            <w:gridSpan w:val="2"/>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776" w:type="dxa"/>
            <w:gridSpan w:val="4"/>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776" w:type="dxa"/>
            <w:gridSpan w:val="2"/>
          </w:tcPr>
          <w:p w:rsidR="00F31B36" w:rsidRPr="00D17DC5" w:rsidRDefault="00F31B36" w:rsidP="00F31B36">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A078D4" w:rsidRPr="00D17DC5" w:rsidTr="008C4EC2">
        <w:trPr>
          <w:gridAfter w:val="2"/>
          <w:wAfter w:w="55" w:type="dxa"/>
          <w:trHeight w:val="255"/>
          <w:jc w:val="center"/>
        </w:trPr>
        <w:tc>
          <w:tcPr>
            <w:tcW w:w="806"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2</w:t>
            </w:r>
          </w:p>
        </w:tc>
        <w:tc>
          <w:tcPr>
            <w:tcW w:w="699"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4"/>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r>
      <w:tr w:rsidR="00A078D4" w:rsidRPr="00D17DC5" w:rsidTr="008C4EC2">
        <w:trPr>
          <w:gridAfter w:val="2"/>
          <w:wAfter w:w="55" w:type="dxa"/>
          <w:trHeight w:val="255"/>
          <w:jc w:val="center"/>
        </w:trPr>
        <w:tc>
          <w:tcPr>
            <w:tcW w:w="806"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99"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2</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4"/>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r>
      <w:tr w:rsidR="00A078D4" w:rsidRPr="00D17DC5" w:rsidTr="008C4EC2">
        <w:trPr>
          <w:gridAfter w:val="2"/>
          <w:wAfter w:w="55" w:type="dxa"/>
          <w:trHeight w:val="255"/>
          <w:jc w:val="center"/>
        </w:trPr>
        <w:tc>
          <w:tcPr>
            <w:tcW w:w="806"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2</w:t>
            </w:r>
          </w:p>
        </w:tc>
        <w:tc>
          <w:tcPr>
            <w:tcW w:w="699"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4"/>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r>
      <w:tr w:rsidR="00A078D4" w:rsidRPr="00D17DC5" w:rsidTr="008C4EC2">
        <w:trPr>
          <w:gridAfter w:val="2"/>
          <w:wAfter w:w="55" w:type="dxa"/>
          <w:trHeight w:val="255"/>
          <w:jc w:val="center"/>
        </w:trPr>
        <w:tc>
          <w:tcPr>
            <w:tcW w:w="806"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99"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2</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4"/>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r>
      <w:tr w:rsidR="00A078D4" w:rsidRPr="00D17DC5" w:rsidTr="008C4EC2">
        <w:trPr>
          <w:gridAfter w:val="2"/>
          <w:wAfter w:w="55" w:type="dxa"/>
          <w:trHeight w:val="255"/>
          <w:jc w:val="center"/>
        </w:trPr>
        <w:tc>
          <w:tcPr>
            <w:tcW w:w="806"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2</w:t>
            </w:r>
          </w:p>
        </w:tc>
        <w:tc>
          <w:tcPr>
            <w:tcW w:w="699"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70"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8"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607"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c>
          <w:tcPr>
            <w:tcW w:w="765" w:type="dxa"/>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65"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4"/>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w:t>
            </w:r>
          </w:p>
        </w:tc>
        <w:tc>
          <w:tcPr>
            <w:tcW w:w="776" w:type="dxa"/>
            <w:gridSpan w:val="2"/>
          </w:tcPr>
          <w:p w:rsidR="00A078D4" w:rsidRPr="00D17DC5" w:rsidRDefault="00A078D4" w:rsidP="00A078D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017547">
              <w:rPr>
                <w:rFonts w:ascii="Times New Roman" w:hAnsi="Times New Roman" w:cs="Times New Roman"/>
                <w:bCs/>
                <w:sz w:val="24"/>
                <w:szCs w:val="24"/>
              </w:rPr>
              <w:t>1</w:t>
            </w:r>
          </w:p>
        </w:tc>
      </w:tr>
      <w:tr w:rsidR="00F31B36" w:rsidRPr="00D17DC5" w:rsidTr="008C4EC2">
        <w:trPr>
          <w:trHeight w:val="366"/>
          <w:jc w:val="center"/>
        </w:trPr>
        <w:tc>
          <w:tcPr>
            <w:tcW w:w="11168" w:type="dxa"/>
            <w:gridSpan w:val="25"/>
          </w:tcPr>
          <w:p w:rsidR="00F31B36" w:rsidRPr="00D17DC5" w:rsidRDefault="00F31B36" w:rsidP="00F31B36">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F31B36" w:rsidRPr="00D17DC5" w:rsidTr="008C4EC2">
        <w:trPr>
          <w:trHeight w:val="366"/>
          <w:jc w:val="center"/>
        </w:trPr>
        <w:tc>
          <w:tcPr>
            <w:tcW w:w="11168" w:type="dxa"/>
            <w:gridSpan w:val="25"/>
          </w:tcPr>
          <w:p w:rsidR="00F31B36" w:rsidRPr="00D17DC5" w:rsidRDefault="00F31B36" w:rsidP="00F31B36">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A078D4" w:rsidRPr="00D17DC5" w:rsidTr="008C4EC2">
        <w:trPr>
          <w:trHeight w:val="238"/>
          <w:jc w:val="center"/>
        </w:trPr>
        <w:tc>
          <w:tcPr>
            <w:tcW w:w="11168" w:type="dxa"/>
            <w:gridSpan w:val="25"/>
          </w:tcPr>
          <w:p w:rsidR="00A078D4" w:rsidRPr="00DF3CBC" w:rsidRDefault="00DF3CBC" w:rsidP="007947EB">
            <w:pPr>
              <w:pStyle w:val="ListParagraph"/>
              <w:numPr>
                <w:ilvl w:val="0"/>
                <w:numId w:val="6"/>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Pr>
                <w:rFonts w:ascii="Times New Roman" w:hAnsi="Times New Roman"/>
                <w:sz w:val="24"/>
                <w:szCs w:val="24"/>
              </w:rPr>
              <w:t>Pandey Neeraj and</w:t>
            </w:r>
            <w:r w:rsidRPr="00017547">
              <w:rPr>
                <w:rFonts w:ascii="Times New Roman" w:hAnsi="Times New Roman"/>
                <w:sz w:val="24"/>
                <w:szCs w:val="24"/>
              </w:rPr>
              <w:t xml:space="preserve"> Dharni Khushdeep</w:t>
            </w:r>
            <w:r>
              <w:rPr>
                <w:rFonts w:ascii="Times New Roman" w:hAnsi="Times New Roman"/>
                <w:sz w:val="24"/>
                <w:szCs w:val="24"/>
              </w:rPr>
              <w:t>, "</w:t>
            </w:r>
            <w:r w:rsidR="00A078D4" w:rsidRPr="00DF3CBC">
              <w:rPr>
                <w:rFonts w:ascii="Times New Roman" w:hAnsi="Times New Roman"/>
                <w:sz w:val="24"/>
                <w:szCs w:val="24"/>
              </w:rPr>
              <w:t>Intellectual Property Rights</w:t>
            </w:r>
            <w:r>
              <w:rPr>
                <w:rFonts w:ascii="Times New Roman" w:hAnsi="Times New Roman"/>
                <w:sz w:val="24"/>
                <w:szCs w:val="24"/>
              </w:rPr>
              <w:t xml:space="preserve">", </w:t>
            </w:r>
            <w:r w:rsidR="00A078D4" w:rsidRPr="00DF3CBC">
              <w:rPr>
                <w:rFonts w:ascii="Times New Roman" w:hAnsi="Times New Roman"/>
                <w:sz w:val="24"/>
                <w:szCs w:val="24"/>
              </w:rPr>
              <w:t>2014</w:t>
            </w:r>
          </w:p>
        </w:tc>
      </w:tr>
      <w:tr w:rsidR="00A078D4" w:rsidRPr="00D17DC5" w:rsidTr="008C4EC2">
        <w:trPr>
          <w:trHeight w:val="260"/>
          <w:jc w:val="center"/>
        </w:trPr>
        <w:tc>
          <w:tcPr>
            <w:tcW w:w="11168" w:type="dxa"/>
            <w:gridSpan w:val="25"/>
          </w:tcPr>
          <w:p w:rsidR="00A078D4" w:rsidRPr="00DF3CBC" w:rsidRDefault="00DF3CBC" w:rsidP="007947EB">
            <w:pPr>
              <w:pStyle w:val="ListParagraph"/>
              <w:numPr>
                <w:ilvl w:val="0"/>
                <w:numId w:val="6"/>
              </w:numPr>
              <w:pBdr>
                <w:top w:val="nil"/>
                <w:left w:val="nil"/>
                <w:bottom w:val="nil"/>
                <w:right w:val="nil"/>
                <w:between w:val="nil"/>
              </w:pBdr>
              <w:tabs>
                <w:tab w:val="left" w:pos="559"/>
              </w:tabs>
              <w:spacing w:before="40" w:after="40" w:line="226" w:lineRule="auto"/>
              <w:jc w:val="both"/>
              <w:rPr>
                <w:rFonts w:ascii="Times New Roman" w:hAnsi="Times New Roman"/>
                <w:color w:val="000000"/>
                <w:sz w:val="24"/>
                <w:szCs w:val="24"/>
              </w:rPr>
            </w:pPr>
            <w:r w:rsidRPr="00DF3CBC">
              <w:rPr>
                <w:rFonts w:ascii="Times New Roman" w:hAnsi="Times New Roman"/>
                <w:sz w:val="24"/>
                <w:szCs w:val="24"/>
              </w:rPr>
              <w:t xml:space="preserve">Ramakrishna B </w:t>
            </w:r>
            <w:r>
              <w:rPr>
                <w:rFonts w:ascii="Times New Roman" w:hAnsi="Times New Roman"/>
                <w:sz w:val="24"/>
                <w:szCs w:val="24"/>
              </w:rPr>
              <w:t xml:space="preserve">and </w:t>
            </w:r>
            <w:r w:rsidRPr="00DF3CBC">
              <w:rPr>
                <w:rFonts w:ascii="Times New Roman" w:hAnsi="Times New Roman"/>
                <w:sz w:val="24"/>
                <w:szCs w:val="24"/>
              </w:rPr>
              <w:t xml:space="preserve"> Anil Kumar HS</w:t>
            </w:r>
            <w:r>
              <w:rPr>
                <w:rFonts w:ascii="Times New Roman" w:hAnsi="Times New Roman"/>
                <w:sz w:val="24"/>
                <w:szCs w:val="24"/>
              </w:rPr>
              <w:t>, "</w:t>
            </w:r>
            <w:r w:rsidR="00A078D4" w:rsidRPr="00DF3CBC">
              <w:rPr>
                <w:rFonts w:ascii="Times New Roman" w:hAnsi="Times New Roman"/>
                <w:sz w:val="24"/>
                <w:szCs w:val="24"/>
              </w:rPr>
              <w:t>Fundamentals of IPR: for students, Industrialist and patent lawyers</w:t>
            </w:r>
            <w:r>
              <w:rPr>
                <w:rFonts w:ascii="Times New Roman" w:hAnsi="Times New Roman"/>
                <w:sz w:val="24"/>
                <w:szCs w:val="24"/>
              </w:rPr>
              <w:t>"</w:t>
            </w:r>
            <w:r w:rsidR="00A078D4" w:rsidRPr="00DF3CBC">
              <w:rPr>
                <w:rFonts w:ascii="Times New Roman" w:hAnsi="Times New Roman"/>
                <w:sz w:val="24"/>
                <w:szCs w:val="24"/>
              </w:rPr>
              <w:t xml:space="preserve">,  2017 </w:t>
            </w:r>
          </w:p>
        </w:tc>
      </w:tr>
      <w:tr w:rsidR="00A078D4" w:rsidRPr="00D17DC5" w:rsidTr="008C4EC2">
        <w:trPr>
          <w:trHeight w:val="222"/>
          <w:jc w:val="center"/>
        </w:trPr>
        <w:tc>
          <w:tcPr>
            <w:tcW w:w="11168" w:type="dxa"/>
            <w:gridSpan w:val="25"/>
          </w:tcPr>
          <w:p w:rsidR="00A078D4" w:rsidRPr="00DF3CBC" w:rsidRDefault="00DF3CBC" w:rsidP="007947EB">
            <w:pPr>
              <w:pStyle w:val="ListParagraph"/>
              <w:numPr>
                <w:ilvl w:val="0"/>
                <w:numId w:val="6"/>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Pr>
                <w:rFonts w:ascii="Times New Roman" w:hAnsi="Times New Roman"/>
                <w:sz w:val="24"/>
                <w:szCs w:val="24"/>
              </w:rPr>
              <w:t xml:space="preserve"> </w:t>
            </w:r>
            <w:r w:rsidRPr="00DF3CBC">
              <w:rPr>
                <w:rFonts w:ascii="Times New Roman" w:hAnsi="Times New Roman"/>
                <w:sz w:val="24"/>
                <w:szCs w:val="24"/>
              </w:rPr>
              <w:t>Dr MK Bandarai</w:t>
            </w:r>
            <w:r>
              <w:rPr>
                <w:rFonts w:ascii="Times New Roman" w:hAnsi="Times New Roman"/>
                <w:sz w:val="24"/>
                <w:szCs w:val="24"/>
              </w:rPr>
              <w:t>, "Law relating to IPR"</w:t>
            </w:r>
            <w:r w:rsidR="00A078D4" w:rsidRPr="00DF3CBC">
              <w:rPr>
                <w:rFonts w:ascii="Times New Roman" w:hAnsi="Times New Roman"/>
                <w:sz w:val="24"/>
                <w:szCs w:val="24"/>
              </w:rPr>
              <w:t>, Central Law Publication, 2014</w:t>
            </w:r>
          </w:p>
        </w:tc>
      </w:tr>
      <w:tr w:rsidR="00A078D4" w:rsidRPr="00D17DC5" w:rsidTr="008C4EC2">
        <w:trPr>
          <w:trHeight w:val="307"/>
          <w:jc w:val="center"/>
        </w:trPr>
        <w:tc>
          <w:tcPr>
            <w:tcW w:w="11168" w:type="dxa"/>
            <w:gridSpan w:val="25"/>
          </w:tcPr>
          <w:p w:rsidR="00A078D4" w:rsidRPr="00DF3CBC" w:rsidRDefault="00DF3CBC" w:rsidP="007947EB">
            <w:pPr>
              <w:pStyle w:val="ListParagraph"/>
              <w:numPr>
                <w:ilvl w:val="0"/>
                <w:numId w:val="6"/>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Pr>
                <w:rFonts w:ascii="Times New Roman" w:hAnsi="Times New Roman"/>
                <w:sz w:val="24"/>
                <w:szCs w:val="24"/>
              </w:rPr>
              <w:t xml:space="preserve"> </w:t>
            </w:r>
            <w:r w:rsidRPr="00DF3CBC">
              <w:rPr>
                <w:rFonts w:ascii="Times New Roman" w:hAnsi="Times New Roman"/>
                <w:sz w:val="24"/>
                <w:szCs w:val="24"/>
              </w:rPr>
              <w:t>H.S. Chawla</w:t>
            </w:r>
            <w:r>
              <w:rPr>
                <w:rFonts w:ascii="Times New Roman" w:hAnsi="Times New Roman"/>
                <w:sz w:val="24"/>
                <w:szCs w:val="24"/>
              </w:rPr>
              <w:t>, "</w:t>
            </w:r>
            <w:r w:rsidR="00A078D4" w:rsidRPr="00DF3CBC">
              <w:rPr>
                <w:rFonts w:ascii="Times New Roman" w:hAnsi="Times New Roman"/>
                <w:sz w:val="24"/>
                <w:szCs w:val="24"/>
              </w:rPr>
              <w:t>Introduction to Intellectual Property Rights</w:t>
            </w:r>
            <w:r>
              <w:rPr>
                <w:rFonts w:ascii="Times New Roman" w:hAnsi="Times New Roman"/>
                <w:sz w:val="24"/>
                <w:szCs w:val="24"/>
              </w:rPr>
              <w:t>"</w:t>
            </w:r>
            <w:r w:rsidR="00A078D4" w:rsidRPr="00DF3CBC">
              <w:rPr>
                <w:rFonts w:ascii="Times New Roman" w:hAnsi="Times New Roman"/>
                <w:sz w:val="24"/>
                <w:szCs w:val="24"/>
              </w:rPr>
              <w:t>,  Oxfors&amp; IBH Publishing, 2020</w:t>
            </w:r>
          </w:p>
        </w:tc>
      </w:tr>
      <w:tr w:rsidR="00A078D4" w:rsidRPr="00D17DC5" w:rsidTr="008C4EC2">
        <w:trPr>
          <w:trHeight w:val="241"/>
          <w:jc w:val="center"/>
        </w:trPr>
        <w:tc>
          <w:tcPr>
            <w:tcW w:w="11168" w:type="dxa"/>
            <w:gridSpan w:val="25"/>
          </w:tcPr>
          <w:p w:rsidR="00A078D4" w:rsidRPr="00DF3CBC" w:rsidRDefault="00DF3CBC" w:rsidP="007947EB">
            <w:pPr>
              <w:pStyle w:val="ListParagraph"/>
              <w:numPr>
                <w:ilvl w:val="0"/>
                <w:numId w:val="6"/>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Pr>
                <w:rFonts w:ascii="Times New Roman" w:hAnsi="Times New Roman"/>
                <w:sz w:val="24"/>
                <w:szCs w:val="24"/>
              </w:rPr>
              <w:t xml:space="preserve"> </w:t>
            </w:r>
            <w:r w:rsidRPr="00DF3CBC">
              <w:rPr>
                <w:rFonts w:ascii="Times New Roman" w:hAnsi="Times New Roman"/>
                <w:sz w:val="24"/>
                <w:szCs w:val="24"/>
              </w:rPr>
              <w:t>JP Mishra</w:t>
            </w:r>
            <w:r>
              <w:rPr>
                <w:rFonts w:ascii="Times New Roman" w:hAnsi="Times New Roman"/>
                <w:sz w:val="24"/>
                <w:szCs w:val="24"/>
              </w:rPr>
              <w:t>, "</w:t>
            </w:r>
            <w:r w:rsidR="00A078D4" w:rsidRPr="00DF3CBC">
              <w:rPr>
                <w:rFonts w:ascii="Times New Roman" w:hAnsi="Times New Roman"/>
                <w:sz w:val="24"/>
                <w:szCs w:val="24"/>
              </w:rPr>
              <w:t>Introduction to IPR</w:t>
            </w:r>
            <w:r>
              <w:rPr>
                <w:rFonts w:ascii="Times New Roman" w:hAnsi="Times New Roman"/>
                <w:sz w:val="24"/>
                <w:szCs w:val="24"/>
              </w:rPr>
              <w:t xml:space="preserve">", </w:t>
            </w:r>
            <w:r w:rsidR="00A078D4" w:rsidRPr="00DF3CBC">
              <w:rPr>
                <w:rFonts w:ascii="Times New Roman" w:hAnsi="Times New Roman"/>
                <w:sz w:val="24"/>
                <w:szCs w:val="24"/>
              </w:rPr>
              <w:t>Central Law Publications</w:t>
            </w:r>
          </w:p>
        </w:tc>
      </w:tr>
      <w:tr w:rsidR="00A078D4" w:rsidRPr="00D17DC5" w:rsidTr="008C4EC2">
        <w:trPr>
          <w:trHeight w:val="242"/>
          <w:jc w:val="center"/>
        </w:trPr>
        <w:tc>
          <w:tcPr>
            <w:tcW w:w="11168" w:type="dxa"/>
            <w:gridSpan w:val="25"/>
          </w:tcPr>
          <w:p w:rsidR="00A078D4" w:rsidRPr="00DF3CBC" w:rsidRDefault="00DF3CBC" w:rsidP="007947EB">
            <w:pPr>
              <w:pStyle w:val="ListParagraph"/>
              <w:numPr>
                <w:ilvl w:val="0"/>
                <w:numId w:val="6"/>
              </w:numPr>
              <w:pBdr>
                <w:top w:val="nil"/>
                <w:left w:val="nil"/>
                <w:bottom w:val="nil"/>
                <w:right w:val="nil"/>
                <w:between w:val="nil"/>
              </w:pBdr>
              <w:tabs>
                <w:tab w:val="left" w:pos="559"/>
              </w:tabs>
              <w:spacing w:before="40" w:after="40" w:line="222" w:lineRule="auto"/>
              <w:jc w:val="both"/>
              <w:rPr>
                <w:rFonts w:ascii="Times New Roman" w:hAnsi="Times New Roman"/>
                <w:color w:val="000000"/>
                <w:sz w:val="24"/>
                <w:szCs w:val="24"/>
              </w:rPr>
            </w:pPr>
            <w:r>
              <w:t xml:space="preserve"> </w:t>
            </w:r>
            <w:hyperlink r:id="rId9" w:history="1">
              <w:r w:rsidR="00A078D4" w:rsidRPr="00DF3CBC">
                <w:rPr>
                  <w:rStyle w:val="Hyperlink"/>
                  <w:rFonts w:ascii="Times New Roman" w:hAnsi="Times New Roman"/>
                  <w:color w:val="auto"/>
                  <w:sz w:val="24"/>
                  <w:szCs w:val="24"/>
                  <w:u w:val="none"/>
                </w:rPr>
                <w:t>https://patents.google.com</w:t>
              </w:r>
              <w:r>
                <w:rPr>
                  <w:rStyle w:val="Hyperlink"/>
                  <w:rFonts w:ascii="Times New Roman" w:hAnsi="Times New Roman"/>
                  <w:color w:val="auto"/>
                  <w:sz w:val="24"/>
                  <w:szCs w:val="24"/>
                  <w:u w:val="none"/>
                </w:rPr>
                <w:t xml:space="preserve"> - </w:t>
              </w:r>
              <w:r w:rsidR="00A078D4" w:rsidRPr="00DF3CBC">
                <w:rPr>
                  <w:rStyle w:val="Hyperlink"/>
                  <w:rFonts w:ascii="Times New Roman" w:hAnsi="Times New Roman"/>
                  <w:color w:val="auto"/>
                  <w:sz w:val="24"/>
                  <w:szCs w:val="24"/>
                  <w:u w:val="none"/>
                </w:rPr>
                <w:t>Introduction</w:t>
              </w:r>
            </w:hyperlink>
            <w:r w:rsidR="00A078D4" w:rsidRPr="00DF3CBC">
              <w:rPr>
                <w:rFonts w:ascii="Times New Roman" w:hAnsi="Times New Roman"/>
                <w:sz w:val="24"/>
                <w:szCs w:val="24"/>
              </w:rPr>
              <w:t xml:space="preserve"> to IPR books</w:t>
            </w:r>
          </w:p>
        </w:tc>
      </w:tr>
    </w:tbl>
    <w:p w:rsidR="00F31B36" w:rsidRDefault="00F31B36" w:rsidP="0082714D">
      <w:pPr>
        <w:spacing w:before="360" w:after="240"/>
        <w:rPr>
          <w:rFonts w:ascii="Times New Roman" w:hAnsi="Times New Roman" w:cs="Times New Roman"/>
        </w:rPr>
      </w:pPr>
    </w:p>
    <w:p w:rsidR="00F31B36" w:rsidRDefault="00F31B36" w:rsidP="0082714D">
      <w:pPr>
        <w:spacing w:before="360" w:after="240"/>
        <w:rPr>
          <w:rFonts w:ascii="Times New Roman" w:hAnsi="Times New Roman" w:cs="Times New Roman"/>
        </w:rPr>
      </w:pPr>
    </w:p>
    <w:p w:rsidR="00A078D4" w:rsidRDefault="00A078D4" w:rsidP="0082714D">
      <w:pPr>
        <w:spacing w:before="360" w:after="240"/>
        <w:rPr>
          <w:rFonts w:ascii="Times New Roman" w:hAnsi="Times New Roman" w:cs="Times New Roman"/>
        </w:rPr>
      </w:pPr>
    </w:p>
    <w:p w:rsidR="00A078D4" w:rsidRDefault="00A078D4" w:rsidP="0082714D">
      <w:pPr>
        <w:spacing w:before="360" w:after="240"/>
        <w:rPr>
          <w:rFonts w:ascii="Times New Roman" w:hAnsi="Times New Roman" w:cs="Times New Roman"/>
        </w:rPr>
      </w:pPr>
    </w:p>
    <w:p w:rsidR="00A078D4" w:rsidRDefault="00A078D4" w:rsidP="0082714D">
      <w:pPr>
        <w:spacing w:before="360" w:after="240"/>
        <w:rPr>
          <w:rFonts w:ascii="Times New Roman" w:hAnsi="Times New Roman" w:cs="Times New Roman"/>
        </w:rPr>
      </w:pPr>
    </w:p>
    <w:p w:rsidR="00F31B36" w:rsidRDefault="00F31B36" w:rsidP="0082714D">
      <w:pPr>
        <w:spacing w:before="360" w:after="240"/>
        <w:rPr>
          <w:rFonts w:ascii="Times New Roman" w:hAnsi="Times New Roman" w:cs="Times New Roman"/>
        </w:rPr>
      </w:pPr>
    </w:p>
    <w:p w:rsidR="00F31B36" w:rsidRDefault="00F31B36" w:rsidP="0082714D">
      <w:pPr>
        <w:spacing w:before="360" w:after="240"/>
        <w:rPr>
          <w:rFonts w:ascii="Times New Roman" w:hAnsi="Times New Roman" w:cs="Times New Roman"/>
        </w:rPr>
      </w:pPr>
    </w:p>
    <w:p w:rsidR="00137FA1" w:rsidRDefault="00137FA1" w:rsidP="0082714D">
      <w:pPr>
        <w:spacing w:before="360" w:after="240"/>
        <w:rPr>
          <w:rFonts w:ascii="Times New Roman" w:hAnsi="Times New Roman" w:cs="Times New Roman"/>
        </w:rPr>
      </w:pPr>
    </w:p>
    <w:tbl>
      <w:tblPr>
        <w:tblW w:w="11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296"/>
        <w:gridCol w:w="360"/>
        <w:gridCol w:w="416"/>
        <w:gridCol w:w="180"/>
        <w:gridCol w:w="72"/>
        <w:gridCol w:w="524"/>
        <w:gridCol w:w="154"/>
        <w:gridCol w:w="622"/>
        <w:gridCol w:w="43"/>
        <w:gridCol w:w="12"/>
      </w:tblGrid>
      <w:tr w:rsidR="00CF1816" w:rsidRPr="00D17DC5" w:rsidTr="008C4EC2">
        <w:trPr>
          <w:gridAfter w:val="1"/>
          <w:wAfter w:w="12" w:type="dxa"/>
          <w:trHeight w:val="248"/>
          <w:jc w:val="center"/>
        </w:trPr>
        <w:tc>
          <w:tcPr>
            <w:tcW w:w="1834" w:type="dxa"/>
            <w:gridSpan w:val="3"/>
          </w:tcPr>
          <w:p w:rsidR="00CF1816" w:rsidRPr="0090275F" w:rsidRDefault="0090275F" w:rsidP="0090275F">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90275F">
              <w:rPr>
                <w:rFonts w:ascii="Times New Roman" w:hAnsi="Times New Roman" w:cs="Times New Roman"/>
                <w:b/>
                <w:sz w:val="24"/>
                <w:szCs w:val="24"/>
              </w:rPr>
              <w:lastRenderedPageBreak/>
              <w:t>1902AS651</w:t>
            </w:r>
          </w:p>
        </w:tc>
        <w:tc>
          <w:tcPr>
            <w:tcW w:w="6655" w:type="dxa"/>
            <w:gridSpan w:val="11"/>
          </w:tcPr>
          <w:p w:rsidR="00CF1816" w:rsidRPr="0090275F" w:rsidRDefault="0090275F"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90275F">
              <w:rPr>
                <w:rFonts w:ascii="Times New Roman" w:hAnsi="Times New Roman" w:cs="Times New Roman"/>
                <w:b/>
                <w:sz w:val="24"/>
                <w:szCs w:val="24"/>
              </w:rPr>
              <w:t>APPLIED AI LABORATORY</w:t>
            </w:r>
          </w:p>
        </w:tc>
        <w:tc>
          <w:tcPr>
            <w:tcW w:w="656" w:type="dxa"/>
            <w:gridSpan w:val="2"/>
          </w:tcPr>
          <w:p w:rsidR="00CF1816" w:rsidRPr="00D17DC5" w:rsidRDefault="00CF1816" w:rsidP="008C4E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3"/>
          </w:tcPr>
          <w:p w:rsidR="00CF1816" w:rsidRPr="00D17DC5" w:rsidRDefault="00CF1816" w:rsidP="008C4E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CF1816" w:rsidRPr="00D17DC5" w:rsidRDefault="00CF1816"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5" w:type="dxa"/>
            <w:gridSpan w:val="2"/>
          </w:tcPr>
          <w:p w:rsidR="00CF1816" w:rsidRPr="00D17DC5" w:rsidRDefault="00CF1816" w:rsidP="008C4E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CF1816" w:rsidRPr="00D17DC5" w:rsidTr="008C4EC2">
        <w:trPr>
          <w:gridAfter w:val="1"/>
          <w:wAfter w:w="12" w:type="dxa"/>
          <w:trHeight w:val="306"/>
          <w:jc w:val="center"/>
        </w:trPr>
        <w:tc>
          <w:tcPr>
            <w:tcW w:w="1834" w:type="dxa"/>
            <w:gridSpan w:val="3"/>
          </w:tcPr>
          <w:p w:rsidR="00CF1816" w:rsidRPr="00D17DC5" w:rsidRDefault="00CF1816" w:rsidP="008C4E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CF1816" w:rsidRPr="00D17DC5" w:rsidRDefault="00CF1816" w:rsidP="008C4E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CF1816" w:rsidRPr="00D17DC5" w:rsidRDefault="00CF1816" w:rsidP="008C4E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8" w:type="dxa"/>
            <w:gridSpan w:val="3"/>
          </w:tcPr>
          <w:p w:rsidR="00CF1816" w:rsidRPr="00D17DC5" w:rsidRDefault="00CF1816" w:rsidP="008C4E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CF1816" w:rsidRPr="00D17DC5" w:rsidRDefault="0090275F"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2</w:t>
            </w:r>
          </w:p>
        </w:tc>
        <w:tc>
          <w:tcPr>
            <w:tcW w:w="665" w:type="dxa"/>
            <w:gridSpan w:val="2"/>
          </w:tcPr>
          <w:p w:rsidR="00CF1816" w:rsidRPr="00D17DC5" w:rsidRDefault="0090275F" w:rsidP="008C4E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1</w:t>
            </w:r>
          </w:p>
        </w:tc>
      </w:tr>
      <w:tr w:rsidR="00CF1816" w:rsidRPr="00D17DC5" w:rsidTr="008C4EC2">
        <w:trPr>
          <w:trHeight w:val="377"/>
          <w:jc w:val="center"/>
        </w:trPr>
        <w:tc>
          <w:tcPr>
            <w:tcW w:w="11168" w:type="dxa"/>
            <w:gridSpan w:val="24"/>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F1816" w:rsidRPr="00D17DC5" w:rsidTr="008C4EC2">
        <w:trPr>
          <w:trHeight w:val="377"/>
          <w:jc w:val="center"/>
        </w:trPr>
        <w:tc>
          <w:tcPr>
            <w:tcW w:w="11168" w:type="dxa"/>
            <w:gridSpan w:val="24"/>
          </w:tcPr>
          <w:p w:rsidR="00CF1816" w:rsidRPr="0090275F"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90275F">
              <w:rPr>
                <w:rFonts w:ascii="Times New Roman" w:hAnsi="Times New Roman" w:cs="Times New Roman"/>
                <w:b/>
                <w:color w:val="000000"/>
                <w:sz w:val="24"/>
                <w:szCs w:val="24"/>
              </w:rPr>
              <w:t xml:space="preserve">PREREQUISITE: </w:t>
            </w:r>
            <w:r w:rsidR="0090275F" w:rsidRPr="0090275F">
              <w:rPr>
                <w:rFonts w:ascii="Times New Roman" w:hAnsi="Times New Roman" w:cs="Times New Roman"/>
                <w:b/>
                <w:bCs/>
                <w:color w:val="000000"/>
                <w:sz w:val="24"/>
                <w:szCs w:val="24"/>
              </w:rPr>
              <w:t>1902AS404 - Artificial Intelligence</w:t>
            </w:r>
          </w:p>
        </w:tc>
      </w:tr>
      <w:tr w:rsidR="00CF1816" w:rsidRPr="00D17DC5" w:rsidTr="008C4EC2">
        <w:trPr>
          <w:trHeight w:val="377"/>
          <w:jc w:val="center"/>
        </w:trPr>
        <w:tc>
          <w:tcPr>
            <w:tcW w:w="11168" w:type="dxa"/>
            <w:gridSpan w:val="24"/>
          </w:tcPr>
          <w:p w:rsidR="00CF1816" w:rsidRPr="00D17DC5" w:rsidRDefault="00CF1816" w:rsidP="008C4E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F1816" w:rsidRPr="00D17DC5" w:rsidTr="008C4EC2">
        <w:trPr>
          <w:trHeight w:val="252"/>
          <w:jc w:val="center"/>
        </w:trPr>
        <w:tc>
          <w:tcPr>
            <w:tcW w:w="11168" w:type="dxa"/>
            <w:gridSpan w:val="24"/>
          </w:tcPr>
          <w:p w:rsidR="00CF1816" w:rsidRPr="00D17DC5" w:rsidRDefault="00CF1816" w:rsidP="008C4E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90275F" w:rsidRPr="00D17DC5" w:rsidTr="008C4EC2">
        <w:trPr>
          <w:gridAfter w:val="1"/>
          <w:wAfter w:w="12" w:type="dxa"/>
          <w:trHeight w:val="238"/>
          <w:jc w:val="center"/>
        </w:trPr>
        <w:tc>
          <w:tcPr>
            <w:tcW w:w="1834" w:type="dxa"/>
            <w:gridSpan w:val="3"/>
          </w:tcPr>
          <w:p w:rsidR="0090275F" w:rsidRPr="00D17DC5" w:rsidRDefault="0090275F" w:rsidP="0090275F">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1.</w:t>
            </w:r>
          </w:p>
        </w:tc>
        <w:tc>
          <w:tcPr>
            <w:tcW w:w="9322" w:type="dxa"/>
            <w:gridSpan w:val="20"/>
          </w:tcPr>
          <w:p w:rsidR="0090275F" w:rsidRPr="0090275F" w:rsidRDefault="0090275F" w:rsidP="0090275F">
            <w:pPr>
              <w:pBdr>
                <w:top w:val="nil"/>
                <w:left w:val="nil"/>
                <w:bottom w:val="nil"/>
                <w:right w:val="nil"/>
                <w:between w:val="nil"/>
              </w:pBdr>
              <w:spacing w:before="40" w:after="40"/>
              <w:ind w:left="57"/>
              <w:jc w:val="both"/>
              <w:rPr>
                <w:rFonts w:ascii="Times New Roman" w:hAnsi="Times New Roman" w:cs="Times New Roman"/>
                <w:color w:val="000000"/>
                <w:sz w:val="24"/>
                <w:szCs w:val="24"/>
              </w:rPr>
            </w:pPr>
            <w:r w:rsidRPr="0090275F">
              <w:rPr>
                <w:rFonts w:ascii="Times New Roman" w:hAnsi="Times New Roman" w:cs="Times New Roman"/>
                <w:sz w:val="24"/>
                <w:szCs w:val="24"/>
              </w:rPr>
              <w:t>Acquire, clean, and preprocess various datasets while extracting relevant features for model development.</w:t>
            </w:r>
          </w:p>
        </w:tc>
      </w:tr>
      <w:tr w:rsidR="0090275F" w:rsidRPr="00D17DC5" w:rsidTr="008C4EC2">
        <w:trPr>
          <w:gridAfter w:val="1"/>
          <w:wAfter w:w="12" w:type="dxa"/>
          <w:trHeight w:val="242"/>
          <w:jc w:val="center"/>
        </w:trPr>
        <w:tc>
          <w:tcPr>
            <w:tcW w:w="1834" w:type="dxa"/>
            <w:gridSpan w:val="3"/>
          </w:tcPr>
          <w:p w:rsidR="0090275F" w:rsidRPr="00D17DC5" w:rsidRDefault="0090275F" w:rsidP="0090275F">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2.</w:t>
            </w:r>
          </w:p>
        </w:tc>
        <w:tc>
          <w:tcPr>
            <w:tcW w:w="9322" w:type="dxa"/>
            <w:gridSpan w:val="20"/>
          </w:tcPr>
          <w:p w:rsidR="0090275F" w:rsidRPr="0090275F" w:rsidRDefault="0090275F" w:rsidP="0090275F">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90275F">
              <w:rPr>
                <w:rFonts w:ascii="Times New Roman" w:hAnsi="Times New Roman" w:cs="Times New Roman"/>
                <w:sz w:val="24"/>
                <w:szCs w:val="24"/>
              </w:rPr>
              <w:t>Develop machine learning models to perform tasks like speech recognition, clustering, image classification, and sentiment analysis.</w:t>
            </w:r>
          </w:p>
        </w:tc>
      </w:tr>
      <w:tr w:rsidR="0090275F" w:rsidRPr="00D17DC5" w:rsidTr="008C4EC2">
        <w:trPr>
          <w:gridAfter w:val="1"/>
          <w:wAfter w:w="12" w:type="dxa"/>
          <w:trHeight w:val="64"/>
          <w:jc w:val="center"/>
        </w:trPr>
        <w:tc>
          <w:tcPr>
            <w:tcW w:w="1834" w:type="dxa"/>
            <w:gridSpan w:val="3"/>
          </w:tcPr>
          <w:p w:rsidR="0090275F" w:rsidRPr="00D17DC5" w:rsidRDefault="0090275F" w:rsidP="0090275F">
            <w:pPr>
              <w:pBdr>
                <w:top w:val="nil"/>
                <w:left w:val="nil"/>
                <w:bottom w:val="nil"/>
                <w:right w:val="nil"/>
                <w:between w:val="nil"/>
              </w:pBdr>
              <w:spacing w:before="40" w:after="40" w:line="238" w:lineRule="auto"/>
              <w:ind w:left="57" w:right="113"/>
              <w:jc w:val="right"/>
              <w:rPr>
                <w:rFonts w:ascii="Times New Roman" w:hAnsi="Times New Roman" w:cs="Times New Roman"/>
                <w:color w:val="000000"/>
                <w:sz w:val="24"/>
                <w:szCs w:val="24"/>
              </w:rPr>
            </w:pPr>
            <w:r w:rsidRPr="00D17DC5">
              <w:rPr>
                <w:rFonts w:ascii="Times New Roman" w:hAnsi="Times New Roman" w:cs="Times New Roman"/>
                <w:color w:val="000000"/>
                <w:sz w:val="24"/>
                <w:szCs w:val="24"/>
              </w:rPr>
              <w:t>3.</w:t>
            </w:r>
          </w:p>
        </w:tc>
        <w:tc>
          <w:tcPr>
            <w:tcW w:w="9322" w:type="dxa"/>
            <w:gridSpan w:val="20"/>
          </w:tcPr>
          <w:p w:rsidR="0090275F" w:rsidRPr="0090275F" w:rsidRDefault="0090275F" w:rsidP="0090275F">
            <w:pPr>
              <w:pBdr>
                <w:top w:val="nil"/>
                <w:left w:val="nil"/>
                <w:bottom w:val="nil"/>
                <w:right w:val="nil"/>
                <w:between w:val="nil"/>
              </w:pBdr>
              <w:spacing w:before="40" w:after="40" w:line="238" w:lineRule="auto"/>
              <w:ind w:left="57"/>
              <w:jc w:val="both"/>
              <w:rPr>
                <w:rFonts w:ascii="Times New Roman" w:hAnsi="Times New Roman" w:cs="Times New Roman"/>
                <w:color w:val="000000"/>
                <w:sz w:val="24"/>
                <w:szCs w:val="24"/>
              </w:rPr>
            </w:pPr>
            <w:r w:rsidRPr="0090275F">
              <w:rPr>
                <w:rFonts w:ascii="Times New Roman" w:hAnsi="Times New Roman" w:cs="Times New Roman"/>
                <w:sz w:val="24"/>
                <w:szCs w:val="24"/>
              </w:rPr>
              <w:t>Tune and optimize models to improve accuracy through techniques like hyperparameter adjustments and data augmentation.</w:t>
            </w:r>
          </w:p>
        </w:tc>
      </w:tr>
      <w:tr w:rsidR="00CF1816" w:rsidRPr="00D17DC5" w:rsidTr="008C4EC2">
        <w:trPr>
          <w:trHeight w:val="64"/>
          <w:jc w:val="center"/>
        </w:trPr>
        <w:tc>
          <w:tcPr>
            <w:tcW w:w="11168" w:type="dxa"/>
            <w:gridSpan w:val="24"/>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CF1816" w:rsidRPr="00D17DC5" w:rsidTr="008C4EC2">
        <w:trPr>
          <w:trHeight w:val="64"/>
          <w:jc w:val="center"/>
        </w:trPr>
        <w:tc>
          <w:tcPr>
            <w:tcW w:w="11168" w:type="dxa"/>
            <w:gridSpan w:val="24"/>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CF1816" w:rsidRPr="00D17DC5" w:rsidTr="008C4EC2">
        <w:trPr>
          <w:trHeight w:val="64"/>
          <w:jc w:val="center"/>
        </w:trPr>
        <w:tc>
          <w:tcPr>
            <w:tcW w:w="11168" w:type="dxa"/>
            <w:gridSpan w:val="24"/>
          </w:tcPr>
          <w:p w:rsidR="00CF1816" w:rsidRPr="00D17DC5" w:rsidRDefault="00CF1816" w:rsidP="008C4E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90275F" w:rsidRPr="00D17DC5" w:rsidTr="008C4EC2">
        <w:trPr>
          <w:gridAfter w:val="1"/>
          <w:wAfter w:w="12" w:type="dxa"/>
          <w:trHeight w:val="64"/>
          <w:jc w:val="center"/>
        </w:trPr>
        <w:tc>
          <w:tcPr>
            <w:tcW w:w="1834" w:type="dxa"/>
            <w:gridSpan w:val="3"/>
          </w:tcPr>
          <w:p w:rsidR="0090275F" w:rsidRPr="00D17DC5" w:rsidRDefault="0090275F" w:rsidP="0090275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22" w:type="dxa"/>
            <w:gridSpan w:val="20"/>
          </w:tcPr>
          <w:p w:rsidR="0090275F" w:rsidRPr="0090275F" w:rsidRDefault="0090275F" w:rsidP="0090275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90275F">
              <w:rPr>
                <w:rFonts w:ascii="Times New Roman" w:hAnsi="Times New Roman" w:cs="Times New Roman"/>
                <w:sz w:val="24"/>
                <w:szCs w:val="24"/>
              </w:rPr>
              <w:t>Develop skills to acquire, clean, and pre-process datasets from various domains, preparing them for model development.</w:t>
            </w:r>
          </w:p>
        </w:tc>
      </w:tr>
      <w:tr w:rsidR="0090275F" w:rsidRPr="00D17DC5" w:rsidTr="008C4EC2">
        <w:trPr>
          <w:gridAfter w:val="1"/>
          <w:wAfter w:w="12" w:type="dxa"/>
          <w:trHeight w:val="64"/>
          <w:jc w:val="center"/>
        </w:trPr>
        <w:tc>
          <w:tcPr>
            <w:tcW w:w="1834" w:type="dxa"/>
            <w:gridSpan w:val="3"/>
          </w:tcPr>
          <w:p w:rsidR="0090275F" w:rsidRPr="00D17DC5" w:rsidRDefault="0090275F" w:rsidP="0090275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22" w:type="dxa"/>
            <w:gridSpan w:val="20"/>
          </w:tcPr>
          <w:p w:rsidR="0090275F" w:rsidRPr="0090275F" w:rsidRDefault="00D23A1E" w:rsidP="0090275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Infer</w:t>
            </w:r>
            <w:r w:rsidR="0090275F" w:rsidRPr="0090275F">
              <w:rPr>
                <w:rFonts w:ascii="Times New Roman" w:hAnsi="Times New Roman" w:cs="Times New Roman"/>
                <w:sz w:val="24"/>
                <w:szCs w:val="24"/>
              </w:rPr>
              <w:t xml:space="preserve"> experience in extracting features from datasets and building machine learning models for tasks like speech recognition and classification.</w:t>
            </w:r>
          </w:p>
        </w:tc>
      </w:tr>
      <w:tr w:rsidR="0090275F" w:rsidRPr="00D17DC5" w:rsidTr="008C4EC2">
        <w:trPr>
          <w:gridAfter w:val="1"/>
          <w:wAfter w:w="12" w:type="dxa"/>
          <w:trHeight w:val="64"/>
          <w:jc w:val="center"/>
        </w:trPr>
        <w:tc>
          <w:tcPr>
            <w:tcW w:w="1834" w:type="dxa"/>
            <w:gridSpan w:val="3"/>
          </w:tcPr>
          <w:p w:rsidR="0090275F" w:rsidRPr="00D17DC5" w:rsidRDefault="0090275F" w:rsidP="0090275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22" w:type="dxa"/>
            <w:gridSpan w:val="20"/>
          </w:tcPr>
          <w:p w:rsidR="0090275F" w:rsidRPr="0090275F" w:rsidRDefault="00D23A1E" w:rsidP="0090275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Explore</w:t>
            </w:r>
            <w:r w:rsidR="0090275F" w:rsidRPr="0090275F">
              <w:rPr>
                <w:rFonts w:ascii="Times New Roman" w:hAnsi="Times New Roman" w:cs="Times New Roman"/>
                <w:sz w:val="24"/>
                <w:szCs w:val="24"/>
              </w:rPr>
              <w:t xml:space="preserve"> techniques to optimize and fine-tune machine learning models to improve accuracy and performance.</w:t>
            </w:r>
          </w:p>
        </w:tc>
      </w:tr>
      <w:tr w:rsidR="0090275F" w:rsidRPr="00D17DC5" w:rsidTr="008C4EC2">
        <w:trPr>
          <w:gridAfter w:val="1"/>
          <w:wAfter w:w="12" w:type="dxa"/>
          <w:trHeight w:val="64"/>
          <w:jc w:val="center"/>
        </w:trPr>
        <w:tc>
          <w:tcPr>
            <w:tcW w:w="1834" w:type="dxa"/>
            <w:gridSpan w:val="3"/>
          </w:tcPr>
          <w:p w:rsidR="0090275F" w:rsidRPr="00D17DC5" w:rsidRDefault="0090275F" w:rsidP="0090275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22" w:type="dxa"/>
            <w:gridSpan w:val="20"/>
          </w:tcPr>
          <w:p w:rsidR="0090275F" w:rsidRPr="0090275F" w:rsidRDefault="00D23A1E" w:rsidP="0090275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Experiment</w:t>
            </w:r>
            <w:r w:rsidR="0090275F" w:rsidRPr="0090275F">
              <w:rPr>
                <w:rFonts w:ascii="Times New Roman" w:hAnsi="Times New Roman" w:cs="Times New Roman"/>
                <w:sz w:val="24"/>
                <w:szCs w:val="24"/>
              </w:rPr>
              <w:t xml:space="preserve"> with diverse datasets (speech, graph, image, document) and develop tailored models for each type.</w:t>
            </w:r>
          </w:p>
        </w:tc>
      </w:tr>
      <w:tr w:rsidR="0090275F" w:rsidRPr="00D17DC5" w:rsidTr="008C4EC2">
        <w:trPr>
          <w:gridAfter w:val="1"/>
          <w:wAfter w:w="12" w:type="dxa"/>
          <w:trHeight w:val="64"/>
          <w:jc w:val="center"/>
        </w:trPr>
        <w:tc>
          <w:tcPr>
            <w:tcW w:w="1834" w:type="dxa"/>
            <w:gridSpan w:val="3"/>
          </w:tcPr>
          <w:p w:rsidR="0090275F" w:rsidRPr="00D17DC5" w:rsidRDefault="0090275F" w:rsidP="0090275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22" w:type="dxa"/>
            <w:gridSpan w:val="20"/>
          </w:tcPr>
          <w:p w:rsidR="0090275F" w:rsidRPr="0090275F" w:rsidRDefault="0090275F" w:rsidP="0090275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90275F">
              <w:rPr>
                <w:rFonts w:ascii="Times New Roman" w:hAnsi="Times New Roman" w:cs="Times New Roman"/>
                <w:sz w:val="24"/>
                <w:szCs w:val="24"/>
              </w:rPr>
              <w:t>Evaluate model performance and apply methods like hyperparameter tuning and data augmentation to enhance results.</w:t>
            </w:r>
          </w:p>
        </w:tc>
      </w:tr>
      <w:tr w:rsidR="00CF1816" w:rsidRPr="00D17DC5" w:rsidTr="008C4EC2">
        <w:trPr>
          <w:trHeight w:val="64"/>
          <w:jc w:val="center"/>
        </w:trPr>
        <w:tc>
          <w:tcPr>
            <w:tcW w:w="11168" w:type="dxa"/>
            <w:gridSpan w:val="24"/>
          </w:tcPr>
          <w:p w:rsidR="00CF1816" w:rsidRPr="00D17DC5" w:rsidRDefault="00CF1816" w:rsidP="008C4E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CF1816" w:rsidRPr="00D17DC5" w:rsidTr="008C4EC2">
        <w:trPr>
          <w:trHeight w:val="255"/>
          <w:jc w:val="center"/>
        </w:trPr>
        <w:tc>
          <w:tcPr>
            <w:tcW w:w="11168" w:type="dxa"/>
            <w:gridSpan w:val="24"/>
          </w:tcPr>
          <w:p w:rsidR="00CF1816" w:rsidRPr="00D17DC5" w:rsidRDefault="00CF1816" w:rsidP="008C4EC2">
            <w:pPr>
              <w:pBdr>
                <w:top w:val="nil"/>
                <w:left w:val="nil"/>
                <w:bottom w:val="nil"/>
                <w:right w:val="nil"/>
                <w:between w:val="nil"/>
              </w:pBdr>
              <w:spacing w:before="40" w:after="40" w:line="235" w:lineRule="auto"/>
              <w:ind w:left="57" w:right="235"/>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LIST OF EXPERIMENTS:</w:t>
            </w:r>
          </w:p>
        </w:tc>
      </w:tr>
      <w:tr w:rsidR="0090275F" w:rsidRPr="00D17DC5" w:rsidTr="008C4EC2">
        <w:trPr>
          <w:trHeight w:val="255"/>
          <w:jc w:val="center"/>
        </w:trPr>
        <w:tc>
          <w:tcPr>
            <w:tcW w:w="9741" w:type="dxa"/>
            <w:gridSpan w:val="18"/>
          </w:tcPr>
          <w:p w:rsidR="0090275F" w:rsidRPr="00DF3CBC" w:rsidRDefault="0090275F" w:rsidP="007947EB">
            <w:pPr>
              <w:pStyle w:val="ListParagraph"/>
              <w:widowControl w:val="0"/>
              <w:numPr>
                <w:ilvl w:val="0"/>
                <w:numId w:val="7"/>
              </w:numPr>
              <w:pBdr>
                <w:top w:val="nil"/>
                <w:left w:val="nil"/>
                <w:bottom w:val="nil"/>
                <w:right w:val="nil"/>
                <w:between w:val="nil"/>
              </w:pBdr>
              <w:spacing w:before="40" w:after="40" w:line="235" w:lineRule="auto"/>
              <w:ind w:right="235"/>
              <w:jc w:val="both"/>
              <w:rPr>
                <w:rFonts w:ascii="Times New Roman" w:eastAsia="Times New Roman" w:hAnsi="Times New Roman"/>
                <w:bCs/>
                <w:sz w:val="24"/>
                <w:szCs w:val="24"/>
              </w:rPr>
            </w:pPr>
            <w:r w:rsidRPr="00DF3CBC">
              <w:rPr>
                <w:rFonts w:ascii="Times New Roman" w:hAnsi="Times New Roman"/>
                <w:color w:val="222222"/>
                <w:sz w:val="24"/>
                <w:szCs w:val="24"/>
                <w:shd w:val="clear" w:color="auto" w:fill="FFFFFF"/>
              </w:rPr>
              <w:t>Acquire, clean and pre-process a speech recognition dataset, compute features and develop models to recognize words.</w:t>
            </w:r>
          </w:p>
        </w:tc>
        <w:tc>
          <w:tcPr>
            <w:tcW w:w="1427" w:type="dxa"/>
            <w:gridSpan w:val="6"/>
          </w:tcPr>
          <w:p w:rsidR="0090275F" w:rsidRPr="0090275F" w:rsidRDefault="0090275F" w:rsidP="0090275F">
            <w:pPr>
              <w:pStyle w:val="ListParagraph"/>
              <w:spacing w:before="40" w:after="40"/>
              <w:ind w:left="213"/>
              <w:rPr>
                <w:rFonts w:ascii="Times New Roman" w:hAnsi="Times New Roman"/>
                <w:spacing w:val="-2"/>
                <w:sz w:val="24"/>
                <w:szCs w:val="24"/>
              </w:rPr>
            </w:pPr>
            <w:r w:rsidRPr="0090275F">
              <w:rPr>
                <w:rFonts w:ascii="Times New Roman" w:hAnsi="Times New Roman"/>
                <w:sz w:val="24"/>
                <w:szCs w:val="24"/>
              </w:rPr>
              <w:t xml:space="preserve">4 </w:t>
            </w:r>
            <w:r w:rsidRPr="0090275F">
              <w:rPr>
                <w:rFonts w:ascii="Times New Roman" w:hAnsi="Times New Roman"/>
                <w:spacing w:val="-2"/>
                <w:sz w:val="24"/>
                <w:szCs w:val="24"/>
              </w:rPr>
              <w:t>Hours</w:t>
            </w:r>
          </w:p>
        </w:tc>
      </w:tr>
      <w:tr w:rsidR="0090275F" w:rsidRPr="00D17DC5" w:rsidTr="008C4EC2">
        <w:trPr>
          <w:trHeight w:val="255"/>
          <w:jc w:val="center"/>
        </w:trPr>
        <w:tc>
          <w:tcPr>
            <w:tcW w:w="9741" w:type="dxa"/>
            <w:gridSpan w:val="18"/>
          </w:tcPr>
          <w:p w:rsidR="0090275F" w:rsidRPr="00DF3CBC" w:rsidRDefault="0090275F" w:rsidP="007947EB">
            <w:pPr>
              <w:pStyle w:val="ListParagraph"/>
              <w:widowControl w:val="0"/>
              <w:numPr>
                <w:ilvl w:val="0"/>
                <w:numId w:val="7"/>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DF3CBC">
              <w:rPr>
                <w:rFonts w:ascii="Times New Roman" w:hAnsi="Times New Roman"/>
                <w:color w:val="222222"/>
                <w:sz w:val="24"/>
                <w:szCs w:val="24"/>
                <w:shd w:val="clear" w:color="auto" w:fill="FFFFFF"/>
              </w:rPr>
              <w:t>Compute features and develop models to recognize words a speech recognition and its Improve accuracy</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4 </w:t>
            </w:r>
            <w:r w:rsidRPr="0090275F">
              <w:rPr>
                <w:rFonts w:ascii="Times New Roman" w:hAnsi="Times New Roman" w:cs="Times New Roman"/>
                <w:spacing w:val="-2"/>
                <w:sz w:val="24"/>
                <w:szCs w:val="24"/>
              </w:rPr>
              <w:t>Hours</w:t>
            </w:r>
          </w:p>
        </w:tc>
      </w:tr>
      <w:tr w:rsidR="0090275F" w:rsidRPr="00D17DC5" w:rsidTr="008C4EC2">
        <w:trPr>
          <w:trHeight w:val="255"/>
          <w:jc w:val="center"/>
        </w:trPr>
        <w:tc>
          <w:tcPr>
            <w:tcW w:w="9741" w:type="dxa"/>
            <w:gridSpan w:val="18"/>
          </w:tcPr>
          <w:p w:rsidR="0090275F" w:rsidRPr="00DF3CBC" w:rsidRDefault="0090275F" w:rsidP="007947EB">
            <w:pPr>
              <w:pStyle w:val="ListParagraph"/>
              <w:widowControl w:val="0"/>
              <w:numPr>
                <w:ilvl w:val="0"/>
                <w:numId w:val="7"/>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DF3CBC">
              <w:rPr>
                <w:rFonts w:ascii="Times New Roman" w:hAnsi="Times New Roman"/>
                <w:sz w:val="24"/>
                <w:szCs w:val="24"/>
              </w:rPr>
              <w:t>Acquire, clean and pre-process a graph dataset, compute features and develop models to identify clusters/communities</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4 </w:t>
            </w:r>
            <w:r w:rsidRPr="0090275F">
              <w:rPr>
                <w:rFonts w:ascii="Times New Roman" w:hAnsi="Times New Roman" w:cs="Times New Roman"/>
                <w:spacing w:val="-2"/>
                <w:sz w:val="24"/>
                <w:szCs w:val="24"/>
              </w:rPr>
              <w:t>Hours</w:t>
            </w:r>
          </w:p>
        </w:tc>
      </w:tr>
      <w:tr w:rsidR="0090275F" w:rsidRPr="00D17DC5" w:rsidTr="008C4EC2">
        <w:trPr>
          <w:trHeight w:val="255"/>
          <w:jc w:val="center"/>
        </w:trPr>
        <w:tc>
          <w:tcPr>
            <w:tcW w:w="9741" w:type="dxa"/>
            <w:gridSpan w:val="18"/>
          </w:tcPr>
          <w:p w:rsidR="0090275F" w:rsidRPr="00DF3CBC" w:rsidRDefault="0090275F" w:rsidP="007947EB">
            <w:pPr>
              <w:pStyle w:val="ListParagraph"/>
              <w:widowControl w:val="0"/>
              <w:numPr>
                <w:ilvl w:val="0"/>
                <w:numId w:val="7"/>
              </w:numPr>
              <w:pBdr>
                <w:top w:val="nil"/>
                <w:left w:val="nil"/>
                <w:bottom w:val="nil"/>
                <w:right w:val="nil"/>
                <w:between w:val="nil"/>
              </w:pBdr>
              <w:tabs>
                <w:tab w:val="left" w:pos="469"/>
              </w:tabs>
              <w:spacing w:before="40" w:after="40" w:line="240" w:lineRule="auto"/>
              <w:jc w:val="both"/>
              <w:rPr>
                <w:rFonts w:ascii="Times New Roman" w:hAnsi="Times New Roman"/>
                <w:color w:val="000000"/>
                <w:sz w:val="24"/>
                <w:szCs w:val="24"/>
              </w:rPr>
            </w:pPr>
            <w:r w:rsidRPr="00DF3CBC">
              <w:rPr>
                <w:rFonts w:ascii="Times New Roman" w:hAnsi="Times New Roman"/>
                <w:sz w:val="24"/>
                <w:szCs w:val="24"/>
              </w:rPr>
              <w:t>Compute features and develop models to identify clusters/communities a graph and its improve accuracy</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3 </w:t>
            </w:r>
            <w:r w:rsidRPr="0090275F">
              <w:rPr>
                <w:rFonts w:ascii="Times New Roman" w:hAnsi="Times New Roman" w:cs="Times New Roman"/>
                <w:spacing w:val="-2"/>
                <w:sz w:val="24"/>
                <w:szCs w:val="24"/>
              </w:rPr>
              <w:t>Hours</w:t>
            </w:r>
          </w:p>
        </w:tc>
      </w:tr>
      <w:tr w:rsidR="0090275F" w:rsidRPr="00D17DC5" w:rsidTr="008C4EC2">
        <w:trPr>
          <w:trHeight w:val="255"/>
          <w:jc w:val="center"/>
        </w:trPr>
        <w:tc>
          <w:tcPr>
            <w:tcW w:w="9741" w:type="dxa"/>
            <w:gridSpan w:val="18"/>
          </w:tcPr>
          <w:p w:rsidR="0090275F" w:rsidRPr="00DF3CBC" w:rsidRDefault="0090275F" w:rsidP="007947EB">
            <w:pPr>
              <w:pStyle w:val="ListParagraph"/>
              <w:widowControl w:val="0"/>
              <w:numPr>
                <w:ilvl w:val="0"/>
                <w:numId w:val="7"/>
              </w:numPr>
              <w:pBdr>
                <w:top w:val="nil"/>
                <w:left w:val="nil"/>
                <w:bottom w:val="nil"/>
                <w:right w:val="nil"/>
                <w:between w:val="nil"/>
              </w:pBdr>
              <w:tabs>
                <w:tab w:val="left" w:pos="469"/>
              </w:tabs>
              <w:spacing w:before="40" w:after="40" w:line="240" w:lineRule="auto"/>
              <w:jc w:val="both"/>
              <w:rPr>
                <w:rFonts w:ascii="Times New Roman" w:hAnsi="Times New Roman"/>
                <w:color w:val="000000"/>
                <w:sz w:val="24"/>
                <w:szCs w:val="24"/>
              </w:rPr>
            </w:pPr>
            <w:r w:rsidRPr="00DF3CBC">
              <w:rPr>
                <w:rFonts w:ascii="Times New Roman" w:hAnsi="Times New Roman"/>
                <w:sz w:val="24"/>
                <w:szCs w:val="24"/>
              </w:rPr>
              <w:t>Acquire, clean and pre-process an image dataset(s), compute features and develop models to identify various classes such as hand-written numerals or characters, objects etc.</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3 </w:t>
            </w:r>
            <w:r w:rsidRPr="0090275F">
              <w:rPr>
                <w:rFonts w:ascii="Times New Roman" w:hAnsi="Times New Roman" w:cs="Times New Roman"/>
                <w:spacing w:val="-2"/>
                <w:sz w:val="24"/>
                <w:szCs w:val="24"/>
              </w:rPr>
              <w:t>Hours</w:t>
            </w:r>
          </w:p>
        </w:tc>
      </w:tr>
      <w:tr w:rsidR="0090275F" w:rsidRPr="00D17DC5" w:rsidTr="008C4EC2">
        <w:trPr>
          <w:trHeight w:val="255"/>
          <w:jc w:val="center"/>
        </w:trPr>
        <w:tc>
          <w:tcPr>
            <w:tcW w:w="9741" w:type="dxa"/>
            <w:gridSpan w:val="18"/>
          </w:tcPr>
          <w:p w:rsidR="0090275F" w:rsidRPr="00DF3CBC" w:rsidRDefault="0090275F" w:rsidP="007947EB">
            <w:pPr>
              <w:pStyle w:val="ListParagraph"/>
              <w:widowControl w:val="0"/>
              <w:numPr>
                <w:ilvl w:val="0"/>
                <w:numId w:val="7"/>
              </w:numPr>
              <w:pBdr>
                <w:top w:val="nil"/>
                <w:left w:val="nil"/>
                <w:bottom w:val="nil"/>
                <w:right w:val="nil"/>
                <w:between w:val="nil"/>
              </w:pBdr>
              <w:tabs>
                <w:tab w:val="left" w:pos="469"/>
              </w:tabs>
              <w:spacing w:before="40" w:after="40" w:line="240" w:lineRule="auto"/>
              <w:jc w:val="both"/>
              <w:rPr>
                <w:rFonts w:ascii="Times New Roman" w:hAnsi="Times New Roman"/>
                <w:color w:val="000000"/>
                <w:sz w:val="24"/>
                <w:szCs w:val="24"/>
              </w:rPr>
            </w:pPr>
            <w:r w:rsidRPr="00DF3CBC">
              <w:rPr>
                <w:rFonts w:ascii="Times New Roman" w:hAnsi="Times New Roman"/>
                <w:sz w:val="24"/>
                <w:szCs w:val="24"/>
              </w:rPr>
              <w:t xml:space="preserve">Compute features and develop models to identify various classes such as hand-written numerals or characters, objects an image dataset(s) and its improve accuracy </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4 </w:t>
            </w:r>
            <w:r w:rsidRPr="0090275F">
              <w:rPr>
                <w:rFonts w:ascii="Times New Roman" w:hAnsi="Times New Roman" w:cs="Times New Roman"/>
                <w:spacing w:val="-2"/>
                <w:sz w:val="24"/>
                <w:szCs w:val="24"/>
              </w:rPr>
              <w:t>Hours</w:t>
            </w:r>
          </w:p>
        </w:tc>
      </w:tr>
      <w:tr w:rsidR="0090275F" w:rsidRPr="00D17DC5" w:rsidTr="008C4EC2">
        <w:trPr>
          <w:trHeight w:val="255"/>
          <w:jc w:val="center"/>
        </w:trPr>
        <w:tc>
          <w:tcPr>
            <w:tcW w:w="9741" w:type="dxa"/>
            <w:gridSpan w:val="18"/>
          </w:tcPr>
          <w:p w:rsidR="0090275F" w:rsidRPr="00DF3CBC" w:rsidRDefault="00DF3CBC" w:rsidP="007947EB">
            <w:pPr>
              <w:pStyle w:val="ListParagraph"/>
              <w:widowControl w:val="0"/>
              <w:numPr>
                <w:ilvl w:val="0"/>
                <w:numId w:val="7"/>
              </w:numPr>
              <w:pBdr>
                <w:top w:val="nil"/>
                <w:left w:val="nil"/>
                <w:bottom w:val="nil"/>
                <w:right w:val="nil"/>
                <w:between w:val="nil"/>
              </w:pBdr>
              <w:tabs>
                <w:tab w:val="left" w:pos="560"/>
              </w:tabs>
              <w:spacing w:before="40" w:after="40" w:line="240" w:lineRule="auto"/>
              <w:jc w:val="both"/>
              <w:rPr>
                <w:rFonts w:ascii="Times New Roman" w:hAnsi="Times New Roman"/>
                <w:color w:val="000000"/>
                <w:sz w:val="24"/>
                <w:szCs w:val="24"/>
              </w:rPr>
            </w:pPr>
            <w:r>
              <w:rPr>
                <w:rFonts w:ascii="Times New Roman" w:hAnsi="Times New Roman"/>
                <w:sz w:val="24"/>
                <w:szCs w:val="24"/>
              </w:rPr>
              <w:t xml:space="preserve"> </w:t>
            </w:r>
            <w:r w:rsidR="0090275F" w:rsidRPr="00DF3CBC">
              <w:rPr>
                <w:rFonts w:ascii="Times New Roman" w:hAnsi="Times New Roman"/>
                <w:sz w:val="24"/>
                <w:szCs w:val="24"/>
              </w:rPr>
              <w:t>Acquire, clean and pre-process document dataset, compute features and develop models for sentiment analysis</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4 </w:t>
            </w:r>
            <w:r w:rsidRPr="0090275F">
              <w:rPr>
                <w:rFonts w:ascii="Times New Roman" w:hAnsi="Times New Roman" w:cs="Times New Roman"/>
                <w:spacing w:val="-2"/>
                <w:sz w:val="24"/>
                <w:szCs w:val="24"/>
              </w:rPr>
              <w:t>Hours</w:t>
            </w:r>
          </w:p>
        </w:tc>
      </w:tr>
      <w:tr w:rsidR="0090275F" w:rsidRPr="00D17DC5" w:rsidTr="00DF3CBC">
        <w:trPr>
          <w:trHeight w:val="647"/>
          <w:jc w:val="center"/>
        </w:trPr>
        <w:tc>
          <w:tcPr>
            <w:tcW w:w="9741" w:type="dxa"/>
            <w:gridSpan w:val="18"/>
          </w:tcPr>
          <w:p w:rsidR="0090275F" w:rsidRPr="00DF3CBC" w:rsidRDefault="0090275F" w:rsidP="007947EB">
            <w:pPr>
              <w:pStyle w:val="ListParagraph"/>
              <w:numPr>
                <w:ilvl w:val="0"/>
                <w:numId w:val="7"/>
              </w:numPr>
              <w:spacing w:before="100" w:beforeAutospacing="1" w:after="100" w:afterAutospacing="1"/>
              <w:jc w:val="both"/>
              <w:rPr>
                <w:rFonts w:ascii="Times New Roman" w:hAnsi="Times New Roman"/>
                <w:b/>
                <w:sz w:val="24"/>
                <w:szCs w:val="24"/>
              </w:rPr>
            </w:pPr>
            <w:r w:rsidRPr="00DF3CBC">
              <w:rPr>
                <w:rFonts w:ascii="Times New Roman" w:hAnsi="Times New Roman"/>
                <w:sz w:val="24"/>
                <w:szCs w:val="24"/>
              </w:rPr>
              <w:lastRenderedPageBreak/>
              <w:t>Compute features and develop models for sentiment analysis a document dataset and its improve accuracy.</w:t>
            </w:r>
          </w:p>
        </w:tc>
        <w:tc>
          <w:tcPr>
            <w:tcW w:w="1427" w:type="dxa"/>
            <w:gridSpan w:val="6"/>
          </w:tcPr>
          <w:p w:rsidR="0090275F" w:rsidRPr="0090275F" w:rsidRDefault="0090275F" w:rsidP="0090275F">
            <w:pPr>
              <w:spacing w:before="40" w:after="40"/>
              <w:jc w:val="center"/>
              <w:rPr>
                <w:rFonts w:ascii="Times New Roman" w:hAnsi="Times New Roman" w:cs="Times New Roman"/>
              </w:rPr>
            </w:pPr>
            <w:r w:rsidRPr="0090275F">
              <w:rPr>
                <w:rFonts w:ascii="Times New Roman" w:hAnsi="Times New Roman" w:cs="Times New Roman"/>
                <w:sz w:val="24"/>
                <w:szCs w:val="24"/>
              </w:rPr>
              <w:t xml:space="preserve">4 </w:t>
            </w:r>
            <w:r w:rsidRPr="0090275F">
              <w:rPr>
                <w:rFonts w:ascii="Times New Roman" w:hAnsi="Times New Roman" w:cs="Times New Roman"/>
                <w:spacing w:val="-2"/>
                <w:sz w:val="24"/>
                <w:szCs w:val="24"/>
              </w:rPr>
              <w:t>Hours</w:t>
            </w:r>
          </w:p>
        </w:tc>
      </w:tr>
      <w:tr w:rsidR="0090275F" w:rsidRPr="00D17DC5" w:rsidTr="008C4EC2">
        <w:trPr>
          <w:trHeight w:val="255"/>
          <w:jc w:val="center"/>
        </w:trPr>
        <w:tc>
          <w:tcPr>
            <w:tcW w:w="11168" w:type="dxa"/>
            <w:gridSpan w:val="24"/>
          </w:tcPr>
          <w:p w:rsidR="0090275F" w:rsidRPr="00D17DC5" w:rsidRDefault="0090275F" w:rsidP="0090275F">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TOTAL: </w:t>
            </w:r>
            <w:r>
              <w:rPr>
                <w:rFonts w:ascii="Times New Roman" w:hAnsi="Times New Roman" w:cs="Times New Roman"/>
                <w:b/>
                <w:color w:val="000000"/>
                <w:sz w:val="24"/>
                <w:szCs w:val="24"/>
              </w:rPr>
              <w:t>3</w:t>
            </w:r>
            <w:r w:rsidRPr="00D17DC5">
              <w:rPr>
                <w:rFonts w:ascii="Times New Roman" w:hAnsi="Times New Roman" w:cs="Times New Roman"/>
                <w:b/>
                <w:color w:val="000000"/>
                <w:sz w:val="24"/>
                <w:szCs w:val="24"/>
              </w:rPr>
              <w:t>0 HOURS</w:t>
            </w:r>
          </w:p>
        </w:tc>
      </w:tr>
      <w:tr w:rsidR="0090275F" w:rsidRPr="00D17DC5" w:rsidTr="008C4EC2">
        <w:trPr>
          <w:trHeight w:val="255"/>
          <w:jc w:val="center"/>
        </w:trPr>
        <w:tc>
          <w:tcPr>
            <w:tcW w:w="11168" w:type="dxa"/>
            <w:gridSpan w:val="24"/>
          </w:tcPr>
          <w:p w:rsidR="0090275F" w:rsidRPr="00D17DC5" w:rsidRDefault="0090275F" w:rsidP="0090275F">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90275F" w:rsidRPr="00D17DC5" w:rsidTr="008C4EC2">
        <w:trPr>
          <w:trHeight w:val="255"/>
          <w:jc w:val="center"/>
        </w:trPr>
        <w:tc>
          <w:tcPr>
            <w:tcW w:w="11168" w:type="dxa"/>
            <w:gridSpan w:val="24"/>
          </w:tcPr>
          <w:p w:rsidR="0090275F" w:rsidRPr="00D17DC5" w:rsidRDefault="0090275F" w:rsidP="0090275F">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90275F" w:rsidRPr="00D17DC5" w:rsidTr="008C4EC2">
        <w:trPr>
          <w:gridAfter w:val="2"/>
          <w:wAfter w:w="55" w:type="dxa"/>
          <w:trHeight w:val="255"/>
          <w:jc w:val="center"/>
        </w:trPr>
        <w:tc>
          <w:tcPr>
            <w:tcW w:w="806"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607"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608"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607"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608"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08"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607"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765"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765" w:type="dxa"/>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65" w:type="dxa"/>
            <w:gridSpan w:val="2"/>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PO12</w:t>
            </w:r>
          </w:p>
        </w:tc>
        <w:tc>
          <w:tcPr>
            <w:tcW w:w="776" w:type="dxa"/>
            <w:gridSpan w:val="2"/>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776" w:type="dxa"/>
            <w:gridSpan w:val="3"/>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776" w:type="dxa"/>
            <w:gridSpan w:val="2"/>
          </w:tcPr>
          <w:p w:rsidR="0090275F" w:rsidRPr="00D17DC5" w:rsidRDefault="0090275F" w:rsidP="0090275F">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586004" w:rsidRPr="00D17DC5" w:rsidTr="008C4EC2">
        <w:trPr>
          <w:gridAfter w:val="2"/>
          <w:wAfter w:w="55" w:type="dxa"/>
          <w:trHeight w:val="255"/>
          <w:jc w:val="center"/>
        </w:trPr>
        <w:tc>
          <w:tcPr>
            <w:tcW w:w="806" w:type="dxa"/>
          </w:tcPr>
          <w:p w:rsidR="00586004" w:rsidRPr="00D17DC5"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99"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1</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3"/>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r>
      <w:tr w:rsidR="00586004" w:rsidRPr="00D17DC5" w:rsidTr="008C4EC2">
        <w:trPr>
          <w:gridAfter w:val="2"/>
          <w:wAfter w:w="55" w:type="dxa"/>
          <w:trHeight w:val="255"/>
          <w:jc w:val="center"/>
        </w:trPr>
        <w:tc>
          <w:tcPr>
            <w:tcW w:w="806" w:type="dxa"/>
          </w:tcPr>
          <w:p w:rsidR="00586004" w:rsidRPr="00D17DC5"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99"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1</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3"/>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r>
      <w:tr w:rsidR="00586004" w:rsidRPr="00D17DC5" w:rsidTr="008C4EC2">
        <w:trPr>
          <w:gridAfter w:val="2"/>
          <w:wAfter w:w="55" w:type="dxa"/>
          <w:trHeight w:val="255"/>
          <w:jc w:val="center"/>
        </w:trPr>
        <w:tc>
          <w:tcPr>
            <w:tcW w:w="806" w:type="dxa"/>
          </w:tcPr>
          <w:p w:rsidR="00586004" w:rsidRPr="00D17DC5"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99"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 xml:space="preserve">   -</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3"/>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r>
      <w:tr w:rsidR="00586004" w:rsidRPr="00D17DC5" w:rsidTr="008C4EC2">
        <w:trPr>
          <w:gridAfter w:val="2"/>
          <w:wAfter w:w="55" w:type="dxa"/>
          <w:trHeight w:val="255"/>
          <w:jc w:val="center"/>
        </w:trPr>
        <w:tc>
          <w:tcPr>
            <w:tcW w:w="806" w:type="dxa"/>
          </w:tcPr>
          <w:p w:rsidR="00586004" w:rsidRPr="00D17DC5"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99"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3"/>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r>
      <w:tr w:rsidR="00586004" w:rsidRPr="00D17DC5" w:rsidTr="008C4EC2">
        <w:trPr>
          <w:gridAfter w:val="2"/>
          <w:wAfter w:w="55" w:type="dxa"/>
          <w:trHeight w:val="255"/>
          <w:jc w:val="center"/>
        </w:trPr>
        <w:tc>
          <w:tcPr>
            <w:tcW w:w="806" w:type="dxa"/>
          </w:tcPr>
          <w:p w:rsidR="00586004" w:rsidRPr="00D17DC5"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699"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70"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8"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c>
          <w:tcPr>
            <w:tcW w:w="607"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2</w:t>
            </w:r>
          </w:p>
        </w:tc>
        <w:tc>
          <w:tcPr>
            <w:tcW w:w="765"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3"/>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3</w:t>
            </w:r>
          </w:p>
        </w:tc>
        <w:tc>
          <w:tcPr>
            <w:tcW w:w="776" w:type="dxa"/>
            <w:gridSpan w:val="2"/>
          </w:tcPr>
          <w:p w:rsidR="00586004" w:rsidRPr="00586004" w:rsidRDefault="00586004" w:rsidP="00586004">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86004">
              <w:rPr>
                <w:rFonts w:ascii="Times New Roman" w:hAnsi="Times New Roman" w:cs="Times New Roman"/>
                <w:sz w:val="24"/>
                <w:szCs w:val="24"/>
              </w:rPr>
              <w:t>-</w:t>
            </w:r>
          </w:p>
        </w:tc>
      </w:tr>
      <w:tr w:rsidR="0090275F" w:rsidRPr="00D17DC5" w:rsidTr="008C4EC2">
        <w:trPr>
          <w:trHeight w:val="366"/>
          <w:jc w:val="center"/>
        </w:trPr>
        <w:tc>
          <w:tcPr>
            <w:tcW w:w="11168" w:type="dxa"/>
            <w:gridSpan w:val="24"/>
          </w:tcPr>
          <w:p w:rsidR="0090275F" w:rsidRPr="00D17DC5" w:rsidRDefault="0090275F" w:rsidP="0090275F">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90275F" w:rsidRPr="00D17DC5" w:rsidTr="008C4EC2">
        <w:trPr>
          <w:trHeight w:val="366"/>
          <w:jc w:val="center"/>
        </w:trPr>
        <w:tc>
          <w:tcPr>
            <w:tcW w:w="11168" w:type="dxa"/>
            <w:gridSpan w:val="24"/>
          </w:tcPr>
          <w:p w:rsidR="0090275F" w:rsidRPr="00D17DC5" w:rsidRDefault="0090275F" w:rsidP="0090275F">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586004" w:rsidRPr="00D17DC5" w:rsidTr="008C4EC2">
        <w:trPr>
          <w:trHeight w:val="238"/>
          <w:jc w:val="center"/>
        </w:trPr>
        <w:tc>
          <w:tcPr>
            <w:tcW w:w="11168" w:type="dxa"/>
            <w:gridSpan w:val="24"/>
          </w:tcPr>
          <w:p w:rsidR="00586004" w:rsidRPr="00D857F1" w:rsidRDefault="00DF3CBC" w:rsidP="007947EB">
            <w:pPr>
              <w:pStyle w:val="ListParagraph"/>
              <w:numPr>
                <w:ilvl w:val="0"/>
                <w:numId w:val="8"/>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sidRPr="00D857F1">
              <w:rPr>
                <w:rFonts w:ascii="Times New Roman" w:hAnsi="Times New Roman"/>
                <w:sz w:val="24"/>
                <w:szCs w:val="24"/>
              </w:rPr>
              <w:t xml:space="preserve"> Daniel Jurafsky and James H. Martin, "</w:t>
            </w:r>
            <w:r w:rsidR="00586004" w:rsidRPr="00D857F1">
              <w:rPr>
                <w:rFonts w:ascii="Times New Roman" w:hAnsi="Times New Roman"/>
                <w:sz w:val="24"/>
                <w:szCs w:val="24"/>
              </w:rPr>
              <w:t>Speech and Language Processing: An Introduction to Natural Language Processing, Computational Linguistics, and Speech Recognition</w:t>
            </w:r>
            <w:r w:rsidRPr="00D857F1">
              <w:rPr>
                <w:rFonts w:ascii="Times New Roman" w:hAnsi="Times New Roman"/>
                <w:sz w:val="24"/>
                <w:szCs w:val="24"/>
              </w:rPr>
              <w:t>", 2013</w:t>
            </w:r>
          </w:p>
        </w:tc>
      </w:tr>
      <w:tr w:rsidR="00586004" w:rsidRPr="00D17DC5" w:rsidTr="008C4EC2">
        <w:trPr>
          <w:trHeight w:val="260"/>
          <w:jc w:val="center"/>
        </w:trPr>
        <w:tc>
          <w:tcPr>
            <w:tcW w:w="11168" w:type="dxa"/>
            <w:gridSpan w:val="24"/>
          </w:tcPr>
          <w:p w:rsidR="00586004" w:rsidRPr="00D857F1" w:rsidRDefault="00DF3CBC" w:rsidP="007947EB">
            <w:pPr>
              <w:pStyle w:val="ListParagraph"/>
              <w:numPr>
                <w:ilvl w:val="0"/>
                <w:numId w:val="8"/>
              </w:numPr>
              <w:pBdr>
                <w:top w:val="nil"/>
                <w:left w:val="nil"/>
                <w:bottom w:val="nil"/>
                <w:right w:val="nil"/>
                <w:between w:val="nil"/>
              </w:pBdr>
              <w:tabs>
                <w:tab w:val="left" w:pos="559"/>
              </w:tabs>
              <w:spacing w:before="40" w:after="40" w:line="226" w:lineRule="auto"/>
              <w:jc w:val="both"/>
              <w:rPr>
                <w:rFonts w:ascii="Times New Roman" w:hAnsi="Times New Roman"/>
                <w:i/>
                <w:iCs/>
                <w:color w:val="000000"/>
                <w:sz w:val="24"/>
                <w:szCs w:val="24"/>
              </w:rPr>
            </w:pPr>
            <w:r w:rsidRPr="00D857F1">
              <w:rPr>
                <w:rStyle w:val="Emphasis"/>
                <w:rFonts w:ascii="Times New Roman" w:hAnsi="Times New Roman"/>
                <w:i w:val="0"/>
                <w:iCs w:val="0"/>
                <w:sz w:val="24"/>
                <w:szCs w:val="24"/>
              </w:rPr>
              <w:t xml:space="preserve">  Aurelien Geron, "</w:t>
            </w:r>
            <w:r w:rsidR="00586004" w:rsidRPr="00D857F1">
              <w:rPr>
                <w:rStyle w:val="Emphasis"/>
                <w:rFonts w:ascii="Times New Roman" w:hAnsi="Times New Roman"/>
                <w:i w:val="0"/>
                <w:iCs w:val="0"/>
                <w:sz w:val="24"/>
                <w:szCs w:val="24"/>
              </w:rPr>
              <w:t xml:space="preserve">Hands-On </w:t>
            </w:r>
            <w:r w:rsidRPr="00D857F1">
              <w:rPr>
                <w:rStyle w:val="Emphasis"/>
                <w:rFonts w:ascii="Times New Roman" w:hAnsi="Times New Roman"/>
                <w:i w:val="0"/>
                <w:iCs w:val="0"/>
                <w:sz w:val="24"/>
                <w:szCs w:val="24"/>
              </w:rPr>
              <w:t xml:space="preserve"> </w:t>
            </w:r>
            <w:r w:rsidR="00586004" w:rsidRPr="00D857F1">
              <w:rPr>
                <w:rStyle w:val="Emphasis"/>
                <w:rFonts w:ascii="Times New Roman" w:hAnsi="Times New Roman"/>
                <w:i w:val="0"/>
                <w:iCs w:val="0"/>
                <w:sz w:val="24"/>
                <w:szCs w:val="24"/>
              </w:rPr>
              <w:t>Machine Learning with Scikit-Learn, Keras, and TensorFlow</w:t>
            </w:r>
            <w:r w:rsidRPr="00D857F1">
              <w:rPr>
                <w:rStyle w:val="Emphasis"/>
                <w:rFonts w:ascii="Times New Roman" w:hAnsi="Times New Roman"/>
                <w:i w:val="0"/>
                <w:iCs w:val="0"/>
                <w:sz w:val="24"/>
                <w:szCs w:val="24"/>
              </w:rPr>
              <w:t>", O'reilly</w:t>
            </w:r>
            <w:r w:rsidR="0078705B" w:rsidRPr="00D857F1">
              <w:rPr>
                <w:rStyle w:val="Emphasis"/>
                <w:rFonts w:ascii="Times New Roman" w:hAnsi="Times New Roman"/>
                <w:i w:val="0"/>
                <w:iCs w:val="0"/>
                <w:sz w:val="24"/>
                <w:szCs w:val="24"/>
              </w:rPr>
              <w:t>, 2019</w:t>
            </w:r>
          </w:p>
        </w:tc>
      </w:tr>
      <w:tr w:rsidR="00586004" w:rsidRPr="00D17DC5" w:rsidTr="008C4EC2">
        <w:trPr>
          <w:trHeight w:val="222"/>
          <w:jc w:val="center"/>
        </w:trPr>
        <w:tc>
          <w:tcPr>
            <w:tcW w:w="11168" w:type="dxa"/>
            <w:gridSpan w:val="24"/>
          </w:tcPr>
          <w:p w:rsidR="00586004" w:rsidRPr="00D857F1" w:rsidRDefault="0078705B" w:rsidP="007947EB">
            <w:pPr>
              <w:pStyle w:val="ListParagraph"/>
              <w:numPr>
                <w:ilvl w:val="0"/>
                <w:numId w:val="8"/>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D857F1">
              <w:rPr>
                <w:rFonts w:ascii="Times New Roman" w:hAnsi="Times New Roman"/>
                <w:sz w:val="24"/>
                <w:szCs w:val="24"/>
              </w:rPr>
              <w:t xml:space="preserve">  Jacob Perkins, "</w:t>
            </w:r>
            <w:r w:rsidR="00586004" w:rsidRPr="00D857F1">
              <w:rPr>
                <w:rFonts w:ascii="Times New Roman" w:hAnsi="Times New Roman"/>
                <w:sz w:val="24"/>
                <w:szCs w:val="24"/>
              </w:rPr>
              <w:t>Python Text Processing with NLTK 2.0 Cookbook</w:t>
            </w:r>
            <w:r w:rsidRPr="00D857F1">
              <w:rPr>
                <w:rFonts w:ascii="Times New Roman" w:hAnsi="Times New Roman"/>
                <w:sz w:val="24"/>
                <w:szCs w:val="24"/>
              </w:rPr>
              <w:t>", 2010</w:t>
            </w:r>
          </w:p>
        </w:tc>
      </w:tr>
      <w:tr w:rsidR="00586004" w:rsidRPr="00D17DC5" w:rsidTr="008C4EC2">
        <w:trPr>
          <w:trHeight w:val="307"/>
          <w:jc w:val="center"/>
        </w:trPr>
        <w:tc>
          <w:tcPr>
            <w:tcW w:w="11168" w:type="dxa"/>
            <w:gridSpan w:val="24"/>
          </w:tcPr>
          <w:p w:rsidR="00586004" w:rsidRPr="00DF3CBC" w:rsidRDefault="0078705B" w:rsidP="007947EB">
            <w:pPr>
              <w:pStyle w:val="ListParagraph"/>
              <w:numPr>
                <w:ilvl w:val="0"/>
                <w:numId w:val="8"/>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Pr>
                <w:rFonts w:ascii="Times New Roman" w:hAnsi="Times New Roman"/>
                <w:sz w:val="24"/>
                <w:szCs w:val="24"/>
              </w:rPr>
              <w:t xml:space="preserve"> </w:t>
            </w:r>
            <w:r w:rsidR="00586004" w:rsidRPr="00DF3CBC">
              <w:rPr>
                <w:rFonts w:ascii="Times New Roman" w:hAnsi="Times New Roman"/>
                <w:color w:val="222222"/>
                <w:sz w:val="24"/>
                <w:szCs w:val="24"/>
                <w:shd w:val="clear" w:color="auto" w:fill="FFFFFF"/>
              </w:rPr>
              <w:t>Bernhard G. Humm, "Applied Artificial Intelligence An Engineering Approach", Canada</w:t>
            </w:r>
            <w:r>
              <w:rPr>
                <w:rFonts w:ascii="Times New Roman" w:hAnsi="Times New Roman"/>
                <w:color w:val="222222"/>
                <w:sz w:val="24"/>
                <w:szCs w:val="24"/>
                <w:shd w:val="clear" w:color="auto" w:fill="FFFFFF"/>
              </w:rPr>
              <w:t>, 2020</w:t>
            </w:r>
          </w:p>
        </w:tc>
      </w:tr>
      <w:tr w:rsidR="00586004" w:rsidRPr="00D17DC5" w:rsidTr="008C4EC2">
        <w:trPr>
          <w:trHeight w:val="241"/>
          <w:jc w:val="center"/>
        </w:trPr>
        <w:tc>
          <w:tcPr>
            <w:tcW w:w="11168" w:type="dxa"/>
            <w:gridSpan w:val="24"/>
          </w:tcPr>
          <w:p w:rsidR="00586004" w:rsidRPr="00DF3CBC" w:rsidRDefault="0078705B" w:rsidP="007947EB">
            <w:pPr>
              <w:pStyle w:val="ListParagraph"/>
              <w:numPr>
                <w:ilvl w:val="0"/>
                <w:numId w:val="8"/>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Pr>
                <w:rFonts w:ascii="Times New Roman" w:hAnsi="Times New Roman"/>
                <w:sz w:val="24"/>
                <w:szCs w:val="24"/>
              </w:rPr>
              <w:t xml:space="preserve"> </w:t>
            </w:r>
            <w:r w:rsidR="00586004" w:rsidRPr="00DF3CBC">
              <w:rPr>
                <w:rFonts w:ascii="Times New Roman" w:hAnsi="Times New Roman"/>
                <w:color w:val="222222"/>
                <w:sz w:val="24"/>
                <w:szCs w:val="24"/>
                <w:shd w:val="clear" w:color="auto" w:fill="FFFFFF"/>
              </w:rPr>
              <w:t>Adelyn Zhou, "Applied Artificial Intelligence: A Handbook for Business Leaders", Topbots 2018</w:t>
            </w:r>
          </w:p>
        </w:tc>
      </w:tr>
      <w:tr w:rsidR="00586004" w:rsidRPr="00D17DC5" w:rsidTr="008C4EC2">
        <w:trPr>
          <w:trHeight w:val="242"/>
          <w:jc w:val="center"/>
        </w:trPr>
        <w:tc>
          <w:tcPr>
            <w:tcW w:w="11168" w:type="dxa"/>
            <w:gridSpan w:val="24"/>
          </w:tcPr>
          <w:p w:rsidR="00586004" w:rsidRPr="00DF3CBC" w:rsidRDefault="0078705B" w:rsidP="007947EB">
            <w:pPr>
              <w:pStyle w:val="ListParagraph"/>
              <w:numPr>
                <w:ilvl w:val="0"/>
                <w:numId w:val="8"/>
              </w:numPr>
              <w:pBdr>
                <w:top w:val="nil"/>
                <w:left w:val="nil"/>
                <w:bottom w:val="nil"/>
                <w:right w:val="nil"/>
                <w:between w:val="nil"/>
              </w:pBdr>
              <w:tabs>
                <w:tab w:val="left" w:pos="559"/>
              </w:tabs>
              <w:spacing w:before="40" w:after="40" w:line="222" w:lineRule="auto"/>
              <w:jc w:val="both"/>
              <w:rPr>
                <w:rFonts w:ascii="Times New Roman" w:hAnsi="Times New Roman"/>
                <w:color w:val="000000"/>
                <w:sz w:val="24"/>
                <w:szCs w:val="24"/>
              </w:rPr>
            </w:pPr>
            <w:r>
              <w:rPr>
                <w:rFonts w:ascii="Times New Roman" w:hAnsi="Times New Roman"/>
                <w:sz w:val="24"/>
                <w:szCs w:val="24"/>
              </w:rPr>
              <w:t xml:space="preserve"> </w:t>
            </w:r>
            <w:r w:rsidR="00586004" w:rsidRPr="00DF3CBC">
              <w:rPr>
                <w:rFonts w:ascii="Times New Roman" w:hAnsi="Times New Roman"/>
                <w:color w:val="222222"/>
                <w:sz w:val="24"/>
                <w:szCs w:val="24"/>
                <w:shd w:val="clear" w:color="auto" w:fill="FFFFFF"/>
              </w:rPr>
              <w:t xml:space="preserve">M.C. Trivedi, </w:t>
            </w:r>
            <w:r>
              <w:rPr>
                <w:rFonts w:ascii="Times New Roman" w:hAnsi="Times New Roman"/>
                <w:color w:val="222222"/>
                <w:sz w:val="24"/>
                <w:szCs w:val="24"/>
                <w:shd w:val="clear" w:color="auto" w:fill="FFFFFF"/>
              </w:rPr>
              <w:t>"</w:t>
            </w:r>
            <w:r w:rsidR="00586004" w:rsidRPr="00DF3CBC">
              <w:rPr>
                <w:rFonts w:ascii="Times New Roman" w:hAnsi="Times New Roman"/>
                <w:color w:val="222222"/>
                <w:sz w:val="24"/>
                <w:szCs w:val="24"/>
                <w:shd w:val="clear" w:color="auto" w:fill="FFFFFF"/>
              </w:rPr>
              <w:t>A classical approach to Artificial Intelligence</w:t>
            </w:r>
            <w:r>
              <w:rPr>
                <w:rFonts w:ascii="Times New Roman" w:hAnsi="Times New Roman"/>
                <w:color w:val="222222"/>
                <w:sz w:val="24"/>
                <w:szCs w:val="24"/>
                <w:shd w:val="clear" w:color="auto" w:fill="FFFFFF"/>
              </w:rPr>
              <w:t>"</w:t>
            </w:r>
            <w:r w:rsidR="00586004" w:rsidRPr="00DF3CBC">
              <w:rPr>
                <w:rFonts w:ascii="Times New Roman" w:hAnsi="Times New Roman"/>
                <w:color w:val="222222"/>
                <w:sz w:val="24"/>
                <w:szCs w:val="24"/>
                <w:shd w:val="clear" w:color="auto" w:fill="FFFFFF"/>
              </w:rPr>
              <w:t>, Khanna Book Publishing Company, 2020</w:t>
            </w:r>
          </w:p>
        </w:tc>
      </w:tr>
    </w:tbl>
    <w:p w:rsidR="00CF1816" w:rsidRDefault="00CF1816" w:rsidP="0082714D">
      <w:pPr>
        <w:spacing w:before="360" w:after="240"/>
        <w:rPr>
          <w:rFonts w:ascii="Times New Roman" w:hAnsi="Times New Roman" w:cs="Times New Roman"/>
        </w:rPr>
      </w:pPr>
    </w:p>
    <w:p w:rsidR="00CF1816" w:rsidRDefault="00CF1816" w:rsidP="0082714D">
      <w:pPr>
        <w:spacing w:before="360" w:after="240"/>
        <w:rPr>
          <w:rFonts w:ascii="Times New Roman" w:hAnsi="Times New Roman" w:cs="Times New Roman"/>
        </w:rPr>
      </w:pPr>
    </w:p>
    <w:p w:rsidR="00CF1816" w:rsidRDefault="00CF1816" w:rsidP="0082714D">
      <w:pPr>
        <w:spacing w:before="360" w:after="240"/>
        <w:rPr>
          <w:rFonts w:ascii="Times New Roman" w:hAnsi="Times New Roman" w:cs="Times New Roman"/>
        </w:rPr>
      </w:pPr>
    </w:p>
    <w:p w:rsidR="00CF1816" w:rsidRPr="00D17DC5" w:rsidRDefault="00CF1816" w:rsidP="0082714D">
      <w:pPr>
        <w:spacing w:before="360" w:after="240"/>
        <w:rPr>
          <w:rFonts w:ascii="Times New Roman" w:hAnsi="Times New Roman" w:cs="Times New Roman"/>
        </w:rPr>
      </w:pPr>
    </w:p>
    <w:p w:rsidR="00E7463C" w:rsidRPr="00D17DC5" w:rsidRDefault="00E7463C" w:rsidP="00E7463C">
      <w:pPr>
        <w:rPr>
          <w:rFonts w:ascii="Times New Roman" w:hAnsi="Times New Roman" w:cs="Times New Roman"/>
        </w:rPr>
      </w:pPr>
    </w:p>
    <w:p w:rsidR="00E7463C" w:rsidRPr="00D17DC5" w:rsidRDefault="00E7463C" w:rsidP="0082714D">
      <w:pPr>
        <w:spacing w:before="360" w:after="240"/>
        <w:rPr>
          <w:rFonts w:ascii="Times New Roman" w:hAnsi="Times New Roman" w:cs="Times New Roman"/>
        </w:rPr>
      </w:pPr>
    </w:p>
    <w:sectPr w:rsidR="00E7463C" w:rsidRPr="00D17DC5" w:rsidSect="00427DAA">
      <w:footerReference w:type="default" r:id="rId10"/>
      <w:pgSz w:w="11906" w:h="16838" w:code="9"/>
      <w:pgMar w:top="1440" w:right="144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12B0" w:rsidRDefault="007B12B0" w:rsidP="00520D2B">
      <w:pPr>
        <w:spacing w:after="0" w:line="240" w:lineRule="auto"/>
      </w:pPr>
      <w:r>
        <w:separator/>
      </w:r>
    </w:p>
  </w:endnote>
  <w:endnote w:type="continuationSeparator" w:id="1">
    <w:p w:rsidR="007B12B0" w:rsidRDefault="007B12B0" w:rsidP="00520D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MT">
    <w:altName w:val="Arial"/>
    <w:charset w:val="01"/>
    <w:family w:val="swiss"/>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478B" w:rsidRPr="00427DAA" w:rsidRDefault="0034226E" w:rsidP="00427DAA">
    <w:pPr>
      <w:pStyle w:val="Footer"/>
      <w:tabs>
        <w:tab w:val="clear" w:pos="4680"/>
        <w:tab w:val="clear" w:pos="9360"/>
      </w:tabs>
      <w:jc w:val="right"/>
      <w:rPr>
        <w:rFonts w:ascii="Times New Roman" w:hAnsi="Times New Roman" w:cs="Times New Roman"/>
        <w:caps/>
        <w:noProof/>
        <w:color w:val="4F81BD" w:themeColor="accent1"/>
      </w:rPr>
    </w:pPr>
    <w:r w:rsidRPr="00427DAA">
      <w:rPr>
        <w:rFonts w:ascii="Times New Roman" w:hAnsi="Times New Roman" w:cs="Times New Roman"/>
        <w:caps/>
        <w:color w:val="4F81BD" w:themeColor="accent1"/>
      </w:rPr>
      <w:fldChar w:fldCharType="begin"/>
    </w:r>
    <w:r w:rsidR="0007478B" w:rsidRPr="00427DAA">
      <w:rPr>
        <w:rFonts w:ascii="Times New Roman" w:hAnsi="Times New Roman" w:cs="Times New Roman"/>
        <w:caps/>
        <w:color w:val="4F81BD" w:themeColor="accent1"/>
      </w:rPr>
      <w:instrText xml:space="preserve"> PAGE   \* MERGEFORMAT </w:instrText>
    </w:r>
    <w:r w:rsidRPr="00427DAA">
      <w:rPr>
        <w:rFonts w:ascii="Times New Roman" w:hAnsi="Times New Roman" w:cs="Times New Roman"/>
        <w:caps/>
        <w:color w:val="4F81BD" w:themeColor="accent1"/>
      </w:rPr>
      <w:fldChar w:fldCharType="separate"/>
    </w:r>
    <w:r w:rsidR="00137FA1">
      <w:rPr>
        <w:rFonts w:ascii="Times New Roman" w:hAnsi="Times New Roman" w:cs="Times New Roman"/>
        <w:caps/>
        <w:noProof/>
        <w:color w:val="4F81BD" w:themeColor="accent1"/>
      </w:rPr>
      <w:t>15</w:t>
    </w:r>
    <w:r w:rsidRPr="00427DAA">
      <w:rPr>
        <w:rFonts w:ascii="Times New Roman" w:hAnsi="Times New Roman" w:cs="Times New Roman"/>
        <w:caps/>
        <w:noProof/>
        <w:color w:val="4F81BD" w:themeColor="accent1"/>
      </w:rPr>
      <w:fldChar w:fldCharType="end"/>
    </w:r>
  </w:p>
  <w:p w:rsidR="0007478B" w:rsidRDefault="000747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12B0" w:rsidRDefault="007B12B0" w:rsidP="00520D2B">
      <w:pPr>
        <w:spacing w:after="0" w:line="240" w:lineRule="auto"/>
      </w:pPr>
      <w:r>
        <w:separator/>
      </w:r>
    </w:p>
  </w:footnote>
  <w:footnote w:type="continuationSeparator" w:id="1">
    <w:p w:rsidR="007B12B0" w:rsidRDefault="007B12B0" w:rsidP="00520D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646A4"/>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C15D5D"/>
    <w:multiLevelType w:val="hybridMultilevel"/>
    <w:tmpl w:val="2618DB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288318D"/>
    <w:multiLevelType w:val="hybridMultilevel"/>
    <w:tmpl w:val="D62295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41C045A"/>
    <w:multiLevelType w:val="hybridMultilevel"/>
    <w:tmpl w:val="3DA8CF8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7FF0E86"/>
    <w:multiLevelType w:val="hybridMultilevel"/>
    <w:tmpl w:val="A4A48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EF9260B"/>
    <w:multiLevelType w:val="hybridMultilevel"/>
    <w:tmpl w:val="D62295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6BF4E4D"/>
    <w:multiLevelType w:val="hybridMultilevel"/>
    <w:tmpl w:val="26FC0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2061A02"/>
    <w:multiLevelType w:val="hybridMultilevel"/>
    <w:tmpl w:val="6812F9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7"/>
  </w:num>
  <w:num w:numId="4">
    <w:abstractNumId w:val="4"/>
  </w:num>
  <w:num w:numId="5">
    <w:abstractNumId w:val="1"/>
  </w:num>
  <w:num w:numId="6">
    <w:abstractNumId w:val="6"/>
  </w:num>
  <w:num w:numId="7">
    <w:abstractNumId w:val="5"/>
  </w:num>
  <w:num w:numId="8">
    <w:abstractNumId w:val="2"/>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E568C7"/>
    <w:rsid w:val="000032C2"/>
    <w:rsid w:val="00003CC2"/>
    <w:rsid w:val="0000498F"/>
    <w:rsid w:val="00012DC3"/>
    <w:rsid w:val="00013C72"/>
    <w:rsid w:val="0003109B"/>
    <w:rsid w:val="00032767"/>
    <w:rsid w:val="00052769"/>
    <w:rsid w:val="00052FD6"/>
    <w:rsid w:val="0007478B"/>
    <w:rsid w:val="00075A82"/>
    <w:rsid w:val="00081A7A"/>
    <w:rsid w:val="00092056"/>
    <w:rsid w:val="000A66A6"/>
    <w:rsid w:val="000A6BD5"/>
    <w:rsid w:val="000A7CA8"/>
    <w:rsid w:val="000C459E"/>
    <w:rsid w:val="000E7769"/>
    <w:rsid w:val="000F3C44"/>
    <w:rsid w:val="00106F42"/>
    <w:rsid w:val="00111992"/>
    <w:rsid w:val="001332BD"/>
    <w:rsid w:val="00137FA1"/>
    <w:rsid w:val="00150205"/>
    <w:rsid w:val="001545BE"/>
    <w:rsid w:val="001603E0"/>
    <w:rsid w:val="0017027B"/>
    <w:rsid w:val="001865FF"/>
    <w:rsid w:val="00191973"/>
    <w:rsid w:val="001A0AED"/>
    <w:rsid w:val="001B2C5D"/>
    <w:rsid w:val="001B44B2"/>
    <w:rsid w:val="001D32AE"/>
    <w:rsid w:val="001E1AF4"/>
    <w:rsid w:val="001E3B32"/>
    <w:rsid w:val="001F714B"/>
    <w:rsid w:val="00202EE4"/>
    <w:rsid w:val="002138F0"/>
    <w:rsid w:val="002225E6"/>
    <w:rsid w:val="002228B0"/>
    <w:rsid w:val="00222E09"/>
    <w:rsid w:val="0023444A"/>
    <w:rsid w:val="002416B7"/>
    <w:rsid w:val="002531A0"/>
    <w:rsid w:val="00261CA2"/>
    <w:rsid w:val="00274AE5"/>
    <w:rsid w:val="002B2C21"/>
    <w:rsid w:val="002B4FD4"/>
    <w:rsid w:val="002C2840"/>
    <w:rsid w:val="002D0D46"/>
    <w:rsid w:val="002D1CD0"/>
    <w:rsid w:val="002D1D9E"/>
    <w:rsid w:val="002F1D7B"/>
    <w:rsid w:val="002F513F"/>
    <w:rsid w:val="00301D17"/>
    <w:rsid w:val="00305439"/>
    <w:rsid w:val="003054AC"/>
    <w:rsid w:val="00307A95"/>
    <w:rsid w:val="00310C80"/>
    <w:rsid w:val="00311A9C"/>
    <w:rsid w:val="0034226E"/>
    <w:rsid w:val="0035493E"/>
    <w:rsid w:val="00354C34"/>
    <w:rsid w:val="0036590B"/>
    <w:rsid w:val="00367137"/>
    <w:rsid w:val="0038355C"/>
    <w:rsid w:val="00384FE6"/>
    <w:rsid w:val="003A0773"/>
    <w:rsid w:val="003A1F53"/>
    <w:rsid w:val="003A3E0D"/>
    <w:rsid w:val="003A7722"/>
    <w:rsid w:val="003B3F65"/>
    <w:rsid w:val="003C6096"/>
    <w:rsid w:val="003D69AD"/>
    <w:rsid w:val="003F7067"/>
    <w:rsid w:val="00400A09"/>
    <w:rsid w:val="00403D4B"/>
    <w:rsid w:val="0041095A"/>
    <w:rsid w:val="004260AD"/>
    <w:rsid w:val="00427DAA"/>
    <w:rsid w:val="004313D5"/>
    <w:rsid w:val="00445CC2"/>
    <w:rsid w:val="00457FB2"/>
    <w:rsid w:val="004642EC"/>
    <w:rsid w:val="004656B6"/>
    <w:rsid w:val="00482D29"/>
    <w:rsid w:val="00491143"/>
    <w:rsid w:val="004B14BE"/>
    <w:rsid w:val="004B55CF"/>
    <w:rsid w:val="004C0AC7"/>
    <w:rsid w:val="004C143D"/>
    <w:rsid w:val="004C5D72"/>
    <w:rsid w:val="004D686A"/>
    <w:rsid w:val="00503CB7"/>
    <w:rsid w:val="00520D2B"/>
    <w:rsid w:val="005239E8"/>
    <w:rsid w:val="00523D06"/>
    <w:rsid w:val="005250DC"/>
    <w:rsid w:val="005407C9"/>
    <w:rsid w:val="0055376B"/>
    <w:rsid w:val="00555413"/>
    <w:rsid w:val="005662A5"/>
    <w:rsid w:val="005731C5"/>
    <w:rsid w:val="00575DAC"/>
    <w:rsid w:val="0057635B"/>
    <w:rsid w:val="00581397"/>
    <w:rsid w:val="00586004"/>
    <w:rsid w:val="005920A5"/>
    <w:rsid w:val="005A4587"/>
    <w:rsid w:val="005B4D1D"/>
    <w:rsid w:val="005B7353"/>
    <w:rsid w:val="005C2E62"/>
    <w:rsid w:val="005C33A1"/>
    <w:rsid w:val="005C3C36"/>
    <w:rsid w:val="005D0EA7"/>
    <w:rsid w:val="005D2267"/>
    <w:rsid w:val="005F6541"/>
    <w:rsid w:val="00607838"/>
    <w:rsid w:val="006120F1"/>
    <w:rsid w:val="00635A28"/>
    <w:rsid w:val="00637808"/>
    <w:rsid w:val="00641DA4"/>
    <w:rsid w:val="0065199C"/>
    <w:rsid w:val="0065525E"/>
    <w:rsid w:val="00670D41"/>
    <w:rsid w:val="00674309"/>
    <w:rsid w:val="006871B5"/>
    <w:rsid w:val="00691588"/>
    <w:rsid w:val="00695825"/>
    <w:rsid w:val="006A4102"/>
    <w:rsid w:val="006A4B5E"/>
    <w:rsid w:val="006B4EE6"/>
    <w:rsid w:val="006C5EF3"/>
    <w:rsid w:val="006E20C1"/>
    <w:rsid w:val="006F02E1"/>
    <w:rsid w:val="006F34DA"/>
    <w:rsid w:val="007060EA"/>
    <w:rsid w:val="007125C6"/>
    <w:rsid w:val="00714D5D"/>
    <w:rsid w:val="0073476A"/>
    <w:rsid w:val="00754749"/>
    <w:rsid w:val="00762DEF"/>
    <w:rsid w:val="007652E8"/>
    <w:rsid w:val="00772BD5"/>
    <w:rsid w:val="00782C0E"/>
    <w:rsid w:val="00782C1F"/>
    <w:rsid w:val="00785EEA"/>
    <w:rsid w:val="0078705B"/>
    <w:rsid w:val="007912CD"/>
    <w:rsid w:val="007947EB"/>
    <w:rsid w:val="007958A8"/>
    <w:rsid w:val="007A25E7"/>
    <w:rsid w:val="007B12B0"/>
    <w:rsid w:val="007B4C6F"/>
    <w:rsid w:val="007D644B"/>
    <w:rsid w:val="007D69AD"/>
    <w:rsid w:val="007E21AD"/>
    <w:rsid w:val="007E5790"/>
    <w:rsid w:val="007E5D59"/>
    <w:rsid w:val="007F0747"/>
    <w:rsid w:val="007F4928"/>
    <w:rsid w:val="00800ED0"/>
    <w:rsid w:val="00803C1D"/>
    <w:rsid w:val="0080495C"/>
    <w:rsid w:val="00827129"/>
    <w:rsid w:val="0082714D"/>
    <w:rsid w:val="00827498"/>
    <w:rsid w:val="0083047C"/>
    <w:rsid w:val="00833D90"/>
    <w:rsid w:val="008456DA"/>
    <w:rsid w:val="00847FB0"/>
    <w:rsid w:val="00852F35"/>
    <w:rsid w:val="00857FAC"/>
    <w:rsid w:val="0086533C"/>
    <w:rsid w:val="00875152"/>
    <w:rsid w:val="008761EB"/>
    <w:rsid w:val="00877D9B"/>
    <w:rsid w:val="008812E8"/>
    <w:rsid w:val="00884B04"/>
    <w:rsid w:val="008A07D2"/>
    <w:rsid w:val="008B0AF8"/>
    <w:rsid w:val="008C4EC2"/>
    <w:rsid w:val="0090275F"/>
    <w:rsid w:val="009143EA"/>
    <w:rsid w:val="00920735"/>
    <w:rsid w:val="009400A0"/>
    <w:rsid w:val="0094549C"/>
    <w:rsid w:val="009571F0"/>
    <w:rsid w:val="00961B61"/>
    <w:rsid w:val="009727A5"/>
    <w:rsid w:val="0097561A"/>
    <w:rsid w:val="00975BF7"/>
    <w:rsid w:val="009A278C"/>
    <w:rsid w:val="009C4EDA"/>
    <w:rsid w:val="009D3528"/>
    <w:rsid w:val="009E0B7B"/>
    <w:rsid w:val="009E3C1C"/>
    <w:rsid w:val="009E41D9"/>
    <w:rsid w:val="00A0194D"/>
    <w:rsid w:val="00A02A8E"/>
    <w:rsid w:val="00A05247"/>
    <w:rsid w:val="00A078D4"/>
    <w:rsid w:val="00A0799B"/>
    <w:rsid w:val="00A1051F"/>
    <w:rsid w:val="00A112EA"/>
    <w:rsid w:val="00A244E1"/>
    <w:rsid w:val="00A32C52"/>
    <w:rsid w:val="00A44C48"/>
    <w:rsid w:val="00A804DC"/>
    <w:rsid w:val="00A822E6"/>
    <w:rsid w:val="00A83D46"/>
    <w:rsid w:val="00AB630D"/>
    <w:rsid w:val="00AC2459"/>
    <w:rsid w:val="00AC75A1"/>
    <w:rsid w:val="00AF43E0"/>
    <w:rsid w:val="00AF7FF0"/>
    <w:rsid w:val="00B04558"/>
    <w:rsid w:val="00B04E6D"/>
    <w:rsid w:val="00B4301B"/>
    <w:rsid w:val="00B71B0B"/>
    <w:rsid w:val="00B81E62"/>
    <w:rsid w:val="00B84B83"/>
    <w:rsid w:val="00B87565"/>
    <w:rsid w:val="00BA30CD"/>
    <w:rsid w:val="00BC1369"/>
    <w:rsid w:val="00BC3986"/>
    <w:rsid w:val="00BD7B1E"/>
    <w:rsid w:val="00BF22C2"/>
    <w:rsid w:val="00C015C3"/>
    <w:rsid w:val="00C01F13"/>
    <w:rsid w:val="00C027B8"/>
    <w:rsid w:val="00C03D7D"/>
    <w:rsid w:val="00C12221"/>
    <w:rsid w:val="00C12387"/>
    <w:rsid w:val="00C17C2E"/>
    <w:rsid w:val="00C20337"/>
    <w:rsid w:val="00C21895"/>
    <w:rsid w:val="00C218FA"/>
    <w:rsid w:val="00C2535E"/>
    <w:rsid w:val="00C27F25"/>
    <w:rsid w:val="00C35BAA"/>
    <w:rsid w:val="00C427F0"/>
    <w:rsid w:val="00C44038"/>
    <w:rsid w:val="00C44862"/>
    <w:rsid w:val="00C615E1"/>
    <w:rsid w:val="00C70F83"/>
    <w:rsid w:val="00C70FF9"/>
    <w:rsid w:val="00C762F2"/>
    <w:rsid w:val="00C938A9"/>
    <w:rsid w:val="00C94559"/>
    <w:rsid w:val="00CA6C7C"/>
    <w:rsid w:val="00CD54E2"/>
    <w:rsid w:val="00CE0A6A"/>
    <w:rsid w:val="00CE76C9"/>
    <w:rsid w:val="00CF1816"/>
    <w:rsid w:val="00CF196A"/>
    <w:rsid w:val="00D115E6"/>
    <w:rsid w:val="00D16B0E"/>
    <w:rsid w:val="00D17DC5"/>
    <w:rsid w:val="00D23A1E"/>
    <w:rsid w:val="00D515D5"/>
    <w:rsid w:val="00D51C94"/>
    <w:rsid w:val="00D54DF3"/>
    <w:rsid w:val="00D66B24"/>
    <w:rsid w:val="00D84032"/>
    <w:rsid w:val="00D857F1"/>
    <w:rsid w:val="00D861A2"/>
    <w:rsid w:val="00D870A3"/>
    <w:rsid w:val="00D90DCE"/>
    <w:rsid w:val="00DA5FFA"/>
    <w:rsid w:val="00DA7E91"/>
    <w:rsid w:val="00DB1E34"/>
    <w:rsid w:val="00DD271A"/>
    <w:rsid w:val="00DE55F7"/>
    <w:rsid w:val="00DE6FA8"/>
    <w:rsid w:val="00DF3CBC"/>
    <w:rsid w:val="00E00CC7"/>
    <w:rsid w:val="00E07DD9"/>
    <w:rsid w:val="00E1139A"/>
    <w:rsid w:val="00E14D20"/>
    <w:rsid w:val="00E16247"/>
    <w:rsid w:val="00E2619D"/>
    <w:rsid w:val="00E31557"/>
    <w:rsid w:val="00E47C27"/>
    <w:rsid w:val="00E568C7"/>
    <w:rsid w:val="00E60DC3"/>
    <w:rsid w:val="00E71CCB"/>
    <w:rsid w:val="00E7463C"/>
    <w:rsid w:val="00E777DA"/>
    <w:rsid w:val="00E877D9"/>
    <w:rsid w:val="00E9034D"/>
    <w:rsid w:val="00E90442"/>
    <w:rsid w:val="00EA33AC"/>
    <w:rsid w:val="00ED5ABD"/>
    <w:rsid w:val="00EE224B"/>
    <w:rsid w:val="00EE5EA8"/>
    <w:rsid w:val="00EE7832"/>
    <w:rsid w:val="00EF06E3"/>
    <w:rsid w:val="00EF6B3A"/>
    <w:rsid w:val="00EF7750"/>
    <w:rsid w:val="00F0065E"/>
    <w:rsid w:val="00F26D48"/>
    <w:rsid w:val="00F31B36"/>
    <w:rsid w:val="00F50722"/>
    <w:rsid w:val="00F50885"/>
    <w:rsid w:val="00F70B65"/>
    <w:rsid w:val="00F73B6A"/>
    <w:rsid w:val="00FA0E39"/>
    <w:rsid w:val="00FB72FA"/>
    <w:rsid w:val="00FD4ADD"/>
    <w:rsid w:val="00FE3E6E"/>
    <w:rsid w:val="00FF296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E41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568C7"/>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link w:val="ListParagraphChar"/>
    <w:uiPriority w:val="1"/>
    <w:qFormat/>
    <w:rsid w:val="00E14D20"/>
    <w:pPr>
      <w:ind w:left="720"/>
      <w:contextualSpacing/>
    </w:pPr>
    <w:rPr>
      <w:rFonts w:ascii="Calibri" w:eastAsia="Calibri" w:hAnsi="Calibri" w:cs="Times New Roman"/>
    </w:rPr>
  </w:style>
  <w:style w:type="character" w:customStyle="1" w:styleId="ListParagraphChar">
    <w:name w:val="List Paragraph Char"/>
    <w:link w:val="ListParagraph"/>
    <w:uiPriority w:val="34"/>
    <w:qFormat/>
    <w:locked/>
    <w:rsid w:val="00E14D20"/>
    <w:rPr>
      <w:rFonts w:ascii="Calibri" w:eastAsia="Calibri" w:hAnsi="Calibri" w:cs="Times New Roman"/>
    </w:rPr>
  </w:style>
  <w:style w:type="table" w:styleId="TableGrid">
    <w:name w:val="Table Grid"/>
    <w:basedOn w:val="TableNormal"/>
    <w:uiPriority w:val="59"/>
    <w:rsid w:val="00E14D20"/>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14D20"/>
    <w:rPr>
      <w:color w:val="0000FF" w:themeColor="hyperlink"/>
      <w:u w:val="single"/>
    </w:rPr>
  </w:style>
  <w:style w:type="paragraph" w:customStyle="1" w:styleId="Default">
    <w:name w:val="Default"/>
    <w:rsid w:val="00E14D20"/>
    <w:pPr>
      <w:autoSpaceDE w:val="0"/>
      <w:autoSpaceDN w:val="0"/>
      <w:adjustRightInd w:val="0"/>
      <w:spacing w:after="0" w:line="240" w:lineRule="auto"/>
    </w:pPr>
    <w:rPr>
      <w:rFonts w:ascii="Cambria" w:hAnsi="Cambria" w:cs="Cambria"/>
      <w:color w:val="000000"/>
      <w:sz w:val="24"/>
      <w:szCs w:val="24"/>
    </w:rPr>
  </w:style>
  <w:style w:type="table" w:styleId="LightList-Accent4">
    <w:name w:val="Light List Accent 4"/>
    <w:basedOn w:val="TableNormal"/>
    <w:uiPriority w:val="61"/>
    <w:rsid w:val="00CA6C7C"/>
    <w:pPr>
      <w:spacing w:after="0" w:line="240" w:lineRule="auto"/>
    </w:pPr>
    <w:rPr>
      <w:rFonts w:eastAsiaTheme="minorHAns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Header">
    <w:name w:val="header"/>
    <w:basedOn w:val="Normal"/>
    <w:link w:val="HeaderChar"/>
    <w:uiPriority w:val="99"/>
    <w:unhideWhenUsed/>
    <w:rsid w:val="00520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D2B"/>
  </w:style>
  <w:style w:type="paragraph" w:styleId="Footer">
    <w:name w:val="footer"/>
    <w:basedOn w:val="Normal"/>
    <w:link w:val="FooterChar"/>
    <w:uiPriority w:val="99"/>
    <w:unhideWhenUsed/>
    <w:rsid w:val="00520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D2B"/>
  </w:style>
  <w:style w:type="paragraph" w:styleId="BalloonText">
    <w:name w:val="Balloon Text"/>
    <w:basedOn w:val="Normal"/>
    <w:link w:val="BalloonTextChar"/>
    <w:uiPriority w:val="99"/>
    <w:semiHidden/>
    <w:unhideWhenUsed/>
    <w:rsid w:val="00520D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0D2B"/>
    <w:rPr>
      <w:rFonts w:ascii="Segoe UI" w:hAnsi="Segoe UI" w:cs="Segoe UI"/>
      <w:sz w:val="18"/>
      <w:szCs w:val="18"/>
    </w:rPr>
  </w:style>
  <w:style w:type="paragraph" w:styleId="NoSpacing">
    <w:name w:val="No Spacing"/>
    <w:uiPriority w:val="1"/>
    <w:qFormat/>
    <w:rsid w:val="0082714D"/>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BodyText">
    <w:name w:val="Body Text"/>
    <w:basedOn w:val="Normal"/>
    <w:link w:val="BodyTextChar"/>
    <w:uiPriority w:val="1"/>
    <w:unhideWhenUsed/>
    <w:qFormat/>
    <w:rsid w:val="0082714D"/>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82714D"/>
    <w:rPr>
      <w:rFonts w:ascii="Arial MT" w:eastAsia="Arial MT" w:hAnsi="Arial MT" w:cs="Arial MT"/>
      <w:lang w:val="en-US" w:eastAsia="en-US"/>
    </w:rPr>
  </w:style>
  <w:style w:type="character" w:styleId="Strong">
    <w:name w:val="Strong"/>
    <w:basedOn w:val="DefaultParagraphFont"/>
    <w:uiPriority w:val="22"/>
    <w:qFormat/>
    <w:rsid w:val="008B0AF8"/>
    <w:rPr>
      <w:b/>
      <w:bCs/>
    </w:rPr>
  </w:style>
  <w:style w:type="character" w:styleId="Emphasis">
    <w:name w:val="Emphasis"/>
    <w:basedOn w:val="DefaultParagraphFont"/>
    <w:uiPriority w:val="20"/>
    <w:qFormat/>
    <w:rsid w:val="00586004"/>
    <w:rPr>
      <w:i/>
      <w:iCs/>
    </w:rPr>
  </w:style>
</w:styles>
</file>

<file path=word/webSettings.xml><?xml version="1.0" encoding="utf-8"?>
<w:webSettings xmlns:r="http://schemas.openxmlformats.org/officeDocument/2006/relationships" xmlns:w="http://schemas.openxmlformats.org/wordprocessingml/2006/main">
  <w:divs>
    <w:div w:id="70011254">
      <w:bodyDiv w:val="1"/>
      <w:marLeft w:val="0"/>
      <w:marRight w:val="0"/>
      <w:marTop w:val="0"/>
      <w:marBottom w:val="0"/>
      <w:divBdr>
        <w:top w:val="none" w:sz="0" w:space="0" w:color="auto"/>
        <w:left w:val="none" w:sz="0" w:space="0" w:color="auto"/>
        <w:bottom w:val="none" w:sz="0" w:space="0" w:color="auto"/>
        <w:right w:val="none" w:sz="0" w:space="0" w:color="auto"/>
      </w:divBdr>
    </w:div>
    <w:div w:id="230653641">
      <w:bodyDiv w:val="1"/>
      <w:marLeft w:val="0"/>
      <w:marRight w:val="0"/>
      <w:marTop w:val="0"/>
      <w:marBottom w:val="0"/>
      <w:divBdr>
        <w:top w:val="none" w:sz="0" w:space="0" w:color="auto"/>
        <w:left w:val="none" w:sz="0" w:space="0" w:color="auto"/>
        <w:bottom w:val="none" w:sz="0" w:space="0" w:color="auto"/>
        <w:right w:val="none" w:sz="0" w:space="0" w:color="auto"/>
      </w:divBdr>
    </w:div>
    <w:div w:id="291180000">
      <w:bodyDiv w:val="1"/>
      <w:marLeft w:val="0"/>
      <w:marRight w:val="0"/>
      <w:marTop w:val="0"/>
      <w:marBottom w:val="0"/>
      <w:divBdr>
        <w:top w:val="none" w:sz="0" w:space="0" w:color="auto"/>
        <w:left w:val="none" w:sz="0" w:space="0" w:color="auto"/>
        <w:bottom w:val="none" w:sz="0" w:space="0" w:color="auto"/>
        <w:right w:val="none" w:sz="0" w:space="0" w:color="auto"/>
      </w:divBdr>
    </w:div>
    <w:div w:id="322977726">
      <w:bodyDiv w:val="1"/>
      <w:marLeft w:val="0"/>
      <w:marRight w:val="0"/>
      <w:marTop w:val="0"/>
      <w:marBottom w:val="0"/>
      <w:divBdr>
        <w:top w:val="none" w:sz="0" w:space="0" w:color="auto"/>
        <w:left w:val="none" w:sz="0" w:space="0" w:color="auto"/>
        <w:bottom w:val="none" w:sz="0" w:space="0" w:color="auto"/>
        <w:right w:val="none" w:sz="0" w:space="0" w:color="auto"/>
      </w:divBdr>
    </w:div>
    <w:div w:id="360668467">
      <w:bodyDiv w:val="1"/>
      <w:marLeft w:val="0"/>
      <w:marRight w:val="0"/>
      <w:marTop w:val="0"/>
      <w:marBottom w:val="0"/>
      <w:divBdr>
        <w:top w:val="none" w:sz="0" w:space="0" w:color="auto"/>
        <w:left w:val="none" w:sz="0" w:space="0" w:color="auto"/>
        <w:bottom w:val="none" w:sz="0" w:space="0" w:color="auto"/>
        <w:right w:val="none" w:sz="0" w:space="0" w:color="auto"/>
      </w:divBdr>
    </w:div>
    <w:div w:id="432752390">
      <w:bodyDiv w:val="1"/>
      <w:marLeft w:val="0"/>
      <w:marRight w:val="0"/>
      <w:marTop w:val="0"/>
      <w:marBottom w:val="0"/>
      <w:divBdr>
        <w:top w:val="none" w:sz="0" w:space="0" w:color="auto"/>
        <w:left w:val="none" w:sz="0" w:space="0" w:color="auto"/>
        <w:bottom w:val="none" w:sz="0" w:space="0" w:color="auto"/>
        <w:right w:val="none" w:sz="0" w:space="0" w:color="auto"/>
      </w:divBdr>
    </w:div>
    <w:div w:id="433135633">
      <w:bodyDiv w:val="1"/>
      <w:marLeft w:val="0"/>
      <w:marRight w:val="0"/>
      <w:marTop w:val="0"/>
      <w:marBottom w:val="0"/>
      <w:divBdr>
        <w:top w:val="none" w:sz="0" w:space="0" w:color="auto"/>
        <w:left w:val="none" w:sz="0" w:space="0" w:color="auto"/>
        <w:bottom w:val="none" w:sz="0" w:space="0" w:color="auto"/>
        <w:right w:val="none" w:sz="0" w:space="0" w:color="auto"/>
      </w:divBdr>
    </w:div>
    <w:div w:id="496729004">
      <w:bodyDiv w:val="1"/>
      <w:marLeft w:val="0"/>
      <w:marRight w:val="0"/>
      <w:marTop w:val="0"/>
      <w:marBottom w:val="0"/>
      <w:divBdr>
        <w:top w:val="none" w:sz="0" w:space="0" w:color="auto"/>
        <w:left w:val="none" w:sz="0" w:space="0" w:color="auto"/>
        <w:bottom w:val="none" w:sz="0" w:space="0" w:color="auto"/>
        <w:right w:val="none" w:sz="0" w:space="0" w:color="auto"/>
      </w:divBdr>
    </w:div>
    <w:div w:id="525604462">
      <w:bodyDiv w:val="1"/>
      <w:marLeft w:val="0"/>
      <w:marRight w:val="0"/>
      <w:marTop w:val="0"/>
      <w:marBottom w:val="0"/>
      <w:divBdr>
        <w:top w:val="none" w:sz="0" w:space="0" w:color="auto"/>
        <w:left w:val="none" w:sz="0" w:space="0" w:color="auto"/>
        <w:bottom w:val="none" w:sz="0" w:space="0" w:color="auto"/>
        <w:right w:val="none" w:sz="0" w:space="0" w:color="auto"/>
      </w:divBdr>
    </w:div>
    <w:div w:id="562789727">
      <w:bodyDiv w:val="1"/>
      <w:marLeft w:val="0"/>
      <w:marRight w:val="0"/>
      <w:marTop w:val="0"/>
      <w:marBottom w:val="0"/>
      <w:divBdr>
        <w:top w:val="none" w:sz="0" w:space="0" w:color="auto"/>
        <w:left w:val="none" w:sz="0" w:space="0" w:color="auto"/>
        <w:bottom w:val="none" w:sz="0" w:space="0" w:color="auto"/>
        <w:right w:val="none" w:sz="0" w:space="0" w:color="auto"/>
      </w:divBdr>
    </w:div>
    <w:div w:id="638999465">
      <w:bodyDiv w:val="1"/>
      <w:marLeft w:val="0"/>
      <w:marRight w:val="0"/>
      <w:marTop w:val="0"/>
      <w:marBottom w:val="0"/>
      <w:divBdr>
        <w:top w:val="none" w:sz="0" w:space="0" w:color="auto"/>
        <w:left w:val="none" w:sz="0" w:space="0" w:color="auto"/>
        <w:bottom w:val="none" w:sz="0" w:space="0" w:color="auto"/>
        <w:right w:val="none" w:sz="0" w:space="0" w:color="auto"/>
      </w:divBdr>
    </w:div>
    <w:div w:id="695422213">
      <w:bodyDiv w:val="1"/>
      <w:marLeft w:val="0"/>
      <w:marRight w:val="0"/>
      <w:marTop w:val="0"/>
      <w:marBottom w:val="0"/>
      <w:divBdr>
        <w:top w:val="none" w:sz="0" w:space="0" w:color="auto"/>
        <w:left w:val="none" w:sz="0" w:space="0" w:color="auto"/>
        <w:bottom w:val="none" w:sz="0" w:space="0" w:color="auto"/>
        <w:right w:val="none" w:sz="0" w:space="0" w:color="auto"/>
      </w:divBdr>
    </w:div>
    <w:div w:id="748694349">
      <w:bodyDiv w:val="1"/>
      <w:marLeft w:val="0"/>
      <w:marRight w:val="0"/>
      <w:marTop w:val="0"/>
      <w:marBottom w:val="0"/>
      <w:divBdr>
        <w:top w:val="none" w:sz="0" w:space="0" w:color="auto"/>
        <w:left w:val="none" w:sz="0" w:space="0" w:color="auto"/>
        <w:bottom w:val="none" w:sz="0" w:space="0" w:color="auto"/>
        <w:right w:val="none" w:sz="0" w:space="0" w:color="auto"/>
      </w:divBdr>
    </w:div>
    <w:div w:id="784233903">
      <w:bodyDiv w:val="1"/>
      <w:marLeft w:val="0"/>
      <w:marRight w:val="0"/>
      <w:marTop w:val="0"/>
      <w:marBottom w:val="0"/>
      <w:divBdr>
        <w:top w:val="none" w:sz="0" w:space="0" w:color="auto"/>
        <w:left w:val="none" w:sz="0" w:space="0" w:color="auto"/>
        <w:bottom w:val="none" w:sz="0" w:space="0" w:color="auto"/>
        <w:right w:val="none" w:sz="0" w:space="0" w:color="auto"/>
      </w:divBdr>
      <w:divsChild>
        <w:div w:id="837621882">
          <w:marLeft w:val="0"/>
          <w:marRight w:val="240"/>
          <w:marTop w:val="0"/>
          <w:marBottom w:val="0"/>
          <w:divBdr>
            <w:top w:val="none" w:sz="0" w:space="0" w:color="auto"/>
            <w:left w:val="none" w:sz="0" w:space="0" w:color="auto"/>
            <w:bottom w:val="none" w:sz="0" w:space="0" w:color="auto"/>
            <w:right w:val="none" w:sz="0" w:space="0" w:color="auto"/>
          </w:divBdr>
          <w:divsChild>
            <w:div w:id="1382830641">
              <w:marLeft w:val="0"/>
              <w:marRight w:val="0"/>
              <w:marTop w:val="0"/>
              <w:marBottom w:val="0"/>
              <w:divBdr>
                <w:top w:val="none" w:sz="0" w:space="0" w:color="auto"/>
                <w:left w:val="none" w:sz="0" w:space="0" w:color="auto"/>
                <w:bottom w:val="none" w:sz="0" w:space="0" w:color="auto"/>
                <w:right w:val="none" w:sz="0" w:space="0" w:color="auto"/>
              </w:divBdr>
              <w:divsChild>
                <w:div w:id="778724197">
                  <w:marLeft w:val="0"/>
                  <w:marRight w:val="0"/>
                  <w:marTop w:val="0"/>
                  <w:marBottom w:val="0"/>
                  <w:divBdr>
                    <w:top w:val="none" w:sz="0" w:space="0" w:color="auto"/>
                    <w:left w:val="none" w:sz="0" w:space="0" w:color="auto"/>
                    <w:bottom w:val="none" w:sz="0" w:space="0" w:color="auto"/>
                    <w:right w:val="none" w:sz="0" w:space="0" w:color="auto"/>
                  </w:divBdr>
                  <w:divsChild>
                    <w:div w:id="1153720465">
                      <w:marLeft w:val="0"/>
                      <w:marRight w:val="0"/>
                      <w:marTop w:val="0"/>
                      <w:marBottom w:val="0"/>
                      <w:divBdr>
                        <w:top w:val="none" w:sz="0" w:space="0" w:color="auto"/>
                        <w:left w:val="none" w:sz="0" w:space="0" w:color="auto"/>
                        <w:bottom w:val="none" w:sz="0" w:space="0" w:color="auto"/>
                        <w:right w:val="none" w:sz="0" w:space="0" w:color="auto"/>
                      </w:divBdr>
                      <w:divsChild>
                        <w:div w:id="1838810821">
                          <w:marLeft w:val="0"/>
                          <w:marRight w:val="0"/>
                          <w:marTop w:val="0"/>
                          <w:marBottom w:val="0"/>
                          <w:divBdr>
                            <w:top w:val="none" w:sz="0" w:space="0" w:color="auto"/>
                            <w:left w:val="none" w:sz="0" w:space="0" w:color="auto"/>
                            <w:bottom w:val="none" w:sz="0" w:space="0" w:color="auto"/>
                            <w:right w:val="none" w:sz="0" w:space="0" w:color="auto"/>
                          </w:divBdr>
                          <w:divsChild>
                            <w:div w:id="974410680">
                              <w:marLeft w:val="0"/>
                              <w:marRight w:val="0"/>
                              <w:marTop w:val="0"/>
                              <w:marBottom w:val="0"/>
                              <w:divBdr>
                                <w:top w:val="none" w:sz="0" w:space="0" w:color="auto"/>
                                <w:left w:val="none" w:sz="0" w:space="0" w:color="auto"/>
                                <w:bottom w:val="none" w:sz="0" w:space="0" w:color="auto"/>
                                <w:right w:val="none" w:sz="0" w:space="0" w:color="auto"/>
                              </w:divBdr>
                              <w:divsChild>
                                <w:div w:id="10986747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487288">
      <w:bodyDiv w:val="1"/>
      <w:marLeft w:val="0"/>
      <w:marRight w:val="0"/>
      <w:marTop w:val="0"/>
      <w:marBottom w:val="0"/>
      <w:divBdr>
        <w:top w:val="none" w:sz="0" w:space="0" w:color="auto"/>
        <w:left w:val="none" w:sz="0" w:space="0" w:color="auto"/>
        <w:bottom w:val="none" w:sz="0" w:space="0" w:color="auto"/>
        <w:right w:val="none" w:sz="0" w:space="0" w:color="auto"/>
      </w:divBdr>
    </w:div>
    <w:div w:id="938685268">
      <w:bodyDiv w:val="1"/>
      <w:marLeft w:val="0"/>
      <w:marRight w:val="0"/>
      <w:marTop w:val="0"/>
      <w:marBottom w:val="0"/>
      <w:divBdr>
        <w:top w:val="none" w:sz="0" w:space="0" w:color="auto"/>
        <w:left w:val="none" w:sz="0" w:space="0" w:color="auto"/>
        <w:bottom w:val="none" w:sz="0" w:space="0" w:color="auto"/>
        <w:right w:val="none" w:sz="0" w:space="0" w:color="auto"/>
      </w:divBdr>
    </w:div>
    <w:div w:id="1049188525">
      <w:bodyDiv w:val="1"/>
      <w:marLeft w:val="0"/>
      <w:marRight w:val="0"/>
      <w:marTop w:val="0"/>
      <w:marBottom w:val="0"/>
      <w:divBdr>
        <w:top w:val="none" w:sz="0" w:space="0" w:color="auto"/>
        <w:left w:val="none" w:sz="0" w:space="0" w:color="auto"/>
        <w:bottom w:val="none" w:sz="0" w:space="0" w:color="auto"/>
        <w:right w:val="none" w:sz="0" w:space="0" w:color="auto"/>
      </w:divBdr>
    </w:div>
    <w:div w:id="1081871728">
      <w:bodyDiv w:val="1"/>
      <w:marLeft w:val="0"/>
      <w:marRight w:val="0"/>
      <w:marTop w:val="0"/>
      <w:marBottom w:val="0"/>
      <w:divBdr>
        <w:top w:val="none" w:sz="0" w:space="0" w:color="auto"/>
        <w:left w:val="none" w:sz="0" w:space="0" w:color="auto"/>
        <w:bottom w:val="none" w:sz="0" w:space="0" w:color="auto"/>
        <w:right w:val="none" w:sz="0" w:space="0" w:color="auto"/>
      </w:divBdr>
    </w:div>
    <w:div w:id="1218053016">
      <w:bodyDiv w:val="1"/>
      <w:marLeft w:val="0"/>
      <w:marRight w:val="0"/>
      <w:marTop w:val="0"/>
      <w:marBottom w:val="0"/>
      <w:divBdr>
        <w:top w:val="none" w:sz="0" w:space="0" w:color="auto"/>
        <w:left w:val="none" w:sz="0" w:space="0" w:color="auto"/>
        <w:bottom w:val="none" w:sz="0" w:space="0" w:color="auto"/>
        <w:right w:val="none" w:sz="0" w:space="0" w:color="auto"/>
      </w:divBdr>
    </w:div>
    <w:div w:id="1235772528">
      <w:bodyDiv w:val="1"/>
      <w:marLeft w:val="0"/>
      <w:marRight w:val="0"/>
      <w:marTop w:val="0"/>
      <w:marBottom w:val="0"/>
      <w:divBdr>
        <w:top w:val="none" w:sz="0" w:space="0" w:color="auto"/>
        <w:left w:val="none" w:sz="0" w:space="0" w:color="auto"/>
        <w:bottom w:val="none" w:sz="0" w:space="0" w:color="auto"/>
        <w:right w:val="none" w:sz="0" w:space="0" w:color="auto"/>
      </w:divBdr>
    </w:div>
    <w:div w:id="1242640837">
      <w:bodyDiv w:val="1"/>
      <w:marLeft w:val="0"/>
      <w:marRight w:val="0"/>
      <w:marTop w:val="0"/>
      <w:marBottom w:val="0"/>
      <w:divBdr>
        <w:top w:val="none" w:sz="0" w:space="0" w:color="auto"/>
        <w:left w:val="none" w:sz="0" w:space="0" w:color="auto"/>
        <w:bottom w:val="none" w:sz="0" w:space="0" w:color="auto"/>
        <w:right w:val="none" w:sz="0" w:space="0" w:color="auto"/>
      </w:divBdr>
    </w:div>
    <w:div w:id="1264268263">
      <w:bodyDiv w:val="1"/>
      <w:marLeft w:val="0"/>
      <w:marRight w:val="0"/>
      <w:marTop w:val="0"/>
      <w:marBottom w:val="0"/>
      <w:divBdr>
        <w:top w:val="none" w:sz="0" w:space="0" w:color="auto"/>
        <w:left w:val="none" w:sz="0" w:space="0" w:color="auto"/>
        <w:bottom w:val="none" w:sz="0" w:space="0" w:color="auto"/>
        <w:right w:val="none" w:sz="0" w:space="0" w:color="auto"/>
      </w:divBdr>
    </w:div>
    <w:div w:id="1285230009">
      <w:bodyDiv w:val="1"/>
      <w:marLeft w:val="0"/>
      <w:marRight w:val="0"/>
      <w:marTop w:val="0"/>
      <w:marBottom w:val="0"/>
      <w:divBdr>
        <w:top w:val="none" w:sz="0" w:space="0" w:color="auto"/>
        <w:left w:val="none" w:sz="0" w:space="0" w:color="auto"/>
        <w:bottom w:val="none" w:sz="0" w:space="0" w:color="auto"/>
        <w:right w:val="none" w:sz="0" w:space="0" w:color="auto"/>
      </w:divBdr>
    </w:div>
    <w:div w:id="1423721711">
      <w:bodyDiv w:val="1"/>
      <w:marLeft w:val="0"/>
      <w:marRight w:val="0"/>
      <w:marTop w:val="0"/>
      <w:marBottom w:val="0"/>
      <w:divBdr>
        <w:top w:val="none" w:sz="0" w:space="0" w:color="auto"/>
        <w:left w:val="none" w:sz="0" w:space="0" w:color="auto"/>
        <w:bottom w:val="none" w:sz="0" w:space="0" w:color="auto"/>
        <w:right w:val="none" w:sz="0" w:space="0" w:color="auto"/>
      </w:divBdr>
    </w:div>
    <w:div w:id="1637225193">
      <w:bodyDiv w:val="1"/>
      <w:marLeft w:val="0"/>
      <w:marRight w:val="0"/>
      <w:marTop w:val="0"/>
      <w:marBottom w:val="0"/>
      <w:divBdr>
        <w:top w:val="none" w:sz="0" w:space="0" w:color="auto"/>
        <w:left w:val="none" w:sz="0" w:space="0" w:color="auto"/>
        <w:bottom w:val="none" w:sz="0" w:space="0" w:color="auto"/>
        <w:right w:val="none" w:sz="0" w:space="0" w:color="auto"/>
      </w:divBdr>
    </w:div>
    <w:div w:id="1652366455">
      <w:bodyDiv w:val="1"/>
      <w:marLeft w:val="0"/>
      <w:marRight w:val="0"/>
      <w:marTop w:val="0"/>
      <w:marBottom w:val="0"/>
      <w:divBdr>
        <w:top w:val="none" w:sz="0" w:space="0" w:color="auto"/>
        <w:left w:val="none" w:sz="0" w:space="0" w:color="auto"/>
        <w:bottom w:val="none" w:sz="0" w:space="0" w:color="auto"/>
        <w:right w:val="none" w:sz="0" w:space="0" w:color="auto"/>
      </w:divBdr>
    </w:div>
    <w:div w:id="1748502270">
      <w:bodyDiv w:val="1"/>
      <w:marLeft w:val="0"/>
      <w:marRight w:val="0"/>
      <w:marTop w:val="0"/>
      <w:marBottom w:val="0"/>
      <w:divBdr>
        <w:top w:val="none" w:sz="0" w:space="0" w:color="auto"/>
        <w:left w:val="none" w:sz="0" w:space="0" w:color="auto"/>
        <w:bottom w:val="none" w:sz="0" w:space="0" w:color="auto"/>
        <w:right w:val="none" w:sz="0" w:space="0" w:color="auto"/>
      </w:divBdr>
    </w:div>
    <w:div w:id="1748577162">
      <w:bodyDiv w:val="1"/>
      <w:marLeft w:val="0"/>
      <w:marRight w:val="0"/>
      <w:marTop w:val="0"/>
      <w:marBottom w:val="0"/>
      <w:divBdr>
        <w:top w:val="none" w:sz="0" w:space="0" w:color="auto"/>
        <w:left w:val="none" w:sz="0" w:space="0" w:color="auto"/>
        <w:bottom w:val="none" w:sz="0" w:space="0" w:color="auto"/>
        <w:right w:val="none" w:sz="0" w:space="0" w:color="auto"/>
      </w:divBdr>
    </w:div>
    <w:div w:id="1801681685">
      <w:bodyDiv w:val="1"/>
      <w:marLeft w:val="0"/>
      <w:marRight w:val="0"/>
      <w:marTop w:val="0"/>
      <w:marBottom w:val="0"/>
      <w:divBdr>
        <w:top w:val="none" w:sz="0" w:space="0" w:color="auto"/>
        <w:left w:val="none" w:sz="0" w:space="0" w:color="auto"/>
        <w:bottom w:val="none" w:sz="0" w:space="0" w:color="auto"/>
        <w:right w:val="none" w:sz="0" w:space="0" w:color="auto"/>
      </w:divBdr>
    </w:div>
    <w:div w:id="1898280643">
      <w:bodyDiv w:val="1"/>
      <w:marLeft w:val="0"/>
      <w:marRight w:val="0"/>
      <w:marTop w:val="0"/>
      <w:marBottom w:val="0"/>
      <w:divBdr>
        <w:top w:val="none" w:sz="0" w:space="0" w:color="auto"/>
        <w:left w:val="none" w:sz="0" w:space="0" w:color="auto"/>
        <w:bottom w:val="none" w:sz="0" w:space="0" w:color="auto"/>
        <w:right w:val="none" w:sz="0" w:space="0" w:color="auto"/>
      </w:divBdr>
    </w:div>
    <w:div w:id="1938635579">
      <w:bodyDiv w:val="1"/>
      <w:marLeft w:val="0"/>
      <w:marRight w:val="0"/>
      <w:marTop w:val="0"/>
      <w:marBottom w:val="0"/>
      <w:divBdr>
        <w:top w:val="none" w:sz="0" w:space="0" w:color="auto"/>
        <w:left w:val="none" w:sz="0" w:space="0" w:color="auto"/>
        <w:bottom w:val="none" w:sz="0" w:space="0" w:color="auto"/>
        <w:right w:val="none" w:sz="0" w:space="0" w:color="auto"/>
      </w:divBdr>
    </w:div>
    <w:div w:id="1938905402">
      <w:bodyDiv w:val="1"/>
      <w:marLeft w:val="0"/>
      <w:marRight w:val="0"/>
      <w:marTop w:val="0"/>
      <w:marBottom w:val="0"/>
      <w:divBdr>
        <w:top w:val="none" w:sz="0" w:space="0" w:color="auto"/>
        <w:left w:val="none" w:sz="0" w:space="0" w:color="auto"/>
        <w:bottom w:val="none" w:sz="0" w:space="0" w:color="auto"/>
        <w:right w:val="none" w:sz="0" w:space="0" w:color="auto"/>
      </w:divBdr>
    </w:div>
    <w:div w:id="1943027362">
      <w:bodyDiv w:val="1"/>
      <w:marLeft w:val="0"/>
      <w:marRight w:val="0"/>
      <w:marTop w:val="0"/>
      <w:marBottom w:val="0"/>
      <w:divBdr>
        <w:top w:val="none" w:sz="0" w:space="0" w:color="auto"/>
        <w:left w:val="none" w:sz="0" w:space="0" w:color="auto"/>
        <w:bottom w:val="none" w:sz="0" w:space="0" w:color="auto"/>
        <w:right w:val="none" w:sz="0" w:space="0" w:color="auto"/>
      </w:divBdr>
    </w:div>
    <w:div w:id="1998921023">
      <w:bodyDiv w:val="1"/>
      <w:marLeft w:val="0"/>
      <w:marRight w:val="0"/>
      <w:marTop w:val="0"/>
      <w:marBottom w:val="0"/>
      <w:divBdr>
        <w:top w:val="none" w:sz="0" w:space="0" w:color="auto"/>
        <w:left w:val="none" w:sz="0" w:space="0" w:color="auto"/>
        <w:bottom w:val="none" w:sz="0" w:space="0" w:color="auto"/>
        <w:right w:val="none" w:sz="0" w:space="0" w:color="auto"/>
      </w:divBdr>
    </w:div>
    <w:div w:id="1999648597">
      <w:bodyDiv w:val="1"/>
      <w:marLeft w:val="0"/>
      <w:marRight w:val="0"/>
      <w:marTop w:val="0"/>
      <w:marBottom w:val="0"/>
      <w:divBdr>
        <w:top w:val="none" w:sz="0" w:space="0" w:color="auto"/>
        <w:left w:val="none" w:sz="0" w:space="0" w:color="auto"/>
        <w:bottom w:val="none" w:sz="0" w:space="0" w:color="auto"/>
        <w:right w:val="none" w:sz="0" w:space="0" w:color="auto"/>
      </w:divBdr>
      <w:divsChild>
        <w:div w:id="685209124">
          <w:marLeft w:val="0"/>
          <w:marRight w:val="240"/>
          <w:marTop w:val="0"/>
          <w:marBottom w:val="0"/>
          <w:divBdr>
            <w:top w:val="none" w:sz="0" w:space="0" w:color="auto"/>
            <w:left w:val="none" w:sz="0" w:space="0" w:color="auto"/>
            <w:bottom w:val="none" w:sz="0" w:space="0" w:color="auto"/>
            <w:right w:val="none" w:sz="0" w:space="0" w:color="auto"/>
          </w:divBdr>
          <w:divsChild>
            <w:div w:id="1498810173">
              <w:marLeft w:val="0"/>
              <w:marRight w:val="0"/>
              <w:marTop w:val="0"/>
              <w:marBottom w:val="0"/>
              <w:divBdr>
                <w:top w:val="none" w:sz="0" w:space="0" w:color="auto"/>
                <w:left w:val="none" w:sz="0" w:space="0" w:color="auto"/>
                <w:bottom w:val="none" w:sz="0" w:space="0" w:color="auto"/>
                <w:right w:val="none" w:sz="0" w:space="0" w:color="auto"/>
              </w:divBdr>
              <w:divsChild>
                <w:div w:id="906185208">
                  <w:marLeft w:val="0"/>
                  <w:marRight w:val="0"/>
                  <w:marTop w:val="0"/>
                  <w:marBottom w:val="0"/>
                  <w:divBdr>
                    <w:top w:val="none" w:sz="0" w:space="0" w:color="auto"/>
                    <w:left w:val="none" w:sz="0" w:space="0" w:color="auto"/>
                    <w:bottom w:val="none" w:sz="0" w:space="0" w:color="auto"/>
                    <w:right w:val="none" w:sz="0" w:space="0" w:color="auto"/>
                  </w:divBdr>
                  <w:divsChild>
                    <w:div w:id="601302947">
                      <w:marLeft w:val="0"/>
                      <w:marRight w:val="0"/>
                      <w:marTop w:val="0"/>
                      <w:marBottom w:val="0"/>
                      <w:divBdr>
                        <w:top w:val="none" w:sz="0" w:space="0" w:color="auto"/>
                        <w:left w:val="none" w:sz="0" w:space="0" w:color="auto"/>
                        <w:bottom w:val="none" w:sz="0" w:space="0" w:color="auto"/>
                        <w:right w:val="none" w:sz="0" w:space="0" w:color="auto"/>
                      </w:divBdr>
                      <w:divsChild>
                        <w:div w:id="891572764">
                          <w:marLeft w:val="0"/>
                          <w:marRight w:val="0"/>
                          <w:marTop w:val="0"/>
                          <w:marBottom w:val="0"/>
                          <w:divBdr>
                            <w:top w:val="none" w:sz="0" w:space="0" w:color="auto"/>
                            <w:left w:val="none" w:sz="0" w:space="0" w:color="auto"/>
                            <w:bottom w:val="none" w:sz="0" w:space="0" w:color="auto"/>
                            <w:right w:val="none" w:sz="0" w:space="0" w:color="auto"/>
                          </w:divBdr>
                          <w:divsChild>
                            <w:div w:id="166597154">
                              <w:marLeft w:val="0"/>
                              <w:marRight w:val="0"/>
                              <w:marTop w:val="0"/>
                              <w:marBottom w:val="0"/>
                              <w:divBdr>
                                <w:top w:val="none" w:sz="0" w:space="0" w:color="auto"/>
                                <w:left w:val="none" w:sz="0" w:space="0" w:color="auto"/>
                                <w:bottom w:val="none" w:sz="0" w:space="0" w:color="auto"/>
                                <w:right w:val="none" w:sz="0" w:space="0" w:color="auto"/>
                              </w:divBdr>
                              <w:divsChild>
                                <w:div w:id="19762525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252100">
      <w:bodyDiv w:val="1"/>
      <w:marLeft w:val="0"/>
      <w:marRight w:val="0"/>
      <w:marTop w:val="0"/>
      <w:marBottom w:val="0"/>
      <w:divBdr>
        <w:top w:val="none" w:sz="0" w:space="0" w:color="auto"/>
        <w:left w:val="none" w:sz="0" w:space="0" w:color="auto"/>
        <w:bottom w:val="none" w:sz="0" w:space="0" w:color="auto"/>
        <w:right w:val="none" w:sz="0" w:space="0" w:color="auto"/>
      </w:divBdr>
    </w:div>
    <w:div w:id="214646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atents.google.com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B0EA2-B368-4879-A4AE-C5EAE32B9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15</Pages>
  <Words>4219</Words>
  <Characters>24054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13</cp:revision>
  <cp:lastPrinted>2023-10-30T04:10:00Z</cp:lastPrinted>
  <dcterms:created xsi:type="dcterms:W3CDTF">2025-01-25T05:53:00Z</dcterms:created>
  <dcterms:modified xsi:type="dcterms:W3CDTF">2026-05-15T09:43:00Z</dcterms:modified>
</cp:coreProperties>
</file>